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6AE" w:rsidRDefault="002B0D5F" w:rsidP="002B0D5F">
      <w:pPr>
        <w:spacing w:line="240" w:lineRule="auto"/>
        <w:jc w:val="center"/>
        <w:rPr>
          <w:rFonts w:ascii="Times New Roman" w:hAnsi="Times New Roman"/>
          <w:b/>
          <w:bCs/>
          <w:color w:val="000000"/>
          <w:shd w:val="clear" w:color="auto" w:fill="FFFFFF"/>
          <w:lang w:val="kk-KZ"/>
        </w:rPr>
      </w:pPr>
      <w:r w:rsidRPr="002B0D5F">
        <w:rPr>
          <w:rFonts w:ascii="Times New Roman" w:hAnsi="Times New Roman"/>
          <w:color w:val="000000"/>
          <w:sz w:val="21"/>
          <w:szCs w:val="21"/>
        </w:rPr>
        <w:t>№</w:t>
      </w:r>
      <w:r w:rsidRPr="002B0D5F">
        <w:rPr>
          <w:rFonts w:ascii="Times New Roman" w:hAnsi="Times New Roman"/>
          <w:b/>
          <w:bCs/>
          <w:color w:val="000000"/>
          <w:lang w:val="kk-KZ"/>
        </w:rPr>
        <w:t>57 Е.Көшербаев атындағы орта</w:t>
      </w:r>
      <w:proofErr w:type="gramStart"/>
      <w:r w:rsidRPr="002B0D5F">
        <w:rPr>
          <w:rFonts w:ascii="Times New Roman" w:hAnsi="Times New Roman"/>
          <w:b/>
          <w:bCs/>
          <w:color w:val="000000"/>
          <w:lang w:val="kk-KZ"/>
        </w:rPr>
        <w:t> </w:t>
      </w:r>
      <w:r w:rsidRPr="002B0D5F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> </w:t>
      </w:r>
      <w:r w:rsidRPr="002B0D5F">
        <w:rPr>
          <w:rFonts w:ascii="Times New Roman" w:hAnsi="Times New Roman"/>
          <w:b/>
          <w:bCs/>
          <w:color w:val="000000"/>
          <w:shd w:val="clear" w:color="auto" w:fill="FFFFFF"/>
          <w:lang w:val="kk-KZ"/>
        </w:rPr>
        <w:t>мектебінің</w:t>
      </w:r>
      <w:proofErr w:type="gramEnd"/>
      <w:r w:rsidRPr="002B0D5F">
        <w:rPr>
          <w:rFonts w:ascii="Times New Roman" w:hAnsi="Times New Roman"/>
          <w:b/>
          <w:bCs/>
          <w:color w:val="000000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b/>
          <w:bCs/>
          <w:color w:val="000000"/>
          <w:shd w:val="clear" w:color="auto" w:fill="FFFFFF"/>
          <w:lang w:val="kk-KZ"/>
        </w:rPr>
        <w:t>көркем еңбек</w:t>
      </w:r>
      <w:r w:rsidRPr="002B0D5F">
        <w:rPr>
          <w:rFonts w:ascii="Times New Roman" w:hAnsi="Times New Roman"/>
          <w:b/>
          <w:bCs/>
          <w:color w:val="000000"/>
          <w:shd w:val="clear" w:color="auto" w:fill="FFFFFF"/>
          <w:lang w:val="kk-KZ"/>
        </w:rPr>
        <w:t xml:space="preserve"> пәнінің мұғалімі </w:t>
      </w:r>
      <w:r w:rsidRPr="002B0D5F">
        <w:rPr>
          <w:rFonts w:ascii="Times New Roman" w:hAnsi="Times New Roman"/>
          <w:b/>
          <w:bCs/>
          <w:color w:val="000000"/>
          <w:shd w:val="clear" w:color="auto" w:fill="FFFFFF"/>
          <w:lang w:val="kk-KZ"/>
        </w:rPr>
        <w:br/>
        <w:t>Сагынганова Гулбахыт Жасаганбергеновнаның тізбектелген қысқа мерзімді жоспарлау</w:t>
      </w:r>
    </w:p>
    <w:p w:rsidR="002B0D5F" w:rsidRPr="002B0D5F" w:rsidRDefault="002B0D5F" w:rsidP="002B0D5F">
      <w:pPr>
        <w:spacing w:line="240" w:lineRule="auto"/>
        <w:jc w:val="center"/>
        <w:rPr>
          <w:rFonts w:ascii="Times New Roman" w:hAnsi="Times New Roman"/>
          <w:sz w:val="24"/>
          <w:lang w:val="kk-KZ"/>
        </w:rPr>
      </w:pPr>
    </w:p>
    <w:tbl>
      <w:tblPr>
        <w:tblpPr w:leftFromText="180" w:rightFromText="180" w:vertAnchor="text" w:tblpX="-298" w:tblpY="1"/>
        <w:tblOverlap w:val="never"/>
        <w:tblW w:w="5502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044"/>
        <w:gridCol w:w="599"/>
        <w:gridCol w:w="158"/>
        <w:gridCol w:w="3585"/>
        <w:gridCol w:w="2659"/>
        <w:gridCol w:w="1798"/>
      </w:tblGrid>
      <w:tr w:rsidR="00A266AE" w:rsidRPr="002B0D5F" w:rsidTr="00EB66A7">
        <w:trPr>
          <w:cantSplit/>
          <w:trHeight w:val="473"/>
        </w:trPr>
        <w:tc>
          <w:tcPr>
            <w:tcW w:w="12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AE" w:rsidRPr="006F3640" w:rsidRDefault="00EB66A7" w:rsidP="00A266AE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Мектебі</w:t>
            </w:r>
          </w:p>
        </w:tc>
        <w:tc>
          <w:tcPr>
            <w:tcW w:w="3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C4" w:rsidRDefault="004C58C4" w:rsidP="00A266AE">
            <w:pPr>
              <w:spacing w:line="240" w:lineRule="auto"/>
              <w:jc w:val="both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Қызылорда облысы, Арал ауданы, Шижаға ауылы</w:t>
            </w:r>
          </w:p>
          <w:p w:rsidR="00A266AE" w:rsidRPr="006F3640" w:rsidRDefault="00A266AE" w:rsidP="00A266AE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8C2195">
              <w:rPr>
                <w:rFonts w:ascii="Times New Roman" w:hAnsi="Times New Roman"/>
                <w:sz w:val="24"/>
                <w:lang w:val="kk-KZ"/>
              </w:rPr>
              <w:t xml:space="preserve">Мектеп: </w:t>
            </w:r>
            <w:r w:rsidRPr="00CD3C15">
              <w:rPr>
                <w:rFonts w:ascii="Times New Roman" w:hAnsi="Times New Roman"/>
                <w:sz w:val="24"/>
                <w:lang w:val="kk-KZ"/>
              </w:rPr>
              <w:t>№57 Е.Көшербаев атындағы орта мектеп</w:t>
            </w:r>
          </w:p>
        </w:tc>
      </w:tr>
      <w:tr w:rsidR="00EB66A7" w:rsidRPr="002B0D5F" w:rsidTr="00EB66A7">
        <w:trPr>
          <w:cantSplit/>
          <w:trHeight w:val="472"/>
        </w:trPr>
        <w:tc>
          <w:tcPr>
            <w:tcW w:w="12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A7" w:rsidRPr="006F3640" w:rsidRDefault="00EB66A7" w:rsidP="00EB66A7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4.1</w:t>
            </w:r>
            <w:r w:rsidRPr="006F3640">
              <w:rPr>
                <w:rFonts w:ascii="Times New Roman" w:hAnsi="Times New Roman"/>
                <w:b/>
                <w:sz w:val="24"/>
                <w:lang w:val="kk-KZ"/>
              </w:rPr>
              <w:t xml:space="preserve">А Бөлімі: </w:t>
            </w:r>
          </w:p>
        </w:tc>
        <w:tc>
          <w:tcPr>
            <w:tcW w:w="3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A7" w:rsidRPr="006F3640" w:rsidRDefault="00EB66A7" w:rsidP="00EB66A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F3640">
              <w:rPr>
                <w:rFonts w:ascii="Times New Roman" w:hAnsi="Times New Roman"/>
                <w:b/>
                <w:sz w:val="24"/>
                <w:lang w:val="kk-KZ"/>
              </w:rPr>
              <w:t>Тамақтану мәдениеті</w:t>
            </w:r>
          </w:p>
        </w:tc>
      </w:tr>
      <w:tr w:rsidR="00EB66A7" w:rsidRPr="002B0D5F" w:rsidTr="00EB66A7">
        <w:trPr>
          <w:cantSplit/>
          <w:trHeight w:val="472"/>
        </w:trPr>
        <w:tc>
          <w:tcPr>
            <w:tcW w:w="12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A7" w:rsidRPr="00EB66A7" w:rsidRDefault="00EB66A7" w:rsidP="00EB66A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EB66A7">
              <w:rPr>
                <w:rFonts w:ascii="Times New Roman" w:hAnsi="Times New Roman"/>
                <w:b/>
                <w:sz w:val="24"/>
                <w:lang w:val="kk-KZ"/>
              </w:rPr>
              <w:t>Мұғалімнің  аты-жөні:</w:t>
            </w:r>
          </w:p>
        </w:tc>
        <w:tc>
          <w:tcPr>
            <w:tcW w:w="3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A7" w:rsidRPr="006F3640" w:rsidRDefault="00EB66A7" w:rsidP="00EB66A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CD3C15">
              <w:rPr>
                <w:rFonts w:ascii="Times New Roman" w:hAnsi="Times New Roman"/>
                <w:sz w:val="24"/>
                <w:lang w:val="kk-KZ"/>
              </w:rPr>
              <w:t>Сагынганова Гулбахыт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Жасаганбергеновна </w:t>
            </w:r>
          </w:p>
        </w:tc>
      </w:tr>
      <w:tr w:rsidR="00EB66A7" w:rsidRPr="003A130A" w:rsidTr="00EB66A7">
        <w:trPr>
          <w:cantSplit/>
          <w:trHeight w:val="412"/>
        </w:trPr>
        <w:tc>
          <w:tcPr>
            <w:tcW w:w="12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A7" w:rsidRPr="006F3640" w:rsidRDefault="00EB66A7" w:rsidP="00EB66A7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F3640">
              <w:rPr>
                <w:rFonts w:ascii="Times New Roman" w:hAnsi="Times New Roman"/>
                <w:b/>
                <w:sz w:val="24"/>
                <w:lang w:val="kk-KZ"/>
              </w:rPr>
              <w:t>Сынып: 5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(қыздар)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A7" w:rsidRPr="00EB66A7" w:rsidRDefault="00EB66A7" w:rsidP="00EB66A7">
            <w:pPr>
              <w:spacing w:line="240" w:lineRule="auto"/>
              <w:jc w:val="both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EB66A7">
              <w:rPr>
                <w:rFonts w:ascii="Times New Roman" w:hAnsi="Times New Roman"/>
                <w:sz w:val="24"/>
                <w:lang w:val="kk-KZ"/>
              </w:rPr>
              <w:t>Қатысқандар саны:</w:t>
            </w:r>
          </w:p>
          <w:p w:rsidR="00EB66A7" w:rsidRPr="00EB66A7" w:rsidRDefault="00EB66A7" w:rsidP="00EB66A7">
            <w:pPr>
              <w:spacing w:line="240" w:lineRule="auto"/>
              <w:jc w:val="both"/>
              <w:outlineLvl w:val="2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A7" w:rsidRPr="00EB66A7" w:rsidRDefault="00EB66A7" w:rsidP="00EB66A7">
            <w:pPr>
              <w:spacing w:line="240" w:lineRule="auto"/>
              <w:jc w:val="both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EB66A7">
              <w:rPr>
                <w:rFonts w:ascii="Times New Roman" w:hAnsi="Times New Roman"/>
                <w:sz w:val="24"/>
                <w:lang w:val="kk-KZ"/>
              </w:rPr>
              <w:t>Қатыспағандар саны:</w:t>
            </w:r>
          </w:p>
        </w:tc>
      </w:tr>
      <w:tr w:rsidR="00EB66A7" w:rsidRPr="00A266AE" w:rsidTr="00812171">
        <w:trPr>
          <w:cantSplit/>
          <w:trHeight w:val="412"/>
        </w:trPr>
        <w:tc>
          <w:tcPr>
            <w:tcW w:w="1219" w:type="pct"/>
            <w:gridSpan w:val="2"/>
            <w:tcBorders>
              <w:top w:val="single" w:sz="4" w:space="0" w:color="auto"/>
              <w:bottom w:val="single" w:sz="8" w:space="0" w:color="2976A4"/>
              <w:right w:val="nil"/>
            </w:tcBorders>
          </w:tcPr>
          <w:p w:rsidR="00EB66A7" w:rsidRPr="003A130A" w:rsidRDefault="00EB66A7" w:rsidP="00EB66A7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130A">
              <w:rPr>
                <w:rFonts w:ascii="Times New Roman" w:hAnsi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781" w:type="pct"/>
            <w:gridSpan w:val="4"/>
            <w:tcBorders>
              <w:top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EB66A7" w:rsidRPr="003A130A" w:rsidRDefault="00EB66A7" w:rsidP="00EB66A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>Бут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ербродтар дайындау технологиясы</w:t>
            </w:r>
          </w:p>
        </w:tc>
      </w:tr>
      <w:tr w:rsidR="00EB66A7" w:rsidRPr="002B0D5F" w:rsidTr="00812171">
        <w:trPr>
          <w:cantSplit/>
        </w:trPr>
        <w:tc>
          <w:tcPr>
            <w:tcW w:w="1219" w:type="pct"/>
            <w:gridSpan w:val="2"/>
            <w:tcBorders>
              <w:top w:val="single" w:sz="8" w:space="0" w:color="2976A4"/>
            </w:tcBorders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781" w:type="pct"/>
            <w:gridSpan w:val="4"/>
            <w:tcBorders>
              <w:top w:val="single" w:sz="8" w:space="0" w:color="2976A4"/>
            </w:tcBorders>
          </w:tcPr>
          <w:p w:rsidR="00EB66A7" w:rsidRPr="003A130A" w:rsidRDefault="00EB66A7" w:rsidP="00EB66A7">
            <w:pPr>
              <w:widowControl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sz w:val="24"/>
                <w:lang w:val="kk-KZ" w:eastAsia="ru-RU"/>
              </w:rPr>
              <w:t xml:space="preserve">5.1.3.1 </w:t>
            </w:r>
            <w:r w:rsidRPr="003A130A">
              <w:rPr>
                <w:rFonts w:ascii="Times New Roman" w:hAnsi="Times New Roman"/>
                <w:sz w:val="24"/>
                <w:lang w:val="kk-KZ"/>
              </w:rPr>
              <w:t>Шығармашылық идеяларды зерттеу мен дамыту үшін ақпарат көздерімен жұмыс істеу (оның ішінде АКТ қолданып).</w:t>
            </w: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sz w:val="24"/>
                <w:lang w:val="kk-KZ"/>
              </w:rPr>
              <w:t>5.2.</w:t>
            </w:r>
            <w:r>
              <w:rPr>
                <w:rFonts w:ascii="Times New Roman" w:hAnsi="Times New Roman"/>
                <w:sz w:val="24"/>
                <w:lang w:val="kk-KZ"/>
              </w:rPr>
              <w:t>4.4 Салқын тағамдар</w:t>
            </w:r>
            <w:r w:rsidRPr="003A130A">
              <w:rPr>
                <w:rFonts w:ascii="Times New Roman" w:hAnsi="Times New Roman"/>
                <w:sz w:val="24"/>
                <w:lang w:val="kk-KZ"/>
              </w:rPr>
              <w:t>ды әзірлеу технологиясын білу және қолдану.</w:t>
            </w:r>
          </w:p>
        </w:tc>
      </w:tr>
      <w:tr w:rsidR="00EB66A7" w:rsidRPr="002B0D5F" w:rsidTr="00812171">
        <w:trPr>
          <w:cantSplit/>
          <w:trHeight w:val="603"/>
        </w:trPr>
        <w:tc>
          <w:tcPr>
            <w:tcW w:w="1219" w:type="pct"/>
            <w:gridSpan w:val="2"/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>Сабақ мақсаттары</w:t>
            </w:r>
          </w:p>
        </w:tc>
        <w:tc>
          <w:tcPr>
            <w:tcW w:w="3781" w:type="pct"/>
            <w:gridSpan w:val="4"/>
          </w:tcPr>
          <w:p w:rsidR="00EB66A7" w:rsidRDefault="00EB66A7" w:rsidP="00EB66A7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Салқын тағамдарды </w:t>
            </w:r>
            <w:r w:rsidRPr="003A130A">
              <w:rPr>
                <w:rFonts w:ascii="Times New Roman" w:hAnsi="Times New Roman"/>
                <w:sz w:val="24"/>
                <w:lang w:val="kk-KZ"/>
              </w:rPr>
              <w:t xml:space="preserve">әзірлеу технологиясымен танысу және практика кезінде жасау </w:t>
            </w:r>
          </w:p>
          <w:p w:rsidR="00EB66A7" w:rsidRPr="003A130A" w:rsidRDefault="00EB66A7" w:rsidP="00EB66A7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sz w:val="24"/>
                <w:lang w:val="kk-KZ"/>
              </w:rPr>
              <w:t>Жұмыс жасау кезінде АКТ ақпараттарын қолдану</w:t>
            </w:r>
          </w:p>
          <w:p w:rsidR="00EB66A7" w:rsidRPr="003A130A" w:rsidRDefault="00EB66A7" w:rsidP="00EB66A7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sz w:val="24"/>
                <w:lang w:val="kk-KZ"/>
              </w:rPr>
              <w:t>Бутербр</w:t>
            </w:r>
            <w:r>
              <w:rPr>
                <w:rFonts w:ascii="Times New Roman" w:hAnsi="Times New Roman"/>
                <w:sz w:val="24"/>
                <w:lang w:val="kk-KZ"/>
              </w:rPr>
              <w:t>одтар</w:t>
            </w:r>
            <w:r w:rsidRPr="003A130A">
              <w:rPr>
                <w:rFonts w:ascii="Times New Roman" w:hAnsi="Times New Roman"/>
                <w:sz w:val="24"/>
                <w:lang w:val="kk-KZ"/>
              </w:rPr>
              <w:t>дың зиянды жә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не зиянсыз түрлерін </w:t>
            </w:r>
            <w:r w:rsidRPr="003A130A">
              <w:rPr>
                <w:rFonts w:ascii="Times New Roman" w:hAnsi="Times New Roman"/>
                <w:sz w:val="24"/>
                <w:lang w:val="kk-KZ"/>
              </w:rPr>
              <w:t>қарастыру/салыстыру.</w:t>
            </w:r>
          </w:p>
          <w:p w:rsidR="00EB66A7" w:rsidRPr="00254186" w:rsidRDefault="00EB66A7" w:rsidP="00EB66A7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54186">
              <w:rPr>
                <w:rFonts w:ascii="Times New Roman" w:hAnsi="Times New Roman"/>
                <w:sz w:val="24"/>
                <w:lang w:val="kk-KZ"/>
              </w:rPr>
              <w:t>Бутерброд түрлерін дайындау әдіс-тәсілдеріне, жасалу жолдарына сипаттама беру</w:t>
            </w:r>
          </w:p>
        </w:tc>
      </w:tr>
      <w:tr w:rsidR="00EB66A7" w:rsidRPr="002B0D5F" w:rsidTr="00812171">
        <w:trPr>
          <w:cantSplit/>
          <w:trHeight w:val="603"/>
        </w:trPr>
        <w:tc>
          <w:tcPr>
            <w:tcW w:w="1219" w:type="pct"/>
            <w:gridSpan w:val="2"/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 xml:space="preserve">Жетістік критерийлері </w:t>
            </w:r>
          </w:p>
        </w:tc>
        <w:tc>
          <w:tcPr>
            <w:tcW w:w="3781" w:type="pct"/>
            <w:gridSpan w:val="4"/>
          </w:tcPr>
          <w:p w:rsidR="00EB66A7" w:rsidRPr="003A130A" w:rsidRDefault="00EB66A7" w:rsidP="00EB66A7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sz w:val="24"/>
                <w:lang w:val="kk-KZ"/>
              </w:rPr>
              <w:t xml:space="preserve"> Адам денесіне зиянды және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зиянсыз тағамдарды айыра алады;</w:t>
            </w:r>
          </w:p>
          <w:p w:rsidR="00EB66A7" w:rsidRPr="003A130A" w:rsidRDefault="00EB66A7" w:rsidP="00EB66A7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АКТ ақпараттарын қолдана алады;</w:t>
            </w:r>
          </w:p>
          <w:p w:rsidR="00EB66A7" w:rsidRPr="003A130A" w:rsidRDefault="00EB66A7" w:rsidP="00EB66A7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Салқын тағамдарды </w:t>
            </w:r>
            <w:r w:rsidRPr="003A130A">
              <w:rPr>
                <w:rFonts w:ascii="Times New Roman" w:hAnsi="Times New Roman"/>
                <w:sz w:val="24"/>
                <w:lang w:val="kk-KZ"/>
              </w:rPr>
              <w:t xml:space="preserve"> әзірлеу технологиясын біледі және практика кезінде қолданады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EB66A7" w:rsidRPr="003A130A" w:rsidRDefault="00EB66A7" w:rsidP="00EB66A7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Салқын тағамдарды </w:t>
            </w:r>
            <w:r w:rsidRPr="003A130A">
              <w:rPr>
                <w:rFonts w:ascii="Times New Roman" w:hAnsi="Times New Roman"/>
                <w:sz w:val="24"/>
                <w:lang w:val="kk-KZ"/>
              </w:rPr>
              <w:t xml:space="preserve"> әзірлеу үшін керекті құралдар мен тағамдарды қолданады.</w:t>
            </w:r>
          </w:p>
        </w:tc>
      </w:tr>
      <w:tr w:rsidR="00EB66A7" w:rsidRPr="003A130A" w:rsidTr="00812171">
        <w:trPr>
          <w:cantSplit/>
          <w:trHeight w:val="603"/>
        </w:trPr>
        <w:tc>
          <w:tcPr>
            <w:tcW w:w="1219" w:type="pct"/>
            <w:gridSpan w:val="2"/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>Тілдік  мақсаттар</w:t>
            </w: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781" w:type="pct"/>
            <w:gridSpan w:val="4"/>
          </w:tcPr>
          <w:p w:rsidR="00EB66A7" w:rsidRPr="003A130A" w:rsidRDefault="00EB66A7" w:rsidP="00EB66A7">
            <w:pPr>
              <w:tabs>
                <w:tab w:val="center" w:pos="2396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>Оқушылар:</w:t>
            </w:r>
          </w:p>
          <w:p w:rsidR="00EB66A7" w:rsidRPr="003A130A" w:rsidRDefault="00EB66A7" w:rsidP="00EB66A7">
            <w:pPr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lang w:val="kk-KZ" w:eastAsia="kk-KZ"/>
              </w:rPr>
            </w:pPr>
            <w:r w:rsidRPr="003A130A">
              <w:rPr>
                <w:rFonts w:ascii="Times New Roman" w:hAnsi="Times New Roman"/>
                <w:sz w:val="24"/>
                <w:lang w:val="kk-KZ"/>
              </w:rPr>
              <w:t>өз</w:t>
            </w:r>
            <w:r>
              <w:rPr>
                <w:rFonts w:ascii="Times New Roman" w:hAnsi="Times New Roman"/>
                <w:sz w:val="24"/>
                <w:lang w:val="kk-KZ"/>
              </w:rPr>
              <w:t>дер</w:t>
            </w:r>
            <w:r w:rsidRPr="003A130A">
              <w:rPr>
                <w:rFonts w:ascii="Times New Roman" w:hAnsi="Times New Roman"/>
                <w:sz w:val="24"/>
                <w:lang w:val="kk-KZ"/>
              </w:rPr>
              <w:t>інің шығармашылық жұмыстарын орындалу үдерісінің сатылы кезеңдерін түсіндіреді (сөйлеу дағдылары) және сипаттайды;</w:t>
            </w:r>
          </w:p>
          <w:p w:rsidR="00EB66A7" w:rsidRPr="00A266AE" w:rsidRDefault="00EB66A7" w:rsidP="00EB66A7">
            <w:pPr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lang w:val="kk-KZ" w:eastAsia="kk-KZ"/>
              </w:rPr>
            </w:pPr>
            <w:r w:rsidRPr="003A130A">
              <w:rPr>
                <w:rFonts w:ascii="Times New Roman" w:hAnsi="Times New Roman"/>
                <w:bCs/>
                <w:sz w:val="24"/>
                <w:lang w:val="kk-KZ" w:eastAsia="kk-KZ"/>
              </w:rPr>
              <w:t>өзінің іс-әрекетіне және дайын жұмыстарды орындау бойынша нәтижелеріне талдау жасап, таныстыра алады;</w:t>
            </w: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i/>
                <w:sz w:val="24"/>
                <w:lang w:val="kk-KZ"/>
              </w:rPr>
              <w:t>Пәндік терминология</w:t>
            </w:r>
          </w:p>
          <w:p w:rsidR="00EB66A7" w:rsidRPr="00A266AE" w:rsidRDefault="00EB66A7" w:rsidP="00EB66A7">
            <w:pPr>
              <w:widowControl/>
              <w:numPr>
                <w:ilvl w:val="0"/>
                <w:numId w:val="2"/>
              </w:numPr>
              <w:spacing w:line="240" w:lineRule="auto"/>
              <w:ind w:left="317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Р</w:t>
            </w:r>
            <w:r w:rsidRPr="008B064F">
              <w:rPr>
                <w:rFonts w:ascii="Times New Roman" w:hAnsi="Times New Roman"/>
                <w:sz w:val="24"/>
                <w:lang w:val="kk-KZ"/>
              </w:rPr>
              <w:t>ационы</w:t>
            </w:r>
            <w:r>
              <w:rPr>
                <w:rFonts w:ascii="Times New Roman" w:hAnsi="Times New Roman"/>
                <w:sz w:val="24"/>
                <w:lang w:val="kk-KZ"/>
              </w:rPr>
              <w:t>, жабдықтар/құралдар/құрылғылар, ф</w:t>
            </w:r>
            <w:r w:rsidRPr="003A130A">
              <w:rPr>
                <w:rFonts w:ascii="Times New Roman" w:hAnsi="Times New Roman"/>
                <w:sz w:val="24"/>
                <w:lang w:val="kk-KZ"/>
              </w:rPr>
              <w:t>астфуд, бургер, чипсы, фри, бутерброд т.б;</w:t>
            </w: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i/>
                <w:sz w:val="24"/>
                <w:lang w:val="kk-KZ"/>
              </w:rPr>
              <w:t>Тілдік мақсатқа байланысты талқылауға арналған сұрақтар:</w:t>
            </w:r>
          </w:p>
          <w:p w:rsidR="00EB66A7" w:rsidRPr="003A130A" w:rsidRDefault="00EB66A7" w:rsidP="00EB66A7">
            <w:pPr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sz w:val="24"/>
                <w:lang w:val="kk-KZ"/>
              </w:rPr>
              <w:t>Мен … пайдалы қасиеттерін білемін.</w:t>
            </w:r>
          </w:p>
          <w:p w:rsidR="00EB66A7" w:rsidRPr="003A130A" w:rsidRDefault="00EB66A7" w:rsidP="00EB66A7">
            <w:pPr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sz w:val="24"/>
                <w:lang w:val="kk-KZ"/>
              </w:rPr>
              <w:t>Мен … өзгертер едім не жақсартар едім.</w:t>
            </w:r>
          </w:p>
          <w:p w:rsidR="00EB66A7" w:rsidRDefault="00EB66A7" w:rsidP="00EB66A7">
            <w:pPr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sz w:val="24"/>
                <w:lang w:val="kk-KZ"/>
              </w:rPr>
              <w:t>Фастфудтың зияны туралы ...</w:t>
            </w:r>
          </w:p>
          <w:p w:rsidR="00EB66A7" w:rsidRDefault="00EB66A7" w:rsidP="00EB66A7">
            <w:pPr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Менің ойымша ... тиімді болады.</w:t>
            </w:r>
          </w:p>
          <w:p w:rsidR="00EB66A7" w:rsidRPr="00A266AE" w:rsidRDefault="00EB66A7" w:rsidP="00EB66A7">
            <w:pPr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Бутерброд жасау үшін ...</w:t>
            </w:r>
          </w:p>
        </w:tc>
      </w:tr>
      <w:tr w:rsidR="00EB66A7" w:rsidRPr="002B0D5F" w:rsidTr="00812171">
        <w:trPr>
          <w:cantSplit/>
          <w:trHeight w:val="603"/>
        </w:trPr>
        <w:tc>
          <w:tcPr>
            <w:tcW w:w="1219" w:type="pct"/>
            <w:gridSpan w:val="2"/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 xml:space="preserve">Құндылықтарды    дарыту </w:t>
            </w:r>
          </w:p>
        </w:tc>
        <w:tc>
          <w:tcPr>
            <w:tcW w:w="3781" w:type="pct"/>
            <w:gridSpan w:val="4"/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>Өзіне және өзгелерге құрмет</w:t>
            </w: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3A130A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Оқушылар мен мұғалім бір-бірімен амандасады. Негізгі ұғымдарды талдау кезінде мұғалім мен оқушылардың және оқушылардың бір-бірінің пікірімен санасып құрмет көрсетуі. </w:t>
            </w: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>Еңбек және шығармашылық</w:t>
            </w: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sz w:val="24"/>
                <w:lang w:val="kk-KZ"/>
              </w:rPr>
              <w:t xml:space="preserve">Жұптық және топтық жұмыс жасауда бірігіп еңбек етеді, оқушылар жаңа идея ұсынады. </w:t>
            </w:r>
          </w:p>
        </w:tc>
      </w:tr>
      <w:tr w:rsidR="00EB66A7" w:rsidRPr="002B0D5F" w:rsidTr="00812171">
        <w:trPr>
          <w:cantSplit/>
          <w:trHeight w:val="547"/>
        </w:trPr>
        <w:tc>
          <w:tcPr>
            <w:tcW w:w="1219" w:type="pct"/>
            <w:gridSpan w:val="2"/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Пәнаралық байланыстар</w:t>
            </w:r>
          </w:p>
        </w:tc>
        <w:tc>
          <w:tcPr>
            <w:tcW w:w="3781" w:type="pct"/>
            <w:gridSpan w:val="4"/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Биология, жаратылыстану, химия-тағам өнімдерінің құрамы мен ерекшеліктері, пайдалы және зиянды тағамдарды талқылау</w:t>
            </w:r>
          </w:p>
        </w:tc>
      </w:tr>
      <w:tr w:rsidR="00EB66A7" w:rsidRPr="002B0D5F" w:rsidTr="00812171">
        <w:trPr>
          <w:cantSplit/>
          <w:trHeight w:val="695"/>
        </w:trPr>
        <w:tc>
          <w:tcPr>
            <w:tcW w:w="1219" w:type="pct"/>
            <w:gridSpan w:val="2"/>
          </w:tcPr>
          <w:p w:rsidR="00EB66A7" w:rsidRPr="003A130A" w:rsidRDefault="00EB66A7" w:rsidP="00EB66A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 xml:space="preserve">АКТ қолдану дағдылары </w:t>
            </w:r>
          </w:p>
        </w:tc>
        <w:tc>
          <w:tcPr>
            <w:tcW w:w="3781" w:type="pct"/>
            <w:gridSpan w:val="4"/>
          </w:tcPr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Тақырып бойынша қажетті ақпараттарды іздеу, өңдеу. </w:t>
            </w: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Презентация жасау барысында АКТ құрылғыларына жүгіну және топта/жұпта бөлісу.</w:t>
            </w:r>
          </w:p>
        </w:tc>
      </w:tr>
      <w:tr w:rsidR="00EB66A7" w:rsidRPr="002B0D5F" w:rsidTr="00812171">
        <w:trPr>
          <w:cantSplit/>
        </w:trPr>
        <w:tc>
          <w:tcPr>
            <w:tcW w:w="1219" w:type="pct"/>
            <w:gridSpan w:val="2"/>
            <w:tcBorders>
              <w:bottom w:val="single" w:sz="8" w:space="0" w:color="2976A4"/>
            </w:tcBorders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 xml:space="preserve">Бастапқы білім </w:t>
            </w: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781" w:type="pct"/>
            <w:gridSpan w:val="4"/>
            <w:tcBorders>
              <w:bottom w:val="single" w:sz="8" w:space="0" w:color="2976A4"/>
            </w:tcBorders>
          </w:tcPr>
          <w:p w:rsidR="00EB66A7" w:rsidRPr="003A130A" w:rsidRDefault="00EB66A7" w:rsidP="00EB66A7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sz w:val="24"/>
                <w:lang w:val="kk-KZ"/>
              </w:rPr>
              <w:t xml:space="preserve">Оқушылар жалпы асүй  жабдықтарын  танысып, материалдар мен құралдарды дұрыс қолданудағы қауіпсіздік техникасымен танысты.  </w:t>
            </w:r>
            <w:r w:rsidRPr="003A130A">
              <w:rPr>
                <w:rFonts w:ascii="Times New Roman" w:hAnsi="Times New Roman"/>
                <w:bCs/>
                <w:sz w:val="24"/>
                <w:lang w:val="kk-KZ"/>
              </w:rPr>
              <w:t>Асханалық құрал-саймандармен, құрылғылар жұмыс істеу және оларды қолданудың қауіпсіздік ережелері туралы мәліметтер мен білім алды.</w:t>
            </w:r>
          </w:p>
        </w:tc>
      </w:tr>
      <w:tr w:rsidR="00EB66A7" w:rsidRPr="003A130A" w:rsidTr="00812171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>Сабақ барысы</w:t>
            </w:r>
          </w:p>
        </w:tc>
      </w:tr>
      <w:tr w:rsidR="00EB66A7" w:rsidRPr="003A130A" w:rsidTr="00EB66A7">
        <w:trPr>
          <w:trHeight w:val="528"/>
        </w:trPr>
        <w:tc>
          <w:tcPr>
            <w:tcW w:w="943" w:type="pct"/>
            <w:tcBorders>
              <w:top w:val="single" w:sz="8" w:space="0" w:color="2976A4"/>
            </w:tcBorders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3228" w:type="pct"/>
            <w:gridSpan w:val="4"/>
            <w:tcBorders>
              <w:top w:val="single" w:sz="8" w:space="0" w:color="2976A4"/>
            </w:tcBorders>
          </w:tcPr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829" w:type="pct"/>
            <w:tcBorders>
              <w:top w:val="single" w:sz="8" w:space="0" w:color="2976A4"/>
            </w:tcBorders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>Ресурстар</w:t>
            </w:r>
          </w:p>
        </w:tc>
      </w:tr>
      <w:tr w:rsidR="00EB66A7" w:rsidRPr="002B0D5F" w:rsidTr="00EB66A7">
        <w:trPr>
          <w:trHeight w:val="1413"/>
        </w:trPr>
        <w:tc>
          <w:tcPr>
            <w:tcW w:w="943" w:type="pct"/>
          </w:tcPr>
          <w:p w:rsidR="00EB66A7" w:rsidRPr="00812171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 xml:space="preserve">Сабақтың басы </w:t>
            </w:r>
          </w:p>
          <w:p w:rsidR="00EB66A7" w:rsidRPr="00812171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28" w:type="pct"/>
            <w:gridSpan w:val="4"/>
          </w:tcPr>
          <w:p w:rsidR="00EB66A7" w:rsidRPr="00812171" w:rsidRDefault="00EB66A7" w:rsidP="00EB66A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Сәлемдесу</w:t>
            </w:r>
            <w:r w:rsidRPr="00812171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Pr="00812171">
              <w:rPr>
                <w:rFonts w:ascii="Times New Roman" w:hAnsi="Times New Roman"/>
                <w:sz w:val="24"/>
                <w:lang w:val="kk-KZ"/>
              </w:rPr>
              <w:t xml:space="preserve">және алдыңғы сабақта таңдалған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суреттері </w:t>
            </w:r>
            <w:r w:rsidRPr="00812171">
              <w:rPr>
                <w:rFonts w:ascii="Times New Roman" w:hAnsi="Times New Roman"/>
                <w:sz w:val="24"/>
                <w:lang w:val="kk-KZ"/>
              </w:rPr>
              <w:t xml:space="preserve"> бойынша оқушылар топтарға бірлеседі.</w:t>
            </w:r>
          </w:p>
          <w:p w:rsidR="00EB66A7" w:rsidRPr="00812171" w:rsidRDefault="00EB66A7" w:rsidP="00EB66A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Сабақ басында:</w:t>
            </w:r>
          </w:p>
          <w:p w:rsidR="00EB66A7" w:rsidRPr="00812171" w:rsidRDefault="00EB66A7" w:rsidP="00EB66A7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Оқушылармен амандасу/ тексеріс жүргізу/ оқушылардың зейінін шоғырландыру.</w:t>
            </w:r>
          </w:p>
          <w:p w:rsidR="00EB66A7" w:rsidRPr="0009594E" w:rsidRDefault="00EB66A7" w:rsidP="00EB66A7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Сабақ барысында керекті құрал жабдықтарын тексеру.</w:t>
            </w:r>
          </w:p>
        </w:tc>
        <w:tc>
          <w:tcPr>
            <w:tcW w:w="829" w:type="pct"/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B66A7" w:rsidRPr="0009594E" w:rsidTr="00EB66A7">
        <w:trPr>
          <w:trHeight w:val="1587"/>
        </w:trPr>
        <w:tc>
          <w:tcPr>
            <w:tcW w:w="943" w:type="pct"/>
          </w:tcPr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28" w:type="pct"/>
            <w:gridSpan w:val="4"/>
          </w:tcPr>
          <w:p w:rsidR="00EB66A7" w:rsidRPr="00812171" w:rsidRDefault="00EB66A7" w:rsidP="00EB66A7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b/>
                <w:sz w:val="24"/>
                <w:lang w:val="kk-KZ"/>
              </w:rPr>
              <w:t>Сабақ тақырыбы мен танысу:</w:t>
            </w:r>
          </w:p>
          <w:p w:rsidR="00EB66A7" w:rsidRPr="00812171" w:rsidRDefault="00EB66A7" w:rsidP="00EB66A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Оқушыларға олардың сабақта үстіндегі іс-әрекеттеріне мақсаттар мен міндеттерді анықтау.</w:t>
            </w:r>
          </w:p>
          <w:p w:rsidR="00EB66A7" w:rsidRPr="00812171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hyperlink r:id="rId5" w:history="1">
              <w:r w:rsidRPr="00812171">
                <w:rPr>
                  <w:rStyle w:val="a5"/>
                  <w:rFonts w:ascii="Times New Roman" w:hAnsi="Times New Roman"/>
                  <w:sz w:val="24"/>
                  <w:lang w:val="kk-KZ"/>
                </w:rPr>
                <w:t>https://www.youtube.com/watch?v=fkZRMrqVZH8</w:t>
              </w:r>
            </w:hyperlink>
            <w:r w:rsidRPr="0081217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EB66A7" w:rsidRPr="00812171" w:rsidRDefault="00EB66A7" w:rsidP="00EB66A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көрсетіліп оқушыларға фасфудтың зияны туралы бейнеролик көрсетіледі.</w:t>
            </w:r>
          </w:p>
          <w:p w:rsidR="00EB66A7" w:rsidRPr="00812171" w:rsidRDefault="00EB66A7" w:rsidP="00EB66A7">
            <w:pPr>
              <w:pStyle w:val="a3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Фастфуд туралы нені білдік?</w:t>
            </w:r>
          </w:p>
          <w:p w:rsidR="00EB66A7" w:rsidRPr="00812171" w:rsidRDefault="00EB66A7" w:rsidP="00EB66A7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Сендер үшін не жаңалық болды?</w:t>
            </w:r>
          </w:p>
          <w:p w:rsidR="00EB66A7" w:rsidRPr="00812171" w:rsidRDefault="00EB66A7" w:rsidP="00EB66A7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 xml:space="preserve">Адам денсаулығына фастфуд қалай әсер етеді? </w:t>
            </w:r>
          </w:p>
          <w:p w:rsidR="00EB66A7" w:rsidRPr="00812171" w:rsidRDefault="00EB66A7" w:rsidP="00EB66A7">
            <w:pPr>
              <w:tabs>
                <w:tab w:val="left" w:pos="915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b/>
                <w:sz w:val="24"/>
                <w:lang w:val="kk-KZ"/>
              </w:rPr>
              <w:t>3 топқа мәтін таратылады.</w:t>
            </w:r>
          </w:p>
          <w:p w:rsidR="00EB66A7" w:rsidRPr="00812171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1-топ. Ашық бутерброд туралы</w:t>
            </w:r>
          </w:p>
          <w:p w:rsidR="00EB66A7" w:rsidRPr="00812171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2-топ. Жабық бутерброд туралы</w:t>
            </w:r>
          </w:p>
          <w:p w:rsidR="00EB66A7" w:rsidRPr="00812171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3-топ. Басытқылы бутерброд туралы</w:t>
            </w:r>
          </w:p>
          <w:p w:rsidR="00EB66A7" w:rsidRPr="00812171" w:rsidRDefault="00EB66A7" w:rsidP="00EB66A7">
            <w:pPr>
              <w:tabs>
                <w:tab w:val="left" w:pos="915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 xml:space="preserve">Мәтінді оқуға уақыт беру, оқып болған соң </w:t>
            </w:r>
          </w:p>
          <w:p w:rsidR="00EB66A7" w:rsidRPr="00812171" w:rsidRDefault="00EB66A7" w:rsidP="00EB66A7">
            <w:pPr>
              <w:tabs>
                <w:tab w:val="left" w:pos="915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ind w:left="360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noProof/>
                <w:lang w:val="ru-RU" w:eastAsia="ru-RU"/>
              </w:rPr>
              <w:drawing>
                <wp:inline distT="0" distB="0" distL="0" distR="0">
                  <wp:extent cx="2390775" cy="1806821"/>
                  <wp:effectExtent l="0" t="0" r="0" b="3175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/>
                          <a:srcRect l="12827" r="12774"/>
                          <a:stretch/>
                        </pic:blipFill>
                        <pic:spPr bwMode="auto">
                          <a:xfrm>
                            <a:off x="0" y="0"/>
                            <a:ext cx="2398456" cy="1812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9594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EB66A7" w:rsidRDefault="00EB66A7" w:rsidP="00EB66A7">
            <w:pPr>
              <w:spacing w:line="240" w:lineRule="auto"/>
              <w:ind w:left="3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Тапсырма №1 </w:t>
            </w:r>
          </w:p>
          <w:p w:rsidR="00EB66A7" w:rsidRPr="0009594E" w:rsidRDefault="00EB66A7" w:rsidP="00EB66A7">
            <w:pPr>
              <w:spacing w:line="240" w:lineRule="auto"/>
              <w:ind w:left="360"/>
              <w:rPr>
                <w:rFonts w:ascii="Times New Roman" w:hAnsi="Times New Roman"/>
                <w:sz w:val="24"/>
                <w:lang w:val="kk-KZ"/>
              </w:rPr>
            </w:pPr>
          </w:p>
          <w:tbl>
            <w:tblPr>
              <w:tblStyle w:val="a6"/>
              <w:tblW w:w="0" w:type="auto"/>
              <w:tblInd w:w="360" w:type="dxa"/>
              <w:tblLayout w:type="fixed"/>
              <w:tblLook w:val="04A0"/>
            </w:tblPr>
            <w:tblGrid>
              <w:gridCol w:w="2969"/>
              <w:gridCol w:w="2970"/>
            </w:tblGrid>
            <w:tr w:rsidR="00EB66A7" w:rsidRPr="00812171" w:rsidTr="00DD183C">
              <w:trPr>
                <w:trHeight w:val="275"/>
              </w:trPr>
              <w:tc>
                <w:tcPr>
                  <w:tcW w:w="2969" w:type="dxa"/>
                </w:tcPr>
                <w:p w:rsidR="00EB66A7" w:rsidRPr="00812171" w:rsidRDefault="00EB66A7" w:rsidP="00EB66A7">
                  <w:pPr>
                    <w:framePr w:hSpace="180" w:wrap="around" w:vAnchor="text" w:hAnchor="text" w:x="-298" w:y="1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812171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Фастфуд</w:t>
                  </w:r>
                </w:p>
              </w:tc>
              <w:tc>
                <w:tcPr>
                  <w:tcW w:w="2969" w:type="dxa"/>
                </w:tcPr>
                <w:p w:rsidR="00EB66A7" w:rsidRPr="00812171" w:rsidRDefault="00EB66A7" w:rsidP="00EB66A7">
                  <w:pPr>
                    <w:framePr w:hSpace="180" w:wrap="around" w:vAnchor="text" w:hAnchor="text" w:x="-298" w:y="1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812171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Бутерброд</w:t>
                  </w:r>
                </w:p>
              </w:tc>
            </w:tr>
            <w:tr w:rsidR="00EB66A7" w:rsidRPr="00812171" w:rsidTr="00E7618B">
              <w:trPr>
                <w:trHeight w:val="507"/>
              </w:trPr>
              <w:tc>
                <w:tcPr>
                  <w:tcW w:w="5939" w:type="dxa"/>
                  <w:gridSpan w:val="2"/>
                </w:tcPr>
                <w:p w:rsidR="00EB66A7" w:rsidRPr="00812171" w:rsidRDefault="00EB66A7" w:rsidP="00EB66A7">
                  <w:pPr>
                    <w:framePr w:hSpace="180" w:wrap="around" w:vAnchor="text" w:hAnchor="text" w:x="-298" w:y="1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</w:pPr>
                  <w:r w:rsidRPr="00812171"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  <w:t>Адам ағзасына тиімді/тиімсіз жақтары</w:t>
                  </w:r>
                </w:p>
                <w:p w:rsidR="00EB66A7" w:rsidRPr="00812171" w:rsidRDefault="00EB66A7" w:rsidP="00EB66A7">
                  <w:pPr>
                    <w:framePr w:hSpace="180" w:wrap="around" w:vAnchor="text" w:hAnchor="text" w:x="-298" w:y="1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</w:pPr>
                  <w:r w:rsidRPr="00812171"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  <w:t>+/-</w:t>
                  </w:r>
                </w:p>
              </w:tc>
            </w:tr>
            <w:tr w:rsidR="00EB66A7" w:rsidRPr="00812171" w:rsidTr="00E7618B">
              <w:trPr>
                <w:trHeight w:val="630"/>
              </w:trPr>
              <w:tc>
                <w:tcPr>
                  <w:tcW w:w="2969" w:type="dxa"/>
                </w:tcPr>
                <w:p w:rsidR="00EB66A7" w:rsidRPr="00812171" w:rsidRDefault="00EB66A7" w:rsidP="00EB66A7">
                  <w:pPr>
                    <w:framePr w:hSpace="180" w:wrap="around" w:vAnchor="text" w:hAnchor="text" w:x="-298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969" w:type="dxa"/>
                </w:tcPr>
                <w:p w:rsidR="00EB66A7" w:rsidRPr="00812171" w:rsidRDefault="00EB66A7" w:rsidP="00EB66A7">
                  <w:pPr>
                    <w:framePr w:hSpace="180" w:wrap="around" w:vAnchor="text" w:hAnchor="text" w:x="-298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Тапсырма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№2</w:t>
            </w:r>
          </w:p>
          <w:tbl>
            <w:tblPr>
              <w:tblpPr w:leftFromText="180" w:rightFromText="180" w:vertAnchor="text" w:tblpY="1"/>
              <w:tblOverlap w:val="never"/>
              <w:tblW w:w="6211" w:type="dxa"/>
              <w:tblLayout w:type="fixed"/>
              <w:tblCellMar>
                <w:left w:w="0" w:type="dxa"/>
                <w:right w:w="0" w:type="dxa"/>
              </w:tblCellMar>
              <w:tblLook w:val="0420"/>
            </w:tblPr>
            <w:tblGrid>
              <w:gridCol w:w="4464"/>
              <w:gridCol w:w="933"/>
              <w:gridCol w:w="814"/>
            </w:tblGrid>
            <w:tr w:rsidR="00EB66A7" w:rsidRPr="003D0325" w:rsidTr="00CB31CC">
              <w:trPr>
                <w:trHeight w:val="84"/>
              </w:trPr>
              <w:tc>
                <w:tcPr>
                  <w:tcW w:w="4464" w:type="dxa"/>
                  <w:tcBorders>
                    <w:top w:val="single" w:sz="8" w:space="0" w:color="D97828"/>
                    <w:left w:val="single" w:sz="8" w:space="0" w:color="D97828"/>
                    <w:bottom w:val="single" w:sz="18" w:space="0" w:color="D97828"/>
                    <w:right w:val="single" w:sz="8" w:space="0" w:color="D97828"/>
                  </w:tcBorders>
                  <w:shd w:val="clear" w:color="auto" w:fill="F0C9A9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EB66A7" w:rsidRPr="002B0EFF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2B0EFF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Пайымдау</w:t>
                  </w:r>
                  <w:proofErr w:type="spellEnd"/>
                </w:p>
              </w:tc>
              <w:tc>
                <w:tcPr>
                  <w:tcW w:w="933" w:type="dxa"/>
                  <w:tcBorders>
                    <w:top w:val="single" w:sz="8" w:space="0" w:color="D97828"/>
                    <w:left w:val="single" w:sz="8" w:space="0" w:color="D97828"/>
                    <w:bottom w:val="single" w:sz="18" w:space="0" w:color="D97828"/>
                    <w:right w:val="single" w:sz="8" w:space="0" w:color="D97828"/>
                  </w:tcBorders>
                  <w:shd w:val="clear" w:color="auto" w:fill="F0C9A9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EB66A7" w:rsidRPr="002B0EFF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2B0EFF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>Иә</w:t>
                  </w:r>
                  <w:proofErr w:type="spellEnd"/>
                </w:p>
              </w:tc>
              <w:tc>
                <w:tcPr>
                  <w:tcW w:w="814" w:type="dxa"/>
                  <w:tcBorders>
                    <w:top w:val="single" w:sz="8" w:space="0" w:color="D97828"/>
                    <w:left w:val="single" w:sz="8" w:space="0" w:color="D97828"/>
                    <w:bottom w:val="single" w:sz="18" w:space="0" w:color="D97828"/>
                    <w:right w:val="single" w:sz="8" w:space="0" w:color="D97828"/>
                  </w:tcBorders>
                  <w:shd w:val="clear" w:color="auto" w:fill="F0C9A9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EB66A7" w:rsidRPr="002B0EFF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B0EFF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kk-KZ"/>
                    </w:rPr>
                    <w:t>Жоқ</w:t>
                  </w:r>
                </w:p>
              </w:tc>
            </w:tr>
            <w:tr w:rsidR="00EB66A7" w:rsidRPr="003D0325" w:rsidTr="00CB31CC">
              <w:trPr>
                <w:trHeight w:val="78"/>
              </w:trPr>
              <w:tc>
                <w:tcPr>
                  <w:tcW w:w="4464" w:type="dxa"/>
                  <w:tcBorders>
                    <w:top w:val="single" w:sz="18" w:space="0" w:color="D97828"/>
                    <w:left w:val="single" w:sz="8" w:space="0" w:color="D97828"/>
                    <w:bottom w:val="single" w:sz="8" w:space="0" w:color="A45A1D"/>
                    <w:right w:val="single" w:sz="8" w:space="0" w:color="D97828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B66A7" w:rsidRPr="002B0EFF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B0EFF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Бутербродты тікелей дастарқанға ұсынар алдында дайындайды</w:t>
                  </w:r>
                  <w:r w:rsidRPr="002B0EFF"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933" w:type="dxa"/>
                  <w:tcBorders>
                    <w:top w:val="single" w:sz="18" w:space="0" w:color="D97828"/>
                    <w:left w:val="single" w:sz="8" w:space="0" w:color="D97828"/>
                    <w:bottom w:val="single" w:sz="8" w:space="0" w:color="A45A1D"/>
                    <w:right w:val="single" w:sz="8" w:space="0" w:color="D97828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EB66A7" w:rsidRPr="002B0EFF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18" w:space="0" w:color="D97828"/>
                    <w:left w:val="single" w:sz="8" w:space="0" w:color="D97828"/>
                    <w:bottom w:val="single" w:sz="8" w:space="0" w:color="A45A1D"/>
                    <w:right w:val="single" w:sz="8" w:space="0" w:color="D97828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EB66A7" w:rsidRPr="002B0EFF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B66A7" w:rsidRPr="003D0325" w:rsidTr="00CB31CC">
              <w:trPr>
                <w:trHeight w:val="156"/>
              </w:trPr>
              <w:tc>
                <w:tcPr>
                  <w:tcW w:w="4464" w:type="dxa"/>
                  <w:tcBorders>
                    <w:top w:val="single" w:sz="8" w:space="0" w:color="A45A1D"/>
                    <w:left w:val="single" w:sz="8" w:space="0" w:color="D97828"/>
                    <w:bottom w:val="single" w:sz="8" w:space="0" w:color="A45A1D"/>
                    <w:right w:val="single" w:sz="8" w:space="0" w:color="D97828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B66A7" w:rsidRPr="002B0EFF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B0EFF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Өте майлы және ащы өнімдер қосып дайындалатын ашық бутербродтар үшін батонды пайдаланған дұрыс</w:t>
                  </w:r>
                  <w:r w:rsidRPr="002B0EFF">
                    <w:rPr>
                      <w:rFonts w:ascii="Times New Roman" w:hAnsi="Times New Roman"/>
                      <w:sz w:val="16"/>
                      <w:szCs w:val="16"/>
                    </w:rPr>
                    <w:t xml:space="preserve">. </w:t>
                  </w:r>
                </w:p>
              </w:tc>
              <w:tc>
                <w:tcPr>
                  <w:tcW w:w="933" w:type="dxa"/>
                  <w:tcBorders>
                    <w:top w:val="single" w:sz="8" w:space="0" w:color="A45A1D"/>
                    <w:left w:val="single" w:sz="8" w:space="0" w:color="D97828"/>
                    <w:bottom w:val="single" w:sz="8" w:space="0" w:color="A45A1D"/>
                    <w:right w:val="single" w:sz="8" w:space="0" w:color="D97828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EB66A7" w:rsidRPr="002B0EFF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8" w:space="0" w:color="A45A1D"/>
                    <w:left w:val="single" w:sz="8" w:space="0" w:color="D97828"/>
                    <w:bottom w:val="single" w:sz="8" w:space="0" w:color="A45A1D"/>
                    <w:right w:val="single" w:sz="8" w:space="0" w:color="D97828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EB66A7" w:rsidRPr="002B0EFF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B66A7" w:rsidRPr="002B0D5F" w:rsidTr="00CB31CC">
              <w:trPr>
                <w:trHeight w:val="186"/>
              </w:trPr>
              <w:tc>
                <w:tcPr>
                  <w:tcW w:w="4464" w:type="dxa"/>
                  <w:tcBorders>
                    <w:top w:val="single" w:sz="8" w:space="0" w:color="A45A1D"/>
                    <w:left w:val="single" w:sz="8" w:space="0" w:color="D97828"/>
                    <w:bottom w:val="single" w:sz="8" w:space="0" w:color="A45A1D"/>
                    <w:right w:val="single" w:sz="8" w:space="0" w:color="D97828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B66A7" w:rsidRPr="00CB31CC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proofErr w:type="spellStart"/>
                  <w:r w:rsidRPr="00CB31C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Бу</w:t>
                  </w:r>
                  <w:proofErr w:type="spellEnd"/>
                  <w:r w:rsidRPr="002B0EFF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тербродты тоңазытқышта </w:t>
                  </w:r>
                  <w:r w:rsidRPr="00CB31C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4–6</w:t>
                  </w:r>
                  <w:proofErr w:type="gramStart"/>
                  <w:r w:rsidRPr="00CB31C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 °С</w:t>
                  </w:r>
                  <w:proofErr w:type="gramEnd"/>
                  <w:r w:rsidRPr="00CB31C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 </w:t>
                  </w:r>
                  <w:r w:rsidRPr="002B0EFF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температурада сақтау мерзімі </w:t>
                  </w:r>
                  <w:r w:rsidRPr="00CB31C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–</w:t>
                  </w:r>
                  <w:r w:rsidRPr="002B0EFF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 3 сағат</w:t>
                  </w:r>
                  <w:r w:rsidRPr="00CB31C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.</w:t>
                  </w:r>
                </w:p>
              </w:tc>
              <w:tc>
                <w:tcPr>
                  <w:tcW w:w="933" w:type="dxa"/>
                  <w:tcBorders>
                    <w:top w:val="single" w:sz="8" w:space="0" w:color="A45A1D"/>
                    <w:left w:val="single" w:sz="8" w:space="0" w:color="D97828"/>
                    <w:bottom w:val="single" w:sz="8" w:space="0" w:color="A45A1D"/>
                    <w:right w:val="single" w:sz="8" w:space="0" w:color="D97828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EB66A7" w:rsidRPr="00CB31CC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8" w:space="0" w:color="A45A1D"/>
                    <w:left w:val="single" w:sz="8" w:space="0" w:color="D97828"/>
                    <w:bottom w:val="single" w:sz="8" w:space="0" w:color="A45A1D"/>
                    <w:right w:val="single" w:sz="8" w:space="0" w:color="D97828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EB66A7" w:rsidRPr="00CB31CC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EB66A7" w:rsidRPr="002B0D5F" w:rsidTr="00CB31CC">
              <w:trPr>
                <w:trHeight w:val="72"/>
              </w:trPr>
              <w:tc>
                <w:tcPr>
                  <w:tcW w:w="4464" w:type="dxa"/>
                  <w:tcBorders>
                    <w:top w:val="single" w:sz="8" w:space="0" w:color="A45A1D"/>
                    <w:left w:val="single" w:sz="8" w:space="0" w:color="D97828"/>
                    <w:bottom w:val="single" w:sz="8" w:space="0" w:color="A45A1D"/>
                    <w:right w:val="single" w:sz="8" w:space="0" w:color="D97828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B66A7" w:rsidRPr="00CB31CC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2B0EFF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Канапені дастарқанға ұсынбас бұрын арнайы кішкентай шанышқылар қадайды</w:t>
                  </w:r>
                  <w:r w:rsidRPr="00CB31C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.</w:t>
                  </w:r>
                </w:p>
              </w:tc>
              <w:tc>
                <w:tcPr>
                  <w:tcW w:w="933" w:type="dxa"/>
                  <w:tcBorders>
                    <w:top w:val="single" w:sz="8" w:space="0" w:color="A45A1D"/>
                    <w:left w:val="single" w:sz="8" w:space="0" w:color="D97828"/>
                    <w:bottom w:val="single" w:sz="8" w:space="0" w:color="A45A1D"/>
                    <w:right w:val="single" w:sz="8" w:space="0" w:color="D97828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EB66A7" w:rsidRPr="00CB31CC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8" w:space="0" w:color="A45A1D"/>
                    <w:left w:val="single" w:sz="8" w:space="0" w:color="D97828"/>
                    <w:bottom w:val="single" w:sz="8" w:space="0" w:color="A45A1D"/>
                    <w:right w:val="single" w:sz="8" w:space="0" w:color="D97828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EB66A7" w:rsidRPr="00CB31CC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EB66A7" w:rsidRPr="002B0D5F" w:rsidTr="00CB31CC">
              <w:trPr>
                <w:trHeight w:val="104"/>
              </w:trPr>
              <w:tc>
                <w:tcPr>
                  <w:tcW w:w="4464" w:type="dxa"/>
                  <w:tcBorders>
                    <w:top w:val="single" w:sz="8" w:space="0" w:color="A45A1D"/>
                    <w:left w:val="single" w:sz="8" w:space="0" w:color="D97828"/>
                    <w:bottom w:val="single" w:sz="8" w:space="0" w:color="D97828"/>
                    <w:right w:val="single" w:sz="8" w:space="0" w:color="D97828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B66A7" w:rsidRPr="00CB31CC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2B0EFF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Бутербродқа арналған нан тілімшелерінің қалыңдығы   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2 см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болуы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керек</w:t>
                  </w:r>
                  <w:proofErr w:type="spellEnd"/>
                </w:p>
              </w:tc>
              <w:tc>
                <w:tcPr>
                  <w:tcW w:w="933" w:type="dxa"/>
                  <w:tcBorders>
                    <w:top w:val="single" w:sz="8" w:space="0" w:color="A45A1D"/>
                    <w:left w:val="single" w:sz="8" w:space="0" w:color="D97828"/>
                    <w:bottom w:val="single" w:sz="8" w:space="0" w:color="D97828"/>
                    <w:right w:val="single" w:sz="8" w:space="0" w:color="D97828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EB66A7" w:rsidRPr="00CB31CC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8" w:space="0" w:color="A45A1D"/>
                    <w:left w:val="single" w:sz="8" w:space="0" w:color="D97828"/>
                    <w:bottom w:val="single" w:sz="8" w:space="0" w:color="D97828"/>
                    <w:right w:val="single" w:sz="8" w:space="0" w:color="D97828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EB66A7" w:rsidRPr="00CB31CC" w:rsidRDefault="00EB66A7" w:rsidP="00EB66A7">
                  <w:pPr>
                    <w:spacing w:line="259" w:lineRule="auto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</w:tbl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№3</w:t>
            </w:r>
          </w:p>
          <w:p w:rsidR="00EB66A7" w:rsidRPr="00DD183C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D183C">
              <w:rPr>
                <w:rFonts w:ascii="Times New Roman" w:hAnsi="Times New Roman"/>
                <w:sz w:val="24"/>
                <w:lang w:val="kk-KZ"/>
              </w:rPr>
              <w:t>Оқушылардың деңгейіне қарап тапсырма беру</w:t>
            </w: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6A7" w:rsidRPr="00812171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b/>
                <w:sz w:val="24"/>
                <w:lang w:val="kk-KZ"/>
              </w:rPr>
              <w:t>Практикалық жұмыс</w:t>
            </w:r>
          </w:p>
          <w:p w:rsidR="00EB66A7" w:rsidRDefault="00EB66A7" w:rsidP="00EB66A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 xml:space="preserve">Практикалық жұмыс басталар алдында мұғалім </w:t>
            </w:r>
            <w:r>
              <w:rPr>
                <w:rFonts w:ascii="Times New Roman" w:hAnsi="Times New Roman"/>
                <w:sz w:val="24"/>
                <w:lang w:val="kk-KZ"/>
              </w:rPr>
              <w:t>бутерброд жасау</w:t>
            </w:r>
            <w:r w:rsidRPr="00812171">
              <w:rPr>
                <w:rFonts w:ascii="Times New Roman" w:hAnsi="Times New Roman"/>
                <w:sz w:val="24"/>
                <w:lang w:val="kk-KZ"/>
              </w:rPr>
              <w:t xml:space="preserve"> үшін қажетті құрал-ж</w:t>
            </w:r>
            <w:r>
              <w:rPr>
                <w:rFonts w:ascii="Times New Roman" w:hAnsi="Times New Roman"/>
                <w:sz w:val="24"/>
                <w:lang w:val="kk-KZ"/>
              </w:rPr>
              <w:t>абдықтар мен құралдар дайындады</w:t>
            </w:r>
            <w:r w:rsidRPr="00812171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EB66A7" w:rsidRDefault="00EB66A7" w:rsidP="00EB66A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Жұмыс кезінде қауіпсіздік  ережелері туралы инструктаж өткізеді.</w:t>
            </w:r>
          </w:p>
          <w:p w:rsidR="00EB66A7" w:rsidRPr="00812171" w:rsidRDefault="00EB66A7" w:rsidP="00EB66A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Санитарлық-гигиеналық талап сақталуын қадағалау керек.</w:t>
            </w:r>
          </w:p>
          <w:p w:rsidR="00EB66A7" w:rsidRPr="003C1F3E" w:rsidRDefault="00EB66A7" w:rsidP="00EB66A7">
            <w:pPr>
              <w:tabs>
                <w:tab w:val="left" w:pos="915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b/>
                <w:sz w:val="24"/>
                <w:lang w:val="kk-KZ"/>
              </w:rPr>
              <w:t>Топта  сарамандық жұмыс жасау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 «5-ші сынып  асханасы» бағдарламасы түрінде өткізу</w:t>
            </w:r>
          </w:p>
          <w:p w:rsidR="00EB66A7" w:rsidRPr="00812171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1-топ. Ашық бутерброд жасау керек.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</w:p>
          <w:p w:rsidR="00EB66A7" w:rsidRPr="00812171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2-топ. Жабық бутерброд жасау керек.</w:t>
            </w: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3-топ. Басытқылы бутерброд жасау керек.</w:t>
            </w: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Бұл тапсырманы топта  оқушылар жеке жасайды.</w:t>
            </w:r>
          </w:p>
          <w:p w:rsidR="00EB66A7" w:rsidRPr="00812171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Жұмыс жасай отырып, оқушылармен сұхбат жүргізу.</w:t>
            </w:r>
          </w:p>
          <w:p w:rsidR="00EB66A7" w:rsidRPr="00812171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b/>
                <w:sz w:val="24"/>
                <w:lang w:val="kk-KZ"/>
              </w:rPr>
              <w:t>Қалыптастырушы  бағалау:</w:t>
            </w: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sz w:val="24"/>
                <w:lang w:val="kk-KZ"/>
              </w:rPr>
              <w:t xml:space="preserve">Оқушылар өздерінің жұмысы мен сыныптастарының жұмысын </w:t>
            </w:r>
            <w:r w:rsidRPr="0011229D">
              <w:rPr>
                <w:rFonts w:ascii="Times New Roman" w:hAnsi="Times New Roman"/>
                <w:sz w:val="24"/>
                <w:lang w:val="kk-KZ"/>
              </w:rPr>
              <w:t>берілген</w:t>
            </w:r>
            <w:r w:rsidRPr="00B54613">
              <w:rPr>
                <w:rFonts w:ascii="Times New Roman" w:hAnsi="Times New Roman"/>
                <w:sz w:val="24"/>
                <w:lang w:val="kk-KZ"/>
              </w:rPr>
              <w:t xml:space="preserve"> к</w:t>
            </w:r>
            <w:r w:rsidRPr="0011229D">
              <w:rPr>
                <w:rFonts w:ascii="Times New Roman" w:hAnsi="Times New Roman"/>
                <w:sz w:val="24"/>
                <w:lang w:val="kk-KZ"/>
              </w:rPr>
              <w:t>ритерийлер бойынша бағалайды</w:t>
            </w:r>
          </w:p>
          <w:p w:rsidR="00EB66A7" w:rsidRPr="00812171" w:rsidRDefault="00EB66A7" w:rsidP="00EB66A7">
            <w:pPr>
              <w:pStyle w:val="a3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Бутерброд  әзірлеу технологиясын біледі және практика кезінде қолданады,</w:t>
            </w:r>
          </w:p>
          <w:p w:rsidR="00EB66A7" w:rsidRPr="00812171" w:rsidRDefault="00EB66A7" w:rsidP="00EB66A7">
            <w:pPr>
              <w:pStyle w:val="a3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Бутерброд  әзірлеу үшін керекті құралдар мен тағамдарды қолданады.</w:t>
            </w:r>
          </w:p>
          <w:p w:rsidR="00EB66A7" w:rsidRPr="00812171" w:rsidRDefault="00EB66A7" w:rsidP="00EB66A7">
            <w:pPr>
              <w:pStyle w:val="a3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Берілген уақытты ұтымды пайдаланады</w:t>
            </w:r>
          </w:p>
          <w:p w:rsidR="00EB66A7" w:rsidRPr="00812171" w:rsidRDefault="00EB66A7" w:rsidP="00EB66A7">
            <w:pPr>
              <w:pStyle w:val="a3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12171">
              <w:rPr>
                <w:rFonts w:ascii="Times New Roman" w:hAnsi="Times New Roman"/>
                <w:sz w:val="24"/>
                <w:lang w:val="kk-KZ"/>
              </w:rPr>
              <w:t>Қорытынды жасайды</w:t>
            </w:r>
          </w:p>
          <w:p w:rsidR="00EB66A7" w:rsidRPr="00812171" w:rsidRDefault="00EB66A7" w:rsidP="00EB66A7">
            <w:pPr>
              <w:tabs>
                <w:tab w:val="left" w:pos="915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829" w:type="pct"/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hyperlink r:id="rId7" w:history="1">
              <w:r w:rsidRPr="003A130A">
                <w:rPr>
                  <w:rStyle w:val="a5"/>
                  <w:rFonts w:ascii="Times New Roman" w:hAnsi="Times New Roman"/>
                  <w:sz w:val="24"/>
                  <w:lang w:val="kk-KZ"/>
                </w:rPr>
                <w:t>https://www.youtube.com/watch?v=fkZRMrqVZH8</w:t>
              </w:r>
            </w:hyperlink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Но</w:t>
            </w:r>
            <w:r w:rsidRPr="003A130A">
              <w:rPr>
                <w:rFonts w:ascii="Times New Roman" w:hAnsi="Times New Roman"/>
                <w:sz w:val="24"/>
                <w:lang w:val="kk-KZ"/>
              </w:rPr>
              <w:t xml:space="preserve">утбук, интерактивті тақта. </w:t>
            </w: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Default="00EB66A7" w:rsidP="00EB66A7">
            <w:pPr>
              <w:spacing w:line="240" w:lineRule="auto"/>
              <w:jc w:val="both"/>
            </w:pPr>
          </w:p>
          <w:p w:rsidR="00EB66A7" w:rsidRDefault="00EB66A7" w:rsidP="00EB66A7">
            <w:pPr>
              <w:spacing w:line="240" w:lineRule="auto"/>
              <w:jc w:val="both"/>
            </w:pP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Презентация </w:t>
            </w: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B66A7" w:rsidRPr="002B0D5F" w:rsidTr="00EB66A7">
        <w:trPr>
          <w:trHeight w:val="1687"/>
        </w:trPr>
        <w:tc>
          <w:tcPr>
            <w:tcW w:w="943" w:type="pct"/>
            <w:tcBorders>
              <w:bottom w:val="single" w:sz="8" w:space="0" w:color="2976A4"/>
            </w:tcBorders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sz w:val="24"/>
                <w:lang w:val="kk-KZ"/>
              </w:rPr>
              <w:t>Сабақтың соңы</w:t>
            </w:r>
          </w:p>
          <w:p w:rsidR="00EB66A7" w:rsidRPr="003A130A" w:rsidRDefault="00EB66A7" w:rsidP="00EB66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28" w:type="pct"/>
            <w:gridSpan w:val="4"/>
            <w:tcBorders>
              <w:bottom w:val="single" w:sz="8" w:space="0" w:color="2976A4"/>
            </w:tcBorders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30A">
              <w:rPr>
                <w:rFonts w:ascii="Times New Roman" w:hAnsi="Times New Roman"/>
                <w:b/>
                <w:sz w:val="24"/>
                <w:lang w:val="kk-KZ"/>
              </w:rPr>
              <w:t>Рефлексия</w:t>
            </w:r>
            <w:r w:rsidRPr="003A130A">
              <w:rPr>
                <w:rFonts w:ascii="Times New Roman" w:hAnsi="Times New Roman"/>
                <w:sz w:val="24"/>
                <w:lang w:val="kk-KZ"/>
              </w:rPr>
              <w:t>:</w:t>
            </w: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Оқушылардан бүгінгі сабақта алған әсері туралы ауызша сұрақтар қою арқылы білу</w:t>
            </w: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-Бүгінгі сабақ ұнады ма, несімен ұнады?</w:t>
            </w: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-Сабақтан қандай әсер алдың?</w:t>
            </w:r>
          </w:p>
          <w:p w:rsidR="00EB66A7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-Келесі сабақта не өзгертер едің?</w:t>
            </w:r>
          </w:p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829" w:type="pct"/>
            <w:tcBorders>
              <w:bottom w:val="single" w:sz="8" w:space="0" w:color="2976A4"/>
            </w:tcBorders>
          </w:tcPr>
          <w:p w:rsidR="00EB66A7" w:rsidRPr="003A130A" w:rsidRDefault="00EB66A7" w:rsidP="00EB6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</w:tbl>
    <w:tbl>
      <w:tblPr>
        <w:tblW w:w="5453" w:type="pct"/>
        <w:tblInd w:w="-29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3903"/>
        <w:gridCol w:w="3893"/>
        <w:gridCol w:w="2951"/>
      </w:tblGrid>
      <w:tr w:rsidR="00E46C97" w:rsidRPr="002B0D5F" w:rsidTr="003C1F3E">
        <w:tc>
          <w:tcPr>
            <w:tcW w:w="1816" w:type="pct"/>
            <w:tcBorders>
              <w:top w:val="single" w:sz="8" w:space="0" w:color="2976A4"/>
            </w:tcBorders>
          </w:tcPr>
          <w:p w:rsidR="00E46C97" w:rsidRPr="00B54613" w:rsidRDefault="00E46C97" w:rsidP="003C1F3E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811" w:type="pct"/>
            <w:tcBorders>
              <w:top w:val="single" w:sz="8" w:space="0" w:color="2976A4"/>
            </w:tcBorders>
          </w:tcPr>
          <w:p w:rsidR="00E46C97" w:rsidRPr="00B54613" w:rsidRDefault="00E46C97" w:rsidP="003C1F3E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b/>
                <w:sz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373" w:type="pct"/>
            <w:tcBorders>
              <w:top w:val="single" w:sz="8" w:space="0" w:color="2976A4"/>
            </w:tcBorders>
          </w:tcPr>
          <w:p w:rsidR="00E46C97" w:rsidRPr="00B54613" w:rsidRDefault="00E46C97" w:rsidP="003C1F3E">
            <w:pPr>
              <w:spacing w:line="240" w:lineRule="auto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B54613">
              <w:rPr>
                <w:rFonts w:ascii="Times New Roman" w:hAnsi="Times New Roman"/>
                <w:b/>
                <w:sz w:val="24"/>
                <w:lang w:val="kk-KZ"/>
              </w:rPr>
              <w:t xml:space="preserve">Денсаулық және қауіпсіздік техникасының сақталуы </w:t>
            </w:r>
            <w:r w:rsidRPr="00B54613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B54613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E46C97" w:rsidRPr="002B0D5F" w:rsidTr="003C1F3E">
        <w:trPr>
          <w:trHeight w:val="896"/>
        </w:trPr>
        <w:tc>
          <w:tcPr>
            <w:tcW w:w="1816" w:type="pct"/>
          </w:tcPr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0B040F">
              <w:rPr>
                <w:rFonts w:ascii="Times New Roman" w:hAnsi="Times New Roman"/>
                <w:b/>
                <w:i/>
                <w:sz w:val="24"/>
                <w:lang w:val="kk-KZ"/>
              </w:rPr>
              <w:t>Қабілеті жоғары оқушылар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Зерттеу жұмысын толық әрі нақты орындайды. Қосымша ақпараттар қолданады.  </w:t>
            </w:r>
          </w:p>
        </w:tc>
        <w:tc>
          <w:tcPr>
            <w:tcW w:w="1811" w:type="pct"/>
          </w:tcPr>
          <w:p w:rsidR="00E46C97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Қалыптастырушы бағалау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Өзара бағалау</w:t>
            </w:r>
            <w:r w:rsidRPr="00B54613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</w:p>
        </w:tc>
        <w:tc>
          <w:tcPr>
            <w:tcW w:w="1373" w:type="pct"/>
          </w:tcPr>
          <w:p w:rsidR="00E46C97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Қауіпсіздік техникасы: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Ноутбук немесе компьютермен жұмыс жасаған соң міндетті түрде өшіру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224DE5">
              <w:rPr>
                <w:rFonts w:ascii="Times New Roman" w:hAnsi="Times New Roman"/>
                <w:b/>
                <w:i/>
                <w:sz w:val="24"/>
                <w:lang w:val="kk-KZ"/>
              </w:rPr>
              <w:t>Сергіту сәті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ретінде сабақ ортасында оқушыларға жаттығу жасатуға немесе бір-біріне жақсы тілектер айтқызуға болады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</w:tc>
      </w:tr>
      <w:tr w:rsidR="00E46C97" w:rsidRPr="002B0D5F" w:rsidTr="003C1F3E">
        <w:trPr>
          <w:cantSplit/>
          <w:trHeight w:val="557"/>
        </w:trPr>
        <w:tc>
          <w:tcPr>
            <w:tcW w:w="1816" w:type="pct"/>
            <w:vMerge w:val="restart"/>
          </w:tcPr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i/>
                <w:sz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i/>
                <w:sz w:val="24"/>
                <w:lang w:val="kk-KZ"/>
              </w:rPr>
              <w:t xml:space="preserve">Жеткізбесе, неліктен? 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i/>
                <w:sz w:val="24"/>
                <w:lang w:val="kk-KZ"/>
              </w:rPr>
              <w:t xml:space="preserve">Сабақта саралау дұрыс жүргізілді ме? 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i/>
                <w:sz w:val="24"/>
                <w:lang w:val="kk-KZ"/>
              </w:rPr>
              <w:t xml:space="preserve">Сабақтың уақыттық кезеңдері сақталды ма? 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қандай ауытқулар болды, неліктен? 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184" w:type="pct"/>
            <w:gridSpan w:val="2"/>
          </w:tcPr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i/>
                <w:sz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E46C97" w:rsidRPr="002B0D5F" w:rsidTr="003C1F3E">
        <w:trPr>
          <w:cantSplit/>
          <w:trHeight w:val="2265"/>
        </w:trPr>
        <w:tc>
          <w:tcPr>
            <w:tcW w:w="1816" w:type="pct"/>
            <w:vMerge/>
          </w:tcPr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184" w:type="pct"/>
            <w:gridSpan w:val="2"/>
          </w:tcPr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E46C97" w:rsidRPr="002B0D5F" w:rsidTr="003C1F3E">
        <w:trPr>
          <w:trHeight w:val="2596"/>
        </w:trPr>
        <w:tc>
          <w:tcPr>
            <w:tcW w:w="5000" w:type="pct"/>
            <w:gridSpan w:val="3"/>
          </w:tcPr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b/>
                <w:sz w:val="24"/>
                <w:lang w:val="kk-KZ"/>
              </w:rPr>
              <w:t xml:space="preserve">Жалпы баға 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b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b/>
                <w:sz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E46C97" w:rsidRPr="00B54613" w:rsidRDefault="00E46C97" w:rsidP="00E6017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54613">
              <w:rPr>
                <w:rFonts w:ascii="Times New Roman" w:hAnsi="Times New Roman"/>
                <w:b/>
                <w:sz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9E6178" w:rsidRPr="003A130A" w:rsidRDefault="009E6178" w:rsidP="00E46C97">
      <w:pPr>
        <w:spacing w:line="240" w:lineRule="auto"/>
        <w:ind w:left="-709"/>
        <w:rPr>
          <w:rFonts w:ascii="Times New Roman" w:hAnsi="Times New Roman"/>
          <w:sz w:val="24"/>
          <w:lang w:val="kk-KZ"/>
        </w:rPr>
      </w:pPr>
    </w:p>
    <w:p w:rsidR="00BD119A" w:rsidRPr="003A130A" w:rsidRDefault="00EB66A7" w:rsidP="003A130A">
      <w:pPr>
        <w:spacing w:line="240" w:lineRule="auto"/>
        <w:rPr>
          <w:rFonts w:ascii="Times New Roman" w:hAnsi="Times New Roman"/>
          <w:sz w:val="24"/>
          <w:lang w:val="kk-KZ"/>
        </w:rPr>
      </w:pPr>
    </w:p>
    <w:sectPr w:rsidR="00BD119A" w:rsidRPr="003A130A" w:rsidSect="00A266A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1F7F"/>
    <w:multiLevelType w:val="hybridMultilevel"/>
    <w:tmpl w:val="0880568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77173"/>
    <w:multiLevelType w:val="hybridMultilevel"/>
    <w:tmpl w:val="475CF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8229B"/>
    <w:multiLevelType w:val="hybridMultilevel"/>
    <w:tmpl w:val="F38E4678"/>
    <w:lvl w:ilvl="0" w:tplc="F38E2D92">
      <w:start w:val="1"/>
      <w:numFmt w:val="bullet"/>
      <w:pStyle w:val="NES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11329F"/>
    <w:multiLevelType w:val="hybridMultilevel"/>
    <w:tmpl w:val="CB38E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A2FE2"/>
    <w:multiLevelType w:val="hybridMultilevel"/>
    <w:tmpl w:val="F98AA872"/>
    <w:lvl w:ilvl="0" w:tplc="CB180C9C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B90A2A"/>
    <w:multiLevelType w:val="hybridMultilevel"/>
    <w:tmpl w:val="2D94F8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55125C"/>
    <w:multiLevelType w:val="multilevel"/>
    <w:tmpl w:val="1F1C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560ED"/>
    <w:rsid w:val="0004199E"/>
    <w:rsid w:val="00047FF9"/>
    <w:rsid w:val="0006062A"/>
    <w:rsid w:val="0007684F"/>
    <w:rsid w:val="00091C09"/>
    <w:rsid w:val="0009594E"/>
    <w:rsid w:val="000B0496"/>
    <w:rsid w:val="00114490"/>
    <w:rsid w:val="001B3804"/>
    <w:rsid w:val="001F1073"/>
    <w:rsid w:val="00205EB6"/>
    <w:rsid w:val="00230005"/>
    <w:rsid w:val="0024135C"/>
    <w:rsid w:val="00254186"/>
    <w:rsid w:val="00271710"/>
    <w:rsid w:val="002A3B05"/>
    <w:rsid w:val="002B0D5F"/>
    <w:rsid w:val="002F1DCA"/>
    <w:rsid w:val="00315FF7"/>
    <w:rsid w:val="003226B8"/>
    <w:rsid w:val="003317DF"/>
    <w:rsid w:val="00333AF0"/>
    <w:rsid w:val="00380220"/>
    <w:rsid w:val="003A130A"/>
    <w:rsid w:val="003C1F3E"/>
    <w:rsid w:val="003E5A91"/>
    <w:rsid w:val="003F2F33"/>
    <w:rsid w:val="00444AFF"/>
    <w:rsid w:val="00446F30"/>
    <w:rsid w:val="004958B2"/>
    <w:rsid w:val="004C58C4"/>
    <w:rsid w:val="004C6EDB"/>
    <w:rsid w:val="00512867"/>
    <w:rsid w:val="00513656"/>
    <w:rsid w:val="00547247"/>
    <w:rsid w:val="00573C85"/>
    <w:rsid w:val="0059270A"/>
    <w:rsid w:val="006106BB"/>
    <w:rsid w:val="0062738C"/>
    <w:rsid w:val="006450D2"/>
    <w:rsid w:val="00670058"/>
    <w:rsid w:val="00671A9F"/>
    <w:rsid w:val="0067539A"/>
    <w:rsid w:val="00680538"/>
    <w:rsid w:val="006A6F21"/>
    <w:rsid w:val="006C37FC"/>
    <w:rsid w:val="006D4269"/>
    <w:rsid w:val="0072632B"/>
    <w:rsid w:val="007764D6"/>
    <w:rsid w:val="007A3763"/>
    <w:rsid w:val="00812171"/>
    <w:rsid w:val="00843F2D"/>
    <w:rsid w:val="0086190E"/>
    <w:rsid w:val="00865717"/>
    <w:rsid w:val="0086692E"/>
    <w:rsid w:val="008955C1"/>
    <w:rsid w:val="0092032D"/>
    <w:rsid w:val="009505A0"/>
    <w:rsid w:val="00953771"/>
    <w:rsid w:val="00974F05"/>
    <w:rsid w:val="009A02CF"/>
    <w:rsid w:val="009E6178"/>
    <w:rsid w:val="00A017D5"/>
    <w:rsid w:val="00A0261E"/>
    <w:rsid w:val="00A0421C"/>
    <w:rsid w:val="00A22A76"/>
    <w:rsid w:val="00A266AE"/>
    <w:rsid w:val="00A55516"/>
    <w:rsid w:val="00A80B2A"/>
    <w:rsid w:val="00A90739"/>
    <w:rsid w:val="00AC6924"/>
    <w:rsid w:val="00B26BF9"/>
    <w:rsid w:val="00B90754"/>
    <w:rsid w:val="00BC23A4"/>
    <w:rsid w:val="00BD752A"/>
    <w:rsid w:val="00BE03E0"/>
    <w:rsid w:val="00BF283A"/>
    <w:rsid w:val="00C223B5"/>
    <w:rsid w:val="00C84084"/>
    <w:rsid w:val="00CB31CC"/>
    <w:rsid w:val="00D02B03"/>
    <w:rsid w:val="00D560ED"/>
    <w:rsid w:val="00D875D5"/>
    <w:rsid w:val="00DC7A74"/>
    <w:rsid w:val="00DD183C"/>
    <w:rsid w:val="00DF2861"/>
    <w:rsid w:val="00E46C97"/>
    <w:rsid w:val="00E62489"/>
    <w:rsid w:val="00E91BF0"/>
    <w:rsid w:val="00EB66A7"/>
    <w:rsid w:val="00ED5FBC"/>
    <w:rsid w:val="00F928FD"/>
    <w:rsid w:val="00FB2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7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9E6178"/>
    <w:pPr>
      <w:keepNext/>
      <w:widowControl/>
      <w:spacing w:before="240" w:after="60" w:line="240" w:lineRule="auto"/>
      <w:outlineLvl w:val="0"/>
    </w:pPr>
    <w:rPr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17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6178"/>
    <w:rPr>
      <w:rFonts w:ascii="Arial" w:eastAsia="Times New Roman" w:hAnsi="Arial" w:cs="Times New Roman"/>
      <w:b/>
      <w:bCs/>
      <w:kern w:val="32"/>
      <w:sz w:val="32"/>
      <w:szCs w:val="32"/>
      <w:lang w:val="en-GB"/>
    </w:rPr>
  </w:style>
  <w:style w:type="paragraph" w:customStyle="1" w:styleId="NESNormal">
    <w:name w:val="NES Normal"/>
    <w:basedOn w:val="a"/>
    <w:link w:val="NESNormalChar"/>
    <w:autoRedefine/>
    <w:rsid w:val="009E6178"/>
    <w:pPr>
      <w:spacing w:after="240" w:line="360" w:lineRule="auto"/>
    </w:pPr>
    <w:rPr>
      <w:rFonts w:eastAsia="Calibri"/>
      <w:sz w:val="24"/>
      <w:szCs w:val="20"/>
      <w:lang w:eastAsia="ru-RU"/>
    </w:rPr>
  </w:style>
  <w:style w:type="character" w:customStyle="1" w:styleId="NESNormalChar">
    <w:name w:val="NES Normal Char"/>
    <w:link w:val="NESNormal"/>
    <w:locked/>
    <w:rsid w:val="009E6178"/>
    <w:rPr>
      <w:rFonts w:ascii="Arial" w:eastAsia="Calibri" w:hAnsi="Arial" w:cs="Times New Roman"/>
      <w:sz w:val="24"/>
      <w:szCs w:val="20"/>
      <w:lang w:val="en-GB" w:eastAsia="ru-RU"/>
    </w:rPr>
  </w:style>
  <w:style w:type="paragraph" w:customStyle="1" w:styleId="AssignmentTemplate">
    <w:name w:val="AssignmentTemplate"/>
    <w:basedOn w:val="9"/>
    <w:uiPriority w:val="99"/>
    <w:rsid w:val="009E617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styleId="a3">
    <w:name w:val="List Paragraph"/>
    <w:basedOn w:val="a"/>
    <w:link w:val="a4"/>
    <w:uiPriority w:val="34"/>
    <w:qFormat/>
    <w:rsid w:val="009E6178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9E6178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9E6178"/>
    <w:pPr>
      <w:spacing w:line="240" w:lineRule="auto"/>
    </w:pPr>
    <w:rPr>
      <w:rFonts w:asciiTheme="minorHAnsi" w:eastAsiaTheme="minorHAnsi" w:hAnsiTheme="minorHAnsi" w:cstheme="minorBidi"/>
      <w:szCs w:val="22"/>
      <w:lang w:val="en-US"/>
    </w:rPr>
  </w:style>
  <w:style w:type="character" w:styleId="a5">
    <w:name w:val="Hyperlink"/>
    <w:uiPriority w:val="99"/>
    <w:rsid w:val="009E6178"/>
    <w:rPr>
      <w:rFonts w:cs="Times New Roman"/>
      <w:color w:val="0000FF"/>
      <w:u w:val="single"/>
    </w:rPr>
  </w:style>
  <w:style w:type="paragraph" w:customStyle="1" w:styleId="NESTableText">
    <w:name w:val="NES Table Text"/>
    <w:basedOn w:val="a"/>
    <w:link w:val="NESTableTextChar"/>
    <w:rsid w:val="009E6178"/>
    <w:pPr>
      <w:numPr>
        <w:numId w:val="4"/>
      </w:numPr>
      <w:spacing w:before="60"/>
    </w:pPr>
    <w:rPr>
      <w:sz w:val="20"/>
      <w:szCs w:val="20"/>
      <w:lang w:val="en-US"/>
    </w:rPr>
  </w:style>
  <w:style w:type="character" w:customStyle="1" w:styleId="NESTableTextChar">
    <w:name w:val="NES Table Text Char"/>
    <w:link w:val="NESTableText"/>
    <w:rsid w:val="009E6178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9E61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table" w:styleId="a6">
    <w:name w:val="Table Grid"/>
    <w:basedOn w:val="a1"/>
    <w:uiPriority w:val="39"/>
    <w:rsid w:val="004C6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rsid w:val="003317DF"/>
  </w:style>
  <w:style w:type="paragraph" w:styleId="a7">
    <w:name w:val="Normal (Web)"/>
    <w:basedOn w:val="a"/>
    <w:uiPriority w:val="99"/>
    <w:unhideWhenUsed/>
    <w:rsid w:val="00254186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541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418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kZRMrqVZH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fkZRMrqVZH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Амангали Муратов</dc:creator>
  <cp:lastModifiedBy>ww</cp:lastModifiedBy>
  <cp:revision>3</cp:revision>
  <cp:lastPrinted>2018-04-26T16:08:00Z</cp:lastPrinted>
  <dcterms:created xsi:type="dcterms:W3CDTF">2020-10-30T13:27:00Z</dcterms:created>
  <dcterms:modified xsi:type="dcterms:W3CDTF">2020-10-30T13:38:00Z</dcterms:modified>
</cp:coreProperties>
</file>