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7" w:type="dxa"/>
        <w:tblInd w:w="-714" w:type="dxa"/>
        <w:tblLook w:val="04A0"/>
      </w:tblPr>
      <w:tblGrid>
        <w:gridCol w:w="3255"/>
        <w:gridCol w:w="4505"/>
        <w:gridCol w:w="2417"/>
      </w:tblGrid>
      <w:tr w:rsidR="00C35EC9" w:rsidRPr="00AF5ADE" w:rsidTr="006F0A62">
        <w:trPr>
          <w:trHeight w:val="55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C35EC9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Пән мұғалімі: </w:t>
            </w:r>
            <w:r w:rsidR="00AF5AD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Ошакбаева А.А</w:t>
            </w:r>
          </w:p>
          <w:p w:rsidR="00C35EC9" w:rsidRPr="006A4CDD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№47 орта мектептің бастауыш сынып мұғалімі</w:t>
            </w:r>
          </w:p>
        </w:tc>
      </w:tr>
      <w:tr w:rsidR="00C35EC9" w:rsidRPr="00D15C90" w:rsidTr="006F0A62">
        <w:trPr>
          <w:trHeight w:val="5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Сабақтың атауы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М.Мақатаев. Қарттарды сүйем</w:t>
            </w:r>
          </w:p>
        </w:tc>
      </w:tr>
      <w:tr w:rsidR="00C35EC9" w:rsidRPr="00AF5ADE" w:rsidTr="006F0A62">
        <w:trPr>
          <w:trHeight w:val="2542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FB5196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Өлеңнің мазмұнын меңгерту, жан- жақты талдап,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негізгі ойын оқушыларға жеткізу. Автор туралы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мағлұматты толықтыру.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2. Оқушыларға сұрақтар қойып, топтық жұмыстар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арқылы өз ойын ашық айта білуге, пікірін қорғауға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үйрету. Ой - өрісін кеңейту және тіл байлығын дамыту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3. Үлкенді, қарттарды, ата –ананы құрметтеуге,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сыйлауға, айтқандарын тыңдауға, адамгершілікке 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тәрбиелеу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35EC9" w:rsidRPr="00D15C90" w:rsidTr="006F0A62">
        <w:trPr>
          <w:trHeight w:val="42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сабақ</w:t>
            </w:r>
          </w:p>
        </w:tc>
      </w:tr>
      <w:tr w:rsidR="00C35EC9" w:rsidRPr="00AF5ADE" w:rsidTr="006F0A62">
        <w:trPr>
          <w:trHeight w:val="5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Сабақтың әдісі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– жауап, СТО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технологиясы, "Ой қозғау" стратегиясы, "Ыстық орындық" әдісі, "Жигсо" әдісі,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"Ойлаудың алты қалпағы"</w:t>
            </w:r>
          </w:p>
        </w:tc>
      </w:tr>
      <w:tr w:rsidR="00C35EC9" w:rsidRPr="00AF5ADE" w:rsidTr="006F0A62">
        <w:trPr>
          <w:trHeight w:val="5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7 модуль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ойлау, АКТ, Диалогтық оқыту, Оқуды бағалау, Көшбасшылық</w:t>
            </w:r>
          </w:p>
        </w:tc>
      </w:tr>
      <w:tr w:rsidR="00C35EC9" w:rsidRPr="00AF5ADE" w:rsidTr="006F0A62">
        <w:trPr>
          <w:trHeight w:val="5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Көрнекіліктері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электронды оқулық,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автордың суреті, бағалау парақшалары.</w:t>
            </w:r>
          </w:p>
        </w:tc>
      </w:tr>
      <w:tr w:rsidR="00C35EC9" w:rsidRPr="00AF5ADE" w:rsidTr="006F0A62">
        <w:trPr>
          <w:trHeight w:val="55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М.Мақатаевтың "Қарттарды сүйем" өлеңімен танысады, мәні мен мазмұнын ұғынады,  қарттарды сыйлап, оларды қадірлеу керектігін үйренеді.</w:t>
            </w:r>
          </w:p>
        </w:tc>
      </w:tr>
      <w:tr w:rsidR="00C35EC9" w:rsidRPr="00AF5ADE" w:rsidTr="006F0A62">
        <w:trPr>
          <w:trHeight w:val="11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Психологиялық ахуал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Қайырымды жүрекпен,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Мейірімді тілекпен,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Ізгілікті ниетпен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 болып өсемін.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C35EC9" w:rsidRPr="00AF5ADE" w:rsidTr="006F0A62">
        <w:trPr>
          <w:trHeight w:val="11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Үй тапсырмасын сұрау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"Ой қозғау" стратегиясы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Шеше мен бала әңгімесінің мазмұнын сұрау.</w:t>
            </w: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2. "Ыстық орындық" әдісі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Әңгімеге кімдер қатысады?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Осы әңгімеде саған қай кейіпкер ұнады?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Диалог дегеніміз не?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Әңгіменің авторы кім?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Оның қандай өлеңін білесің?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Сен қыздың орнында болсаң не істер едің?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5EC9" w:rsidRPr="00AF5ADE" w:rsidTr="006F0A62">
        <w:trPr>
          <w:trHeight w:val="981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Мұғалімнің сөзі: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сүт берген ананың,</w:t>
            </w:r>
          </w:p>
          <w:p w:rsidR="00C35EC9" w:rsidRDefault="00C35EC9" w:rsidP="006F0A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1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Балада хақы көп болар.</w:t>
            </w:r>
            <w:r w:rsidRPr="00671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Ана деген мейірлі, </w:t>
            </w:r>
            <w:r w:rsidRPr="00671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Сыйлай гөр, балам, анаңды.</w:t>
            </w:r>
            <w:r w:rsidRPr="00671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 деген қадірлі,</w:t>
            </w:r>
            <w:r w:rsidRPr="00671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Сыйлай гөр, балам, атаңды.</w:t>
            </w: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"Алпамыс" жырынан</w:t>
            </w:r>
          </w:p>
          <w:p w:rsidR="00C35EC9" w:rsidRPr="00671F8D" w:rsidRDefault="00C35EC9" w:rsidP="006F0A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Бүгін осы қарттарға арналған М.Мақатаевтың «Қарттарды сүйем» өлеңімен танысамыз.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сабаққа деген қызығушылықтары оянып, ерекше ынтамен кіріседі.</w:t>
            </w:r>
          </w:p>
        </w:tc>
      </w:tr>
      <w:tr w:rsidR="00C35EC9" w:rsidRPr="00D15C90" w:rsidTr="006F0A62">
        <w:trPr>
          <w:trHeight w:val="69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lastRenderedPageBreak/>
              <w:t>Бейнеролик көрсету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Мақатаевтың өмірі туралы бейнеролик көрсету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бейнеролик көреді.</w:t>
            </w:r>
          </w:p>
        </w:tc>
      </w:tr>
      <w:tr w:rsidR="00C35EC9" w:rsidRPr="003102DA" w:rsidTr="006F0A62">
        <w:trPr>
          <w:trHeight w:val="377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Мағынаны тану</w:t>
            </w: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Сабақты қорыту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енді балалар,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дәптерімізге бүгінгі күнді, тақырыпты жазамыз. 4 топқа мәтін беремін, "Жигсо" әдісі арқылы бүгінгі өтетін тақырыбымызды ашайық.</w:t>
            </w: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(диалогтық оқыту)</w:t>
            </w:r>
          </w:p>
          <w:p w:rsidR="00C35EC9" w:rsidRPr="003102DA" w:rsidRDefault="00C35EC9" w:rsidP="006F0A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І топ</w:t>
            </w:r>
          </w:p>
          <w:p w:rsidR="00C35EC9" w:rsidRPr="003102DA" w:rsidRDefault="00C35EC9" w:rsidP="006F0A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Қарттарды сүйем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Мен қарапайым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қарттарды жақсы көремін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 Олар не деген жақсы адамдар еді. Олар біздің ата-бабаларымыздың  баласы ғой. Күннен-күнге сиреп бара жатқан сияқты. Сол үшін біз оларды құрметтеуіміз керек.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ІІ топ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Сақал қойып алған қарттарымыз қандай әдемі көрінеді. Олар біздің ата-бабаларымыз. Олар бізге көп ақыл -кеңес, өсиет-өнеге қалдырады.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ІІІ топ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Қарттарымыз бізге қандай өсиет-өнеге  қалдырасыңдар? Бізге айтар қандай ақыл-кеңестерің бар? Қанекей, бізге айтар нелерің бар?  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VІ топ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Сіздердің айтқан ақыл-кеңестеріңізді ұрпаққа айтып жеткіземіз. Сенімдеріңізді ақтаймыз, сіздердің мұрагерлеріңіз боламыз. </w:t>
            </w: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(</w:t>
            </w: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Мұрагер -дегеніміз ата-ананың артында қалған ісіне, үйіне ие болып қалатын, олардың ісін жалғастырушы,  қара шыңырақ иесі) (оқыту үшін бағалау)</w:t>
            </w: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Ақын өлеңін тыңдату. (АКТ)</w:t>
            </w:r>
          </w:p>
          <w:p w:rsidR="00C35EC9" w:rsidRDefault="00C35EC9" w:rsidP="006F0A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EC9" w:rsidRDefault="006664D3" w:rsidP="006F0A62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Oval 2" o:spid="_x0000_s1026" style="position:absolute;margin-left:107pt;margin-top:43.65pt;width:55.15pt;height:39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"/>
              </w:pict>
            </w:r>
            <w:r w:rsidR="00C35EC9"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Енді оқушылар, оқулығымызда қарт ұғымына мағынасы жуық сөздерді күн шұғыласына орналастыр деген тапсырма бар екен.</w:t>
            </w:r>
            <w:r w:rsidR="00C35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тапсырманы орындап көрейік.</w:t>
            </w:r>
          </w:p>
          <w:p w:rsidR="00C35EC9" w:rsidRPr="003102DA" w:rsidRDefault="006664D3" w:rsidP="006F0A62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6664D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margin-left:64.9pt;margin-top:13.9pt;width:42.1pt;height:6.1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AFPQIAAGo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">
                  <v:stroke endarrow="block"/>
                </v:shape>
              </w:pict>
            </w:r>
            <w:r w:rsidRPr="006664D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AutoShape 3" o:spid="_x0000_s1027" type="#_x0000_t32" style="position:absolute;margin-left:162.15pt;margin-top:20.05pt;width:34.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">
                  <v:stroke endarrow="block"/>
                </v:shape>
              </w:pict>
            </w:r>
            <w:r w:rsidR="00C35EC9" w:rsidRPr="003102DA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br/>
            </w:r>
            <w:r w:rsidR="00C35EC9"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        қария                                               ата</w:t>
            </w:r>
          </w:p>
          <w:p w:rsidR="00C35EC9" w:rsidRPr="003102DA" w:rsidRDefault="006664D3" w:rsidP="006F0A62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6664D3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</w:rPr>
              <w:pict>
                <v:shape id="AutoShape 5" o:spid="_x0000_s1029" type="#_x0000_t32" style="position:absolute;margin-left:119.05pt;margin-top:-.5pt;width:6.35pt;height:25.2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">
                  <v:stroke endarrow="block"/>
                </v:shape>
              </w:pict>
            </w:r>
          </w:p>
          <w:p w:rsidR="00C35EC9" w:rsidRPr="003102DA" w:rsidRDefault="00C35EC9" w:rsidP="006F0A62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көп жасаған кісі</w:t>
            </w:r>
          </w:p>
          <w:p w:rsidR="00C35EC9" w:rsidRDefault="00C35EC9" w:rsidP="006F0A62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өлеңдіүш оқушыға мәнерлеп оқытамын.</w:t>
            </w:r>
          </w:p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"Ойлаудың алты қалпағы"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өлеңді талқылау.</w:t>
            </w: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(сыни ойлауға үйрету)</w:t>
            </w:r>
          </w:p>
          <w:p w:rsidR="00C35EC9" w:rsidRPr="003102DA" w:rsidRDefault="00C35EC9" w:rsidP="006F0A62">
            <w:pPr>
              <w:shd w:val="clear" w:color="auto" w:fill="FFFFFF"/>
              <w:ind w:firstLine="54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  <w:t>Алты ойлау қалпақтары</w:t>
            </w:r>
          </w:p>
          <w:p w:rsidR="00C35EC9" w:rsidRPr="003102DA" w:rsidRDefault="00C35EC9" w:rsidP="006F0A62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5EC9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5EC9" w:rsidRPr="003102DA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lastRenderedPageBreak/>
              <w:t>ОЙЛАУДЫҢ   6  ҚАЛПАҒЫ</w:t>
            </w:r>
          </w:p>
          <w:p w:rsidR="00C35EC9" w:rsidRPr="003102DA" w:rsidRDefault="00C35EC9" w:rsidP="006F0A62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197"/>
              <w:gridCol w:w="4493"/>
            </w:tblGrid>
            <w:tr w:rsidR="00C35EC9" w:rsidRPr="00AF5ADE" w:rsidTr="006F0A62">
              <w:trPr>
                <w:tblCellSpacing w:w="0" w:type="dxa"/>
              </w:trPr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35EC9" w:rsidRPr="001717FB" w:rsidRDefault="00C35EC9" w:rsidP="006F0A62">
                  <w:pPr>
                    <w:spacing w:after="0" w:line="240" w:lineRule="auto"/>
                    <w:ind w:firstLine="5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  <w:r w:rsidRPr="001717FB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827257" cy="636353"/>
                        <wp:effectExtent l="19050" t="0" r="0" b="0"/>
                        <wp:docPr id="4" name="Рисунок 1" descr="http://planeta.tspu.ru/files/image/wh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laneta.tspu.ru/files/image/wh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785" cy="6375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35EC9" w:rsidRPr="003102DA" w:rsidRDefault="00C35EC9" w:rsidP="006F0A62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kk-KZ"/>
                    </w:rPr>
                  </w:pPr>
                  <w:r w:rsidRPr="003102D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kk-KZ"/>
                    </w:rPr>
                    <w:t>Ақ қалпақ</w:t>
                  </w:r>
                </w:p>
                <w:p w:rsidR="00C35EC9" w:rsidRPr="003102DA" w:rsidRDefault="00C35EC9" w:rsidP="006F0A62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Ақ түс таза қағаз беті сияқты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</w:t>
                  </w: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Қандай ақпаратымыз бар</w:t>
                  </w:r>
                  <w:r w:rsidRPr="00FB51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? </w:t>
                  </w:r>
                  <w:r w:rsidRPr="00FB5196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Өз пікірін білдіреді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  <w:tr w:rsidR="00C35EC9" w:rsidRPr="00FB5196" w:rsidTr="006F0A62">
              <w:trPr>
                <w:tblCellSpacing w:w="0" w:type="dxa"/>
              </w:trPr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35EC9" w:rsidRPr="001717FB" w:rsidRDefault="00C35EC9" w:rsidP="006F0A62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17FB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758758" cy="583661"/>
                        <wp:effectExtent l="19050" t="0" r="3242" b="0"/>
                        <wp:docPr id="6" name="Рисунок 3" descr="http://planeta.tspu.ru/files/image/(2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planeta.tspu.ru/files/image/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33" cy="590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35EC9" w:rsidRPr="003102DA" w:rsidRDefault="00C35EC9" w:rsidP="006F0A62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F00"/>
                      <w:sz w:val="24"/>
                      <w:szCs w:val="24"/>
                      <w:lang w:val="kk-KZ"/>
                    </w:rPr>
                  </w:pPr>
                  <w:r w:rsidRPr="003102D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F00"/>
                      <w:sz w:val="24"/>
                      <w:szCs w:val="24"/>
                      <w:lang w:val="kk-KZ"/>
                    </w:rPr>
                    <w:t>Сары қалпақ</w:t>
                  </w:r>
                </w:p>
                <w:p w:rsidR="00C35EC9" w:rsidRPr="001717FB" w:rsidRDefault="00C35EC9" w:rsidP="006F0A62">
                  <w:pPr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FB51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Сары түс – күн көзінің, тіршілік түсі. Шығарманың </w:t>
                  </w:r>
                  <w:r w:rsidRPr="00FB5196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жақсы тұстарын айтады.</w:t>
                  </w:r>
                </w:p>
              </w:tc>
            </w:tr>
            <w:tr w:rsidR="00C35EC9" w:rsidRPr="003102DA" w:rsidTr="006F0A62">
              <w:trPr>
                <w:tblCellSpacing w:w="0" w:type="dxa"/>
              </w:trPr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35EC9" w:rsidRPr="001717FB" w:rsidRDefault="00C35EC9" w:rsidP="006F0A62">
                  <w:pPr>
                    <w:spacing w:after="0" w:line="240" w:lineRule="auto"/>
                    <w:ind w:firstLine="5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  <w:r w:rsidRPr="001717FB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836984" cy="643833"/>
                        <wp:effectExtent l="19050" t="0" r="1216" b="0"/>
                        <wp:docPr id="9" name="Рисунок 6" descr="http://planeta.tspu.ru/files/image/(5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planeta.tspu.ru/files/image/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9721" cy="645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35EC9" w:rsidRPr="003102DA" w:rsidRDefault="00C35EC9" w:rsidP="006F0A62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kk-KZ"/>
                    </w:rPr>
                  </w:pPr>
                  <w:r w:rsidRPr="003102D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kk-KZ"/>
                    </w:rPr>
                    <w:t>Көк қалпақ</w:t>
                  </w:r>
                </w:p>
                <w:p w:rsidR="00C35EC9" w:rsidRPr="003102DA" w:rsidRDefault="00C35EC9" w:rsidP="006F0A62">
                  <w:pPr>
                    <w:spacing w:after="0" w:line="240" w:lineRule="auto"/>
                    <w:ind w:firstLine="54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Көк қалпақ</w:t>
                  </w:r>
                  <w:r w:rsidRPr="003102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аспан түсі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. </w:t>
                  </w:r>
                  <w:r w:rsidRPr="003102DA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Басшылық жасап, қорытынды жасайды.</w:t>
                  </w: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Неге қол жеткіздік</w:t>
                  </w:r>
                  <w:r w:rsidRPr="003102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? </w:t>
                  </w:r>
                  <w:r w:rsidRPr="001717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Болашақта не істеу керек</w:t>
                  </w:r>
                  <w:r w:rsidRPr="003102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? </w:t>
                  </w:r>
                </w:p>
              </w:tc>
            </w:tr>
          </w:tbl>
          <w:p w:rsidR="00C35EC9" w:rsidRPr="00FB5196" w:rsidRDefault="00C35EC9" w:rsidP="006F0A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EC9" w:rsidRPr="00D15C90" w:rsidTr="006F0A62">
        <w:trPr>
          <w:trHeight w:val="11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EC9" w:rsidRPr="00CC0A33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Орнымыздан тұрамыз, </w:t>
            </w:r>
          </w:p>
          <w:p w:rsidR="00C35EC9" w:rsidRPr="00CC0A33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Алақанды ұрамыз.</w:t>
            </w:r>
          </w:p>
          <w:p w:rsidR="00C35EC9" w:rsidRPr="00CC0A33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отырып, біртұрып,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демалып қаламыз.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сергіп қалады</w:t>
            </w:r>
          </w:p>
        </w:tc>
      </w:tr>
      <w:tr w:rsidR="00C35EC9" w:rsidRPr="00AF5ADE" w:rsidTr="006F0A62">
        <w:trPr>
          <w:trHeight w:val="69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Ой толғаныс</w:t>
            </w:r>
            <w:r w:rsidRPr="003102D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 (бекіту)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EC9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тапсырмалар: Эссе жазу.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"Қарттарым асыл қазынам", "Атам менің қорғаным", "Әжемдей адам бар ма екен?"</w:t>
            </w:r>
          </w:p>
        </w:tc>
      </w:tr>
      <w:tr w:rsidR="00C35EC9" w:rsidRPr="00D15C90" w:rsidTr="006F0A62">
        <w:trPr>
          <w:trHeight w:val="83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«Қарттарды  сүйем»  өлеңін  жаттап  келу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D15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эссені аяқтау</w:t>
            </w: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жазып алады</w:t>
            </w:r>
          </w:p>
        </w:tc>
      </w:tr>
      <w:tr w:rsidR="00C35EC9" w:rsidRPr="00D15C90" w:rsidTr="006F0A62">
        <w:trPr>
          <w:trHeight w:val="72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EC9" w:rsidRPr="00D15C90" w:rsidRDefault="006664D3" w:rsidP="006F0A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0" w:history="1">
              <w:r w:rsidR="00C35EC9" w:rsidRPr="00D15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Оқыту үшін бағалау және оқуды бағалау</w:t>
              </w:r>
            </w:hyperlink>
            <w:r w:rsidR="00C35EC9"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парақшасын толтырады.</w:t>
            </w:r>
          </w:p>
        </w:tc>
      </w:tr>
      <w:tr w:rsidR="00C35EC9" w:rsidRPr="00D15C90" w:rsidTr="006F0A62">
        <w:trPr>
          <w:trHeight w:val="1077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3102DA" w:rsidRDefault="00C35EC9" w:rsidP="006F0A6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9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1177305</wp:posOffset>
                  </wp:positionH>
                  <wp:positionV relativeFrom="paragraph">
                    <wp:posOffset>1432</wp:posOffset>
                  </wp:positionV>
                  <wp:extent cx="834443" cy="642026"/>
                  <wp:effectExtent l="19050" t="0" r="3757" b="0"/>
                  <wp:wrapNone/>
                  <wp:docPr id="1" name="Рисунок 167" descr="https://encrypted-tbn1.gstatic.com/images?q=tbn:ANd9GcQPVTk6EQvorBduQn3ZPjRa-JObk2XPnoItqKauulCvyx84-S4nU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4" descr="https://encrypted-tbn1.gstatic.com/images?q=tbn:ANd9GcQPVTk6EQvorBduQn3ZPjRa-JObk2XPnoItqKauulCvyx84-S4nU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22" cy="64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15C9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22571" cy="641629"/>
                  <wp:effectExtent l="19050" t="0" r="6079" b="0"/>
                  <wp:docPr id="2" name="Рисунок 168" descr="https://encrypted-tbn1.gstatic.com/images?q=tbn:ANd9GcR131kpWcUUED4dovkbmspoxT_SKRVEWOkIs1gxHky5XK0GLSn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5" descr="https://encrypted-tbn1.gstatic.com/images?q=tbn:ANd9GcR131kpWcUUED4dovkbmspoxT_SKRVEWOkIs1gxHky5XK0GLSn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Смайликтерді өзі қалаған нұсқаға жабыстырады</w:t>
            </w:r>
          </w:p>
        </w:tc>
      </w:tr>
    </w:tbl>
    <w:p w:rsidR="00C35EC9" w:rsidRPr="00D15C90" w:rsidRDefault="00C35EC9" w:rsidP="00C35EC9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5"/>
        <w:gridCol w:w="6662"/>
      </w:tblGrid>
      <w:tr w:rsidR="00C35EC9" w:rsidRPr="00D15C90" w:rsidTr="006F0A62">
        <w:trPr>
          <w:trHeight w:val="455"/>
        </w:trPr>
        <w:tc>
          <w:tcPr>
            <w:tcW w:w="10207" w:type="dxa"/>
            <w:gridSpan w:val="2"/>
          </w:tcPr>
          <w:p w:rsidR="00C35EC9" w:rsidRPr="003102DA" w:rsidRDefault="00C35EC9" w:rsidP="006F0A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Сабақтан кейінгі ойтүйін</w:t>
            </w:r>
          </w:p>
        </w:tc>
      </w:tr>
      <w:tr w:rsidR="00C35EC9" w:rsidRPr="00D15C90" w:rsidTr="006F0A62">
        <w:trPr>
          <w:trHeight w:val="715"/>
        </w:trPr>
        <w:tc>
          <w:tcPr>
            <w:tcW w:w="3545" w:type="dxa"/>
          </w:tcPr>
          <w:p w:rsidR="00C35EC9" w:rsidRPr="003102DA" w:rsidRDefault="00C35EC9" w:rsidP="006F0A62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Сабақ жоспары мен мақсатына жеттім бе?</w:t>
            </w:r>
          </w:p>
        </w:tc>
        <w:tc>
          <w:tcPr>
            <w:tcW w:w="6662" w:type="dxa"/>
          </w:tcPr>
          <w:p w:rsidR="00C35EC9" w:rsidRPr="009720D2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9720D2" w:rsidRDefault="00C35EC9" w:rsidP="006F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5EC9" w:rsidRPr="00D15C90" w:rsidTr="006F0A62">
        <w:trPr>
          <w:trHeight w:val="686"/>
        </w:trPr>
        <w:tc>
          <w:tcPr>
            <w:tcW w:w="3545" w:type="dxa"/>
          </w:tcPr>
          <w:p w:rsidR="00C35EC9" w:rsidRPr="003102DA" w:rsidRDefault="00C35EC9" w:rsidP="006F0A62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Сыныпта қандай ахуал қалыптасты?</w:t>
            </w:r>
          </w:p>
          <w:p w:rsidR="00C35EC9" w:rsidRPr="003102DA" w:rsidRDefault="00C35EC9" w:rsidP="006F0A62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C35EC9" w:rsidRPr="009720D2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5EC9" w:rsidRPr="00D15C90" w:rsidTr="006F0A62">
        <w:trPr>
          <w:trHeight w:val="685"/>
        </w:trPr>
        <w:tc>
          <w:tcPr>
            <w:tcW w:w="3545" w:type="dxa"/>
          </w:tcPr>
          <w:p w:rsidR="00C35EC9" w:rsidRPr="003102DA" w:rsidRDefault="00C35EC9" w:rsidP="006F0A62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Уақыт бойынша үлгердім бе?</w:t>
            </w:r>
          </w:p>
          <w:p w:rsidR="00C35EC9" w:rsidRPr="003102DA" w:rsidRDefault="00C35EC9" w:rsidP="006F0A62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C35EC9" w:rsidRPr="009720D2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9720D2" w:rsidRDefault="00C35EC9" w:rsidP="006F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5EC9" w:rsidRPr="00D15C90" w:rsidTr="006F0A62">
        <w:trPr>
          <w:trHeight w:val="611"/>
        </w:trPr>
        <w:tc>
          <w:tcPr>
            <w:tcW w:w="3545" w:type="dxa"/>
          </w:tcPr>
          <w:p w:rsidR="00C35EC9" w:rsidRPr="003102DA" w:rsidRDefault="00C35EC9" w:rsidP="006F0A62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Қолданған әдіс-тәсілдер тиімді болды ма?</w:t>
            </w:r>
          </w:p>
        </w:tc>
        <w:tc>
          <w:tcPr>
            <w:tcW w:w="6662" w:type="dxa"/>
          </w:tcPr>
          <w:p w:rsidR="00C35EC9" w:rsidRPr="009720D2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9720D2" w:rsidRDefault="00C35EC9" w:rsidP="006F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5EC9" w:rsidRPr="00D15C90" w:rsidTr="006F0A62">
        <w:trPr>
          <w:trHeight w:val="637"/>
        </w:trPr>
        <w:tc>
          <w:tcPr>
            <w:tcW w:w="3545" w:type="dxa"/>
          </w:tcPr>
          <w:p w:rsidR="00C35EC9" w:rsidRPr="003102DA" w:rsidRDefault="00C35EC9" w:rsidP="006F0A62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3102D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Келесі сабақта не жасауым керек?</w:t>
            </w:r>
          </w:p>
        </w:tc>
        <w:tc>
          <w:tcPr>
            <w:tcW w:w="6662" w:type="dxa"/>
          </w:tcPr>
          <w:p w:rsidR="00C35EC9" w:rsidRPr="00D15C90" w:rsidRDefault="00C35EC9" w:rsidP="006F0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EC9" w:rsidRPr="00D15C90" w:rsidRDefault="00C35EC9" w:rsidP="006F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35EC9" w:rsidRDefault="00C35EC9" w:rsidP="00C35E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927F3B" w:rsidRPr="00C35EC9" w:rsidRDefault="00927F3B">
      <w:pPr>
        <w:rPr>
          <w:lang w:val="kk-KZ"/>
        </w:rPr>
      </w:pPr>
    </w:p>
    <w:sectPr w:rsidR="00927F3B" w:rsidRPr="00C35EC9" w:rsidSect="00ED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5EC9"/>
    <w:rsid w:val="006664D3"/>
    <w:rsid w:val="00927F3B"/>
    <w:rsid w:val="00AF5ADE"/>
    <w:rsid w:val="00C3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AutoShape 4"/>
        <o:r id="V:Rule5" type="connector" idref="#AutoShape 5"/>
        <o:r id="V:Rule6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E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planeta.tspu.ru/files/image/(2).pn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http://planeta.tspu.ru/files/image/white.png" TargetMode="External"/><Relationship Id="rId10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4" Type="http://schemas.openxmlformats.org/officeDocument/2006/relationships/image" Target="media/image1.png"/><Relationship Id="rId9" Type="http://schemas.openxmlformats.org/officeDocument/2006/relationships/image" Target="http://planeta.tspu.ru/files/image/(5)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2019-02-11T12:17:00Z</dcterms:created>
  <dcterms:modified xsi:type="dcterms:W3CDTF">2020-10-29T16:31:00Z</dcterms:modified>
</cp:coreProperties>
</file>