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48" w:rsidRDefault="00480548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kk-KZ"/>
        </w:rPr>
      </w:pP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  <w:r w:rsidRPr="00217457"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 xml:space="preserve">School No.244 named after </w:t>
      </w:r>
      <w:proofErr w:type="spellStart"/>
      <w:r w:rsidRPr="00217457"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>Y.Zhakhayev</w:t>
      </w:r>
      <w:proofErr w:type="spellEnd"/>
      <w:r w:rsidRPr="00217457"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 xml:space="preserve"> </w:t>
      </w: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96"/>
          <w:szCs w:val="24"/>
          <w:lang w:val="en-US"/>
        </w:rPr>
      </w:pPr>
      <w:r w:rsidRPr="00217457">
        <w:rPr>
          <w:rFonts w:ascii="Times New Roman" w:eastAsia="Times New Roman" w:hAnsi="Times New Roman"/>
          <w:color w:val="000000" w:themeColor="text1"/>
          <w:sz w:val="96"/>
          <w:szCs w:val="24"/>
          <w:lang w:val="en-US"/>
        </w:rPr>
        <w:t xml:space="preserve">DEMONSTRATION LESSON </w:t>
      </w: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480548" w:rsidP="007A6D01">
      <w:pPr>
        <w:jc w:val="center"/>
        <w:rPr>
          <w:rFonts w:ascii="Times New Roman" w:hAnsi="Times New Roman"/>
          <w:b/>
          <w:bCs/>
          <w:color w:val="000000" w:themeColor="text1"/>
          <w:sz w:val="36"/>
          <w:szCs w:val="24"/>
          <w:lang w:val="en-US"/>
        </w:rPr>
      </w:pPr>
      <w:r>
        <w:rPr>
          <w:rFonts w:ascii="Times New Roman" w:hAnsi="Times New Roman"/>
          <w:b/>
          <w:bCs/>
          <w:color w:val="000000" w:themeColor="text1"/>
          <w:sz w:val="36"/>
          <w:szCs w:val="24"/>
          <w:lang w:val="en-US"/>
        </w:rPr>
        <w:t>Time. Arrangements P.40</w:t>
      </w:r>
    </w:p>
    <w:p w:rsidR="007A6D01" w:rsidRPr="00217457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7A6D01" w:rsidP="007A6D01">
      <w:pPr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  <w:r w:rsidRPr="00217457"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 xml:space="preserve">TEACHER: </w:t>
      </w:r>
      <w:proofErr w:type="spellStart"/>
      <w:r w:rsidR="00480548"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>Tashenova</w:t>
      </w:r>
      <w:proofErr w:type="spellEnd"/>
      <w:r w:rsidR="00480548"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 xml:space="preserve"> </w:t>
      </w:r>
      <w:proofErr w:type="spellStart"/>
      <w:r w:rsidR="00480548"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>Alfia</w:t>
      </w:r>
      <w:proofErr w:type="spellEnd"/>
    </w:p>
    <w:p w:rsidR="007A6D01" w:rsidRPr="00217457" w:rsidRDefault="007A6D01" w:rsidP="007A6D01">
      <w:pPr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Default="00480548" w:rsidP="007A6D01">
      <w:pPr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  <w:r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>GRADE: 5B</w:t>
      </w:r>
    </w:p>
    <w:p w:rsidR="007A6D01" w:rsidRPr="00217457" w:rsidRDefault="007A6D01" w:rsidP="007A6D01">
      <w:pPr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7A6D01" w:rsidRPr="00217457" w:rsidRDefault="007A6D01" w:rsidP="007A6D01">
      <w:pPr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  <w:r w:rsidRPr="00217457"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 xml:space="preserve">DATE: </w:t>
      </w:r>
    </w:p>
    <w:p w:rsidR="007A6D01" w:rsidRPr="00F26706" w:rsidRDefault="007A6D01" w:rsidP="007A6D01">
      <w:p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</w:pPr>
    </w:p>
    <w:p w:rsidR="007A6D01" w:rsidRDefault="007A6D01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  <w:r w:rsidRPr="00217457"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  <w:t xml:space="preserve">2018-2019 school year </w:t>
      </w:r>
    </w:p>
    <w:p w:rsidR="00480548" w:rsidRDefault="00480548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480548" w:rsidRPr="00217457" w:rsidRDefault="00480548" w:rsidP="007A6D01">
      <w:pPr>
        <w:jc w:val="center"/>
        <w:rPr>
          <w:rFonts w:ascii="Times New Roman" w:eastAsia="Times New Roman" w:hAnsi="Times New Roman"/>
          <w:color w:val="000000" w:themeColor="text1"/>
          <w:sz w:val="36"/>
          <w:szCs w:val="24"/>
          <w:lang w:val="en-US"/>
        </w:rPr>
      </w:pPr>
    </w:p>
    <w:p w:rsidR="00943290" w:rsidRPr="00480548" w:rsidRDefault="001D67D5" w:rsidP="00013F30">
      <w:pPr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480548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Short term planning</w:t>
      </w:r>
    </w:p>
    <w:p w:rsidR="00943290" w:rsidRPr="00480548" w:rsidRDefault="00943290" w:rsidP="00013F30">
      <w:pPr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Style w:val="af1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26"/>
        <w:gridCol w:w="2302"/>
        <w:gridCol w:w="283"/>
        <w:gridCol w:w="2977"/>
        <w:gridCol w:w="1134"/>
        <w:gridCol w:w="1950"/>
      </w:tblGrid>
      <w:tr w:rsidR="00FA1591" w:rsidRPr="009C590F" w:rsidTr="00C410CF">
        <w:tc>
          <w:tcPr>
            <w:tcW w:w="3828" w:type="dxa"/>
            <w:gridSpan w:val="2"/>
          </w:tcPr>
          <w:p w:rsidR="00FA1591" w:rsidRPr="00480548" w:rsidRDefault="00B60EC5" w:rsidP="00013F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Unit </w:t>
            </w:r>
            <w:r w:rsidR="001E628C" w:rsidRPr="004805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3: Value</w:t>
            </w:r>
          </w:p>
        </w:tc>
        <w:tc>
          <w:tcPr>
            <w:tcW w:w="6344" w:type="dxa"/>
            <w:gridSpan w:val="4"/>
          </w:tcPr>
          <w:p w:rsidR="00FA1591" w:rsidRPr="00480548" w:rsidRDefault="00480548" w:rsidP="004805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745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No.244 named after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Y.Zhakhayev</w:t>
            </w:r>
            <w:proofErr w:type="spellEnd"/>
          </w:p>
        </w:tc>
      </w:tr>
      <w:tr w:rsidR="00FA1591" w:rsidRPr="00480548" w:rsidTr="00C410CF">
        <w:tc>
          <w:tcPr>
            <w:tcW w:w="3828" w:type="dxa"/>
            <w:gridSpan w:val="2"/>
          </w:tcPr>
          <w:p w:rsidR="00FA1591" w:rsidRPr="00480548" w:rsidRDefault="00FA1591" w:rsidP="00A468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>Date:</w:t>
            </w:r>
            <w:r w:rsidR="00B33E77" w:rsidRPr="004805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8054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44" w:type="dxa"/>
            <w:gridSpan w:val="4"/>
          </w:tcPr>
          <w:p w:rsidR="00FA1591" w:rsidRPr="00480548" w:rsidRDefault="00FA1591" w:rsidP="00A468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Teacher’s name: </w:t>
            </w:r>
            <w:proofErr w:type="spellStart"/>
            <w:r w:rsidR="00480548">
              <w:rPr>
                <w:rFonts w:ascii="Times New Roman" w:hAnsi="Times New Roman"/>
                <w:sz w:val="24"/>
                <w:szCs w:val="24"/>
                <w:lang w:val="en-US"/>
              </w:rPr>
              <w:t>Tashenova</w:t>
            </w:r>
            <w:proofErr w:type="spellEnd"/>
            <w:r w:rsidR="004805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0548">
              <w:rPr>
                <w:rFonts w:ascii="Times New Roman" w:hAnsi="Times New Roman"/>
                <w:sz w:val="24"/>
                <w:szCs w:val="24"/>
                <w:lang w:val="en-US"/>
              </w:rPr>
              <w:t>Alfia</w:t>
            </w:r>
            <w:proofErr w:type="spellEnd"/>
          </w:p>
        </w:tc>
      </w:tr>
      <w:tr w:rsidR="00FA1591" w:rsidRPr="00480548" w:rsidTr="00C410CF">
        <w:tc>
          <w:tcPr>
            <w:tcW w:w="3828" w:type="dxa"/>
            <w:gridSpan w:val="2"/>
          </w:tcPr>
          <w:p w:rsidR="00FA1591" w:rsidRPr="00480548" w:rsidRDefault="00FA1591" w:rsidP="00013F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Theme of the lesson: </w:t>
            </w:r>
          </w:p>
        </w:tc>
        <w:tc>
          <w:tcPr>
            <w:tcW w:w="6344" w:type="dxa"/>
            <w:gridSpan w:val="4"/>
          </w:tcPr>
          <w:p w:rsidR="00FA1591" w:rsidRPr="00480548" w:rsidRDefault="00CC009E" w:rsidP="00013F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>Time. Arrangements p.40</w:t>
            </w:r>
          </w:p>
        </w:tc>
      </w:tr>
      <w:tr w:rsidR="00BF234B" w:rsidRPr="009C590F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Learning objectives(s) that this lesson is contributing to</w:t>
            </w:r>
          </w:p>
        </w:tc>
        <w:tc>
          <w:tcPr>
            <w:tcW w:w="6344" w:type="dxa"/>
            <w:gridSpan w:val="4"/>
          </w:tcPr>
          <w:p w:rsidR="00744689" w:rsidRPr="00480548" w:rsidRDefault="00BF234B" w:rsidP="0048054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5.R6 </w:t>
            </w:r>
            <w:proofErr w:type="spellStart"/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attitude or opinion of the writer in short texts on a limited range of general and curricular topics</w:t>
            </w:r>
          </w:p>
          <w:p w:rsidR="00744689" w:rsidRPr="00480548" w:rsidRDefault="00744689" w:rsidP="00480548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>5.S6  communicate meaning clearly at sentence level during, pair, group and whole class exchanges</w:t>
            </w:r>
          </w:p>
          <w:p w:rsidR="00BF234B" w:rsidRPr="00480548" w:rsidRDefault="00744689" w:rsidP="00480548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>5.S7  use appropriate subject-specific vocabulary and syntax to talk about a limited range of general topics</w:t>
            </w:r>
          </w:p>
        </w:tc>
      </w:tr>
      <w:tr w:rsidR="00BF234B" w:rsidRPr="009C590F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6344" w:type="dxa"/>
            <w:gridSpan w:val="4"/>
          </w:tcPr>
          <w:p w:rsidR="00BF234B" w:rsidRPr="00480548" w:rsidRDefault="00BF234B" w:rsidP="00013F30">
            <w:pPr>
              <w:tabs>
                <w:tab w:val="left" w:pos="428"/>
              </w:tabs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All learners will be able to:</w:t>
            </w:r>
          </w:p>
          <w:p w:rsidR="00BF234B" w:rsidRPr="00480548" w:rsidRDefault="00744689" w:rsidP="00013F30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Tell the time appropriately</w:t>
            </w:r>
          </w:p>
          <w:p w:rsidR="00BF234B" w:rsidRPr="00480548" w:rsidRDefault="00BF234B" w:rsidP="00013F30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Understand new vocabulary words related to </w:t>
            </w:r>
            <w:r w:rsidR="00744689"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time: half, quarter, past and to</w:t>
            </w: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.</w:t>
            </w:r>
          </w:p>
          <w:p w:rsidR="00BF234B" w:rsidRPr="00480548" w:rsidRDefault="00BF234B" w:rsidP="00013F30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Listen for gist </w:t>
            </w:r>
            <w:r w:rsidR="00744689"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and answer the questions </w:t>
            </w: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about </w:t>
            </w:r>
            <w:r w:rsidR="00744689"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time arrangements</w:t>
            </w: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(teacher’s support).</w:t>
            </w:r>
          </w:p>
          <w:p w:rsidR="00BF234B" w:rsidRPr="00480548" w:rsidRDefault="00BF234B" w:rsidP="00013F30">
            <w:pPr>
              <w:tabs>
                <w:tab w:val="left" w:pos="428"/>
              </w:tabs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Most learners will be able to:</w:t>
            </w:r>
          </w:p>
          <w:p w:rsidR="00744689" w:rsidRPr="00480548" w:rsidRDefault="00744689" w:rsidP="00744689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Tell the time appropriately</w:t>
            </w:r>
          </w:p>
          <w:p w:rsidR="00744689" w:rsidRPr="00480548" w:rsidRDefault="00744689" w:rsidP="00744689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Understand new vocabulary words related to time: half, quarter, past and to.</w:t>
            </w:r>
          </w:p>
          <w:p w:rsidR="00BF234B" w:rsidRPr="00480548" w:rsidRDefault="00744689" w:rsidP="00744689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Listen for gist and answer the questions about time arrangements </w:t>
            </w:r>
            <w:r w:rsidR="00BF234B"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(slight teacher’s support).</w:t>
            </w:r>
          </w:p>
          <w:p w:rsidR="00BF234B" w:rsidRPr="00480548" w:rsidRDefault="00BF234B" w:rsidP="00013F30">
            <w:pPr>
              <w:tabs>
                <w:tab w:val="left" w:pos="428"/>
              </w:tabs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Some learners will be able to:</w:t>
            </w:r>
          </w:p>
          <w:p w:rsidR="00744689" w:rsidRPr="00480548" w:rsidRDefault="00744689" w:rsidP="00744689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Tell the time appropriately</w:t>
            </w:r>
          </w:p>
          <w:p w:rsidR="00744689" w:rsidRPr="00480548" w:rsidRDefault="00744689" w:rsidP="00744689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Understand new vocabulary words related to time: half, quarter, past and to.</w:t>
            </w:r>
          </w:p>
          <w:p w:rsidR="00BF234B" w:rsidRPr="00480548" w:rsidRDefault="00744689" w:rsidP="00744689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Listen for gist and answer the questions about time arrangements</w:t>
            </w:r>
          </w:p>
          <w:p w:rsidR="00BF234B" w:rsidRPr="00480548" w:rsidRDefault="00744689" w:rsidP="00744689">
            <w:pPr>
              <w:pStyle w:val="ae"/>
              <w:numPr>
                <w:ilvl w:val="0"/>
                <w:numId w:val="24"/>
              </w:numPr>
              <w:tabs>
                <w:tab w:val="left" w:pos="428"/>
              </w:tabs>
              <w:contextualSpacing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Ask time and give answers about time</w:t>
            </w:r>
            <w:r w:rsidR="00BF234B"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.</w:t>
            </w:r>
          </w:p>
        </w:tc>
      </w:tr>
      <w:tr w:rsidR="00BF234B" w:rsidRPr="009C590F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ind w:left="-471" w:firstLine="4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548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480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0548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6344" w:type="dxa"/>
            <w:gridSpan w:val="4"/>
          </w:tcPr>
          <w:p w:rsidR="004A73E8" w:rsidRDefault="004A73E8" w:rsidP="004A73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Students achieve the lesson objectives if they can </w:t>
            </w:r>
          </w:p>
          <w:p w:rsidR="004A73E8" w:rsidRDefault="004A73E8" w:rsidP="004A73E8">
            <w:pPr>
              <w:pStyle w:val="ae"/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Use the words half, quarter, past, to in accuracy </w:t>
            </w:r>
          </w:p>
          <w:p w:rsidR="00BF234B" w:rsidRPr="004A73E8" w:rsidRDefault="004A73E8" w:rsidP="004A73E8">
            <w:pPr>
              <w:pStyle w:val="ae"/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Ask and give answer about time </w:t>
            </w:r>
          </w:p>
        </w:tc>
      </w:tr>
      <w:tr w:rsidR="00BF234B" w:rsidRPr="00480548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ind w:left="-471" w:firstLine="47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Level of thinking skills </w:t>
            </w:r>
          </w:p>
        </w:tc>
        <w:tc>
          <w:tcPr>
            <w:tcW w:w="6344" w:type="dxa"/>
            <w:gridSpan w:val="4"/>
          </w:tcPr>
          <w:p w:rsidR="00BF234B" w:rsidRPr="00480548" w:rsidRDefault="00BF234B" w:rsidP="00013F30">
            <w:pPr>
              <w:tabs>
                <w:tab w:val="left" w:pos="426"/>
              </w:tabs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>Higher order thinking skills</w:t>
            </w:r>
          </w:p>
        </w:tc>
      </w:tr>
      <w:tr w:rsidR="00BF234B" w:rsidRPr="009C590F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Value links</w:t>
            </w:r>
          </w:p>
        </w:tc>
        <w:tc>
          <w:tcPr>
            <w:tcW w:w="6344" w:type="dxa"/>
            <w:gridSpan w:val="4"/>
          </w:tcPr>
          <w:p w:rsidR="00BF234B" w:rsidRPr="00480548" w:rsidRDefault="00BF234B" w:rsidP="004A73E8">
            <w:pPr>
              <w:tabs>
                <w:tab w:val="left" w:pos="428"/>
              </w:tabs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T</w:t>
            </w: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o bring up being responsible for care of family, friends and respect elderly; </w:t>
            </w:r>
          </w:p>
        </w:tc>
      </w:tr>
      <w:tr w:rsidR="00BF234B" w:rsidRPr="00480548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Cross curricular links  </w:t>
            </w:r>
          </w:p>
        </w:tc>
        <w:tc>
          <w:tcPr>
            <w:tcW w:w="6344" w:type="dxa"/>
            <w:gridSpan w:val="4"/>
          </w:tcPr>
          <w:p w:rsidR="00BF234B" w:rsidRPr="00480548" w:rsidRDefault="004A73E8" w:rsidP="00013F30">
            <w:pPr>
              <w:tabs>
                <w:tab w:val="left" w:pos="428"/>
              </w:tabs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Time </w:t>
            </w:r>
          </w:p>
        </w:tc>
      </w:tr>
      <w:tr w:rsidR="00BF234B" w:rsidRPr="00480548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ICT skills</w:t>
            </w:r>
          </w:p>
        </w:tc>
        <w:tc>
          <w:tcPr>
            <w:tcW w:w="6344" w:type="dxa"/>
            <w:gridSpan w:val="4"/>
          </w:tcPr>
          <w:p w:rsidR="00BF234B" w:rsidRPr="00480548" w:rsidRDefault="00BF234B" w:rsidP="00013F30">
            <w:pPr>
              <w:tabs>
                <w:tab w:val="left" w:pos="428"/>
              </w:tabs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Video; CD; DVD  </w:t>
            </w:r>
          </w:p>
        </w:tc>
      </w:tr>
      <w:tr w:rsidR="00BF234B" w:rsidRPr="009C590F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Intercultural awareness</w:t>
            </w:r>
          </w:p>
        </w:tc>
        <w:tc>
          <w:tcPr>
            <w:tcW w:w="6344" w:type="dxa"/>
            <w:gridSpan w:val="4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Students will be able to understand that every person, family and country has their own values.</w:t>
            </w:r>
          </w:p>
        </w:tc>
      </w:tr>
      <w:tr w:rsidR="00BF234B" w:rsidRPr="009C590F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Kazakh culture</w:t>
            </w:r>
          </w:p>
        </w:tc>
        <w:tc>
          <w:tcPr>
            <w:tcW w:w="6344" w:type="dxa"/>
            <w:gridSpan w:val="4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Students will be able to differen</w:t>
            </w:r>
            <w:r w:rsidR="00162F1E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tiate values in Kazakh culture </w:t>
            </w:r>
            <w:r w:rsidRPr="0048054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and family </w:t>
            </w:r>
          </w:p>
        </w:tc>
      </w:tr>
      <w:tr w:rsidR="00BF234B" w:rsidRPr="009C590F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Pastoral Care</w:t>
            </w:r>
          </w:p>
        </w:tc>
        <w:tc>
          <w:tcPr>
            <w:tcW w:w="6344" w:type="dxa"/>
            <w:gridSpan w:val="4"/>
          </w:tcPr>
          <w:p w:rsidR="00BF234B" w:rsidRPr="00480548" w:rsidRDefault="00BF234B" w:rsidP="00162F1E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>Students will be able to understand the importance of respecting values</w:t>
            </w:r>
          </w:p>
        </w:tc>
      </w:tr>
      <w:tr w:rsidR="00BF234B" w:rsidRPr="009C590F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US"/>
              </w:rPr>
              <w:t>Health and Safety</w:t>
            </w:r>
          </w:p>
        </w:tc>
        <w:tc>
          <w:tcPr>
            <w:tcW w:w="6344" w:type="dxa"/>
            <w:gridSpan w:val="4"/>
          </w:tcPr>
          <w:p w:rsidR="00BF234B" w:rsidRPr="00480548" w:rsidRDefault="00BF234B" w:rsidP="00162F1E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Everyday classroom precautions will ensure that safety measures are provided to prevent the exposure of electrical power cords</w:t>
            </w:r>
          </w:p>
        </w:tc>
      </w:tr>
      <w:tr w:rsidR="00BF234B" w:rsidRPr="009C590F" w:rsidTr="00C410CF">
        <w:tc>
          <w:tcPr>
            <w:tcW w:w="3828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Previous learning</w:t>
            </w:r>
          </w:p>
        </w:tc>
        <w:tc>
          <w:tcPr>
            <w:tcW w:w="6344" w:type="dxa"/>
            <w:gridSpan w:val="4"/>
          </w:tcPr>
          <w:p w:rsidR="00BF234B" w:rsidRPr="00480548" w:rsidRDefault="00E81C82" w:rsidP="00162F1E">
            <w:pPr>
              <w:tabs>
                <w:tab w:val="left" w:pos="428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>Qualities of a Friend p.38-39. They u</w:t>
            </w: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nderstand the most part of comments to do true/false sentence task. They understand new vocabulary words related to friendship, they are: fun, kind, friendly, honest, helpful, loyal, real and etc. They listen for gist the information about </w:t>
            </w:r>
            <w:proofErr w:type="spellStart"/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>Arsen</w:t>
            </w:r>
            <w:proofErr w:type="spellEnd"/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and his friends</w:t>
            </w:r>
          </w:p>
        </w:tc>
      </w:tr>
      <w:tr w:rsidR="00BF234B" w:rsidRPr="00480548" w:rsidTr="00C410CF">
        <w:tc>
          <w:tcPr>
            <w:tcW w:w="10172" w:type="dxa"/>
            <w:gridSpan w:val="6"/>
          </w:tcPr>
          <w:p w:rsidR="00162F1E" w:rsidRDefault="00162F1E" w:rsidP="00162F1E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</w:p>
          <w:p w:rsidR="00162F1E" w:rsidRDefault="00162F1E" w:rsidP="00162F1E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</w:p>
          <w:p w:rsidR="00BF234B" w:rsidRPr="00480548" w:rsidRDefault="00162F1E" w:rsidP="00162F1E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lastRenderedPageBreak/>
              <w:t>The lesson planning</w:t>
            </w:r>
          </w:p>
        </w:tc>
      </w:tr>
      <w:tr w:rsidR="00BF234B" w:rsidRPr="00480548" w:rsidTr="00C410CF">
        <w:tc>
          <w:tcPr>
            <w:tcW w:w="1526" w:type="dxa"/>
          </w:tcPr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lastRenderedPageBreak/>
              <w:t>Planned timings</w:t>
            </w:r>
          </w:p>
        </w:tc>
        <w:tc>
          <w:tcPr>
            <w:tcW w:w="6696" w:type="dxa"/>
            <w:gridSpan w:val="4"/>
          </w:tcPr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Planned activities </w:t>
            </w:r>
          </w:p>
        </w:tc>
        <w:tc>
          <w:tcPr>
            <w:tcW w:w="1950" w:type="dxa"/>
          </w:tcPr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BF234B" w:rsidRPr="00C420A3" w:rsidTr="00C410CF">
        <w:tc>
          <w:tcPr>
            <w:tcW w:w="1526" w:type="dxa"/>
          </w:tcPr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Beginning</w:t>
            </w:r>
          </w:p>
          <w:p w:rsidR="00BF234B" w:rsidRPr="00480548" w:rsidRDefault="002E1BA1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5</w:t>
            </w:r>
            <w:r w:rsidR="006974E5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min</w:t>
            </w:r>
          </w:p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F234B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974E5" w:rsidRDefault="006974E5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6974E5" w:rsidRPr="00480548" w:rsidRDefault="006974E5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Brainstorming </w:t>
            </w:r>
          </w:p>
          <w:p w:rsidR="00BF234B" w:rsidRPr="00480548" w:rsidRDefault="006974E5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2 min</w:t>
            </w:r>
          </w:p>
        </w:tc>
        <w:tc>
          <w:tcPr>
            <w:tcW w:w="6696" w:type="dxa"/>
            <w:gridSpan w:val="4"/>
          </w:tcPr>
          <w:p w:rsidR="00BF234B" w:rsidRPr="00480548" w:rsidRDefault="00BF234B" w:rsidP="00013F3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Class organisation</w:t>
            </w:r>
          </w:p>
          <w:p w:rsidR="00BF234B" w:rsidRPr="00480548" w:rsidRDefault="00BF234B" w:rsidP="00013F3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Teacher introduces learning and lesson objectives </w:t>
            </w:r>
          </w:p>
          <w:p w:rsidR="00BF234B" w:rsidRDefault="00BF234B" w:rsidP="00013F3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974E5" w:rsidRDefault="006974E5" w:rsidP="00013F3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Divide the class with the help of candies </w:t>
            </w:r>
          </w:p>
          <w:p w:rsidR="006974E5" w:rsidRPr="00480548" w:rsidRDefault="006974E5" w:rsidP="00013F3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420A3" w:rsidRPr="00C420A3" w:rsidRDefault="00C420A3" w:rsidP="00C420A3">
            <w:pPr>
              <w:pStyle w:val="ae"/>
              <w:numPr>
                <w:ilvl w:val="0"/>
                <w:numId w:val="33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C420A3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Ss.watch</w:t>
            </w:r>
            <w:proofErr w:type="spellEnd"/>
            <w:proofErr w:type="gramEnd"/>
            <w:r w:rsidRPr="00C420A3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the video “W</w:t>
            </w:r>
            <w:r w:rsidR="009C59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hat time is </w:t>
            </w:r>
            <w:proofErr w:type="spellStart"/>
            <w:r w:rsidR="009C59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</w:t>
            </w:r>
            <w:bookmarkStart w:id="0" w:name="_GoBack"/>
            <w:bookmarkEnd w:id="0"/>
            <w:proofErr w:type="spellEnd"/>
            <w:r w:rsidRPr="00C420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?”</w:t>
            </w:r>
          </w:p>
          <w:p w:rsidR="00BF234B" w:rsidRPr="00C420A3" w:rsidRDefault="00C420A3" w:rsidP="00C420A3">
            <w:pPr>
              <w:pStyle w:val="ae"/>
              <w:numPr>
                <w:ilvl w:val="0"/>
                <w:numId w:val="33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T. shows the time and asks the time. </w:t>
            </w:r>
            <w:r w:rsidRPr="00C420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C420A3" w:rsidRPr="00480548" w:rsidRDefault="00C420A3" w:rsidP="00C420A3">
            <w:pP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0" w:type="dxa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9C590F" w:rsidRDefault="009C590F" w:rsidP="00013F30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</w:p>
          <w:p w:rsidR="009C590F" w:rsidRDefault="009C590F" w:rsidP="00013F30">
            <w:pPr>
              <w:rPr>
                <w:lang w:val="en-US"/>
              </w:rPr>
            </w:pPr>
          </w:p>
          <w:p w:rsidR="009C590F" w:rsidRDefault="009C590F" w:rsidP="00013F30">
            <w:pPr>
              <w:rPr>
                <w:lang w:val="en-US"/>
              </w:rPr>
            </w:pPr>
          </w:p>
          <w:p w:rsidR="009C590F" w:rsidRDefault="009C590F" w:rsidP="00013F30">
            <w:pPr>
              <w:rPr>
                <w:lang w:val="en-US"/>
              </w:rPr>
            </w:pPr>
          </w:p>
          <w:p w:rsidR="009C590F" w:rsidRDefault="009C590F" w:rsidP="00013F30">
            <w:pPr>
              <w:rPr>
                <w:lang w:val="en-US"/>
              </w:rPr>
            </w:pPr>
          </w:p>
          <w:p w:rsidR="009C590F" w:rsidRDefault="009C590F" w:rsidP="00013F30">
            <w:pPr>
              <w:rPr>
                <w:lang w:val="en-US"/>
              </w:rPr>
            </w:pPr>
          </w:p>
          <w:p w:rsidR="00BF234B" w:rsidRPr="009C590F" w:rsidRDefault="009C590F" w:rsidP="00013F3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hyperlink r:id="rId5" w:history="1">
              <w:r w:rsidRPr="009C590F">
                <w:rPr>
                  <w:color w:val="0000FF"/>
                  <w:u w:val="single"/>
                </w:rPr>
                <w:t>http://www.dreameng</w:t>
              </w:r>
              <w:r w:rsidRPr="009C590F">
                <w:rPr>
                  <w:color w:val="0000FF"/>
                  <w:u w:val="single"/>
                </w:rPr>
                <w:t>l</w:t>
              </w:r>
              <w:r w:rsidRPr="009C590F">
                <w:rPr>
                  <w:color w:val="0000FF"/>
                  <w:u w:val="single"/>
                </w:rPr>
                <w:t>ish.com</w:t>
              </w:r>
            </w:hyperlink>
          </w:p>
          <w:p w:rsidR="00BF234B" w:rsidRPr="009C590F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4E5" w:rsidRPr="009C590F" w:rsidRDefault="006974E5" w:rsidP="00013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20A3" w:rsidRPr="009C590F" w:rsidRDefault="00C420A3" w:rsidP="00013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234B" w:rsidRPr="002E1BA1" w:rsidTr="00C410CF">
        <w:tc>
          <w:tcPr>
            <w:tcW w:w="1526" w:type="dxa"/>
          </w:tcPr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Middle</w:t>
            </w:r>
          </w:p>
          <w:p w:rsidR="00BF234B" w:rsidRDefault="006974E5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5</w:t>
            </w:r>
            <w:r w:rsidR="00BF234B"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minutes</w:t>
            </w: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5 min</w:t>
            </w: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lastRenderedPageBreak/>
              <w:t>10 min</w:t>
            </w: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127FEA" w:rsidRPr="00480548" w:rsidRDefault="00127FEA" w:rsidP="006974E5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7 min </w:t>
            </w:r>
          </w:p>
        </w:tc>
        <w:tc>
          <w:tcPr>
            <w:tcW w:w="6696" w:type="dxa"/>
            <w:gridSpan w:val="4"/>
          </w:tcPr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Aim: </w:t>
            </w:r>
            <w:r w:rsidRPr="004805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</w:t>
            </w:r>
            <w:r w:rsidRPr="004805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805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practise</w:t>
            </w:r>
            <w:proofErr w:type="spellEnd"/>
            <w:r w:rsidRPr="004805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telling the time</w:t>
            </w:r>
          </w:p>
          <w:p w:rsidR="00133489" w:rsidRDefault="00133489" w:rsidP="00013F30">
            <w:pPr>
              <w:numPr>
                <w:ilvl w:val="0"/>
                <w:numId w:val="30"/>
              </w:numPr>
              <w:tabs>
                <w:tab w:val="left" w:pos="171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T. hands out the time flashcards. </w:t>
            </w:r>
            <w:r w:rsidR="003C4E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If the students have any difficulties in asking or giving answers T. helps or writes question equivalents of asking time in English. </w:t>
            </w:r>
          </w:p>
          <w:p w:rsidR="003C4E7C" w:rsidRPr="00480548" w:rsidRDefault="003C4E7C" w:rsidP="00013F30">
            <w:pPr>
              <w:numPr>
                <w:ilvl w:val="0"/>
                <w:numId w:val="30"/>
              </w:numPr>
              <w:tabs>
                <w:tab w:val="left" w:pos="171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>Suggested Answer Key</w:t>
            </w:r>
          </w:p>
          <w:p w:rsidR="00013F30" w:rsidRPr="00480548" w:rsidRDefault="00013F30" w:rsidP="00013F30">
            <w:pPr>
              <w:numPr>
                <w:ilvl w:val="0"/>
                <w:numId w:val="30"/>
              </w:numPr>
              <w:tabs>
                <w:tab w:val="left" w:pos="171"/>
              </w:tabs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>A: What's the time, please?</w:t>
            </w:r>
          </w:p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>B: It's four o'clock.</w:t>
            </w:r>
          </w:p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>Have you got the time, please?</w:t>
            </w:r>
          </w:p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>It's ten to four.</w:t>
            </w:r>
          </w:p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>What time is it, please?</w:t>
            </w:r>
          </w:p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>It's twenty to three.</w:t>
            </w:r>
          </w:p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>What's the time, please?</w:t>
            </w:r>
          </w:p>
          <w:p w:rsidR="00BF234B" w:rsidRPr="00480548" w:rsidRDefault="00013F30" w:rsidP="00013F30">
            <w:pPr>
              <w:tabs>
                <w:tab w:val="left" w:pos="171"/>
              </w:tabs>
              <w:jc w:val="both"/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>It's half past eight.</w:t>
            </w:r>
          </w:p>
          <w:p w:rsidR="00013F30" w:rsidRDefault="00013F30" w:rsidP="00013F30">
            <w:pPr>
              <w:tabs>
                <w:tab w:val="left" w:pos="171"/>
              </w:tabs>
              <w:jc w:val="both"/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</w:pPr>
          </w:p>
          <w:p w:rsidR="00133489" w:rsidRDefault="003352AE" w:rsidP="00013F30">
            <w:pPr>
              <w:tabs>
                <w:tab w:val="left" w:pos="171"/>
              </w:tabs>
              <w:jc w:val="both"/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  <w:t xml:space="preserve">Additional material for less-able students </w:t>
            </w:r>
          </w:p>
          <w:p w:rsidR="003352AE" w:rsidRDefault="003352AE" w:rsidP="00013F30">
            <w:pPr>
              <w:tabs>
                <w:tab w:val="left" w:pos="171"/>
              </w:tabs>
              <w:jc w:val="both"/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15472" cy="1265289"/>
                  <wp:effectExtent l="19050" t="0" r="0" b="0"/>
                  <wp:docPr id="13" name="Рисунок 13" descr="https://byteacherclara.files.wordpress.com/2016/06/captura-de-pantalla-2016-06-18-a-les-17-34-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yteacherclara.files.wordpress.com/2016/06/captura-de-pantalla-2016-06-18-a-les-17-34-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92" cy="1267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2AE" w:rsidRPr="00480548" w:rsidRDefault="003352AE" w:rsidP="00013F30">
            <w:pPr>
              <w:tabs>
                <w:tab w:val="left" w:pos="171"/>
              </w:tabs>
              <w:jc w:val="both"/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</w:pPr>
          </w:p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Aim: To identify the </w:t>
            </w:r>
            <w:r w:rsidR="00780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correct usage of time </w:t>
            </w:r>
          </w:p>
          <w:p w:rsidR="00780E24" w:rsidRDefault="00780E24" w:rsidP="00AB39B6">
            <w:pPr>
              <w:numPr>
                <w:ilvl w:val="0"/>
                <w:numId w:val="30"/>
              </w:numPr>
              <w:tabs>
                <w:tab w:val="left" w:pos="171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Students work in pairs and complete the tasks one by one assessing themselves. </w:t>
            </w:r>
          </w:p>
          <w:p w:rsidR="00013F30" w:rsidRDefault="00780E24" w:rsidP="00780E24">
            <w:pPr>
              <w:tabs>
                <w:tab w:val="left" w:pos="171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780E24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26815" cy="1240057"/>
                  <wp:effectExtent l="19050" t="0" r="1985" b="0"/>
                  <wp:docPr id="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5292" t="12596" r="17345" b="6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010" cy="1240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E90" w:rsidRDefault="00780E24" w:rsidP="00EE1E90">
            <w:pPr>
              <w:tabs>
                <w:tab w:val="left" w:pos="171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They get their results and assess within the traffic light assessment rules. (if all answers are right, they show green card, half – yellow, all - red)</w:t>
            </w:r>
          </w:p>
          <w:p w:rsidR="00AB39B6" w:rsidRPr="00480548" w:rsidRDefault="00AB39B6" w:rsidP="00AB39B6">
            <w:pPr>
              <w:tabs>
                <w:tab w:val="left" w:pos="171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013F30" w:rsidRPr="00480548" w:rsidRDefault="00013F30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 w:rsidRPr="004805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Aim: To learn phrases</w:t>
            </w:r>
          </w:p>
          <w:p w:rsidR="00013F30" w:rsidRPr="00480548" w:rsidRDefault="00013F30" w:rsidP="00013F30">
            <w:pPr>
              <w:pStyle w:val="ae"/>
              <w:numPr>
                <w:ilvl w:val="0"/>
                <w:numId w:val="32"/>
              </w:numPr>
              <w:tabs>
                <w:tab w:val="left" w:pos="171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805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Read the phrases aloud. Refer Ss back to the </w:t>
            </w:r>
            <w:r w:rsidR="006F00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time arrangements</w:t>
            </w:r>
            <w:r w:rsidRPr="004805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805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 xml:space="preserve">and elicit </w:t>
            </w:r>
            <w:r w:rsidR="006F00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some examples in English. Give time to Ss to complete the task by putting words into the right order. </w:t>
            </w:r>
          </w:p>
          <w:p w:rsidR="00780E24" w:rsidRDefault="00780E24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</w:pPr>
          </w:p>
          <w:p w:rsidR="006F00DA" w:rsidRDefault="006F00DA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10"/>
                <w:sz w:val="24"/>
                <w:szCs w:val="24"/>
                <w:lang w:eastAsia="ru-RU"/>
              </w:rPr>
              <w:drawing>
                <wp:inline distT="0" distB="0" distL="0" distR="0">
                  <wp:extent cx="3407962" cy="2309739"/>
                  <wp:effectExtent l="19050" t="0" r="1988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5200" t="12371" r="17191" b="6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554" cy="2310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E24" w:rsidRPr="00480548" w:rsidRDefault="00780E24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  <w:lang w:val="en-US" w:eastAsia="en-US"/>
              </w:rPr>
            </w:pPr>
          </w:p>
          <w:p w:rsidR="00E4613A" w:rsidRDefault="00346DD3" w:rsidP="00013F30">
            <w:pPr>
              <w:tabs>
                <w:tab w:val="left" w:pos="171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 w:rsidRPr="00346DD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 xml:space="preserve">Aim: </w:t>
            </w:r>
            <w:r w:rsidR="00E4613A" w:rsidRPr="00346DD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 xml:space="preserve">Check their understanding through the interactive game </w:t>
            </w:r>
          </w:p>
          <w:p w:rsidR="00346DD3" w:rsidRPr="00346DD3" w:rsidRDefault="00346DD3" w:rsidP="00346DD3">
            <w:pPr>
              <w:pStyle w:val="ae"/>
              <w:numPr>
                <w:ilvl w:val="0"/>
                <w:numId w:val="34"/>
              </w:numPr>
              <w:tabs>
                <w:tab w:val="left" w:pos="171"/>
              </w:tabs>
              <w:ind w:left="155" w:hanging="155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346DD3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s play the game related to time. T. monitors their work. </w:t>
            </w:r>
          </w:p>
          <w:p w:rsidR="00E4613A" w:rsidRPr="00480548" w:rsidRDefault="00E4613A" w:rsidP="00E4613A">
            <w:pPr>
              <w:tabs>
                <w:tab w:val="left" w:pos="17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35086" cy="2309750"/>
                  <wp:effectExtent l="19050" t="0" r="8164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2364" r="11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086" cy="23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Student’s Book </w:t>
            </w:r>
          </w:p>
          <w:p w:rsidR="00133489" w:rsidRDefault="00133489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Excel </w:t>
            </w:r>
          </w:p>
          <w:p w:rsidR="00133489" w:rsidRPr="00480548" w:rsidRDefault="00133489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P.40</w:t>
            </w:r>
          </w:p>
          <w:p w:rsidR="00BF234B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Default="003352AE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3352AE" w:rsidRPr="009C590F" w:rsidRDefault="003352AE" w:rsidP="003352AE">
            <w:pPr>
              <w:spacing w:after="19" w:line="178" w:lineRule="atLeast"/>
              <w:rPr>
                <w:rStyle w:val="af2"/>
                <w:rFonts w:ascii="Helvetica" w:eastAsiaTheme="minorEastAsia" w:hAnsi="Helvetica" w:cs="Helvetica"/>
                <w:b/>
                <w:bCs/>
                <w:color w:val="551A8B"/>
                <w:sz w:val="13"/>
                <w:szCs w:val="13"/>
                <w:u w:val="none"/>
                <w:shd w:val="clear" w:color="auto" w:fill="FFFFFF"/>
                <w:lang w:val="en-US"/>
              </w:rPr>
            </w:pPr>
            <w:r>
              <w:fldChar w:fldCharType="begin"/>
            </w:r>
            <w:r w:rsidRPr="009C590F">
              <w:rPr>
                <w:lang w:val="en-US"/>
              </w:rPr>
              <w:instrText xml:space="preserve"> HYPERLINK "https://byteacherclara.wordpress.com/2016/06/18/telling-the-time/" \t "_blank" </w:instrText>
            </w:r>
            <w:r>
              <w:fldChar w:fldCharType="separate"/>
            </w:r>
          </w:p>
          <w:p w:rsidR="003352AE" w:rsidRPr="003352AE" w:rsidRDefault="003352AE" w:rsidP="003352AE">
            <w:pPr>
              <w:spacing w:after="19" w:line="178" w:lineRule="atLeast"/>
              <w:jc w:val="center"/>
              <w:rPr>
                <w:lang w:val="en-US"/>
              </w:rPr>
            </w:pPr>
            <w:r w:rsidRPr="009C590F">
              <w:rPr>
                <w:rFonts w:ascii="Helvetica" w:hAnsi="Helvetica" w:cs="Helvetica"/>
                <w:b/>
                <w:bCs/>
                <w:color w:val="551A8B"/>
                <w:sz w:val="13"/>
                <w:szCs w:val="13"/>
                <w:shd w:val="clear" w:color="auto" w:fill="FFFFFF"/>
                <w:lang w:val="en-US"/>
              </w:rPr>
              <w:t>byteacherclara.wordpress.com</w:t>
            </w:r>
          </w:p>
          <w:p w:rsidR="002E1BA1" w:rsidRDefault="003352AE" w:rsidP="003352AE">
            <w:pPr>
              <w:jc w:val="center"/>
              <w:rPr>
                <w:lang w:val="en-US"/>
              </w:rPr>
            </w:pPr>
            <w:r>
              <w:fldChar w:fldCharType="end"/>
            </w:r>
          </w:p>
          <w:p w:rsidR="002E1BA1" w:rsidRDefault="002E1BA1" w:rsidP="003352AE">
            <w:pPr>
              <w:jc w:val="center"/>
              <w:rPr>
                <w:lang w:val="en-US"/>
              </w:rPr>
            </w:pPr>
          </w:p>
          <w:p w:rsidR="002E1BA1" w:rsidRDefault="002E1BA1" w:rsidP="003352AE">
            <w:pPr>
              <w:jc w:val="center"/>
              <w:rPr>
                <w:lang w:val="en-US"/>
              </w:rPr>
            </w:pPr>
          </w:p>
          <w:p w:rsidR="002E1BA1" w:rsidRDefault="002E1BA1" w:rsidP="003352AE">
            <w:pPr>
              <w:jc w:val="center"/>
              <w:rPr>
                <w:lang w:val="en-US"/>
              </w:rPr>
            </w:pPr>
          </w:p>
          <w:p w:rsidR="002E1BA1" w:rsidRDefault="002E1BA1" w:rsidP="003352AE">
            <w:pPr>
              <w:jc w:val="center"/>
              <w:rPr>
                <w:lang w:val="en-US"/>
              </w:rPr>
            </w:pPr>
          </w:p>
          <w:p w:rsidR="002E1BA1" w:rsidRDefault="002E1BA1" w:rsidP="003352AE">
            <w:pPr>
              <w:jc w:val="center"/>
              <w:rPr>
                <w:lang w:val="en-US"/>
              </w:rPr>
            </w:pPr>
          </w:p>
          <w:p w:rsidR="002E1BA1" w:rsidRDefault="002E1BA1" w:rsidP="003352AE">
            <w:pPr>
              <w:jc w:val="center"/>
              <w:rPr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E1BA1" w:rsidRDefault="00AF72E8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2E1BA1" w:rsidRPr="002521AA">
                <w:rPr>
                  <w:rStyle w:val="af2"/>
                  <w:rFonts w:eastAsiaTheme="minorEastAsia"/>
                  <w:sz w:val="24"/>
                  <w:szCs w:val="24"/>
                  <w:lang w:val="en-US"/>
                </w:rPr>
                <w:t>https://bilimland.kz/en/courses/english-language/core-curriculum-for-english/year-4/lesson/033-what-time-does-the-lesson-start</w:t>
              </w:r>
            </w:hyperlink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BilimLand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E1BA1" w:rsidRDefault="00AF72E8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2E1BA1" w:rsidRPr="002521AA">
                <w:rPr>
                  <w:rStyle w:val="af2"/>
                  <w:rFonts w:eastAsiaTheme="minorEastAsia"/>
                  <w:sz w:val="24"/>
                  <w:szCs w:val="24"/>
                  <w:lang w:val="en-US"/>
                </w:rPr>
                <w:t>https://bilimland.kz/en/courses/english-language/core-curriculum-for-english/year-4/lesson/033-what-time-does-the-lesson-start</w:t>
              </w:r>
            </w:hyperlink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1BA1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Macmillan </w:t>
            </w:r>
          </w:p>
          <w:p w:rsidR="00613E5C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WayAhead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13E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</w:p>
          <w:p w:rsidR="003352AE" w:rsidRPr="003352AE" w:rsidRDefault="00613E5C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Game 7a</w:t>
            </w:r>
            <w:r w:rsidR="003352AE">
              <w:rPr>
                <w:lang w:val="en-US"/>
              </w:rPr>
              <w:t xml:space="preserve"> </w:t>
            </w:r>
          </w:p>
        </w:tc>
      </w:tr>
      <w:tr w:rsidR="00BF234B" w:rsidRPr="00480548" w:rsidTr="00C410CF">
        <w:tc>
          <w:tcPr>
            <w:tcW w:w="1526" w:type="dxa"/>
          </w:tcPr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lastRenderedPageBreak/>
              <w:t>End</w:t>
            </w:r>
          </w:p>
          <w:p w:rsidR="00BF234B" w:rsidRPr="00480548" w:rsidRDefault="002E1BA1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6</w:t>
            </w:r>
            <w:r w:rsidR="00BF234B"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minutes </w:t>
            </w:r>
          </w:p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BF234B" w:rsidP="00013F30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696" w:type="dxa"/>
            <w:gridSpan w:val="4"/>
          </w:tcPr>
          <w:p w:rsidR="00CC009E" w:rsidRPr="00480548" w:rsidRDefault="00BF234B" w:rsidP="00013F30">
            <w:pPr>
              <w:pStyle w:val="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bCs/>
                <w:i/>
                <w:sz w:val="24"/>
                <w:szCs w:val="24"/>
                <w:lang w:val="en-GB" w:eastAsia="en-GB"/>
              </w:rPr>
              <w:t xml:space="preserve">Homework: </w:t>
            </w: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>W&amp;GB</w:t>
            </w:r>
            <w:r w:rsidR="001F3162" w:rsidRPr="004805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3162" w:rsidRPr="00480548">
              <w:rPr>
                <w:rFonts w:ascii="Times New Roman" w:hAnsi="Times New Roman"/>
                <w:sz w:val="24"/>
                <w:szCs w:val="24"/>
                <w:lang w:val="en-US"/>
              </w:rPr>
              <w:t>Ex 1-2</w:t>
            </w:r>
            <w:r w:rsidR="00CC009E" w:rsidRPr="004805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Page 26 </w:t>
            </w:r>
          </w:p>
          <w:p w:rsidR="00BF234B" w:rsidRPr="00480548" w:rsidRDefault="00BF234B" w:rsidP="00013F30">
            <w:pPr>
              <w:pStyle w:val="1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F234B" w:rsidRPr="00480548" w:rsidRDefault="00BF234B" w:rsidP="00013F30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rPr>
                <w:rFonts w:ascii="Times New Roman" w:hAnsi="Times New Roman"/>
                <w:bCs/>
                <w:i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US"/>
              </w:rPr>
              <w:t>Reflection (W)</w:t>
            </w:r>
          </w:p>
          <w:p w:rsidR="00BF234B" w:rsidRPr="00480548" w:rsidRDefault="00BF234B" w:rsidP="00013F30">
            <w:pPr>
              <w:widowControl w:val="0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US"/>
              </w:rPr>
              <w:t xml:space="preserve">Teacher asks learners </w:t>
            </w:r>
          </w:p>
          <w:p w:rsidR="00BF234B" w:rsidRPr="00480548" w:rsidRDefault="00BF234B" w:rsidP="00013F30">
            <w:pPr>
              <w:widowControl w:val="0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US"/>
              </w:rPr>
              <w:t>1) What was difficult to do at the lesson?</w:t>
            </w:r>
          </w:p>
          <w:p w:rsidR="00BF234B" w:rsidRPr="00480548" w:rsidRDefault="00BF234B" w:rsidP="00013F30">
            <w:pPr>
              <w:widowControl w:val="0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en-GB" w:eastAsia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US"/>
              </w:rPr>
              <w:t>2) What do you need to work on?</w:t>
            </w:r>
          </w:p>
          <w:p w:rsidR="00BF234B" w:rsidRPr="00480548" w:rsidRDefault="00BF234B" w:rsidP="00013F30">
            <w:pPr>
              <w:widowControl w:val="0"/>
              <w:tabs>
                <w:tab w:val="left" w:pos="284"/>
              </w:tabs>
              <w:rPr>
                <w:rFonts w:ascii="Times New Roman" w:hAnsi="Times New Roman"/>
                <w:bCs/>
                <w:i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bCs/>
                <w:sz w:val="24"/>
                <w:szCs w:val="24"/>
                <w:lang w:val="en-GB" w:eastAsia="en-GB"/>
              </w:rPr>
              <w:t>Feedback (I)</w:t>
            </w:r>
          </w:p>
        </w:tc>
        <w:tc>
          <w:tcPr>
            <w:tcW w:w="1950" w:type="dxa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2E1BA1" w:rsidP="002E1BA1">
            <w:pPr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Reflexion lists</w:t>
            </w:r>
          </w:p>
        </w:tc>
      </w:tr>
      <w:tr w:rsidR="00BF234B" w:rsidRPr="00480548" w:rsidTr="00C410CF">
        <w:tc>
          <w:tcPr>
            <w:tcW w:w="10172" w:type="dxa"/>
            <w:gridSpan w:val="6"/>
          </w:tcPr>
          <w:p w:rsidR="00BF234B" w:rsidRPr="00480548" w:rsidRDefault="00BF234B" w:rsidP="00013F30">
            <w:pP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Additional information</w:t>
            </w:r>
          </w:p>
        </w:tc>
      </w:tr>
      <w:tr w:rsidR="00BF234B" w:rsidRPr="009C590F" w:rsidTr="00C410CF">
        <w:tc>
          <w:tcPr>
            <w:tcW w:w="4111" w:type="dxa"/>
            <w:gridSpan w:val="3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2977" w:type="dxa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3084" w:type="dxa"/>
            <w:gridSpan w:val="2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Cross-curricular links</w:t>
            </w: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br/>
              <w:t>Health and safety check</w:t>
            </w: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br/>
              <w:t>ICT links</w:t>
            </w: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br/>
              <w:t>Values links</w:t>
            </w:r>
          </w:p>
        </w:tc>
      </w:tr>
      <w:tr w:rsidR="00BF234B" w:rsidRPr="009C590F" w:rsidTr="00C410CF">
        <w:tc>
          <w:tcPr>
            <w:tcW w:w="4111" w:type="dxa"/>
            <w:gridSpan w:val="3"/>
          </w:tcPr>
          <w:p w:rsidR="00BF234B" w:rsidRPr="00480548" w:rsidRDefault="00BF234B" w:rsidP="00013F30">
            <w:pPr>
              <w:widowControl w:val="0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More support can be given at the start and in middle of lesson by providing less-able learners with </w:t>
            </w:r>
            <w:r w:rsidR="00AC3676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time flashcard </w:t>
            </w: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so they can </w:t>
            </w:r>
            <w:r w:rsidR="00AC3676">
              <w:rPr>
                <w:rFonts w:ascii="Times New Roman" w:hAnsi="Times New Roman"/>
                <w:sz w:val="24"/>
                <w:szCs w:val="24"/>
                <w:lang w:val="en-GB" w:eastAsia="en-GB"/>
              </w:rPr>
              <w:t>use to speak about time</w:t>
            </w: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.</w:t>
            </w:r>
          </w:p>
          <w:p w:rsidR="00BF234B" w:rsidRPr="00480548" w:rsidRDefault="00BF234B" w:rsidP="00013F30">
            <w:pPr>
              <w:widowControl w:val="0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Learners</w:t>
            </w:r>
            <w:r w:rsidR="00AC3676">
              <w:rPr>
                <w:rFonts w:ascii="Times New Roman" w:hAnsi="Times New Roman"/>
                <w:sz w:val="24"/>
                <w:szCs w:val="24"/>
                <w:lang w:val="en-GB" w:eastAsia="en-GB"/>
              </w:rPr>
              <w:t>,</w:t>
            </w: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who are less confident at </w:t>
            </w:r>
            <w:r w:rsidR="00F71490">
              <w:rPr>
                <w:rFonts w:ascii="Times New Roman" w:hAnsi="Times New Roman"/>
                <w:sz w:val="24"/>
                <w:szCs w:val="24"/>
                <w:lang w:val="en-GB" w:eastAsia="en-GB"/>
              </w:rPr>
              <w:t>putting words into right order</w:t>
            </w: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, can be given </w:t>
            </w:r>
            <w:r w:rsidR="00F71490">
              <w:rPr>
                <w:rFonts w:ascii="Times New Roman" w:hAnsi="Times New Roman"/>
                <w:sz w:val="24"/>
                <w:szCs w:val="24"/>
                <w:lang w:val="en-GB" w:eastAsia="en-GB"/>
              </w:rPr>
              <w:t>some clues</w:t>
            </w: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. </w:t>
            </w:r>
          </w:p>
          <w:p w:rsidR="00BF234B" w:rsidRPr="00480548" w:rsidRDefault="00BF234B" w:rsidP="00A468EA">
            <w:pPr>
              <w:widowControl w:val="0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More-able learners can be encouraged to use the full range of language to </w:t>
            </w:r>
            <w:r w:rsidR="00F71490">
              <w:rPr>
                <w:rFonts w:ascii="Times New Roman" w:hAnsi="Times New Roman"/>
                <w:sz w:val="24"/>
                <w:szCs w:val="24"/>
                <w:lang w:val="en-GB" w:eastAsia="en-GB"/>
              </w:rPr>
              <w:t>tell the time.</w:t>
            </w:r>
          </w:p>
        </w:tc>
        <w:tc>
          <w:tcPr>
            <w:tcW w:w="2977" w:type="dxa"/>
          </w:tcPr>
          <w:p w:rsidR="00BF234B" w:rsidRPr="00480548" w:rsidRDefault="00BF234B" w:rsidP="00013F30">
            <w:pPr>
              <w:widowControl w:val="0"/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Monitor how </w:t>
            </w:r>
            <w:r w:rsidR="00F71490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well they can ask and answer the questions about time </w:t>
            </w:r>
          </w:p>
          <w:p w:rsidR="00F71490" w:rsidRDefault="00BF234B" w:rsidP="00013F30">
            <w:pPr>
              <w:widowControl w:val="0"/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Monitor learners as they </w:t>
            </w:r>
            <w:r w:rsidR="00F71490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complete the tasks within the </w:t>
            </w:r>
            <w:proofErr w:type="spellStart"/>
            <w:r w:rsidR="00F71490">
              <w:rPr>
                <w:rFonts w:ascii="Times New Roman" w:hAnsi="Times New Roman"/>
                <w:sz w:val="24"/>
                <w:szCs w:val="24"/>
                <w:lang w:val="en-GB" w:eastAsia="en-GB"/>
              </w:rPr>
              <w:t>BilimLand</w:t>
            </w:r>
            <w:proofErr w:type="spellEnd"/>
            <w:r w:rsidR="00F71490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resources. </w:t>
            </w:r>
          </w:p>
          <w:p w:rsidR="00BF234B" w:rsidRPr="00480548" w:rsidRDefault="00127FEA" w:rsidP="00013F30">
            <w:pPr>
              <w:widowControl w:val="0"/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Conclude the lesson to find out if they can </w:t>
            </w:r>
            <w:r w:rsidR="00BF234B"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make up sentences about </w:t>
            </w:r>
            <w:r>
              <w:rPr>
                <w:rFonts w:ascii="Times New Roman" w:hAnsi="Times New Roman"/>
                <w:sz w:val="24"/>
                <w:szCs w:val="24"/>
                <w:lang w:val="en-GB" w:eastAsia="en-GB"/>
              </w:rPr>
              <w:t>time arrangements.</w:t>
            </w:r>
          </w:p>
          <w:p w:rsidR="00BF234B" w:rsidRPr="00480548" w:rsidRDefault="00BF234B" w:rsidP="00013F30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084" w:type="dxa"/>
            <w:gridSpan w:val="2"/>
          </w:tcPr>
          <w:p w:rsidR="00BF234B" w:rsidRPr="00480548" w:rsidRDefault="00BF234B" w:rsidP="00013F30">
            <w:pPr>
              <w:widowControl w:val="0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Links to the L1: Do learners know words in their native language? </w:t>
            </w:r>
          </w:p>
          <w:p w:rsidR="00BF234B" w:rsidRPr="00480548" w:rsidRDefault="00BF234B" w:rsidP="00013F30">
            <w:pPr>
              <w:widowControl w:val="0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Make sure learners have sufficient space to work in groups or pairs. </w:t>
            </w:r>
          </w:p>
          <w:p w:rsidR="00BF234B" w:rsidRPr="00480548" w:rsidRDefault="00BF234B" w:rsidP="00A468EA">
            <w:pPr>
              <w:widowControl w:val="0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A</w:t>
            </w:r>
            <w:r w:rsidRPr="004805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one of the main grammar rules T. explains how to </w:t>
            </w:r>
            <w:r w:rsidR="00A468EA" w:rsidRPr="004805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tell the time </w:t>
            </w:r>
          </w:p>
        </w:tc>
      </w:tr>
      <w:tr w:rsidR="00BF234B" w:rsidRPr="009C590F" w:rsidTr="00C410CF">
        <w:tc>
          <w:tcPr>
            <w:tcW w:w="10172" w:type="dxa"/>
            <w:gridSpan w:val="6"/>
          </w:tcPr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Summary evaluation</w:t>
            </w: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lastRenderedPageBreak/>
              <w:t>What two things went really well (consider both teaching and learning)?</w:t>
            </w: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1:</w:t>
            </w: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2:</w:t>
            </w: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What two things would have improved the lesson (consider both teaching and learning)?</w:t>
            </w: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1: </w:t>
            </w: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2:</w:t>
            </w: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  <w:p w:rsidR="00BF234B" w:rsidRPr="00480548" w:rsidRDefault="00BF234B" w:rsidP="00013F30">
            <w:pPr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480548">
              <w:rPr>
                <w:rFonts w:ascii="Times New Roman" w:hAnsi="Times New Roman"/>
                <w:sz w:val="24"/>
                <w:szCs w:val="24"/>
                <w:lang w:val="en-GB" w:eastAsia="en-GB"/>
              </w:rPr>
              <w:t>What have I learned from this lesson about the class or individuals that will inform my next lesson?</w:t>
            </w:r>
          </w:p>
          <w:p w:rsidR="00BF234B" w:rsidRPr="00480548" w:rsidRDefault="00BF234B" w:rsidP="00013F30">
            <w:pPr>
              <w:widowControl w:val="0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</w:p>
        </w:tc>
      </w:tr>
    </w:tbl>
    <w:p w:rsidR="00631F99" w:rsidRPr="00480548" w:rsidRDefault="00631F99" w:rsidP="00013F30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631F99" w:rsidRPr="00480548" w:rsidSect="00480548">
      <w:pgSz w:w="11906" w:h="16838"/>
      <w:pgMar w:top="709" w:right="850" w:bottom="426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  <w:sig w:usb0="00000000" w:usb1="4000207B" w:usb2="00000000" w:usb3="00000000" w:csb0="FFFFFF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2ADED816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31F5B"/>
    <w:multiLevelType w:val="hybridMultilevel"/>
    <w:tmpl w:val="AA062D40"/>
    <w:lvl w:ilvl="0" w:tplc="DA9881D8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6812F5B"/>
    <w:multiLevelType w:val="hybridMultilevel"/>
    <w:tmpl w:val="F6222BF4"/>
    <w:lvl w:ilvl="0" w:tplc="7EDE6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7534"/>
    <w:multiLevelType w:val="hybridMultilevel"/>
    <w:tmpl w:val="DB7A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D7B"/>
    <w:multiLevelType w:val="hybridMultilevel"/>
    <w:tmpl w:val="21CE5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A6B48"/>
    <w:multiLevelType w:val="hybridMultilevel"/>
    <w:tmpl w:val="D8BA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007CD"/>
    <w:multiLevelType w:val="hybridMultilevel"/>
    <w:tmpl w:val="2B4C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C4F50"/>
    <w:multiLevelType w:val="hybridMultilevel"/>
    <w:tmpl w:val="4128033A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0" w15:restartNumberingAfterBreak="0">
    <w:nsid w:val="24811164"/>
    <w:multiLevelType w:val="hybridMultilevel"/>
    <w:tmpl w:val="CA78E638"/>
    <w:lvl w:ilvl="0" w:tplc="04190001">
      <w:start w:val="1"/>
      <w:numFmt w:val="bullet"/>
      <w:lvlText w:val=""/>
      <w:lvlJc w:val="left"/>
      <w:pPr>
        <w:ind w:left="2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</w:abstractNum>
  <w:abstractNum w:abstractNumId="11" w15:restartNumberingAfterBreak="0">
    <w:nsid w:val="2D026D24"/>
    <w:multiLevelType w:val="hybridMultilevel"/>
    <w:tmpl w:val="8D1C0162"/>
    <w:lvl w:ilvl="0" w:tplc="945E5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635C4"/>
    <w:multiLevelType w:val="hybridMultilevel"/>
    <w:tmpl w:val="8D045244"/>
    <w:lvl w:ilvl="0" w:tplc="22C8C3A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20201"/>
    <w:multiLevelType w:val="hybridMultilevel"/>
    <w:tmpl w:val="2AEC0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F2EF6"/>
    <w:multiLevelType w:val="hybridMultilevel"/>
    <w:tmpl w:val="AD5A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73B"/>
    <w:multiLevelType w:val="hybridMultilevel"/>
    <w:tmpl w:val="A866F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0402F"/>
    <w:multiLevelType w:val="hybridMultilevel"/>
    <w:tmpl w:val="2F1CBBB0"/>
    <w:lvl w:ilvl="0" w:tplc="04190001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13EC0"/>
    <w:multiLevelType w:val="hybridMultilevel"/>
    <w:tmpl w:val="D35E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B52B9"/>
    <w:multiLevelType w:val="hybridMultilevel"/>
    <w:tmpl w:val="B9E2A37E"/>
    <w:lvl w:ilvl="0" w:tplc="CCC8A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74A9D"/>
    <w:multiLevelType w:val="hybridMultilevel"/>
    <w:tmpl w:val="9BC69FCE"/>
    <w:lvl w:ilvl="0" w:tplc="04190001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E30FC"/>
    <w:multiLevelType w:val="hybridMultilevel"/>
    <w:tmpl w:val="A2EE2B80"/>
    <w:lvl w:ilvl="0" w:tplc="CB2CDDEE">
      <w:start w:val="10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2ED4092"/>
    <w:multiLevelType w:val="hybridMultilevel"/>
    <w:tmpl w:val="71462708"/>
    <w:lvl w:ilvl="0" w:tplc="74566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63523"/>
    <w:multiLevelType w:val="multilevel"/>
    <w:tmpl w:val="7B26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02010"/>
    <w:multiLevelType w:val="hybridMultilevel"/>
    <w:tmpl w:val="B4DCEEC4"/>
    <w:lvl w:ilvl="0" w:tplc="B5DC54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A481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65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05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84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008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C5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CA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F65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C0A36"/>
    <w:multiLevelType w:val="hybridMultilevel"/>
    <w:tmpl w:val="A206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7DBC"/>
    <w:multiLevelType w:val="hybridMultilevel"/>
    <w:tmpl w:val="B856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D7511"/>
    <w:multiLevelType w:val="hybridMultilevel"/>
    <w:tmpl w:val="B8E0EA32"/>
    <w:lvl w:ilvl="0" w:tplc="404E4F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655B7"/>
    <w:multiLevelType w:val="hybridMultilevel"/>
    <w:tmpl w:val="1C6A9612"/>
    <w:lvl w:ilvl="0" w:tplc="DA5EF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121E2"/>
    <w:multiLevelType w:val="hybridMultilevel"/>
    <w:tmpl w:val="9A46EB6E"/>
    <w:lvl w:ilvl="0" w:tplc="4C4A1C8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350" w:hanging="360"/>
      </w:pPr>
    </w:lvl>
    <w:lvl w:ilvl="2" w:tplc="04190005" w:tentative="1">
      <w:start w:val="1"/>
      <w:numFmt w:val="lowerRoman"/>
      <w:lvlText w:val="%3."/>
      <w:lvlJc w:val="right"/>
      <w:pPr>
        <w:ind w:left="2070" w:hanging="180"/>
      </w:pPr>
    </w:lvl>
    <w:lvl w:ilvl="3" w:tplc="04190001" w:tentative="1">
      <w:start w:val="1"/>
      <w:numFmt w:val="decimal"/>
      <w:lvlText w:val="%4."/>
      <w:lvlJc w:val="left"/>
      <w:pPr>
        <w:ind w:left="2790" w:hanging="360"/>
      </w:pPr>
    </w:lvl>
    <w:lvl w:ilvl="4" w:tplc="04190003" w:tentative="1">
      <w:start w:val="1"/>
      <w:numFmt w:val="lowerLetter"/>
      <w:lvlText w:val="%5."/>
      <w:lvlJc w:val="left"/>
      <w:pPr>
        <w:ind w:left="3510" w:hanging="360"/>
      </w:pPr>
    </w:lvl>
    <w:lvl w:ilvl="5" w:tplc="04190005" w:tentative="1">
      <w:start w:val="1"/>
      <w:numFmt w:val="lowerRoman"/>
      <w:lvlText w:val="%6."/>
      <w:lvlJc w:val="right"/>
      <w:pPr>
        <w:ind w:left="4230" w:hanging="180"/>
      </w:pPr>
    </w:lvl>
    <w:lvl w:ilvl="6" w:tplc="04190001" w:tentative="1">
      <w:start w:val="1"/>
      <w:numFmt w:val="decimal"/>
      <w:lvlText w:val="%7."/>
      <w:lvlJc w:val="left"/>
      <w:pPr>
        <w:ind w:left="4950" w:hanging="360"/>
      </w:pPr>
    </w:lvl>
    <w:lvl w:ilvl="7" w:tplc="04190003" w:tentative="1">
      <w:start w:val="1"/>
      <w:numFmt w:val="lowerLetter"/>
      <w:lvlText w:val="%8."/>
      <w:lvlJc w:val="left"/>
      <w:pPr>
        <w:ind w:left="5670" w:hanging="360"/>
      </w:pPr>
    </w:lvl>
    <w:lvl w:ilvl="8" w:tplc="04190005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2440513"/>
    <w:multiLevelType w:val="hybridMultilevel"/>
    <w:tmpl w:val="FB7C6302"/>
    <w:lvl w:ilvl="0" w:tplc="EE62B7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8772F"/>
    <w:multiLevelType w:val="hybridMultilevel"/>
    <w:tmpl w:val="3762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4CA6"/>
    <w:multiLevelType w:val="hybridMultilevel"/>
    <w:tmpl w:val="792AE1E8"/>
    <w:lvl w:ilvl="0" w:tplc="CCC8A12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38A35A8"/>
    <w:multiLevelType w:val="hybridMultilevel"/>
    <w:tmpl w:val="12C8F31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7CC721BF"/>
    <w:multiLevelType w:val="hybridMultilevel"/>
    <w:tmpl w:val="B7D88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28"/>
  </w:num>
  <w:num w:numId="4">
    <w:abstractNumId w:val="8"/>
  </w:num>
  <w:num w:numId="5">
    <w:abstractNumId w:val="11"/>
  </w:num>
  <w:num w:numId="6">
    <w:abstractNumId w:val="19"/>
  </w:num>
  <w:num w:numId="7">
    <w:abstractNumId w:val="5"/>
  </w:num>
  <w:num w:numId="8">
    <w:abstractNumId w:val="33"/>
  </w:num>
  <w:num w:numId="9">
    <w:abstractNumId w:val="20"/>
  </w:num>
  <w:num w:numId="10">
    <w:abstractNumId w:val="23"/>
  </w:num>
  <w:num w:numId="11">
    <w:abstractNumId w:val="31"/>
  </w:num>
  <w:num w:numId="12">
    <w:abstractNumId w:val="22"/>
  </w:num>
  <w:num w:numId="13">
    <w:abstractNumId w:val="15"/>
  </w:num>
  <w:num w:numId="14">
    <w:abstractNumId w:val="18"/>
  </w:num>
  <w:num w:numId="15">
    <w:abstractNumId w:val="6"/>
  </w:num>
  <w:num w:numId="16">
    <w:abstractNumId w:val="14"/>
  </w:num>
  <w:num w:numId="17">
    <w:abstractNumId w:val="13"/>
  </w:num>
  <w:num w:numId="18">
    <w:abstractNumId w:val="7"/>
  </w:num>
  <w:num w:numId="19">
    <w:abstractNumId w:val="32"/>
  </w:num>
  <w:num w:numId="20">
    <w:abstractNumId w:val="21"/>
  </w:num>
  <w:num w:numId="21">
    <w:abstractNumId w:val="4"/>
  </w:num>
  <w:num w:numId="22">
    <w:abstractNumId w:val="9"/>
  </w:num>
  <w:num w:numId="23">
    <w:abstractNumId w:val="10"/>
  </w:num>
  <w:num w:numId="24">
    <w:abstractNumId w:val="17"/>
  </w:num>
  <w:num w:numId="25">
    <w:abstractNumId w:val="25"/>
  </w:num>
  <w:num w:numId="26">
    <w:abstractNumId w:val="24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1"/>
  </w:num>
  <w:num w:numId="32">
    <w:abstractNumId w:val="27"/>
  </w:num>
  <w:num w:numId="33">
    <w:abstractNumId w:val="12"/>
  </w:num>
  <w:num w:numId="3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isplayHorizontalDrawingGridEvery w:val="0"/>
  <w:displayVerticalDrawingGridEvery w:val="2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943290"/>
    <w:rsid w:val="00000A72"/>
    <w:rsid w:val="00013F30"/>
    <w:rsid w:val="00086529"/>
    <w:rsid w:val="00086A8D"/>
    <w:rsid w:val="000938B9"/>
    <w:rsid w:val="00095A50"/>
    <w:rsid w:val="000A314A"/>
    <w:rsid w:val="000A5376"/>
    <w:rsid w:val="000A63A2"/>
    <w:rsid w:val="000D39F9"/>
    <w:rsid w:val="000D6DEF"/>
    <w:rsid w:val="00106838"/>
    <w:rsid w:val="00127FEA"/>
    <w:rsid w:val="00133489"/>
    <w:rsid w:val="001341DD"/>
    <w:rsid w:val="00143B24"/>
    <w:rsid w:val="001447C0"/>
    <w:rsid w:val="00162F1E"/>
    <w:rsid w:val="00187131"/>
    <w:rsid w:val="001A5E2E"/>
    <w:rsid w:val="001B1807"/>
    <w:rsid w:val="001B5EBA"/>
    <w:rsid w:val="001D67D5"/>
    <w:rsid w:val="001E628C"/>
    <w:rsid w:val="001E6484"/>
    <w:rsid w:val="001F3162"/>
    <w:rsid w:val="00207AD5"/>
    <w:rsid w:val="00221E0C"/>
    <w:rsid w:val="00256009"/>
    <w:rsid w:val="00265CC4"/>
    <w:rsid w:val="002918B4"/>
    <w:rsid w:val="00293FA4"/>
    <w:rsid w:val="0029573E"/>
    <w:rsid w:val="00295DAB"/>
    <w:rsid w:val="002B2B64"/>
    <w:rsid w:val="002B488D"/>
    <w:rsid w:val="002E1BA1"/>
    <w:rsid w:val="00302AC2"/>
    <w:rsid w:val="003352AE"/>
    <w:rsid w:val="0034446D"/>
    <w:rsid w:val="00346DD3"/>
    <w:rsid w:val="00377E4D"/>
    <w:rsid w:val="003951B5"/>
    <w:rsid w:val="00395FBD"/>
    <w:rsid w:val="003C3028"/>
    <w:rsid w:val="003C4E7C"/>
    <w:rsid w:val="003F676F"/>
    <w:rsid w:val="004346E6"/>
    <w:rsid w:val="004446D9"/>
    <w:rsid w:val="00464FF4"/>
    <w:rsid w:val="00480548"/>
    <w:rsid w:val="00481949"/>
    <w:rsid w:val="004855C5"/>
    <w:rsid w:val="004A73E8"/>
    <w:rsid w:val="004D3E47"/>
    <w:rsid w:val="00511881"/>
    <w:rsid w:val="005303E7"/>
    <w:rsid w:val="00532518"/>
    <w:rsid w:val="0054529B"/>
    <w:rsid w:val="00561001"/>
    <w:rsid w:val="00573EC8"/>
    <w:rsid w:val="0058346C"/>
    <w:rsid w:val="005A70AE"/>
    <w:rsid w:val="00613E5C"/>
    <w:rsid w:val="00631F99"/>
    <w:rsid w:val="006974E5"/>
    <w:rsid w:val="006B704F"/>
    <w:rsid w:val="006C3EA7"/>
    <w:rsid w:val="006D7B28"/>
    <w:rsid w:val="006F00DA"/>
    <w:rsid w:val="00744689"/>
    <w:rsid w:val="0076176A"/>
    <w:rsid w:val="00771DF8"/>
    <w:rsid w:val="00780E24"/>
    <w:rsid w:val="007A6D01"/>
    <w:rsid w:val="007A6FE4"/>
    <w:rsid w:val="007E557C"/>
    <w:rsid w:val="00823A46"/>
    <w:rsid w:val="0084107D"/>
    <w:rsid w:val="00853FEF"/>
    <w:rsid w:val="00867245"/>
    <w:rsid w:val="00890009"/>
    <w:rsid w:val="008C2FBF"/>
    <w:rsid w:val="008D0135"/>
    <w:rsid w:val="008F1ECC"/>
    <w:rsid w:val="009068BD"/>
    <w:rsid w:val="00911040"/>
    <w:rsid w:val="00920066"/>
    <w:rsid w:val="00943290"/>
    <w:rsid w:val="009563E5"/>
    <w:rsid w:val="0096591F"/>
    <w:rsid w:val="0099087A"/>
    <w:rsid w:val="009B0512"/>
    <w:rsid w:val="009C479C"/>
    <w:rsid w:val="009C590F"/>
    <w:rsid w:val="009D25E3"/>
    <w:rsid w:val="009E7F48"/>
    <w:rsid w:val="009F1ED5"/>
    <w:rsid w:val="00A13A88"/>
    <w:rsid w:val="00A14FA2"/>
    <w:rsid w:val="00A31A8E"/>
    <w:rsid w:val="00A468EA"/>
    <w:rsid w:val="00A46E08"/>
    <w:rsid w:val="00A7135D"/>
    <w:rsid w:val="00A95B56"/>
    <w:rsid w:val="00AB39B6"/>
    <w:rsid w:val="00AB4702"/>
    <w:rsid w:val="00AC3676"/>
    <w:rsid w:val="00AD401F"/>
    <w:rsid w:val="00AE63C1"/>
    <w:rsid w:val="00AF35A2"/>
    <w:rsid w:val="00AF72E8"/>
    <w:rsid w:val="00B15EB8"/>
    <w:rsid w:val="00B25C09"/>
    <w:rsid w:val="00B26EA3"/>
    <w:rsid w:val="00B33E77"/>
    <w:rsid w:val="00B34E10"/>
    <w:rsid w:val="00B60EC5"/>
    <w:rsid w:val="00B7336D"/>
    <w:rsid w:val="00B755F6"/>
    <w:rsid w:val="00B756D2"/>
    <w:rsid w:val="00B8495B"/>
    <w:rsid w:val="00B84B2E"/>
    <w:rsid w:val="00B976FD"/>
    <w:rsid w:val="00BF234B"/>
    <w:rsid w:val="00C059C2"/>
    <w:rsid w:val="00C146F4"/>
    <w:rsid w:val="00C410CF"/>
    <w:rsid w:val="00C420A3"/>
    <w:rsid w:val="00C55554"/>
    <w:rsid w:val="00C8428C"/>
    <w:rsid w:val="00C900BD"/>
    <w:rsid w:val="00CA3DCE"/>
    <w:rsid w:val="00CC009E"/>
    <w:rsid w:val="00CD74DA"/>
    <w:rsid w:val="00CF63E4"/>
    <w:rsid w:val="00D1379E"/>
    <w:rsid w:val="00D37705"/>
    <w:rsid w:val="00D433AC"/>
    <w:rsid w:val="00D61F7E"/>
    <w:rsid w:val="00D730B9"/>
    <w:rsid w:val="00DA0911"/>
    <w:rsid w:val="00DA2FAA"/>
    <w:rsid w:val="00DA4B32"/>
    <w:rsid w:val="00DA78B5"/>
    <w:rsid w:val="00DE3DEB"/>
    <w:rsid w:val="00E018E6"/>
    <w:rsid w:val="00E0624E"/>
    <w:rsid w:val="00E21199"/>
    <w:rsid w:val="00E4613A"/>
    <w:rsid w:val="00E55EFD"/>
    <w:rsid w:val="00E81C82"/>
    <w:rsid w:val="00EA22FA"/>
    <w:rsid w:val="00EA4D1F"/>
    <w:rsid w:val="00EB0801"/>
    <w:rsid w:val="00EB473D"/>
    <w:rsid w:val="00EB4E3D"/>
    <w:rsid w:val="00EC1B56"/>
    <w:rsid w:val="00EE1E90"/>
    <w:rsid w:val="00EF5D48"/>
    <w:rsid w:val="00F5265A"/>
    <w:rsid w:val="00F6441C"/>
    <w:rsid w:val="00F71490"/>
    <w:rsid w:val="00FA1591"/>
    <w:rsid w:val="00FB1E89"/>
    <w:rsid w:val="00FC5705"/>
    <w:rsid w:val="00FC5818"/>
    <w:rsid w:val="00FD381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A0820"/>
  <w15:docId w15:val="{B2B6CA93-1EE8-4CC0-A617-BB5DEE48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3290"/>
  </w:style>
  <w:style w:type="paragraph" w:styleId="1">
    <w:name w:val="heading 1"/>
    <w:basedOn w:val="a"/>
    <w:next w:val="a"/>
    <w:link w:val="10"/>
    <w:uiPriority w:val="7"/>
    <w:qFormat/>
    <w:rsid w:val="00943290"/>
    <w:pPr>
      <w:keepNext/>
      <w:keepLines/>
      <w:outlineLvl w:val="0"/>
    </w:pPr>
    <w:rPr>
      <w:rFonts w:ascii="Calibri Light" w:eastAsia="SimSun" w:hAnsi="Calibri Light"/>
      <w:b/>
      <w:color w:val="2E74B5" w:themeColor="accent1" w:themeShade="BF"/>
      <w:sz w:val="28"/>
      <w:szCs w:val="28"/>
    </w:rPr>
  </w:style>
  <w:style w:type="paragraph" w:styleId="2">
    <w:name w:val="heading 2"/>
    <w:uiPriority w:val="8"/>
    <w:qFormat/>
    <w:rsid w:val="00943290"/>
    <w:pPr>
      <w:jc w:val="both"/>
      <w:outlineLvl w:val="1"/>
    </w:pPr>
    <w:rPr>
      <w:sz w:val="20"/>
      <w:szCs w:val="20"/>
    </w:rPr>
  </w:style>
  <w:style w:type="paragraph" w:styleId="3">
    <w:name w:val="heading 3"/>
    <w:uiPriority w:val="9"/>
    <w:qFormat/>
    <w:rsid w:val="00943290"/>
    <w:pPr>
      <w:ind w:left="1000" w:hanging="400"/>
      <w:jc w:val="both"/>
      <w:outlineLvl w:val="2"/>
    </w:pPr>
    <w:rPr>
      <w:sz w:val="20"/>
      <w:szCs w:val="20"/>
    </w:rPr>
  </w:style>
  <w:style w:type="paragraph" w:styleId="4">
    <w:name w:val="heading 4"/>
    <w:uiPriority w:val="10"/>
    <w:qFormat/>
    <w:rsid w:val="00943290"/>
    <w:pPr>
      <w:ind w:left="1200" w:hanging="400"/>
      <w:jc w:val="both"/>
      <w:outlineLvl w:val="3"/>
    </w:pPr>
    <w:rPr>
      <w:b/>
      <w:sz w:val="20"/>
      <w:szCs w:val="20"/>
    </w:rPr>
  </w:style>
  <w:style w:type="paragraph" w:styleId="5">
    <w:name w:val="heading 5"/>
    <w:uiPriority w:val="11"/>
    <w:qFormat/>
    <w:rsid w:val="00943290"/>
    <w:pPr>
      <w:ind w:left="1400" w:hanging="400"/>
      <w:jc w:val="both"/>
      <w:outlineLvl w:val="4"/>
    </w:pPr>
    <w:rPr>
      <w:sz w:val="20"/>
      <w:szCs w:val="20"/>
    </w:rPr>
  </w:style>
  <w:style w:type="paragraph" w:styleId="6">
    <w:name w:val="heading 6"/>
    <w:uiPriority w:val="12"/>
    <w:qFormat/>
    <w:rsid w:val="00943290"/>
    <w:pPr>
      <w:ind w:left="1600" w:hanging="400"/>
      <w:jc w:val="both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rsid w:val="00943290"/>
    <w:pPr>
      <w:ind w:left="1800" w:hanging="400"/>
      <w:jc w:val="both"/>
      <w:outlineLvl w:val="6"/>
    </w:pPr>
    <w:rPr>
      <w:sz w:val="20"/>
      <w:szCs w:val="20"/>
    </w:rPr>
  </w:style>
  <w:style w:type="paragraph" w:styleId="8">
    <w:name w:val="heading 8"/>
    <w:uiPriority w:val="14"/>
    <w:qFormat/>
    <w:rsid w:val="00943290"/>
    <w:pPr>
      <w:ind w:left="2000" w:hanging="400"/>
      <w:jc w:val="both"/>
      <w:outlineLvl w:val="7"/>
    </w:pPr>
    <w:rPr>
      <w:sz w:val="20"/>
      <w:szCs w:val="20"/>
    </w:rPr>
  </w:style>
  <w:style w:type="paragraph" w:styleId="9">
    <w:name w:val="heading 9"/>
    <w:uiPriority w:val="15"/>
    <w:qFormat/>
    <w:rsid w:val="00943290"/>
    <w:pPr>
      <w:ind w:left="2200" w:hanging="400"/>
      <w:jc w:val="both"/>
      <w:outlineLvl w:val="8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290"/>
  </w:style>
  <w:style w:type="paragraph" w:styleId="a4">
    <w:name w:val="Title"/>
    <w:uiPriority w:val="6"/>
    <w:qFormat/>
    <w:rsid w:val="00943290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943290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943290"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sid w:val="00943290"/>
    <w:rPr>
      <w:i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sid w:val="00943290"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sid w:val="00943290"/>
    <w:rPr>
      <w:b/>
      <w:w w:val="100"/>
      <w:sz w:val="20"/>
      <w:szCs w:val="20"/>
      <w:shd w:val="clear" w:color="auto" w:fill="auto"/>
    </w:rPr>
  </w:style>
  <w:style w:type="paragraph" w:styleId="20">
    <w:name w:val="Quote"/>
    <w:uiPriority w:val="21"/>
    <w:qFormat/>
    <w:rsid w:val="00943290"/>
    <w:pPr>
      <w:ind w:left="864" w:right="864"/>
      <w:jc w:val="center"/>
    </w:pPr>
    <w:rPr>
      <w:i/>
      <w:color w:val="404040"/>
      <w:sz w:val="20"/>
      <w:szCs w:val="20"/>
    </w:rPr>
  </w:style>
  <w:style w:type="paragraph" w:styleId="aa">
    <w:name w:val="Intense Quote"/>
    <w:uiPriority w:val="22"/>
    <w:qFormat/>
    <w:rsid w:val="00943290"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ab">
    <w:name w:val="Subtle Reference"/>
    <w:uiPriority w:val="23"/>
    <w:qFormat/>
    <w:rsid w:val="00943290"/>
    <w:rPr>
      <w:smallCaps/>
      <w:color w:val="5A5A5A"/>
      <w:w w:val="100"/>
      <w:sz w:val="20"/>
      <w:szCs w:val="20"/>
      <w:shd w:val="clear" w:color="auto" w:fill="auto"/>
    </w:rPr>
  </w:style>
  <w:style w:type="character" w:styleId="ac">
    <w:name w:val="Intense Reference"/>
    <w:uiPriority w:val="24"/>
    <w:qFormat/>
    <w:rsid w:val="00943290"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d">
    <w:name w:val="Book Title"/>
    <w:uiPriority w:val="25"/>
    <w:qFormat/>
    <w:rsid w:val="00943290"/>
    <w:rPr>
      <w:b/>
      <w:i/>
      <w:w w:val="100"/>
      <w:sz w:val="20"/>
      <w:szCs w:val="20"/>
      <w:shd w:val="clear" w:color="auto" w:fill="auto"/>
    </w:rPr>
  </w:style>
  <w:style w:type="paragraph" w:styleId="ae">
    <w:name w:val="List Paragraph"/>
    <w:basedOn w:val="a"/>
    <w:link w:val="af"/>
    <w:uiPriority w:val="34"/>
    <w:qFormat/>
    <w:rsid w:val="00943290"/>
    <w:pPr>
      <w:ind w:left="720"/>
    </w:pPr>
  </w:style>
  <w:style w:type="paragraph" w:styleId="af0">
    <w:name w:val="TOC Heading"/>
    <w:uiPriority w:val="27"/>
    <w:unhideWhenUsed/>
    <w:qFormat/>
    <w:rsid w:val="00943290"/>
    <w:rPr>
      <w:color w:val="2E74B5"/>
      <w:sz w:val="32"/>
      <w:szCs w:val="32"/>
    </w:rPr>
  </w:style>
  <w:style w:type="paragraph" w:styleId="11">
    <w:name w:val="toc 1"/>
    <w:uiPriority w:val="28"/>
    <w:unhideWhenUsed/>
    <w:qFormat/>
    <w:rsid w:val="00943290"/>
    <w:pPr>
      <w:jc w:val="both"/>
    </w:pPr>
    <w:rPr>
      <w:sz w:val="20"/>
      <w:szCs w:val="20"/>
    </w:rPr>
  </w:style>
  <w:style w:type="paragraph" w:styleId="21">
    <w:name w:val="toc 2"/>
    <w:uiPriority w:val="29"/>
    <w:unhideWhenUsed/>
    <w:qFormat/>
    <w:rsid w:val="00943290"/>
    <w:pPr>
      <w:ind w:left="425"/>
      <w:jc w:val="both"/>
    </w:pPr>
    <w:rPr>
      <w:sz w:val="20"/>
      <w:szCs w:val="20"/>
    </w:rPr>
  </w:style>
  <w:style w:type="paragraph" w:styleId="30">
    <w:name w:val="toc 3"/>
    <w:uiPriority w:val="30"/>
    <w:unhideWhenUsed/>
    <w:qFormat/>
    <w:rsid w:val="00943290"/>
    <w:pPr>
      <w:ind w:left="850"/>
      <w:jc w:val="both"/>
    </w:pPr>
    <w:rPr>
      <w:sz w:val="20"/>
      <w:szCs w:val="20"/>
    </w:rPr>
  </w:style>
  <w:style w:type="paragraph" w:styleId="40">
    <w:name w:val="toc 4"/>
    <w:uiPriority w:val="31"/>
    <w:unhideWhenUsed/>
    <w:qFormat/>
    <w:rsid w:val="00943290"/>
    <w:pPr>
      <w:ind w:left="1275"/>
      <w:jc w:val="both"/>
    </w:pPr>
    <w:rPr>
      <w:sz w:val="20"/>
      <w:szCs w:val="20"/>
    </w:rPr>
  </w:style>
  <w:style w:type="paragraph" w:styleId="50">
    <w:name w:val="toc 5"/>
    <w:uiPriority w:val="32"/>
    <w:unhideWhenUsed/>
    <w:qFormat/>
    <w:rsid w:val="00943290"/>
    <w:pPr>
      <w:ind w:left="1700"/>
      <w:jc w:val="both"/>
    </w:pPr>
    <w:rPr>
      <w:sz w:val="20"/>
      <w:szCs w:val="20"/>
    </w:rPr>
  </w:style>
  <w:style w:type="paragraph" w:styleId="60">
    <w:name w:val="toc 6"/>
    <w:uiPriority w:val="33"/>
    <w:unhideWhenUsed/>
    <w:qFormat/>
    <w:rsid w:val="00943290"/>
    <w:pPr>
      <w:ind w:left="2125"/>
      <w:jc w:val="both"/>
    </w:pPr>
    <w:rPr>
      <w:sz w:val="20"/>
      <w:szCs w:val="20"/>
    </w:rPr>
  </w:style>
  <w:style w:type="paragraph" w:styleId="70">
    <w:name w:val="toc 7"/>
    <w:uiPriority w:val="34"/>
    <w:unhideWhenUsed/>
    <w:qFormat/>
    <w:rsid w:val="00943290"/>
    <w:pPr>
      <w:ind w:left="2550"/>
      <w:jc w:val="both"/>
    </w:pPr>
    <w:rPr>
      <w:sz w:val="20"/>
      <w:szCs w:val="20"/>
    </w:rPr>
  </w:style>
  <w:style w:type="paragraph" w:styleId="80">
    <w:name w:val="toc 8"/>
    <w:uiPriority w:val="35"/>
    <w:unhideWhenUsed/>
    <w:qFormat/>
    <w:rsid w:val="00943290"/>
    <w:pPr>
      <w:ind w:left="2975"/>
      <w:jc w:val="both"/>
    </w:pPr>
    <w:rPr>
      <w:sz w:val="20"/>
      <w:szCs w:val="20"/>
    </w:rPr>
  </w:style>
  <w:style w:type="paragraph" w:styleId="90">
    <w:name w:val="toc 9"/>
    <w:uiPriority w:val="36"/>
    <w:unhideWhenUsed/>
    <w:qFormat/>
    <w:rsid w:val="00943290"/>
    <w:pPr>
      <w:ind w:left="3400"/>
      <w:jc w:val="both"/>
    </w:pPr>
    <w:rPr>
      <w:sz w:val="20"/>
      <w:szCs w:val="20"/>
    </w:rPr>
  </w:style>
  <w:style w:type="table" w:styleId="af1">
    <w:name w:val="Table Grid"/>
    <w:basedOn w:val="a1"/>
    <w:uiPriority w:val="59"/>
    <w:rsid w:val="00943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43290"/>
    <w:rPr>
      <w:rFonts w:ascii="Calibri Light" w:eastAsia="SimSun" w:hAnsi="Calibri Light"/>
      <w:b/>
      <w:color w:val="2E74B5" w:themeColor="accent1" w:themeShade="BF"/>
      <w:w w:val="100"/>
      <w:sz w:val="28"/>
      <w:szCs w:val="28"/>
      <w:shd w:val="clear" w:color="auto" w:fill="auto"/>
    </w:rPr>
  </w:style>
  <w:style w:type="character" w:styleId="af2">
    <w:name w:val="Hyperlink"/>
    <w:basedOn w:val="a0"/>
    <w:rsid w:val="00943290"/>
    <w:rPr>
      <w:rFonts w:ascii="Times New Roman" w:eastAsia="Times New Roman" w:hAnsi="Times New Roman"/>
      <w:color w:val="0000FF"/>
      <w:w w:val="100"/>
      <w:sz w:val="20"/>
      <w:szCs w:val="20"/>
      <w:u w:val="single"/>
      <w:shd w:val="clear" w:color="auto" w:fill="auto"/>
    </w:rPr>
  </w:style>
  <w:style w:type="character" w:styleId="af3">
    <w:name w:val="FollowedHyperlink"/>
    <w:basedOn w:val="a0"/>
    <w:semiHidden/>
    <w:unhideWhenUsed/>
    <w:rsid w:val="00943290"/>
    <w:rPr>
      <w:color w:val="954F72" w:themeColor="followedHyperlink"/>
      <w:w w:val="100"/>
      <w:sz w:val="20"/>
      <w:szCs w:val="20"/>
      <w:u w:val="single"/>
      <w:shd w:val="clear" w:color="auto" w:fill="auto"/>
    </w:rPr>
  </w:style>
  <w:style w:type="paragraph" w:customStyle="1" w:styleId="Default">
    <w:name w:val="Default"/>
    <w:rsid w:val="00943290"/>
    <w:pPr>
      <w:autoSpaceDE w:val="0"/>
      <w:autoSpaceDN w:val="0"/>
    </w:pPr>
    <w:rPr>
      <w:rFonts w:ascii="Arial" w:eastAsia="Arial" w:hAnsi="Arial"/>
      <w:color w:val="000000"/>
      <w:sz w:val="24"/>
      <w:szCs w:val="24"/>
    </w:rPr>
  </w:style>
  <w:style w:type="character" w:customStyle="1" w:styleId="CharAttribute39">
    <w:name w:val="CharAttribute39"/>
    <w:rsid w:val="00943290"/>
    <w:rPr>
      <w:rFonts w:ascii="Times New Roman" w:eastAsia="Calibri" w:hAnsi="Times New Roman"/>
      <w:color w:val="0000CC"/>
      <w:w w:val="100"/>
      <w:sz w:val="24"/>
      <w:szCs w:val="24"/>
      <w:shd w:val="clear" w:color="auto" w:fill="auto"/>
    </w:rPr>
  </w:style>
  <w:style w:type="paragraph" w:customStyle="1" w:styleId="12">
    <w:name w:val="Абзац списка1"/>
    <w:basedOn w:val="a"/>
    <w:rsid w:val="00943290"/>
    <w:pPr>
      <w:ind w:left="720"/>
    </w:pPr>
    <w:rPr>
      <w:rFonts w:eastAsia="Times New Roman"/>
      <w:sz w:val="20"/>
      <w:szCs w:val="20"/>
    </w:rPr>
  </w:style>
  <w:style w:type="paragraph" w:customStyle="1" w:styleId="NESNormal">
    <w:name w:val="NES Normal"/>
    <w:basedOn w:val="a"/>
    <w:link w:val="NESNormalChar"/>
    <w:uiPriority w:val="99"/>
    <w:rsid w:val="00943290"/>
    <w:pPr>
      <w:jc w:val="both"/>
    </w:pPr>
    <w:rPr>
      <w:rFonts w:ascii="Arial" w:eastAsia="Arial" w:hAnsi="Arial"/>
      <w:sz w:val="20"/>
      <w:szCs w:val="20"/>
    </w:rPr>
  </w:style>
  <w:style w:type="character" w:customStyle="1" w:styleId="NESNormalChar">
    <w:name w:val="NES Normal Char"/>
    <w:link w:val="NESNormal"/>
    <w:uiPriority w:val="99"/>
    <w:rsid w:val="00943290"/>
    <w:rPr>
      <w:rFonts w:ascii="Arial" w:eastAsia="Arial" w:hAnsi="Arial"/>
      <w:w w:val="100"/>
      <w:sz w:val="20"/>
      <w:szCs w:val="20"/>
      <w:shd w:val="clear" w:color="auto" w:fill="auto"/>
    </w:rPr>
  </w:style>
  <w:style w:type="paragraph" w:customStyle="1" w:styleId="NESEnglishTable">
    <w:name w:val="NES English Table"/>
    <w:basedOn w:val="a"/>
    <w:link w:val="NESEnglishTableChar"/>
    <w:rsid w:val="00943290"/>
    <w:rPr>
      <w:rFonts w:ascii="Times New Roman" w:eastAsia="Times New Roman" w:hAnsi="Times New Roman"/>
      <w:sz w:val="20"/>
      <w:szCs w:val="20"/>
    </w:rPr>
  </w:style>
  <w:style w:type="character" w:customStyle="1" w:styleId="NESEnglishTableChar">
    <w:name w:val="NES English Table Char"/>
    <w:link w:val="NESEnglishTable"/>
    <w:rsid w:val="00943290"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character" w:customStyle="1" w:styleId="af">
    <w:name w:val="Абзац списка Знак"/>
    <w:link w:val="ae"/>
    <w:uiPriority w:val="34"/>
    <w:rsid w:val="00943290"/>
  </w:style>
  <w:style w:type="paragraph" w:styleId="af4">
    <w:name w:val="Balloon Text"/>
    <w:basedOn w:val="a"/>
    <w:link w:val="af5"/>
    <w:semiHidden/>
    <w:unhideWhenUsed/>
    <w:rsid w:val="00943290"/>
    <w:rPr>
      <w:rFonts w:ascii="Tahoma" w:eastAsia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3290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HTML">
    <w:name w:val="HTML Preformatted"/>
    <w:basedOn w:val="a"/>
    <w:link w:val="HTML0"/>
    <w:unhideWhenUsed/>
    <w:rsid w:val="00943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43290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paragraph" w:styleId="af6">
    <w:name w:val="Normal (Web)"/>
    <w:basedOn w:val="a"/>
    <w:uiPriority w:val="99"/>
    <w:unhideWhenUsed/>
    <w:rsid w:val="00B15E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591"/>
  </w:style>
  <w:style w:type="paragraph" w:customStyle="1" w:styleId="13">
    <w:name w:val="Без интервала1"/>
    <w:rsid w:val="00BF234B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ilimland.kz/en/courses/english-language/core-curriculum-for-english/year-4/lesson/033-what-time-does-the-lesson-start" TargetMode="External"/><Relationship Id="rId5" Type="http://schemas.openxmlformats.org/officeDocument/2006/relationships/hyperlink" Target="https://www.youtube.com/redirect?redir_token=zE8rFTxuxuhNGVXzZPEYvSX1LBF8MTU0MjUyOTE1M0AxNTQyNDQyNzUz&amp;event=video_description&amp;v=0Yq_rztquuU&amp;q=http%3A%2F%2Fwww.dreamenglish.com" TargetMode="External"/><Relationship Id="rId10" Type="http://schemas.openxmlformats.org/officeDocument/2006/relationships/hyperlink" Target="https://bilimland.kz/en/courses/english-language/core-curriculum-for-english/year-4/lesson/033-what-time-does-the-lesson-star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982</Words>
  <Characters>5604</Characters>
  <Application>Microsoft Office Word</Application>
  <DocSecurity>0</DocSecurity>
  <Lines>46</Lines>
  <Paragraphs>13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2017-11-12T07:36:00Z</cp:lastPrinted>
  <dcterms:created xsi:type="dcterms:W3CDTF">2018-11-14T20:12:00Z</dcterms:created>
  <dcterms:modified xsi:type="dcterms:W3CDTF">2018-11-17T09:00:00Z</dcterms:modified>
</cp:coreProperties>
</file>