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5700" w:type="pct"/>
        <w:tblInd w:w="-1026" w:type="dxa"/>
        <w:tblLook w:val="04A0" w:firstRow="1" w:lastRow="0" w:firstColumn="1" w:lastColumn="0" w:noHBand="0" w:noVBand="1"/>
      </w:tblPr>
      <w:tblGrid>
        <w:gridCol w:w="1948"/>
        <w:gridCol w:w="1442"/>
        <w:gridCol w:w="328"/>
        <w:gridCol w:w="217"/>
        <w:gridCol w:w="1916"/>
        <w:gridCol w:w="871"/>
        <w:gridCol w:w="1669"/>
        <w:gridCol w:w="2337"/>
      </w:tblGrid>
      <w:tr w:rsidR="00462AD2" w:rsidRPr="00462AD2" w:rsidTr="00597B55">
        <w:trPr>
          <w:trHeight w:val="473"/>
        </w:trPr>
        <w:tc>
          <w:tcPr>
            <w:tcW w:w="1733" w:type="pct"/>
            <w:gridSpan w:val="3"/>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rPr>
                <w:rFonts w:ascii="Times New Roman" w:hAnsi="Times New Roman" w:cs="Times New Roman"/>
                <w:sz w:val="24"/>
                <w:szCs w:val="24"/>
              </w:rPr>
            </w:pPr>
            <w:r w:rsidRPr="00462AD2">
              <w:rPr>
                <w:rFonts w:ascii="Times New Roman" w:eastAsia="Calibri" w:hAnsi="Times New Roman" w:cs="Times New Roman"/>
                <w:b/>
                <w:bCs/>
                <w:sz w:val="24"/>
                <w:szCs w:val="24"/>
                <w:lang w:val="kk-KZ"/>
              </w:rPr>
              <w:t>2</w:t>
            </w:r>
          </w:p>
          <w:p w:rsidR="00462AD2" w:rsidRPr="00462AD2" w:rsidRDefault="00462AD2" w:rsidP="00462AD2">
            <w:pPr>
              <w:pStyle w:val="AssignmentTemplate"/>
              <w:spacing w:before="120" w:after="0"/>
              <w:outlineLvl w:val="2"/>
              <w:rPr>
                <w:rFonts w:ascii="Times New Roman" w:hAnsi="Times New Roman"/>
                <w:sz w:val="24"/>
                <w:szCs w:val="24"/>
                <w:highlight w:val="yellow"/>
                <w:lang w:val="ru-RU"/>
              </w:rPr>
            </w:pPr>
          </w:p>
        </w:tc>
        <w:tc>
          <w:tcPr>
            <w:tcW w:w="3267" w:type="pct"/>
            <w:gridSpan w:val="5"/>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pStyle w:val="AssignmentTemplate"/>
              <w:spacing w:before="120" w:after="0"/>
              <w:outlineLvl w:val="2"/>
              <w:rPr>
                <w:rFonts w:ascii="Times New Roman" w:hAnsi="Times New Roman"/>
                <w:b w:val="0"/>
                <w:sz w:val="24"/>
                <w:szCs w:val="24"/>
                <w:highlight w:val="yellow"/>
                <w:lang w:val="ru-RU"/>
              </w:rPr>
            </w:pPr>
            <w:r w:rsidRPr="00462AD2">
              <w:rPr>
                <w:rFonts w:ascii="Times New Roman" w:eastAsia="Calibri" w:hAnsi="Times New Roman"/>
                <w:sz w:val="24"/>
                <w:szCs w:val="24"/>
                <w:lang w:val="kk-KZ"/>
              </w:rPr>
              <w:t>Мектеп:</w:t>
            </w:r>
          </w:p>
        </w:tc>
      </w:tr>
      <w:tr w:rsidR="00462AD2" w:rsidRPr="00462AD2" w:rsidTr="00597B55">
        <w:trPr>
          <w:trHeight w:val="472"/>
        </w:trPr>
        <w:tc>
          <w:tcPr>
            <w:tcW w:w="1733" w:type="pct"/>
            <w:gridSpan w:val="3"/>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pStyle w:val="AssignmentTemplate"/>
              <w:spacing w:before="120" w:after="0"/>
              <w:outlineLvl w:val="2"/>
              <w:rPr>
                <w:rFonts w:ascii="Times New Roman" w:hAnsi="Times New Roman"/>
                <w:sz w:val="24"/>
                <w:szCs w:val="24"/>
                <w:highlight w:val="yellow"/>
                <w:lang w:val="ru-RU"/>
              </w:rPr>
            </w:pPr>
            <w:r w:rsidRPr="00462AD2">
              <w:rPr>
                <w:rFonts w:ascii="Times New Roman" w:eastAsia="Calibri" w:hAnsi="Times New Roman"/>
                <w:sz w:val="24"/>
                <w:szCs w:val="24"/>
                <w:lang w:val="kk-KZ"/>
              </w:rPr>
              <w:t>Күні:</w:t>
            </w:r>
          </w:p>
        </w:tc>
        <w:tc>
          <w:tcPr>
            <w:tcW w:w="3267" w:type="pct"/>
            <w:gridSpan w:val="5"/>
            <w:tcBorders>
              <w:top w:val="single" w:sz="4" w:space="0" w:color="auto"/>
              <w:left w:val="single" w:sz="4" w:space="0" w:color="auto"/>
              <w:bottom w:val="single" w:sz="4" w:space="0" w:color="auto"/>
              <w:right w:val="single" w:sz="4" w:space="0" w:color="auto"/>
            </w:tcBorders>
            <w:hideMark/>
          </w:tcPr>
          <w:p w:rsidR="00462AD2" w:rsidRPr="00A02EB4" w:rsidRDefault="00462AD2" w:rsidP="00462AD2">
            <w:pPr>
              <w:rPr>
                <w:rFonts w:ascii="Times New Roman" w:hAnsi="Times New Roman" w:cs="Times New Roman"/>
                <w:sz w:val="24"/>
                <w:szCs w:val="24"/>
                <w:lang w:val="kk-KZ"/>
              </w:rPr>
            </w:pPr>
            <w:r w:rsidRPr="00462AD2">
              <w:rPr>
                <w:rFonts w:ascii="Times New Roman" w:eastAsia="Calibri" w:hAnsi="Times New Roman" w:cs="Times New Roman"/>
                <w:b/>
                <w:sz w:val="24"/>
                <w:szCs w:val="24"/>
                <w:lang w:val="kk-KZ"/>
              </w:rPr>
              <w:t>Мұғалімнің аты-жөні:</w:t>
            </w:r>
            <w:r w:rsidR="007C24F0">
              <w:rPr>
                <w:rFonts w:ascii="Times New Roman" w:eastAsia="Calibri" w:hAnsi="Times New Roman" w:cs="Times New Roman"/>
                <w:sz w:val="24"/>
                <w:szCs w:val="24"/>
                <w:lang w:val="kk-KZ"/>
              </w:rPr>
              <w:t xml:space="preserve"> </w:t>
            </w:r>
            <w:r w:rsidR="00A02EB4">
              <w:rPr>
                <w:rFonts w:ascii="Times New Roman" w:eastAsia="Calibri" w:hAnsi="Times New Roman" w:cs="Times New Roman"/>
                <w:sz w:val="24"/>
                <w:szCs w:val="24"/>
                <w:lang w:val="kk-KZ"/>
              </w:rPr>
              <w:t>Жалғасбеков Н.Н</w:t>
            </w:r>
            <w:bookmarkStart w:id="0" w:name="_GoBack"/>
            <w:bookmarkEnd w:id="0"/>
          </w:p>
          <w:p w:rsidR="00462AD2" w:rsidRPr="00462AD2" w:rsidRDefault="00462AD2" w:rsidP="00462AD2">
            <w:pPr>
              <w:pStyle w:val="AssignmentTemplate"/>
              <w:spacing w:before="0" w:after="0"/>
              <w:outlineLvl w:val="2"/>
              <w:rPr>
                <w:rFonts w:ascii="Times New Roman" w:hAnsi="Times New Roman"/>
                <w:sz w:val="24"/>
                <w:szCs w:val="24"/>
                <w:highlight w:val="yellow"/>
                <w:lang w:val="ru-RU"/>
              </w:rPr>
            </w:pPr>
          </w:p>
        </w:tc>
      </w:tr>
      <w:tr w:rsidR="00462AD2" w:rsidRPr="00462AD2" w:rsidTr="00597B55">
        <w:trPr>
          <w:trHeight w:val="412"/>
        </w:trPr>
        <w:tc>
          <w:tcPr>
            <w:tcW w:w="1733" w:type="pct"/>
            <w:gridSpan w:val="3"/>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pStyle w:val="AssignmentTemplate"/>
              <w:spacing w:before="120" w:after="0"/>
              <w:outlineLvl w:val="2"/>
              <w:rPr>
                <w:rFonts w:ascii="Times New Roman" w:eastAsia="Calibri" w:hAnsi="Times New Roman"/>
                <w:b w:val="0"/>
                <w:sz w:val="24"/>
                <w:szCs w:val="24"/>
                <w:lang w:val="kk-KZ"/>
              </w:rPr>
            </w:pPr>
            <w:r w:rsidRPr="00462AD2">
              <w:rPr>
                <w:rFonts w:ascii="Times New Roman" w:eastAsia="Calibri" w:hAnsi="Times New Roman"/>
                <w:sz w:val="24"/>
                <w:szCs w:val="24"/>
                <w:lang w:val="kk-KZ"/>
              </w:rPr>
              <w:t>Сыныбы</w:t>
            </w:r>
            <w:r w:rsidRPr="00462AD2">
              <w:rPr>
                <w:rFonts w:ascii="Times New Roman" w:hAnsi="Times New Roman"/>
                <w:sz w:val="24"/>
                <w:szCs w:val="24"/>
              </w:rPr>
              <w:t xml:space="preserve">: </w:t>
            </w:r>
            <w:r w:rsidRPr="00462AD2">
              <w:rPr>
                <w:rFonts w:ascii="Times New Roman" w:eastAsia="Calibri" w:hAnsi="Times New Roman"/>
                <w:b w:val="0"/>
                <w:sz w:val="24"/>
                <w:szCs w:val="24"/>
                <w:lang w:val="kk-KZ"/>
              </w:rPr>
              <w:t>5-сынып</w:t>
            </w:r>
          </w:p>
          <w:p w:rsidR="00462AD2" w:rsidRPr="00462AD2" w:rsidRDefault="00462AD2" w:rsidP="00462AD2">
            <w:pPr>
              <w:pStyle w:val="NESTGTableBullet"/>
              <w:framePr w:wrap="around"/>
              <w:rPr>
                <w:rFonts w:cs="Times New Roman"/>
                <w:szCs w:val="24"/>
                <w:highlight w:val="yellow"/>
                <w:lang w:eastAsia="en-US"/>
              </w:rPr>
            </w:pPr>
          </w:p>
        </w:tc>
        <w:tc>
          <w:tcPr>
            <w:tcW w:w="994" w:type="pct"/>
            <w:gridSpan w:val="2"/>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pStyle w:val="AssignmentTemplate"/>
              <w:spacing w:before="120" w:after="0"/>
              <w:outlineLvl w:val="2"/>
              <w:rPr>
                <w:rFonts w:ascii="Times New Roman" w:hAnsi="Times New Roman"/>
                <w:sz w:val="24"/>
                <w:szCs w:val="24"/>
                <w:lang w:val="ru-RU"/>
              </w:rPr>
            </w:pPr>
            <w:r w:rsidRPr="00462AD2">
              <w:rPr>
                <w:rFonts w:ascii="Times New Roman" w:eastAsia="Calibri" w:hAnsi="Times New Roman"/>
                <w:sz w:val="24"/>
                <w:szCs w:val="24"/>
                <w:lang w:val="kk-KZ"/>
              </w:rPr>
              <w:t>Қатысқан оқушы саны :</w:t>
            </w:r>
          </w:p>
        </w:tc>
        <w:tc>
          <w:tcPr>
            <w:tcW w:w="2273" w:type="pct"/>
            <w:gridSpan w:val="3"/>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pStyle w:val="AssignmentTemplate"/>
              <w:spacing w:before="120" w:after="0"/>
              <w:outlineLvl w:val="2"/>
              <w:rPr>
                <w:rFonts w:ascii="Times New Roman" w:hAnsi="Times New Roman"/>
                <w:sz w:val="24"/>
                <w:szCs w:val="24"/>
                <w:lang w:val="ru-RU"/>
              </w:rPr>
            </w:pPr>
            <w:r w:rsidRPr="00462AD2">
              <w:rPr>
                <w:rFonts w:ascii="Times New Roman" w:eastAsia="Calibri" w:hAnsi="Times New Roman"/>
                <w:sz w:val="24"/>
                <w:szCs w:val="24"/>
                <w:lang w:val="kk-KZ"/>
              </w:rPr>
              <w:t>Қатыспағаны:</w:t>
            </w:r>
          </w:p>
        </w:tc>
      </w:tr>
      <w:tr w:rsidR="00462AD2" w:rsidRPr="00462AD2" w:rsidTr="00597B55">
        <w:trPr>
          <w:trHeight w:val="412"/>
        </w:trPr>
        <w:tc>
          <w:tcPr>
            <w:tcW w:w="1580" w:type="pct"/>
            <w:gridSpan w:val="2"/>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pStyle w:val="AssignmentTemplate"/>
              <w:spacing w:before="120" w:after="0"/>
              <w:outlineLvl w:val="2"/>
              <w:rPr>
                <w:rFonts w:ascii="Times New Roman" w:hAnsi="Times New Roman"/>
                <w:sz w:val="24"/>
                <w:szCs w:val="24"/>
                <w:highlight w:val="yellow"/>
                <w:lang w:val="ru-RU"/>
              </w:rPr>
            </w:pPr>
            <w:r w:rsidRPr="00462AD2">
              <w:rPr>
                <w:rFonts w:ascii="Times New Roman" w:eastAsia="Calibri" w:hAnsi="Times New Roman"/>
                <w:sz w:val="24"/>
                <w:szCs w:val="24"/>
                <w:lang w:val="kk-KZ"/>
              </w:rPr>
              <w:t>Сабақтың тақырыбы:</w:t>
            </w:r>
          </w:p>
        </w:tc>
        <w:tc>
          <w:tcPr>
            <w:tcW w:w="3420" w:type="pct"/>
            <w:gridSpan w:val="6"/>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jc w:val="both"/>
              <w:rPr>
                <w:rFonts w:ascii="Times New Roman" w:hAnsi="Times New Roman" w:cs="Times New Roman"/>
                <w:b/>
                <w:sz w:val="24"/>
                <w:szCs w:val="24"/>
                <w:highlight w:val="yellow"/>
              </w:rPr>
            </w:pPr>
            <w:r w:rsidRPr="00462AD2">
              <w:rPr>
                <w:rFonts w:ascii="Times New Roman" w:hAnsi="Times New Roman" w:cs="Times New Roman"/>
                <w:sz w:val="24"/>
                <w:szCs w:val="24"/>
                <w:lang w:val="kk-KZ"/>
              </w:rPr>
              <w:t>Ойынның қабылдау техникасын үйрету</w:t>
            </w:r>
          </w:p>
        </w:tc>
      </w:tr>
      <w:tr w:rsidR="00462AD2" w:rsidRPr="00A02EB4" w:rsidTr="00597B55">
        <w:trPr>
          <w:trHeight w:val="1505"/>
        </w:trPr>
        <w:tc>
          <w:tcPr>
            <w:tcW w:w="1580" w:type="pct"/>
            <w:gridSpan w:val="2"/>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spacing w:before="40"/>
              <w:rPr>
                <w:rFonts w:ascii="Times New Roman" w:hAnsi="Times New Roman" w:cs="Times New Roman"/>
                <w:b/>
                <w:sz w:val="24"/>
                <w:szCs w:val="24"/>
                <w:highlight w:val="yellow"/>
              </w:rPr>
            </w:pPr>
            <w:r w:rsidRPr="00462AD2">
              <w:rPr>
                <w:rFonts w:ascii="Times New Roman" w:eastAsia="Calibri" w:hAnsi="Times New Roman" w:cs="Times New Roman"/>
                <w:b/>
                <w:sz w:val="24"/>
                <w:szCs w:val="24"/>
                <w:lang w:val="kk-KZ"/>
              </w:rPr>
              <w:t>Меңгеру мақсаттары:</w:t>
            </w:r>
          </w:p>
        </w:tc>
        <w:tc>
          <w:tcPr>
            <w:tcW w:w="3420" w:type="pct"/>
            <w:gridSpan w:val="6"/>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tabs>
                <w:tab w:val="left" w:pos="1134"/>
              </w:tabs>
              <w:autoSpaceDE w:val="0"/>
              <w:autoSpaceDN w:val="0"/>
              <w:adjustRightInd w:val="0"/>
              <w:jc w:val="both"/>
              <w:rPr>
                <w:rFonts w:ascii="Times New Roman" w:hAnsi="Times New Roman" w:cs="Times New Roman"/>
                <w:sz w:val="24"/>
                <w:szCs w:val="24"/>
                <w:lang w:val="kk-KZ" w:eastAsia="en-GB"/>
              </w:rPr>
            </w:pPr>
            <w:r w:rsidRPr="00462AD2">
              <w:rPr>
                <w:rFonts w:ascii="Times New Roman" w:hAnsi="Times New Roman" w:cs="Times New Roman"/>
                <w:sz w:val="24"/>
                <w:szCs w:val="24"/>
                <w:lang w:val="kk-KZ" w:eastAsia="en-GB"/>
              </w:rPr>
              <w:t>5.1.1.1 - аздаған ауқымдағы арнайы спорттық спецификалық қозғалыс әрекеттерінің дәлдігін бақылауды және үйлесімділікті дамытуға арналған қимыл-қозғалыс дағдыларын білу және түсіну</w:t>
            </w:r>
          </w:p>
          <w:p w:rsidR="00462AD2" w:rsidRPr="00462AD2" w:rsidRDefault="00462AD2" w:rsidP="00462AD2">
            <w:pPr>
              <w:shd w:val="clear" w:color="auto" w:fill="FFFFFF"/>
              <w:tabs>
                <w:tab w:val="left" w:pos="1134"/>
              </w:tabs>
              <w:jc w:val="both"/>
              <w:rPr>
                <w:rFonts w:ascii="Times New Roman" w:hAnsi="Times New Roman" w:cs="Times New Roman"/>
                <w:sz w:val="24"/>
                <w:szCs w:val="24"/>
                <w:lang w:val="kk-KZ"/>
              </w:rPr>
            </w:pPr>
            <w:r w:rsidRPr="00462AD2">
              <w:rPr>
                <w:rFonts w:ascii="Times New Roman" w:hAnsi="Times New Roman" w:cs="Times New Roman"/>
                <w:sz w:val="24"/>
                <w:szCs w:val="24"/>
                <w:lang w:val="kk-KZ" w:eastAsia="en-GB"/>
              </w:rPr>
              <w:t>5.1.3.1 - қарапайым арнайы спорттық техникаларды орындау кезіндегі дағдылар мен реттілікті білу және анықтау</w:t>
            </w:r>
          </w:p>
          <w:p w:rsidR="00462AD2" w:rsidRPr="00462AD2" w:rsidRDefault="00462AD2" w:rsidP="00462AD2">
            <w:pPr>
              <w:spacing w:before="60"/>
              <w:rPr>
                <w:rFonts w:ascii="Times New Roman" w:hAnsi="Times New Roman" w:cs="Times New Roman"/>
                <w:sz w:val="24"/>
                <w:szCs w:val="24"/>
                <w:highlight w:val="yellow"/>
                <w:lang w:val="kk-KZ"/>
              </w:rPr>
            </w:pPr>
            <w:r w:rsidRPr="00462AD2">
              <w:rPr>
                <w:rFonts w:ascii="Times New Roman" w:hAnsi="Times New Roman" w:cs="Times New Roman"/>
                <w:sz w:val="24"/>
                <w:szCs w:val="24"/>
                <w:lang w:val="kk-KZ" w:eastAsia="en-GB"/>
              </w:rPr>
              <w:t>5.2.4.1 - дене жаттығулары аясындағы іс-әрекеттерді оңтайландыру және балама түрлерін құруға қажет ережелер мен құрылымдық тәсілдерді білу және түсіну</w:t>
            </w:r>
          </w:p>
        </w:tc>
      </w:tr>
      <w:tr w:rsidR="00462AD2" w:rsidRPr="00462AD2" w:rsidTr="00597B55">
        <w:trPr>
          <w:trHeight w:val="603"/>
        </w:trPr>
        <w:tc>
          <w:tcPr>
            <w:tcW w:w="1580" w:type="pct"/>
            <w:gridSpan w:val="2"/>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spacing w:before="40"/>
              <w:ind w:firstLine="468"/>
              <w:rPr>
                <w:rFonts w:ascii="Times New Roman" w:hAnsi="Times New Roman" w:cs="Times New Roman"/>
                <w:b/>
                <w:sz w:val="24"/>
                <w:szCs w:val="24"/>
                <w:highlight w:val="yellow"/>
              </w:rPr>
            </w:pPr>
            <w:r w:rsidRPr="00462AD2">
              <w:rPr>
                <w:rFonts w:ascii="Times New Roman" w:hAnsi="Times New Roman" w:cs="Times New Roman"/>
                <w:b/>
                <w:sz w:val="24"/>
                <w:szCs w:val="24"/>
                <w:lang w:val="kk-KZ"/>
              </w:rPr>
              <w:t>Сабақ мақсаты:</w:t>
            </w:r>
          </w:p>
        </w:tc>
        <w:tc>
          <w:tcPr>
            <w:tcW w:w="3420" w:type="pct"/>
            <w:gridSpan w:val="6"/>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tabs>
                <w:tab w:val="left" w:pos="916"/>
              </w:tabs>
              <w:autoSpaceDE w:val="0"/>
              <w:autoSpaceDN w:val="0"/>
              <w:adjustRightInd w:val="0"/>
              <w:rPr>
                <w:rFonts w:ascii="Times New Roman" w:hAnsi="Times New Roman" w:cs="Times New Roman"/>
                <w:sz w:val="24"/>
                <w:szCs w:val="24"/>
              </w:rPr>
            </w:pPr>
            <w:r w:rsidRPr="00462AD2">
              <w:rPr>
                <w:rFonts w:ascii="Times New Roman" w:hAnsi="Times New Roman" w:cs="Times New Roman"/>
                <w:sz w:val="24"/>
                <w:szCs w:val="24"/>
              </w:rPr>
              <w:t>Баскетбол</w:t>
            </w:r>
            <w:r w:rsidRPr="00462AD2">
              <w:rPr>
                <w:rFonts w:ascii="Times New Roman" w:hAnsi="Times New Roman" w:cs="Times New Roman"/>
                <w:sz w:val="24"/>
                <w:szCs w:val="24"/>
                <w:lang w:val="kk-KZ"/>
              </w:rPr>
              <w:t xml:space="preserve"> ойынында допты алып жүру,себетке доп салу және допты тартып алуды дамыту </w:t>
            </w:r>
          </w:p>
          <w:p w:rsidR="00462AD2" w:rsidRPr="00462AD2" w:rsidRDefault="00462AD2" w:rsidP="00462AD2">
            <w:pPr>
              <w:autoSpaceDE w:val="0"/>
              <w:autoSpaceDN w:val="0"/>
              <w:adjustRightInd w:val="0"/>
              <w:rPr>
                <w:rFonts w:ascii="Times New Roman" w:hAnsi="Times New Roman" w:cs="Times New Roman"/>
                <w:sz w:val="24"/>
                <w:szCs w:val="24"/>
              </w:rPr>
            </w:pPr>
            <w:r w:rsidRPr="00462AD2">
              <w:rPr>
                <w:rFonts w:ascii="Times New Roman" w:hAnsi="Times New Roman" w:cs="Times New Roman"/>
                <w:sz w:val="24"/>
                <w:szCs w:val="24"/>
                <w:lang w:val="kk-KZ"/>
              </w:rPr>
              <w:t xml:space="preserve">Топта жұмыс істей білу </w:t>
            </w:r>
          </w:p>
          <w:p w:rsidR="00462AD2" w:rsidRPr="00462AD2" w:rsidRDefault="00462AD2" w:rsidP="00462AD2">
            <w:pPr>
              <w:autoSpaceDE w:val="0"/>
              <w:autoSpaceDN w:val="0"/>
              <w:adjustRightInd w:val="0"/>
              <w:rPr>
                <w:rFonts w:ascii="Times New Roman" w:hAnsi="Times New Roman" w:cs="Times New Roman"/>
                <w:sz w:val="24"/>
                <w:szCs w:val="24"/>
              </w:rPr>
            </w:pPr>
            <w:r w:rsidRPr="00462AD2">
              <w:rPr>
                <w:rFonts w:ascii="Times New Roman" w:hAnsi="Times New Roman" w:cs="Times New Roman"/>
                <w:sz w:val="24"/>
                <w:szCs w:val="24"/>
                <w:lang w:val="kk-KZ"/>
              </w:rPr>
              <w:t xml:space="preserve">Көшбасшылықты дамыту </w:t>
            </w:r>
          </w:p>
        </w:tc>
      </w:tr>
      <w:tr w:rsidR="00462AD2" w:rsidRPr="00462AD2" w:rsidTr="00597B55">
        <w:trPr>
          <w:trHeight w:val="603"/>
        </w:trPr>
        <w:tc>
          <w:tcPr>
            <w:tcW w:w="1580" w:type="pct"/>
            <w:gridSpan w:val="2"/>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spacing w:before="40"/>
              <w:ind w:firstLine="468"/>
              <w:rPr>
                <w:rFonts w:ascii="Times New Roman" w:hAnsi="Times New Roman" w:cs="Times New Roman"/>
                <w:b/>
                <w:sz w:val="24"/>
                <w:szCs w:val="24"/>
                <w:highlight w:val="yellow"/>
              </w:rPr>
            </w:pPr>
            <w:r w:rsidRPr="00462AD2">
              <w:rPr>
                <w:rFonts w:ascii="Times New Roman" w:eastAsia="Calibri" w:hAnsi="Times New Roman" w:cs="Times New Roman"/>
                <w:b/>
                <w:sz w:val="24"/>
                <w:szCs w:val="24"/>
                <w:lang w:val="kk-KZ"/>
              </w:rPr>
              <w:t>Жетістік критерийлері:</w:t>
            </w:r>
          </w:p>
        </w:tc>
        <w:tc>
          <w:tcPr>
            <w:tcW w:w="3420" w:type="pct"/>
            <w:gridSpan w:val="6"/>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pStyle w:val="a4"/>
              <w:numPr>
                <w:ilvl w:val="0"/>
                <w:numId w:val="4"/>
              </w:numPr>
              <w:tabs>
                <w:tab w:val="left" w:pos="916"/>
              </w:tabs>
              <w:autoSpaceDE w:val="0"/>
              <w:autoSpaceDN w:val="0"/>
              <w:adjustRightInd w:val="0"/>
              <w:ind w:left="0"/>
              <w:rPr>
                <w:rFonts w:ascii="Times New Roman" w:hAnsi="Times New Roman" w:cs="Times New Roman"/>
                <w:sz w:val="24"/>
                <w:szCs w:val="24"/>
              </w:rPr>
            </w:pPr>
            <w:r w:rsidRPr="00462AD2">
              <w:rPr>
                <w:rFonts w:ascii="Times New Roman" w:hAnsi="Times New Roman" w:cs="Times New Roman"/>
                <w:sz w:val="24"/>
                <w:szCs w:val="24"/>
                <w:lang w:val="kk-KZ"/>
              </w:rPr>
              <w:t xml:space="preserve">Баскетбол ойынында техникалық әдісті меңгерген </w:t>
            </w:r>
          </w:p>
          <w:p w:rsidR="00462AD2" w:rsidRPr="00462AD2" w:rsidRDefault="00462AD2" w:rsidP="00462AD2">
            <w:pPr>
              <w:pStyle w:val="a4"/>
              <w:numPr>
                <w:ilvl w:val="0"/>
                <w:numId w:val="4"/>
              </w:numPr>
              <w:autoSpaceDE w:val="0"/>
              <w:autoSpaceDN w:val="0"/>
              <w:adjustRightInd w:val="0"/>
              <w:ind w:left="0"/>
              <w:rPr>
                <w:rFonts w:ascii="Times New Roman" w:hAnsi="Times New Roman" w:cs="Times New Roman"/>
                <w:sz w:val="24"/>
                <w:szCs w:val="24"/>
              </w:rPr>
            </w:pPr>
            <w:r w:rsidRPr="00462AD2">
              <w:rPr>
                <w:rFonts w:ascii="Times New Roman" w:hAnsi="Times New Roman" w:cs="Times New Roman"/>
                <w:sz w:val="24"/>
                <w:szCs w:val="24"/>
                <w:lang w:val="kk-KZ"/>
              </w:rPr>
              <w:t xml:space="preserve">Топта жұмыс істей біледі </w:t>
            </w:r>
          </w:p>
          <w:p w:rsidR="00462AD2" w:rsidRPr="00462AD2" w:rsidRDefault="00462AD2" w:rsidP="00462AD2">
            <w:pPr>
              <w:pStyle w:val="a4"/>
              <w:numPr>
                <w:ilvl w:val="0"/>
                <w:numId w:val="4"/>
              </w:numPr>
              <w:autoSpaceDE w:val="0"/>
              <w:autoSpaceDN w:val="0"/>
              <w:adjustRightInd w:val="0"/>
              <w:ind w:left="0"/>
              <w:rPr>
                <w:rFonts w:ascii="Times New Roman" w:hAnsi="Times New Roman" w:cs="Times New Roman"/>
                <w:sz w:val="24"/>
                <w:szCs w:val="24"/>
              </w:rPr>
            </w:pPr>
            <w:r w:rsidRPr="00462AD2">
              <w:rPr>
                <w:rFonts w:ascii="Times New Roman" w:hAnsi="Times New Roman" w:cs="Times New Roman"/>
                <w:sz w:val="24"/>
                <w:szCs w:val="24"/>
                <w:lang w:val="kk-KZ"/>
              </w:rPr>
              <w:t xml:space="preserve">Баскетбол ойынында негізгі ережелерді сақтайды </w:t>
            </w:r>
          </w:p>
        </w:tc>
      </w:tr>
      <w:tr w:rsidR="00462AD2" w:rsidRPr="00462AD2" w:rsidTr="00597B55">
        <w:trPr>
          <w:trHeight w:val="571"/>
        </w:trPr>
        <w:tc>
          <w:tcPr>
            <w:tcW w:w="1580" w:type="pct"/>
            <w:gridSpan w:val="2"/>
            <w:vMerge w:val="restart"/>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ind w:firstLine="468"/>
              <w:rPr>
                <w:rFonts w:ascii="Times New Roman" w:hAnsi="Times New Roman" w:cs="Times New Roman"/>
                <w:b/>
                <w:sz w:val="24"/>
                <w:szCs w:val="24"/>
                <w:highlight w:val="yellow"/>
              </w:rPr>
            </w:pPr>
            <w:r w:rsidRPr="00462AD2">
              <w:rPr>
                <w:rFonts w:ascii="Times New Roman" w:eastAsia="Calibri" w:hAnsi="Times New Roman" w:cs="Times New Roman"/>
                <w:b/>
                <w:sz w:val="24"/>
                <w:szCs w:val="24"/>
                <w:lang w:val="kk-KZ"/>
              </w:rPr>
              <w:t>Тілдік мақсаттар:</w:t>
            </w:r>
          </w:p>
        </w:tc>
        <w:tc>
          <w:tcPr>
            <w:tcW w:w="3420" w:type="pct"/>
            <w:gridSpan w:val="6"/>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rPr>
                <w:rFonts w:ascii="Times New Roman" w:hAnsi="Times New Roman" w:cs="Times New Roman"/>
                <w:sz w:val="24"/>
                <w:szCs w:val="24"/>
              </w:rPr>
            </w:pPr>
            <w:r w:rsidRPr="00462AD2">
              <w:rPr>
                <w:rFonts w:ascii="Times New Roman" w:hAnsi="Times New Roman" w:cs="Times New Roman"/>
                <w:sz w:val="24"/>
                <w:szCs w:val="24"/>
                <w:u w:val="single"/>
                <w:lang w:val="kk-KZ"/>
              </w:rPr>
              <w:t>Пәндік лексика және терминдер</w:t>
            </w:r>
            <w:r w:rsidRPr="00462AD2">
              <w:rPr>
                <w:rFonts w:ascii="Times New Roman" w:hAnsi="Times New Roman" w:cs="Times New Roman"/>
                <w:sz w:val="24"/>
                <w:szCs w:val="24"/>
              </w:rPr>
              <w:t xml:space="preserve">: </w:t>
            </w:r>
          </w:p>
          <w:p w:rsidR="00462AD2" w:rsidRPr="00462AD2" w:rsidRDefault="00462AD2" w:rsidP="00462AD2">
            <w:pPr>
              <w:pStyle w:val="a4"/>
              <w:numPr>
                <w:ilvl w:val="0"/>
                <w:numId w:val="5"/>
              </w:numPr>
              <w:spacing w:line="276" w:lineRule="auto"/>
              <w:ind w:left="0"/>
              <w:rPr>
                <w:rFonts w:ascii="Times New Roman" w:hAnsi="Times New Roman" w:cs="Times New Roman"/>
                <w:sz w:val="24"/>
                <w:szCs w:val="24"/>
              </w:rPr>
            </w:pPr>
            <w:r w:rsidRPr="00462AD2">
              <w:rPr>
                <w:rFonts w:ascii="Times New Roman" w:hAnsi="Times New Roman" w:cs="Times New Roman"/>
                <w:sz w:val="24"/>
                <w:szCs w:val="24"/>
                <w:lang w:val="kk-KZ"/>
              </w:rPr>
              <w:t>Шабуылдау ойыны</w:t>
            </w:r>
            <w:r w:rsidRPr="00462AD2">
              <w:rPr>
                <w:rFonts w:ascii="Times New Roman" w:hAnsi="Times New Roman" w:cs="Times New Roman"/>
                <w:sz w:val="24"/>
                <w:szCs w:val="24"/>
              </w:rPr>
              <w:t>, бейімделген</w:t>
            </w:r>
            <w:r w:rsidRPr="00462AD2">
              <w:rPr>
                <w:rFonts w:ascii="Times New Roman" w:hAnsi="Times New Roman" w:cs="Times New Roman"/>
                <w:sz w:val="24"/>
                <w:szCs w:val="24"/>
                <w:lang w:val="kk-KZ"/>
              </w:rPr>
              <w:t xml:space="preserve"> ойындар</w:t>
            </w:r>
          </w:p>
          <w:p w:rsidR="00462AD2" w:rsidRPr="00462AD2" w:rsidRDefault="00462AD2" w:rsidP="00462AD2">
            <w:pPr>
              <w:pStyle w:val="a4"/>
              <w:numPr>
                <w:ilvl w:val="0"/>
                <w:numId w:val="5"/>
              </w:numPr>
              <w:spacing w:line="276" w:lineRule="auto"/>
              <w:ind w:left="0"/>
              <w:rPr>
                <w:rFonts w:ascii="Times New Roman" w:hAnsi="Times New Roman" w:cs="Times New Roman"/>
                <w:sz w:val="24"/>
                <w:szCs w:val="24"/>
              </w:rPr>
            </w:pPr>
            <w:r w:rsidRPr="00462AD2">
              <w:rPr>
                <w:rFonts w:ascii="Times New Roman" w:hAnsi="Times New Roman" w:cs="Times New Roman"/>
                <w:sz w:val="24"/>
                <w:szCs w:val="24"/>
              </w:rPr>
              <w:t>баскетбол</w:t>
            </w:r>
            <w:r w:rsidRPr="00462AD2">
              <w:rPr>
                <w:rFonts w:ascii="Times New Roman" w:hAnsi="Times New Roman" w:cs="Times New Roman"/>
                <w:sz w:val="24"/>
                <w:szCs w:val="24"/>
                <w:lang w:val="kk-KZ"/>
              </w:rPr>
              <w:t xml:space="preserve"> добы</w:t>
            </w:r>
            <w:r w:rsidRPr="00462AD2">
              <w:rPr>
                <w:rFonts w:ascii="Times New Roman" w:hAnsi="Times New Roman" w:cs="Times New Roman"/>
                <w:sz w:val="24"/>
                <w:szCs w:val="24"/>
              </w:rPr>
              <w:t>,</w:t>
            </w:r>
            <w:r w:rsidRPr="00462AD2">
              <w:rPr>
                <w:rFonts w:ascii="Times New Roman" w:hAnsi="Times New Roman" w:cs="Times New Roman"/>
                <w:sz w:val="24"/>
                <w:szCs w:val="24"/>
                <w:lang w:val="kk-KZ"/>
              </w:rPr>
              <w:t>пластиктен жасалған доп</w:t>
            </w:r>
            <w:r w:rsidRPr="00462AD2">
              <w:rPr>
                <w:rFonts w:ascii="Times New Roman" w:hAnsi="Times New Roman" w:cs="Times New Roman"/>
                <w:sz w:val="24"/>
                <w:szCs w:val="24"/>
              </w:rPr>
              <w:t xml:space="preserve">, </w:t>
            </w:r>
            <w:r w:rsidRPr="00462AD2">
              <w:rPr>
                <w:rFonts w:ascii="Times New Roman" w:hAnsi="Times New Roman" w:cs="Times New Roman"/>
                <w:sz w:val="24"/>
                <w:szCs w:val="24"/>
                <w:lang w:val="kk-KZ"/>
              </w:rPr>
              <w:t>әр түрлі лента</w:t>
            </w:r>
            <w:r w:rsidRPr="00462AD2">
              <w:rPr>
                <w:rFonts w:ascii="Times New Roman" w:hAnsi="Times New Roman" w:cs="Times New Roman"/>
                <w:sz w:val="24"/>
                <w:szCs w:val="24"/>
              </w:rPr>
              <w:t xml:space="preserve">, </w:t>
            </w:r>
            <w:r w:rsidRPr="00462AD2">
              <w:rPr>
                <w:rFonts w:ascii="Times New Roman" w:hAnsi="Times New Roman" w:cs="Times New Roman"/>
                <w:sz w:val="24"/>
                <w:szCs w:val="24"/>
                <w:lang w:val="kk-KZ"/>
              </w:rPr>
              <w:t>ысқырық</w:t>
            </w:r>
          </w:p>
        </w:tc>
      </w:tr>
      <w:tr w:rsidR="00462AD2" w:rsidRPr="00462AD2" w:rsidTr="00597B55">
        <w:trPr>
          <w:trHeight w:val="90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62AD2" w:rsidRPr="00462AD2" w:rsidRDefault="00462AD2" w:rsidP="00462AD2">
            <w:pPr>
              <w:rPr>
                <w:rFonts w:ascii="Times New Roman" w:hAnsi="Times New Roman" w:cs="Times New Roman"/>
                <w:b/>
                <w:sz w:val="24"/>
                <w:szCs w:val="24"/>
                <w:highlight w:val="yellow"/>
              </w:rPr>
            </w:pPr>
          </w:p>
        </w:tc>
        <w:tc>
          <w:tcPr>
            <w:tcW w:w="3420" w:type="pct"/>
            <w:gridSpan w:val="6"/>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spacing w:before="60"/>
              <w:rPr>
                <w:rFonts w:ascii="Times New Roman" w:hAnsi="Times New Roman" w:cs="Times New Roman"/>
                <w:i/>
                <w:sz w:val="24"/>
                <w:szCs w:val="24"/>
                <w:lang w:eastAsia="en-GB"/>
              </w:rPr>
            </w:pPr>
            <w:r w:rsidRPr="00462AD2">
              <w:rPr>
                <w:rFonts w:ascii="Times New Roman" w:hAnsi="Times New Roman" w:cs="Times New Roman"/>
                <w:i/>
                <w:sz w:val="24"/>
                <w:szCs w:val="24"/>
                <w:lang w:val="kk-KZ" w:eastAsia="en-GB"/>
              </w:rPr>
              <w:t>Талдау үшін сұрақ</w:t>
            </w:r>
            <w:r w:rsidRPr="00462AD2">
              <w:rPr>
                <w:rFonts w:ascii="Times New Roman" w:hAnsi="Times New Roman" w:cs="Times New Roman"/>
                <w:i/>
                <w:sz w:val="24"/>
                <w:szCs w:val="24"/>
                <w:lang w:eastAsia="en-GB"/>
              </w:rPr>
              <w:t>:</w:t>
            </w:r>
          </w:p>
          <w:p w:rsidR="00462AD2" w:rsidRPr="00462AD2" w:rsidRDefault="00462AD2" w:rsidP="00462AD2">
            <w:pPr>
              <w:pStyle w:val="a4"/>
              <w:numPr>
                <w:ilvl w:val="0"/>
                <w:numId w:val="6"/>
              </w:numPr>
              <w:ind w:left="0"/>
              <w:rPr>
                <w:rFonts w:ascii="Times New Roman" w:hAnsi="Times New Roman" w:cs="Times New Roman"/>
                <w:sz w:val="24"/>
                <w:szCs w:val="24"/>
              </w:rPr>
            </w:pPr>
            <w:r w:rsidRPr="00462AD2">
              <w:rPr>
                <w:rFonts w:ascii="Times New Roman" w:eastAsia="Calibri" w:hAnsi="Times New Roman" w:cs="Times New Roman"/>
                <w:sz w:val="24"/>
                <w:szCs w:val="24"/>
                <w:lang w:val="kk-KZ"/>
              </w:rPr>
              <w:t>Сіз ойын тактикасын топта қалай қолданар едіңіз</w:t>
            </w:r>
            <w:r w:rsidRPr="00462AD2">
              <w:rPr>
                <w:rFonts w:ascii="Times New Roman" w:eastAsia="Calibri" w:hAnsi="Times New Roman" w:cs="Times New Roman"/>
                <w:sz w:val="24"/>
                <w:szCs w:val="24"/>
              </w:rPr>
              <w:t>?</w:t>
            </w:r>
          </w:p>
        </w:tc>
      </w:tr>
      <w:tr w:rsidR="00462AD2" w:rsidRPr="00462AD2" w:rsidTr="00597B55">
        <w:trPr>
          <w:trHeight w:val="610"/>
        </w:trPr>
        <w:tc>
          <w:tcPr>
            <w:tcW w:w="1580" w:type="pct"/>
            <w:gridSpan w:val="2"/>
            <w:tcBorders>
              <w:top w:val="single" w:sz="4" w:space="0" w:color="auto"/>
              <w:left w:val="single" w:sz="4" w:space="0" w:color="auto"/>
              <w:bottom w:val="single" w:sz="4" w:space="0" w:color="auto"/>
              <w:right w:val="single" w:sz="4" w:space="0" w:color="auto"/>
            </w:tcBorders>
          </w:tcPr>
          <w:p w:rsidR="00462AD2" w:rsidRPr="00462AD2" w:rsidRDefault="00462AD2" w:rsidP="00462AD2">
            <w:pPr>
              <w:ind w:firstLine="468"/>
              <w:rPr>
                <w:rFonts w:ascii="Times New Roman" w:hAnsi="Times New Roman" w:cs="Times New Roman"/>
                <w:b/>
                <w:sz w:val="24"/>
                <w:szCs w:val="24"/>
              </w:rPr>
            </w:pPr>
            <w:r w:rsidRPr="00462AD2">
              <w:rPr>
                <w:rFonts w:ascii="Times New Roman" w:eastAsia="Calibri" w:hAnsi="Times New Roman" w:cs="Times New Roman"/>
                <w:b/>
                <w:sz w:val="24"/>
                <w:szCs w:val="24"/>
                <w:lang w:val="kk-KZ"/>
              </w:rPr>
              <w:t>Құндылықтарды дарыту:</w:t>
            </w:r>
          </w:p>
          <w:p w:rsidR="00462AD2" w:rsidRPr="00462AD2" w:rsidRDefault="00462AD2" w:rsidP="00462AD2">
            <w:pPr>
              <w:ind w:firstLine="468"/>
              <w:rPr>
                <w:rFonts w:ascii="Times New Roman" w:hAnsi="Times New Roman" w:cs="Times New Roman"/>
                <w:b/>
                <w:sz w:val="24"/>
                <w:szCs w:val="24"/>
              </w:rPr>
            </w:pPr>
          </w:p>
        </w:tc>
        <w:tc>
          <w:tcPr>
            <w:tcW w:w="3420" w:type="pct"/>
            <w:gridSpan w:val="6"/>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spacing w:before="60"/>
              <w:rPr>
                <w:rFonts w:ascii="Times New Roman" w:hAnsi="Times New Roman" w:cs="Times New Roman"/>
                <w:b/>
                <w:i/>
                <w:color w:val="2976A4"/>
                <w:sz w:val="24"/>
                <w:szCs w:val="24"/>
              </w:rPr>
            </w:pPr>
            <w:r w:rsidRPr="00462AD2">
              <w:rPr>
                <w:rFonts w:ascii="Times New Roman" w:hAnsi="Times New Roman" w:cs="Times New Roman"/>
                <w:sz w:val="24"/>
                <w:szCs w:val="24"/>
                <w:lang w:val="kk-KZ"/>
              </w:rPr>
              <w:t>Ж</w:t>
            </w:r>
            <w:r w:rsidRPr="00462AD2">
              <w:rPr>
                <w:rFonts w:ascii="Times New Roman" w:hAnsi="Times New Roman" w:cs="Times New Roman"/>
                <w:sz w:val="24"/>
                <w:szCs w:val="24"/>
              </w:rPr>
              <w:t>еке жауапкершілік, оң болу. Көшбасшылықты дамыту және өзара көмек.</w:t>
            </w:r>
          </w:p>
        </w:tc>
      </w:tr>
      <w:tr w:rsidR="00462AD2" w:rsidRPr="00462AD2" w:rsidTr="00597B55">
        <w:trPr>
          <w:trHeight w:val="545"/>
        </w:trPr>
        <w:tc>
          <w:tcPr>
            <w:tcW w:w="1580" w:type="pct"/>
            <w:gridSpan w:val="2"/>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spacing w:before="40"/>
              <w:ind w:firstLine="468"/>
              <w:rPr>
                <w:rFonts w:ascii="Times New Roman" w:hAnsi="Times New Roman" w:cs="Times New Roman"/>
                <w:b/>
                <w:sz w:val="24"/>
                <w:szCs w:val="24"/>
              </w:rPr>
            </w:pPr>
            <w:r w:rsidRPr="00462AD2">
              <w:rPr>
                <w:rFonts w:ascii="Times New Roman" w:eastAsia="Calibri" w:hAnsi="Times New Roman" w:cs="Times New Roman"/>
                <w:b/>
                <w:sz w:val="24"/>
                <w:szCs w:val="24"/>
                <w:lang w:val="kk-KZ"/>
              </w:rPr>
              <w:t>Пән аралық байланыс:</w:t>
            </w:r>
          </w:p>
        </w:tc>
        <w:tc>
          <w:tcPr>
            <w:tcW w:w="3420" w:type="pct"/>
            <w:gridSpan w:val="6"/>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spacing w:before="60"/>
              <w:rPr>
                <w:rFonts w:ascii="Times New Roman" w:hAnsi="Times New Roman" w:cs="Times New Roman"/>
                <w:sz w:val="24"/>
                <w:szCs w:val="24"/>
                <w:lang w:val="kk-KZ"/>
              </w:rPr>
            </w:pPr>
            <w:r w:rsidRPr="00462AD2">
              <w:rPr>
                <w:rFonts w:ascii="Times New Roman" w:hAnsi="Times New Roman" w:cs="Times New Roman"/>
                <w:sz w:val="24"/>
                <w:szCs w:val="24"/>
                <w:lang w:val="kk-KZ"/>
              </w:rPr>
              <w:t>Өзін-өзі тану пәнімен</w:t>
            </w:r>
            <w:r w:rsidRPr="00462AD2">
              <w:rPr>
                <w:rFonts w:ascii="Times New Roman" w:hAnsi="Times New Roman" w:cs="Times New Roman"/>
                <w:sz w:val="24"/>
                <w:szCs w:val="24"/>
              </w:rPr>
              <w:t xml:space="preserve"> байланыс</w:t>
            </w:r>
            <w:r w:rsidRPr="00462AD2">
              <w:rPr>
                <w:rFonts w:ascii="Times New Roman" w:eastAsia="Calibri" w:hAnsi="Times New Roman" w:cs="Times New Roman"/>
                <w:sz w:val="24"/>
                <w:szCs w:val="24"/>
                <w:lang w:val="kk-KZ" w:eastAsia="en-GB"/>
              </w:rPr>
              <w:t>,</w:t>
            </w:r>
            <w:r w:rsidRPr="00462AD2">
              <w:rPr>
                <w:rFonts w:ascii="Times New Roman" w:hAnsi="Times New Roman" w:cs="Times New Roman"/>
                <w:sz w:val="24"/>
                <w:szCs w:val="24"/>
                <w:lang w:val="kk-KZ"/>
              </w:rPr>
              <w:t>биология пәнімен</w:t>
            </w:r>
            <w:r w:rsidRPr="00462AD2">
              <w:rPr>
                <w:rFonts w:ascii="Times New Roman" w:hAnsi="Times New Roman" w:cs="Times New Roman"/>
                <w:sz w:val="24"/>
                <w:szCs w:val="24"/>
              </w:rPr>
              <w:t xml:space="preserve"> байланыс</w:t>
            </w:r>
            <w:r w:rsidRPr="00462AD2">
              <w:rPr>
                <w:rFonts w:ascii="Times New Roman" w:eastAsia="Calibri" w:hAnsi="Times New Roman" w:cs="Times New Roman"/>
                <w:sz w:val="24"/>
                <w:szCs w:val="24"/>
                <w:lang w:val="kk-KZ" w:eastAsia="en-GB"/>
              </w:rPr>
              <w:t xml:space="preserve"> және геометрия пәнімен байланыс. Допты себетке лақтыру кезінде түсіндіру  </w:t>
            </w:r>
          </w:p>
        </w:tc>
      </w:tr>
      <w:tr w:rsidR="00462AD2" w:rsidRPr="00462AD2" w:rsidTr="00597B55">
        <w:trPr>
          <w:trHeight w:val="539"/>
        </w:trPr>
        <w:tc>
          <w:tcPr>
            <w:tcW w:w="1580" w:type="pct"/>
            <w:gridSpan w:val="2"/>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spacing w:before="40"/>
              <w:ind w:firstLine="468"/>
              <w:rPr>
                <w:rFonts w:ascii="Times New Roman" w:hAnsi="Times New Roman" w:cs="Times New Roman"/>
                <w:b/>
                <w:color w:val="000000"/>
                <w:sz w:val="24"/>
                <w:szCs w:val="24"/>
              </w:rPr>
            </w:pPr>
            <w:r w:rsidRPr="00462AD2">
              <w:rPr>
                <w:rFonts w:ascii="Times New Roman" w:eastAsia="Calibri" w:hAnsi="Times New Roman" w:cs="Times New Roman"/>
                <w:b/>
                <w:sz w:val="24"/>
                <w:szCs w:val="24"/>
                <w:lang w:val="kk-KZ"/>
              </w:rPr>
              <w:t>Акт қолдану:</w:t>
            </w:r>
          </w:p>
        </w:tc>
        <w:tc>
          <w:tcPr>
            <w:tcW w:w="3420" w:type="pct"/>
            <w:gridSpan w:val="6"/>
            <w:tcBorders>
              <w:top w:val="single" w:sz="4" w:space="0" w:color="auto"/>
              <w:left w:val="single" w:sz="4" w:space="0" w:color="auto"/>
              <w:bottom w:val="single" w:sz="4" w:space="0" w:color="auto"/>
              <w:right w:val="single" w:sz="4" w:space="0" w:color="auto"/>
            </w:tcBorders>
          </w:tcPr>
          <w:p w:rsidR="00462AD2" w:rsidRPr="00462AD2" w:rsidRDefault="00462AD2" w:rsidP="00462AD2">
            <w:pPr>
              <w:spacing w:before="60"/>
              <w:rPr>
                <w:rFonts w:ascii="Times New Roman" w:hAnsi="Times New Roman" w:cs="Times New Roman"/>
                <w:sz w:val="24"/>
                <w:szCs w:val="24"/>
                <w:lang w:val="kk-KZ"/>
              </w:rPr>
            </w:pPr>
            <w:r w:rsidRPr="00462AD2">
              <w:rPr>
                <w:rFonts w:ascii="Times New Roman" w:hAnsi="Times New Roman" w:cs="Times New Roman"/>
                <w:sz w:val="24"/>
                <w:szCs w:val="24"/>
                <w:lang w:val="kk-KZ"/>
              </w:rPr>
              <w:t xml:space="preserve">Таныстырылым көрсету үшін интерактивті тақта қолдану </w:t>
            </w:r>
          </w:p>
        </w:tc>
      </w:tr>
      <w:tr w:rsidR="00462AD2" w:rsidRPr="00462AD2" w:rsidTr="00597B55">
        <w:tc>
          <w:tcPr>
            <w:tcW w:w="1580" w:type="pct"/>
            <w:gridSpan w:val="2"/>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spacing w:before="40"/>
              <w:ind w:firstLine="468"/>
              <w:rPr>
                <w:rFonts w:ascii="Times New Roman" w:hAnsi="Times New Roman" w:cs="Times New Roman"/>
                <w:b/>
                <w:sz w:val="24"/>
                <w:szCs w:val="24"/>
                <w:highlight w:val="yellow"/>
              </w:rPr>
            </w:pPr>
            <w:r w:rsidRPr="00462AD2">
              <w:rPr>
                <w:rFonts w:ascii="Times New Roman" w:eastAsia="Calibri" w:hAnsi="Times New Roman" w:cs="Times New Roman"/>
                <w:b/>
                <w:sz w:val="24"/>
                <w:szCs w:val="24"/>
                <w:lang w:val="kk-KZ"/>
              </w:rPr>
              <w:t>Бастапқы білім:</w:t>
            </w:r>
          </w:p>
        </w:tc>
        <w:tc>
          <w:tcPr>
            <w:tcW w:w="3420" w:type="pct"/>
            <w:gridSpan w:val="6"/>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spacing w:before="60"/>
              <w:rPr>
                <w:rFonts w:ascii="Times New Roman" w:hAnsi="Times New Roman" w:cs="Times New Roman"/>
                <w:b/>
                <w:i/>
                <w:color w:val="2976A4"/>
                <w:sz w:val="24"/>
                <w:szCs w:val="24"/>
                <w:highlight w:val="yellow"/>
              </w:rPr>
            </w:pPr>
            <w:r w:rsidRPr="00462AD2">
              <w:rPr>
                <w:rFonts w:ascii="Times New Roman" w:hAnsi="Times New Roman" w:cs="Times New Roman"/>
                <w:sz w:val="24"/>
                <w:szCs w:val="24"/>
                <w:lang w:val="kk-KZ"/>
              </w:rPr>
              <w:t>Оқушылар баскетбол жөнінде өткен сыныпта, үйде, сыныптан тыс орында алған білімдерін қолданады.</w:t>
            </w:r>
          </w:p>
        </w:tc>
      </w:tr>
      <w:tr w:rsidR="00462AD2" w:rsidRPr="00462AD2" w:rsidTr="00597B55">
        <w:trPr>
          <w:trHeight w:val="564"/>
        </w:trPr>
        <w:tc>
          <w:tcPr>
            <w:tcW w:w="5000" w:type="pct"/>
            <w:gridSpan w:val="8"/>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spacing w:before="240"/>
              <w:jc w:val="center"/>
              <w:rPr>
                <w:rFonts w:ascii="Times New Roman" w:hAnsi="Times New Roman" w:cs="Times New Roman"/>
                <w:b/>
                <w:sz w:val="24"/>
                <w:szCs w:val="24"/>
                <w:highlight w:val="yellow"/>
              </w:rPr>
            </w:pPr>
            <w:r w:rsidRPr="00462AD2">
              <w:rPr>
                <w:rFonts w:ascii="Times New Roman" w:eastAsia="Calibri" w:hAnsi="Times New Roman" w:cs="Times New Roman"/>
                <w:b/>
                <w:sz w:val="24"/>
                <w:szCs w:val="24"/>
                <w:lang w:val="kk-KZ"/>
              </w:rPr>
              <w:t>САБАҚ   БАРЫСЫ</w:t>
            </w:r>
          </w:p>
        </w:tc>
      </w:tr>
      <w:tr w:rsidR="00462AD2" w:rsidRPr="00462AD2" w:rsidTr="00597B55">
        <w:trPr>
          <w:trHeight w:val="528"/>
        </w:trPr>
        <w:tc>
          <w:tcPr>
            <w:tcW w:w="908" w:type="pct"/>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spacing w:before="120"/>
              <w:jc w:val="center"/>
              <w:rPr>
                <w:rFonts w:ascii="Times New Roman" w:hAnsi="Times New Roman" w:cs="Times New Roman"/>
                <w:b/>
                <w:sz w:val="24"/>
                <w:szCs w:val="24"/>
              </w:rPr>
            </w:pPr>
            <w:r w:rsidRPr="00462AD2">
              <w:rPr>
                <w:rFonts w:ascii="Times New Roman" w:eastAsia="Calibri" w:hAnsi="Times New Roman" w:cs="Times New Roman"/>
                <w:b/>
                <w:sz w:val="24"/>
                <w:szCs w:val="24"/>
                <w:lang w:val="kk-KZ"/>
              </w:rPr>
              <w:t>Сабақ кезендері:</w:t>
            </w:r>
          </w:p>
        </w:tc>
        <w:tc>
          <w:tcPr>
            <w:tcW w:w="3003" w:type="pct"/>
            <w:gridSpan w:val="6"/>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spacing w:before="120"/>
              <w:jc w:val="center"/>
              <w:rPr>
                <w:rFonts w:ascii="Times New Roman" w:hAnsi="Times New Roman" w:cs="Times New Roman"/>
                <w:b/>
                <w:sz w:val="24"/>
                <w:szCs w:val="24"/>
              </w:rPr>
            </w:pPr>
            <w:r w:rsidRPr="00462AD2">
              <w:rPr>
                <w:rFonts w:ascii="Times New Roman" w:eastAsia="Calibri" w:hAnsi="Times New Roman" w:cs="Times New Roman"/>
                <w:b/>
                <w:sz w:val="24"/>
                <w:szCs w:val="24"/>
                <w:lang w:val="kk-KZ"/>
              </w:rPr>
              <w:t>Сабақтағы іс-әрекеттер:</w:t>
            </w:r>
          </w:p>
        </w:tc>
        <w:tc>
          <w:tcPr>
            <w:tcW w:w="1089" w:type="pct"/>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spacing w:before="120"/>
              <w:jc w:val="center"/>
              <w:rPr>
                <w:rFonts w:ascii="Times New Roman" w:hAnsi="Times New Roman" w:cs="Times New Roman"/>
                <w:b/>
                <w:sz w:val="24"/>
                <w:szCs w:val="24"/>
              </w:rPr>
            </w:pPr>
            <w:r w:rsidRPr="00462AD2">
              <w:rPr>
                <w:rFonts w:ascii="Times New Roman" w:eastAsia="Calibri" w:hAnsi="Times New Roman" w:cs="Times New Roman"/>
                <w:b/>
                <w:sz w:val="24"/>
                <w:szCs w:val="24"/>
                <w:lang w:val="kk-KZ"/>
              </w:rPr>
              <w:t>құрал жабдықтар (ресурстар)</w:t>
            </w:r>
          </w:p>
        </w:tc>
      </w:tr>
      <w:tr w:rsidR="00462AD2" w:rsidRPr="00A02EB4" w:rsidTr="00597B55">
        <w:trPr>
          <w:trHeight w:val="916"/>
        </w:trPr>
        <w:tc>
          <w:tcPr>
            <w:tcW w:w="908" w:type="pct"/>
            <w:tcBorders>
              <w:top w:val="single" w:sz="4" w:space="0" w:color="auto"/>
              <w:left w:val="single" w:sz="4" w:space="0" w:color="auto"/>
              <w:bottom w:val="single" w:sz="4" w:space="0" w:color="auto"/>
              <w:right w:val="single" w:sz="4" w:space="0" w:color="auto"/>
            </w:tcBorders>
          </w:tcPr>
          <w:p w:rsidR="00462AD2" w:rsidRPr="00462AD2" w:rsidRDefault="00462AD2" w:rsidP="00462AD2">
            <w:pPr>
              <w:jc w:val="center"/>
              <w:rPr>
                <w:rFonts w:ascii="Times New Roman" w:eastAsia="Calibri" w:hAnsi="Times New Roman" w:cs="Times New Roman"/>
                <w:sz w:val="24"/>
                <w:szCs w:val="24"/>
                <w:lang w:val="kk-KZ"/>
              </w:rPr>
            </w:pPr>
            <w:r w:rsidRPr="00462AD2">
              <w:rPr>
                <w:rFonts w:ascii="Times New Roman" w:eastAsia="Calibri" w:hAnsi="Times New Roman" w:cs="Times New Roman"/>
                <w:sz w:val="24"/>
                <w:szCs w:val="24"/>
                <w:lang w:val="kk-KZ"/>
              </w:rPr>
              <w:t>Сабақтың басы:</w:t>
            </w:r>
          </w:p>
          <w:p w:rsidR="00462AD2" w:rsidRPr="00462AD2" w:rsidRDefault="00462AD2" w:rsidP="00462AD2">
            <w:pPr>
              <w:jc w:val="center"/>
              <w:rPr>
                <w:rFonts w:ascii="Times New Roman" w:hAnsi="Times New Roman" w:cs="Times New Roman"/>
                <w:sz w:val="24"/>
                <w:szCs w:val="24"/>
              </w:rPr>
            </w:pPr>
            <w:r w:rsidRPr="00462AD2">
              <w:rPr>
                <w:rFonts w:ascii="Times New Roman" w:hAnsi="Times New Roman" w:cs="Times New Roman"/>
                <w:sz w:val="24"/>
                <w:szCs w:val="24"/>
              </w:rPr>
              <w:t>5-10 мин</w:t>
            </w:r>
          </w:p>
          <w:p w:rsidR="00462AD2" w:rsidRPr="00462AD2" w:rsidRDefault="00462AD2" w:rsidP="00462AD2">
            <w:pPr>
              <w:rPr>
                <w:rFonts w:ascii="Times New Roman" w:hAnsi="Times New Roman" w:cs="Times New Roman"/>
                <w:sz w:val="24"/>
                <w:szCs w:val="24"/>
              </w:rPr>
            </w:pPr>
          </w:p>
        </w:tc>
        <w:tc>
          <w:tcPr>
            <w:tcW w:w="3003" w:type="pct"/>
            <w:gridSpan w:val="6"/>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rPr>
                <w:rFonts w:ascii="Times New Roman" w:eastAsia="Calibri" w:hAnsi="Times New Roman" w:cs="Times New Roman"/>
                <w:sz w:val="24"/>
                <w:szCs w:val="24"/>
                <w:lang w:val="kk-KZ"/>
              </w:rPr>
            </w:pPr>
            <w:r w:rsidRPr="00462AD2">
              <w:rPr>
                <w:rFonts w:ascii="Times New Roman" w:eastAsia="Calibri" w:hAnsi="Times New Roman" w:cs="Times New Roman"/>
                <w:sz w:val="24"/>
                <w:szCs w:val="24"/>
                <w:lang w:val="kk-KZ"/>
              </w:rPr>
              <w:t>Сапқа тұру,жаңа сабақтың тақырыбымен, мақсатымен, жетістік өлшемдерімен таныстыру;</w:t>
            </w:r>
          </w:p>
          <w:p w:rsidR="00462AD2" w:rsidRPr="00462AD2" w:rsidRDefault="00462AD2" w:rsidP="00462AD2">
            <w:pPr>
              <w:rPr>
                <w:rFonts w:ascii="Times New Roman" w:eastAsia="Calibri" w:hAnsi="Times New Roman" w:cs="Times New Roman"/>
                <w:sz w:val="24"/>
                <w:szCs w:val="24"/>
                <w:lang w:val="kk-KZ"/>
              </w:rPr>
            </w:pPr>
            <w:r w:rsidRPr="00462AD2">
              <w:rPr>
                <w:rFonts w:ascii="Times New Roman" w:eastAsia="Calibri" w:hAnsi="Times New Roman" w:cs="Times New Roman"/>
                <w:sz w:val="24"/>
                <w:szCs w:val="24"/>
                <w:lang w:val="kk-KZ"/>
              </w:rPr>
              <w:t>Қауіпсіздік ережесімен танысу.</w:t>
            </w:r>
          </w:p>
          <w:p w:rsidR="00462AD2" w:rsidRPr="00462AD2" w:rsidRDefault="00462AD2" w:rsidP="00462AD2">
            <w:pPr>
              <w:rPr>
                <w:rFonts w:ascii="Times New Roman" w:eastAsia="Calibri" w:hAnsi="Times New Roman" w:cs="Times New Roman"/>
                <w:sz w:val="24"/>
                <w:szCs w:val="24"/>
                <w:lang w:val="kk-KZ"/>
              </w:rPr>
            </w:pPr>
            <w:r w:rsidRPr="00462AD2">
              <w:rPr>
                <w:rFonts w:ascii="Times New Roman" w:eastAsia="Calibri" w:hAnsi="Times New Roman" w:cs="Times New Roman"/>
                <w:sz w:val="24"/>
                <w:szCs w:val="24"/>
                <w:lang w:val="kk-KZ"/>
              </w:rPr>
              <w:t>Саптық жаттығулар-бір орындағы бұрылыстар</w:t>
            </w:r>
          </w:p>
          <w:p w:rsidR="00462AD2" w:rsidRPr="00462AD2" w:rsidRDefault="00462AD2" w:rsidP="00462AD2">
            <w:pPr>
              <w:rPr>
                <w:rFonts w:ascii="Times New Roman" w:eastAsia="Calibri" w:hAnsi="Times New Roman" w:cs="Times New Roman"/>
                <w:sz w:val="24"/>
                <w:szCs w:val="24"/>
                <w:lang w:val="kk-KZ"/>
              </w:rPr>
            </w:pPr>
            <w:r w:rsidRPr="00462AD2">
              <w:rPr>
                <w:rFonts w:ascii="Times New Roman" w:eastAsia="Calibri" w:hAnsi="Times New Roman" w:cs="Times New Roman"/>
                <w:sz w:val="24"/>
                <w:szCs w:val="24"/>
                <w:lang w:val="kk-KZ"/>
              </w:rPr>
              <w:t>Жәй жүгіріс(диагонал бойынша,ортадан,қарсы бағытқа,жылан тәрізді)</w:t>
            </w:r>
          </w:p>
          <w:p w:rsidR="00462AD2" w:rsidRPr="00462AD2" w:rsidRDefault="00462AD2" w:rsidP="00462AD2">
            <w:pPr>
              <w:rPr>
                <w:rFonts w:ascii="Times New Roman" w:eastAsia="Calibri" w:hAnsi="Times New Roman" w:cs="Times New Roman"/>
                <w:sz w:val="24"/>
                <w:szCs w:val="24"/>
                <w:lang w:val="kk-KZ"/>
              </w:rPr>
            </w:pPr>
            <w:r w:rsidRPr="00462AD2">
              <w:rPr>
                <w:rFonts w:ascii="Times New Roman" w:eastAsia="Calibri" w:hAnsi="Times New Roman" w:cs="Times New Roman"/>
                <w:sz w:val="24"/>
                <w:szCs w:val="24"/>
                <w:lang w:val="kk-KZ"/>
              </w:rPr>
              <w:t>-тізені жоғары көтеріп жүгіру;</w:t>
            </w:r>
          </w:p>
          <w:p w:rsidR="00462AD2" w:rsidRPr="00462AD2" w:rsidRDefault="00462AD2" w:rsidP="00462AD2">
            <w:pPr>
              <w:rPr>
                <w:rFonts w:ascii="Times New Roman" w:eastAsia="Calibri" w:hAnsi="Times New Roman" w:cs="Times New Roman"/>
                <w:sz w:val="24"/>
                <w:szCs w:val="24"/>
                <w:lang w:val="kk-KZ"/>
              </w:rPr>
            </w:pPr>
            <w:r w:rsidRPr="00462AD2">
              <w:rPr>
                <w:rFonts w:ascii="Times New Roman" w:eastAsia="Calibri" w:hAnsi="Times New Roman" w:cs="Times New Roman"/>
                <w:sz w:val="24"/>
                <w:szCs w:val="24"/>
                <w:lang w:val="kk-KZ"/>
              </w:rPr>
              <w:t>-аяқты артқа сермеп жүгіру;</w:t>
            </w:r>
          </w:p>
          <w:p w:rsidR="00462AD2" w:rsidRPr="00462AD2" w:rsidRDefault="00462AD2" w:rsidP="00462AD2">
            <w:pPr>
              <w:rPr>
                <w:rFonts w:ascii="Times New Roman" w:eastAsia="Calibri" w:hAnsi="Times New Roman" w:cs="Times New Roman"/>
                <w:sz w:val="24"/>
                <w:szCs w:val="24"/>
                <w:lang w:val="kk-KZ"/>
              </w:rPr>
            </w:pPr>
            <w:r w:rsidRPr="00462AD2">
              <w:rPr>
                <w:rFonts w:ascii="Times New Roman" w:eastAsia="Calibri" w:hAnsi="Times New Roman" w:cs="Times New Roman"/>
                <w:sz w:val="24"/>
                <w:szCs w:val="24"/>
                <w:lang w:val="kk-KZ"/>
              </w:rPr>
              <w:lastRenderedPageBreak/>
              <w:t>-жылдамдыққа жүгіру;</w:t>
            </w:r>
          </w:p>
          <w:p w:rsidR="00462AD2" w:rsidRPr="00462AD2" w:rsidRDefault="00462AD2" w:rsidP="00462AD2">
            <w:pPr>
              <w:rPr>
                <w:rFonts w:ascii="Times New Roman" w:hAnsi="Times New Roman" w:cs="Times New Roman"/>
                <w:sz w:val="24"/>
                <w:szCs w:val="24"/>
                <w:lang w:val="kk-KZ"/>
              </w:rPr>
            </w:pPr>
            <w:r w:rsidRPr="00462AD2">
              <w:rPr>
                <w:rFonts w:ascii="Times New Roman" w:eastAsia="Calibri" w:hAnsi="Times New Roman" w:cs="Times New Roman"/>
                <w:sz w:val="24"/>
                <w:szCs w:val="24"/>
                <w:lang w:val="kk-KZ"/>
              </w:rPr>
              <w:t>-</w:t>
            </w:r>
            <w:r w:rsidRPr="00462AD2">
              <w:rPr>
                <w:rFonts w:ascii="Times New Roman" w:hAnsi="Times New Roman" w:cs="Times New Roman"/>
                <w:sz w:val="24"/>
                <w:szCs w:val="24"/>
                <w:lang w:val="kk-KZ"/>
              </w:rPr>
              <w:t>180º-қа айналу</w:t>
            </w:r>
          </w:p>
          <w:p w:rsidR="00462AD2" w:rsidRPr="00462AD2" w:rsidRDefault="00462AD2" w:rsidP="00462AD2">
            <w:pPr>
              <w:rPr>
                <w:rFonts w:ascii="Times New Roman" w:hAnsi="Times New Roman" w:cs="Times New Roman"/>
                <w:sz w:val="24"/>
                <w:szCs w:val="24"/>
                <w:lang w:val="kk-KZ"/>
              </w:rPr>
            </w:pPr>
            <w:r w:rsidRPr="00462AD2">
              <w:rPr>
                <w:rFonts w:ascii="Times New Roman" w:hAnsi="Times New Roman" w:cs="Times New Roman"/>
                <w:sz w:val="24"/>
                <w:szCs w:val="24"/>
                <w:lang w:val="kk-KZ"/>
              </w:rPr>
              <w:t>Жанымызбен жылжу</w:t>
            </w:r>
          </w:p>
          <w:p w:rsidR="00462AD2" w:rsidRPr="00462AD2" w:rsidRDefault="00462AD2" w:rsidP="00462AD2">
            <w:pPr>
              <w:rPr>
                <w:rFonts w:ascii="Times New Roman" w:hAnsi="Times New Roman" w:cs="Times New Roman"/>
                <w:sz w:val="24"/>
                <w:szCs w:val="24"/>
                <w:lang w:val="kk-KZ"/>
              </w:rPr>
            </w:pPr>
            <w:r w:rsidRPr="00462AD2">
              <w:rPr>
                <w:rFonts w:ascii="Times New Roman" w:hAnsi="Times New Roman" w:cs="Times New Roman"/>
                <w:sz w:val="24"/>
                <w:szCs w:val="24"/>
                <w:lang w:val="kk-KZ"/>
              </w:rPr>
              <w:t>-кеудеден доп лақтыру қалпын салып оң және сол жақ жанымызбен жылжу.</w:t>
            </w:r>
          </w:p>
          <w:p w:rsidR="00462AD2" w:rsidRPr="00462AD2" w:rsidRDefault="00462AD2" w:rsidP="00462AD2">
            <w:pPr>
              <w:rPr>
                <w:rFonts w:ascii="Times New Roman" w:hAnsi="Times New Roman" w:cs="Times New Roman"/>
                <w:sz w:val="24"/>
                <w:szCs w:val="24"/>
                <w:lang w:val="kk-KZ"/>
              </w:rPr>
            </w:pPr>
            <w:r w:rsidRPr="00462AD2">
              <w:rPr>
                <w:rFonts w:ascii="Times New Roman" w:hAnsi="Times New Roman" w:cs="Times New Roman"/>
                <w:sz w:val="24"/>
                <w:szCs w:val="24"/>
                <w:lang w:val="kk-KZ"/>
              </w:rPr>
              <w:t>Жәй жүріс:</w:t>
            </w:r>
          </w:p>
          <w:p w:rsidR="00462AD2" w:rsidRPr="00462AD2" w:rsidRDefault="00462AD2" w:rsidP="00462AD2">
            <w:pPr>
              <w:rPr>
                <w:rFonts w:ascii="Times New Roman" w:hAnsi="Times New Roman" w:cs="Times New Roman"/>
                <w:sz w:val="24"/>
                <w:szCs w:val="24"/>
                <w:lang w:val="kk-KZ"/>
              </w:rPr>
            </w:pPr>
            <w:r w:rsidRPr="00462AD2">
              <w:rPr>
                <w:rFonts w:ascii="Times New Roman" w:hAnsi="Times New Roman" w:cs="Times New Roman"/>
                <w:sz w:val="24"/>
                <w:szCs w:val="24"/>
                <w:lang w:val="kk-KZ"/>
              </w:rPr>
              <w:t>-қол жоғары, аяқтың ұшымен жүру;</w:t>
            </w:r>
          </w:p>
          <w:p w:rsidR="00462AD2" w:rsidRPr="00462AD2" w:rsidRDefault="00462AD2" w:rsidP="00462AD2">
            <w:pPr>
              <w:rPr>
                <w:rFonts w:ascii="Times New Roman" w:hAnsi="Times New Roman" w:cs="Times New Roman"/>
                <w:sz w:val="24"/>
                <w:szCs w:val="24"/>
                <w:lang w:val="kk-KZ"/>
              </w:rPr>
            </w:pPr>
            <w:r w:rsidRPr="00462AD2">
              <w:rPr>
                <w:rFonts w:ascii="Times New Roman" w:hAnsi="Times New Roman" w:cs="Times New Roman"/>
                <w:sz w:val="24"/>
                <w:szCs w:val="24"/>
                <w:lang w:val="kk-KZ"/>
              </w:rPr>
              <w:t>-қол желкеде немесе жанымызда,өкшемен жүру;</w:t>
            </w:r>
          </w:p>
          <w:p w:rsidR="00462AD2" w:rsidRPr="00462AD2" w:rsidRDefault="00462AD2" w:rsidP="00462AD2">
            <w:pPr>
              <w:rPr>
                <w:rFonts w:ascii="Times New Roman" w:hAnsi="Times New Roman" w:cs="Times New Roman"/>
                <w:sz w:val="24"/>
                <w:szCs w:val="24"/>
                <w:lang w:val="kk-KZ"/>
              </w:rPr>
            </w:pPr>
            <w:r w:rsidRPr="00462AD2">
              <w:rPr>
                <w:rFonts w:ascii="Times New Roman" w:hAnsi="Times New Roman" w:cs="Times New Roman"/>
                <w:sz w:val="24"/>
                <w:szCs w:val="24"/>
                <w:lang w:val="kk-KZ"/>
              </w:rPr>
              <w:t>-аяқтың сыртымен жүру;</w:t>
            </w:r>
          </w:p>
          <w:p w:rsidR="00462AD2" w:rsidRPr="00462AD2" w:rsidRDefault="00462AD2" w:rsidP="00462AD2">
            <w:pPr>
              <w:rPr>
                <w:rFonts w:ascii="Times New Roman" w:hAnsi="Times New Roman" w:cs="Times New Roman"/>
                <w:sz w:val="24"/>
                <w:szCs w:val="24"/>
                <w:lang w:val="kk-KZ"/>
              </w:rPr>
            </w:pPr>
            <w:r w:rsidRPr="00462AD2">
              <w:rPr>
                <w:rFonts w:ascii="Times New Roman" w:hAnsi="Times New Roman" w:cs="Times New Roman"/>
                <w:sz w:val="24"/>
                <w:szCs w:val="24"/>
                <w:lang w:val="kk-KZ"/>
              </w:rPr>
              <w:t>-аяқтың ішімен жүру.</w:t>
            </w:r>
          </w:p>
          <w:p w:rsidR="00462AD2" w:rsidRPr="00462AD2" w:rsidRDefault="00462AD2" w:rsidP="00462AD2">
            <w:pPr>
              <w:rPr>
                <w:rFonts w:ascii="Times New Roman" w:hAnsi="Times New Roman" w:cs="Times New Roman"/>
                <w:sz w:val="24"/>
                <w:szCs w:val="24"/>
                <w:lang w:val="kk-KZ"/>
              </w:rPr>
            </w:pPr>
            <w:r w:rsidRPr="00462AD2">
              <w:rPr>
                <w:rFonts w:ascii="Times New Roman" w:hAnsi="Times New Roman" w:cs="Times New Roman"/>
                <w:sz w:val="24"/>
                <w:szCs w:val="24"/>
                <w:lang w:val="kk-KZ"/>
              </w:rPr>
              <w:t>ЖДЖ</w:t>
            </w:r>
          </w:p>
        </w:tc>
        <w:tc>
          <w:tcPr>
            <w:tcW w:w="1089" w:type="pct"/>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spacing w:before="60"/>
              <w:rPr>
                <w:rFonts w:ascii="Times New Roman" w:hAnsi="Times New Roman" w:cs="Times New Roman"/>
                <w:color w:val="2976A4"/>
                <w:sz w:val="24"/>
                <w:szCs w:val="24"/>
                <w:highlight w:val="yellow"/>
                <w:lang w:val="kk-KZ"/>
              </w:rPr>
            </w:pPr>
            <w:r w:rsidRPr="00462AD2">
              <w:rPr>
                <w:rFonts w:ascii="Times New Roman" w:eastAsia="Calibri" w:hAnsi="Times New Roman" w:cs="Times New Roman"/>
                <w:sz w:val="24"/>
                <w:szCs w:val="24"/>
                <w:lang w:val="kk-KZ"/>
              </w:rPr>
              <w:lastRenderedPageBreak/>
              <w:t>Әр бір белсенді қозғалыс үшін үлкен бос кеңістік.</w:t>
            </w:r>
          </w:p>
        </w:tc>
      </w:tr>
      <w:tr w:rsidR="00462AD2" w:rsidRPr="00462AD2" w:rsidTr="00597B55">
        <w:trPr>
          <w:trHeight w:val="2542"/>
        </w:trPr>
        <w:tc>
          <w:tcPr>
            <w:tcW w:w="908" w:type="pct"/>
            <w:tcBorders>
              <w:top w:val="single" w:sz="4" w:space="0" w:color="auto"/>
              <w:left w:val="single" w:sz="4" w:space="0" w:color="auto"/>
              <w:bottom w:val="single" w:sz="4" w:space="0" w:color="auto"/>
              <w:right w:val="single" w:sz="4" w:space="0" w:color="auto"/>
            </w:tcBorders>
          </w:tcPr>
          <w:p w:rsidR="00462AD2" w:rsidRPr="00462AD2" w:rsidRDefault="00462AD2" w:rsidP="00462AD2">
            <w:pPr>
              <w:jc w:val="center"/>
              <w:rPr>
                <w:rFonts w:ascii="Times New Roman" w:hAnsi="Times New Roman" w:cs="Times New Roman"/>
                <w:sz w:val="24"/>
                <w:szCs w:val="24"/>
                <w:highlight w:val="yellow"/>
                <w:lang w:val="kk-KZ"/>
              </w:rPr>
            </w:pPr>
          </w:p>
          <w:p w:rsidR="00462AD2" w:rsidRPr="00462AD2" w:rsidRDefault="00462AD2" w:rsidP="00462AD2">
            <w:pPr>
              <w:jc w:val="center"/>
              <w:rPr>
                <w:rFonts w:ascii="Times New Roman" w:hAnsi="Times New Roman" w:cs="Times New Roman"/>
                <w:sz w:val="24"/>
                <w:szCs w:val="24"/>
              </w:rPr>
            </w:pPr>
            <w:r w:rsidRPr="00462AD2">
              <w:rPr>
                <w:rFonts w:ascii="Times New Roman" w:hAnsi="Times New Roman" w:cs="Times New Roman"/>
                <w:sz w:val="24"/>
                <w:szCs w:val="24"/>
              </w:rPr>
              <w:t>Сабақтың ортасы:</w:t>
            </w:r>
          </w:p>
          <w:p w:rsidR="00462AD2" w:rsidRPr="00462AD2" w:rsidRDefault="00462AD2" w:rsidP="00462AD2">
            <w:pPr>
              <w:rPr>
                <w:rFonts w:ascii="Times New Roman" w:hAnsi="Times New Roman" w:cs="Times New Roman"/>
                <w:sz w:val="24"/>
                <w:szCs w:val="24"/>
              </w:rPr>
            </w:pPr>
            <w:r w:rsidRPr="00462AD2">
              <w:rPr>
                <w:rFonts w:ascii="Times New Roman" w:hAnsi="Times New Roman" w:cs="Times New Roman"/>
                <w:sz w:val="24"/>
                <w:szCs w:val="24"/>
              </w:rPr>
              <w:t xml:space="preserve"> </w:t>
            </w:r>
          </w:p>
          <w:p w:rsidR="00462AD2" w:rsidRPr="00462AD2" w:rsidRDefault="00462AD2" w:rsidP="00462AD2">
            <w:pPr>
              <w:rPr>
                <w:rFonts w:ascii="Times New Roman" w:hAnsi="Times New Roman" w:cs="Times New Roman"/>
                <w:sz w:val="24"/>
                <w:szCs w:val="24"/>
                <w:highlight w:val="yellow"/>
              </w:rPr>
            </w:pPr>
            <w:r w:rsidRPr="00462AD2">
              <w:rPr>
                <w:rFonts w:ascii="Times New Roman" w:hAnsi="Times New Roman" w:cs="Times New Roman"/>
                <w:sz w:val="24"/>
                <w:szCs w:val="24"/>
              </w:rPr>
              <w:t>25мин.</w:t>
            </w:r>
          </w:p>
        </w:tc>
        <w:tc>
          <w:tcPr>
            <w:tcW w:w="3003" w:type="pct"/>
            <w:gridSpan w:val="6"/>
            <w:tcBorders>
              <w:top w:val="single" w:sz="4" w:space="0" w:color="auto"/>
              <w:left w:val="single" w:sz="4" w:space="0" w:color="auto"/>
              <w:bottom w:val="single" w:sz="4" w:space="0" w:color="auto"/>
              <w:right w:val="single" w:sz="4" w:space="0" w:color="auto"/>
            </w:tcBorders>
          </w:tcPr>
          <w:p w:rsidR="00462AD2" w:rsidRPr="00462AD2" w:rsidRDefault="00462AD2" w:rsidP="00462AD2">
            <w:pPr>
              <w:jc w:val="center"/>
              <w:rPr>
                <w:rFonts w:ascii="Times New Roman" w:hAnsi="Times New Roman" w:cs="Times New Roman"/>
                <w:b/>
                <w:sz w:val="24"/>
                <w:szCs w:val="24"/>
                <w:lang w:val="kk-KZ"/>
              </w:rPr>
            </w:pPr>
            <w:r w:rsidRPr="00462AD2">
              <w:rPr>
                <w:rFonts w:ascii="Times New Roman" w:hAnsi="Times New Roman" w:cs="Times New Roman"/>
                <w:b/>
                <w:sz w:val="24"/>
                <w:szCs w:val="24"/>
                <w:lang w:val="kk-KZ"/>
              </w:rPr>
              <w:t xml:space="preserve">Ойынның  техникалық тәсілдерін үйрету </w:t>
            </w:r>
          </w:p>
          <w:p w:rsidR="00462AD2" w:rsidRPr="00462AD2" w:rsidRDefault="00462AD2" w:rsidP="00462AD2">
            <w:pPr>
              <w:jc w:val="both"/>
              <w:rPr>
                <w:rFonts w:ascii="Times New Roman" w:hAnsi="Times New Roman" w:cs="Times New Roman"/>
                <w:sz w:val="24"/>
                <w:szCs w:val="24"/>
                <w:lang w:val="kk-KZ"/>
              </w:rPr>
            </w:pPr>
            <w:r w:rsidRPr="00462AD2">
              <w:rPr>
                <w:rFonts w:ascii="Times New Roman" w:hAnsi="Times New Roman" w:cs="Times New Roman"/>
                <w:sz w:val="24"/>
                <w:szCs w:val="24"/>
                <w:lang w:val="kk-KZ"/>
              </w:rPr>
              <w:t>«Баскетболда лақтыруды оқыту» таныстырылымын көрсету</w:t>
            </w:r>
          </w:p>
          <w:p w:rsidR="00462AD2" w:rsidRPr="00462AD2" w:rsidRDefault="00462AD2" w:rsidP="00462AD2">
            <w:pPr>
              <w:jc w:val="both"/>
              <w:rPr>
                <w:rFonts w:ascii="Times New Roman" w:hAnsi="Times New Roman" w:cs="Times New Roman"/>
                <w:sz w:val="24"/>
                <w:szCs w:val="24"/>
                <w:lang w:val="kk-KZ"/>
              </w:rPr>
            </w:pPr>
            <w:r w:rsidRPr="00462AD2">
              <w:rPr>
                <w:rFonts w:ascii="Times New Roman" w:hAnsi="Times New Roman" w:cs="Times New Roman"/>
                <w:sz w:val="24"/>
                <w:szCs w:val="24"/>
                <w:lang w:val="kk-KZ"/>
              </w:rPr>
              <w:t xml:space="preserve"> (Б, Т, Тәж, ф)  </w:t>
            </w:r>
          </w:p>
          <w:p w:rsidR="00462AD2" w:rsidRPr="00462AD2" w:rsidRDefault="00462AD2" w:rsidP="00462AD2">
            <w:pPr>
              <w:jc w:val="both"/>
              <w:rPr>
                <w:rFonts w:ascii="Times New Roman" w:hAnsi="Times New Roman" w:cs="Times New Roman"/>
                <w:sz w:val="24"/>
                <w:szCs w:val="24"/>
                <w:lang w:val="kk-KZ"/>
              </w:rPr>
            </w:pPr>
            <w:r w:rsidRPr="00462AD2">
              <w:rPr>
                <w:rFonts w:ascii="Times New Roman" w:hAnsi="Times New Roman" w:cs="Times New Roman"/>
                <w:b/>
                <w:i/>
                <w:sz w:val="24"/>
                <w:szCs w:val="24"/>
                <w:lang w:val="kk-KZ"/>
              </w:rPr>
              <w:t>Допты алып жүрумен себетке доп лақтыру эстафетасы.</w:t>
            </w:r>
            <w:r w:rsidRPr="00462AD2">
              <w:rPr>
                <w:rFonts w:ascii="Times New Roman" w:hAnsi="Times New Roman" w:cs="Times New Roman"/>
                <w:sz w:val="24"/>
                <w:szCs w:val="24"/>
                <w:lang w:val="kk-KZ"/>
              </w:rPr>
              <w:t xml:space="preserve"> Алаңның шетіне екі топ лекпен сапқа тұрып орналасады.Дыбыс берілген жағдайда лектін алдында тұрған ойыншы допты себетке дейін алып жүреді де себетке допты тастайды,егерде доп себетке түспесе қайтадан допты себетке түскенше лақтырады.Әрі қарай допты алып жүріп лекпен кері қайтады.Допты келесі ойыншы бередіде өзі саптың соңына барады</w:t>
            </w:r>
          </w:p>
          <w:p w:rsidR="00462AD2" w:rsidRPr="00462AD2" w:rsidRDefault="00462AD2" w:rsidP="00462AD2">
            <w:pPr>
              <w:jc w:val="both"/>
              <w:rPr>
                <w:rFonts w:ascii="Times New Roman" w:hAnsi="Times New Roman" w:cs="Times New Roman"/>
                <w:i/>
                <w:sz w:val="24"/>
                <w:szCs w:val="24"/>
                <w:lang w:val="kk-KZ"/>
              </w:rPr>
            </w:pPr>
            <w:r w:rsidRPr="00462AD2">
              <w:rPr>
                <w:rFonts w:ascii="Times New Roman" w:hAnsi="Times New Roman" w:cs="Times New Roman"/>
                <w:i/>
                <w:sz w:val="24"/>
                <w:szCs w:val="24"/>
                <w:lang w:val="kk-KZ"/>
              </w:rPr>
              <w:t>Бұл тапсырмаға бағалау дескрипторы:</w:t>
            </w:r>
          </w:p>
          <w:p w:rsidR="00462AD2" w:rsidRPr="00462AD2" w:rsidRDefault="00462AD2" w:rsidP="00462AD2">
            <w:pPr>
              <w:jc w:val="both"/>
              <w:rPr>
                <w:rFonts w:ascii="Times New Roman" w:hAnsi="Times New Roman" w:cs="Times New Roman"/>
                <w:sz w:val="24"/>
                <w:szCs w:val="24"/>
                <w:lang w:val="kk-KZ"/>
              </w:rPr>
            </w:pPr>
            <w:r w:rsidRPr="00462AD2">
              <w:rPr>
                <w:rFonts w:ascii="Times New Roman" w:hAnsi="Times New Roman" w:cs="Times New Roman"/>
                <w:i/>
                <w:sz w:val="24"/>
                <w:szCs w:val="24"/>
                <w:lang w:val="kk-KZ"/>
              </w:rPr>
              <w:t>-</w:t>
            </w:r>
            <w:r w:rsidRPr="00462AD2">
              <w:rPr>
                <w:rFonts w:ascii="Times New Roman" w:hAnsi="Times New Roman" w:cs="Times New Roman"/>
                <w:sz w:val="24"/>
                <w:szCs w:val="24"/>
                <w:lang w:val="kk-KZ"/>
              </w:rPr>
              <w:t>Ережені бұзбай допты алып жүру</w:t>
            </w:r>
          </w:p>
          <w:p w:rsidR="00462AD2" w:rsidRPr="00462AD2" w:rsidRDefault="00462AD2" w:rsidP="00462AD2">
            <w:pPr>
              <w:jc w:val="both"/>
              <w:rPr>
                <w:rFonts w:ascii="Times New Roman" w:hAnsi="Times New Roman" w:cs="Times New Roman"/>
                <w:sz w:val="24"/>
                <w:szCs w:val="24"/>
                <w:lang w:val="kk-KZ"/>
              </w:rPr>
            </w:pPr>
            <w:r w:rsidRPr="00462AD2">
              <w:rPr>
                <w:rFonts w:ascii="Times New Roman" w:hAnsi="Times New Roman" w:cs="Times New Roman"/>
                <w:sz w:val="24"/>
                <w:szCs w:val="24"/>
                <w:lang w:val="kk-KZ"/>
              </w:rPr>
              <w:t>-Себетке лақтыру, ережені бұзбай екі адым жасау арқылы орындалады</w:t>
            </w:r>
          </w:p>
          <w:p w:rsidR="00462AD2" w:rsidRPr="00462AD2" w:rsidRDefault="00462AD2" w:rsidP="00462AD2">
            <w:pPr>
              <w:jc w:val="both"/>
              <w:rPr>
                <w:rFonts w:ascii="Times New Roman" w:hAnsi="Times New Roman" w:cs="Times New Roman"/>
                <w:sz w:val="24"/>
                <w:szCs w:val="24"/>
                <w:lang w:val="kk-KZ"/>
              </w:rPr>
            </w:pPr>
            <w:r w:rsidRPr="00462AD2">
              <w:rPr>
                <w:rFonts w:ascii="Times New Roman" w:hAnsi="Times New Roman" w:cs="Times New Roman"/>
                <w:sz w:val="24"/>
                <w:szCs w:val="24"/>
                <w:lang w:val="kk-KZ"/>
              </w:rPr>
              <w:t>Мұғалім баскетболда әр түрлі тартып алу әдістерін көрсетеді.</w:t>
            </w:r>
          </w:p>
          <w:p w:rsidR="00462AD2" w:rsidRPr="00462AD2" w:rsidRDefault="00462AD2" w:rsidP="00462AD2">
            <w:pPr>
              <w:jc w:val="both"/>
              <w:rPr>
                <w:rFonts w:ascii="Times New Roman" w:hAnsi="Times New Roman" w:cs="Times New Roman"/>
                <w:sz w:val="24"/>
                <w:szCs w:val="24"/>
                <w:lang w:val="kk-KZ"/>
              </w:rPr>
            </w:pPr>
            <w:r w:rsidRPr="00462AD2">
              <w:rPr>
                <w:rFonts w:ascii="Times New Roman" w:hAnsi="Times New Roman" w:cs="Times New Roman"/>
                <w:b/>
                <w:i/>
                <w:sz w:val="24"/>
                <w:szCs w:val="24"/>
                <w:lang w:val="kk-KZ"/>
              </w:rPr>
              <w:t>Допты өзіңдікіне.</w:t>
            </w:r>
            <w:r w:rsidRPr="00462AD2">
              <w:rPr>
                <w:rFonts w:ascii="Times New Roman" w:hAnsi="Times New Roman" w:cs="Times New Roman"/>
                <w:sz w:val="24"/>
                <w:szCs w:val="24"/>
                <w:lang w:val="kk-KZ"/>
              </w:rPr>
              <w:t xml:space="preserve"> 6-7 ойыншыдан екі топ құрылады. Ойыншылардың біреуі шеңбердің (диаметрі 2 м) ортасына тұрып-қағып алушы рөлін атқарады. Келесі ойыншы қарсыластарының шеңберінің маңына орналасады (қорғаушы).Қалған ойыншылар өз бетінше орналасады. Допты залдың ортасынан ойынға қосқан соң, ойыншылар бір-біріне допты беріп келіп, залдың ортасындағы ойыншыға допты жалғауға тырысады.Белгілі бір уақыт ішінде (5 - 10 минут) қағып алушы көп доп ұстаған болса сол топ жеңіске жеткен болып саналады. </w:t>
            </w:r>
          </w:p>
          <w:p w:rsidR="00462AD2" w:rsidRPr="00462AD2" w:rsidRDefault="00462AD2" w:rsidP="00462AD2">
            <w:pPr>
              <w:jc w:val="both"/>
              <w:rPr>
                <w:rFonts w:ascii="Times New Roman" w:hAnsi="Times New Roman" w:cs="Times New Roman"/>
                <w:sz w:val="24"/>
                <w:szCs w:val="24"/>
                <w:lang w:val="kk-KZ"/>
              </w:rPr>
            </w:pPr>
            <w:r w:rsidRPr="00462AD2">
              <w:rPr>
                <w:rFonts w:ascii="Times New Roman" w:hAnsi="Times New Roman" w:cs="Times New Roman"/>
                <w:sz w:val="24"/>
                <w:szCs w:val="24"/>
                <w:lang w:val="kk-KZ"/>
              </w:rPr>
              <w:t>Баскетбол ережесімен ойын.</w:t>
            </w:r>
          </w:p>
          <w:p w:rsidR="00462AD2" w:rsidRPr="00462AD2" w:rsidRDefault="00462AD2" w:rsidP="00462AD2">
            <w:pPr>
              <w:jc w:val="both"/>
              <w:rPr>
                <w:rFonts w:ascii="Times New Roman" w:hAnsi="Times New Roman" w:cs="Times New Roman"/>
                <w:i/>
                <w:sz w:val="24"/>
                <w:szCs w:val="24"/>
                <w:lang w:val="kk-KZ"/>
              </w:rPr>
            </w:pPr>
            <w:r w:rsidRPr="00462AD2">
              <w:rPr>
                <w:rFonts w:ascii="Times New Roman" w:hAnsi="Times New Roman" w:cs="Times New Roman"/>
                <w:i/>
                <w:sz w:val="24"/>
                <w:szCs w:val="24"/>
                <w:lang w:val="kk-KZ"/>
              </w:rPr>
              <w:t>Бұл тапсырмаға бағалау дескрипторы:</w:t>
            </w:r>
          </w:p>
          <w:p w:rsidR="00462AD2" w:rsidRPr="00462AD2" w:rsidRDefault="00462AD2" w:rsidP="00462AD2">
            <w:pPr>
              <w:jc w:val="both"/>
              <w:rPr>
                <w:rFonts w:ascii="Times New Roman" w:hAnsi="Times New Roman" w:cs="Times New Roman"/>
                <w:sz w:val="24"/>
                <w:szCs w:val="24"/>
                <w:lang w:val="kk-KZ"/>
              </w:rPr>
            </w:pPr>
            <w:r w:rsidRPr="00462AD2">
              <w:rPr>
                <w:rFonts w:ascii="Times New Roman" w:hAnsi="Times New Roman" w:cs="Times New Roman"/>
                <w:sz w:val="24"/>
                <w:szCs w:val="24"/>
                <w:lang w:val="kk-KZ"/>
              </w:rPr>
              <w:t>- Допты алып жүру,ереже сақтаумен өтеді</w:t>
            </w:r>
          </w:p>
          <w:p w:rsidR="00462AD2" w:rsidRPr="00462AD2" w:rsidRDefault="00462AD2" w:rsidP="00462AD2">
            <w:pPr>
              <w:jc w:val="both"/>
              <w:rPr>
                <w:rFonts w:ascii="Times New Roman" w:hAnsi="Times New Roman" w:cs="Times New Roman"/>
                <w:sz w:val="24"/>
                <w:szCs w:val="24"/>
                <w:lang w:val="kk-KZ"/>
              </w:rPr>
            </w:pPr>
            <w:r w:rsidRPr="00462AD2">
              <w:rPr>
                <w:rFonts w:ascii="Times New Roman" w:hAnsi="Times New Roman" w:cs="Times New Roman"/>
                <w:sz w:val="24"/>
                <w:szCs w:val="24"/>
                <w:lang w:val="kk-KZ"/>
              </w:rPr>
              <w:t>-Допты тартып алу сәтінде қауіпсіздік ережесін сақтау және ереже бұзбау.</w:t>
            </w:r>
          </w:p>
          <w:p w:rsidR="00462AD2" w:rsidRPr="00462AD2" w:rsidRDefault="00462AD2" w:rsidP="00462AD2">
            <w:pPr>
              <w:jc w:val="both"/>
              <w:rPr>
                <w:rFonts w:ascii="Times New Roman" w:hAnsi="Times New Roman" w:cs="Times New Roman"/>
                <w:sz w:val="24"/>
                <w:szCs w:val="24"/>
                <w:lang w:val="kk-KZ"/>
              </w:rPr>
            </w:pPr>
            <w:r w:rsidRPr="00462AD2">
              <w:rPr>
                <w:rFonts w:ascii="Times New Roman" w:hAnsi="Times New Roman" w:cs="Times New Roman"/>
                <w:sz w:val="24"/>
                <w:szCs w:val="24"/>
                <w:lang w:val="kk-KZ"/>
              </w:rPr>
              <w:t>ҚБ:</w:t>
            </w:r>
            <w:r w:rsidRPr="00462AD2">
              <w:rPr>
                <w:rFonts w:ascii="Times New Roman" w:hAnsi="Times New Roman" w:cs="Times New Roman"/>
                <w:noProof/>
                <w:sz w:val="24"/>
                <w:lang w:eastAsia="ru-RU"/>
              </w:rPr>
              <w:drawing>
                <wp:anchor distT="0" distB="0" distL="114300" distR="114300" simplePos="0" relativeHeight="251661824" behindDoc="0" locked="0" layoutInCell="1" allowOverlap="1" wp14:anchorId="30D00F9E" wp14:editId="38F3FFEF">
                  <wp:simplePos x="0" y="0"/>
                  <wp:positionH relativeFrom="column">
                    <wp:posOffset>2590165</wp:posOffset>
                  </wp:positionH>
                  <wp:positionV relativeFrom="paragraph">
                    <wp:posOffset>158115</wp:posOffset>
                  </wp:positionV>
                  <wp:extent cx="827405" cy="835025"/>
                  <wp:effectExtent l="0" t="0" r="0" b="0"/>
                  <wp:wrapSquare wrapText="bothSides"/>
                  <wp:docPr id="25" name="Рисунок 5" descr="C:\Users\Admin\Desktop\презинтаций\KLque-AMv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презинтаций\KLque-AMve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7405" cy="835025"/>
                          </a:xfrm>
                          <a:prstGeom prst="rect">
                            <a:avLst/>
                          </a:prstGeom>
                          <a:noFill/>
                          <a:ln>
                            <a:noFill/>
                          </a:ln>
                        </pic:spPr>
                      </pic:pic>
                    </a:graphicData>
                  </a:graphic>
                </wp:anchor>
              </w:drawing>
            </w:r>
          </w:p>
          <w:p w:rsidR="00462AD2" w:rsidRPr="00462AD2" w:rsidRDefault="00462AD2" w:rsidP="00462AD2">
            <w:pPr>
              <w:jc w:val="both"/>
              <w:rPr>
                <w:rFonts w:ascii="Times New Roman" w:hAnsi="Times New Roman" w:cs="Times New Roman"/>
                <w:sz w:val="24"/>
                <w:szCs w:val="24"/>
                <w:lang w:val="kk-KZ"/>
              </w:rPr>
            </w:pPr>
            <w:r w:rsidRPr="00462AD2">
              <w:rPr>
                <w:rFonts w:ascii="Times New Roman" w:hAnsi="Times New Roman" w:cs="Times New Roman"/>
                <w:noProof/>
                <w:sz w:val="24"/>
                <w:lang w:eastAsia="ru-RU"/>
              </w:rPr>
              <w:drawing>
                <wp:anchor distT="0" distB="0" distL="114300" distR="114300" simplePos="0" relativeHeight="251656704" behindDoc="0" locked="0" layoutInCell="1" allowOverlap="1" wp14:anchorId="03AE3E02" wp14:editId="4E8D7F75">
                  <wp:simplePos x="0" y="0"/>
                  <wp:positionH relativeFrom="column">
                    <wp:posOffset>1184275</wp:posOffset>
                  </wp:positionH>
                  <wp:positionV relativeFrom="paragraph">
                    <wp:posOffset>105410</wp:posOffset>
                  </wp:positionV>
                  <wp:extent cx="815975" cy="714375"/>
                  <wp:effectExtent l="0" t="0" r="0" b="0"/>
                  <wp:wrapSquare wrapText="bothSides"/>
                  <wp:docPr id="26" name="Рисунок 4" descr="C:\Users\Admin\Desktop\презинтаций\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презинтаций\Без названия.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975" cy="714375"/>
                          </a:xfrm>
                          <a:prstGeom prst="rect">
                            <a:avLst/>
                          </a:prstGeom>
                          <a:noFill/>
                          <a:ln>
                            <a:noFill/>
                          </a:ln>
                        </pic:spPr>
                      </pic:pic>
                    </a:graphicData>
                  </a:graphic>
                </wp:anchor>
              </w:drawing>
            </w:r>
            <w:r w:rsidRPr="00462AD2">
              <w:rPr>
                <w:rFonts w:ascii="Times New Roman" w:hAnsi="Times New Roman" w:cs="Times New Roman"/>
                <w:sz w:val="24"/>
                <w:szCs w:val="24"/>
                <w:lang w:val="kk-KZ"/>
              </w:rPr>
              <w:t>«Смайликтер»</w:t>
            </w:r>
          </w:p>
          <w:p w:rsidR="00462AD2" w:rsidRPr="00462AD2" w:rsidRDefault="00462AD2" w:rsidP="00462AD2">
            <w:pPr>
              <w:jc w:val="both"/>
              <w:rPr>
                <w:rFonts w:ascii="Times New Roman" w:hAnsi="Times New Roman" w:cs="Times New Roman"/>
                <w:sz w:val="24"/>
                <w:szCs w:val="24"/>
                <w:lang w:val="kk-KZ"/>
              </w:rPr>
            </w:pPr>
            <w:r w:rsidRPr="00462AD2">
              <w:rPr>
                <w:rFonts w:ascii="Times New Roman" w:hAnsi="Times New Roman" w:cs="Times New Roman"/>
                <w:noProof/>
                <w:sz w:val="24"/>
                <w:lang w:eastAsia="ru-RU"/>
              </w:rPr>
              <w:drawing>
                <wp:inline distT="0" distB="0" distL="0" distR="0" wp14:anchorId="255F9634" wp14:editId="5F12158A">
                  <wp:extent cx="962025" cy="545578"/>
                  <wp:effectExtent l="0" t="0" r="0" b="0"/>
                  <wp:docPr id="27" name="Рисунок 3" descr="C:\Users\Admin\Desktop\презинтаций\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презинтаций\image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545578"/>
                          </a:xfrm>
                          <a:prstGeom prst="rect">
                            <a:avLst/>
                          </a:prstGeom>
                          <a:noFill/>
                          <a:ln>
                            <a:noFill/>
                          </a:ln>
                        </pic:spPr>
                      </pic:pic>
                    </a:graphicData>
                  </a:graphic>
                </wp:inline>
              </w:drawing>
            </w:r>
            <w:r w:rsidRPr="00462AD2">
              <w:rPr>
                <w:rFonts w:ascii="Times New Roman" w:hAnsi="Times New Roman" w:cs="Times New Roman"/>
                <w:snapToGrid w:val="0"/>
                <w:color w:val="000000"/>
                <w:w w:val="0"/>
                <w:sz w:val="24"/>
                <w:szCs w:val="24"/>
                <w:u w:color="000000"/>
                <w:bdr w:val="none" w:sz="0" w:space="0" w:color="000000"/>
                <w:shd w:val="clear" w:color="000000" w:fill="000000"/>
                <w:lang w:val="kk-KZ"/>
              </w:rPr>
              <w:t xml:space="preserve"> </w:t>
            </w:r>
          </w:p>
          <w:p w:rsidR="00462AD2" w:rsidRPr="00462AD2" w:rsidRDefault="00462AD2" w:rsidP="00462AD2">
            <w:pPr>
              <w:jc w:val="both"/>
              <w:rPr>
                <w:rFonts w:ascii="Times New Roman" w:hAnsi="Times New Roman" w:cs="Times New Roman"/>
                <w:sz w:val="24"/>
                <w:szCs w:val="24"/>
                <w:lang w:val="kk-KZ"/>
              </w:rPr>
            </w:pPr>
          </w:p>
          <w:p w:rsidR="00462AD2" w:rsidRPr="00462AD2" w:rsidRDefault="00462AD2" w:rsidP="00462AD2">
            <w:pPr>
              <w:jc w:val="right"/>
              <w:rPr>
                <w:rFonts w:ascii="Times New Roman" w:hAnsi="Times New Roman" w:cs="Times New Roman"/>
                <w:sz w:val="24"/>
                <w:szCs w:val="24"/>
                <w:lang w:val="kk-KZ"/>
              </w:rPr>
            </w:pPr>
            <w:r w:rsidRPr="00462AD2">
              <w:rPr>
                <w:rFonts w:ascii="Times New Roman" w:hAnsi="Times New Roman" w:cs="Times New Roman"/>
                <w:sz w:val="24"/>
                <w:szCs w:val="24"/>
                <w:lang w:val="kk-KZ"/>
              </w:rPr>
              <w:t>Жалғастыруға дайынмын! Толықтау түсінбедім! Ештеңе түсінбедім қайталау қажет!</w:t>
            </w:r>
          </w:p>
          <w:p w:rsidR="00462AD2" w:rsidRPr="00462AD2" w:rsidRDefault="00462AD2" w:rsidP="00462AD2">
            <w:pPr>
              <w:jc w:val="both"/>
              <w:rPr>
                <w:rFonts w:ascii="Times New Roman" w:hAnsi="Times New Roman" w:cs="Times New Roman"/>
                <w:sz w:val="24"/>
                <w:szCs w:val="24"/>
                <w:lang w:val="kk-KZ"/>
              </w:rPr>
            </w:pPr>
            <w:r w:rsidRPr="00462AD2">
              <w:rPr>
                <w:rFonts w:ascii="Times New Roman" w:hAnsi="Times New Roman" w:cs="Times New Roman"/>
                <w:sz w:val="24"/>
                <w:szCs w:val="24"/>
                <w:lang w:val="kk-KZ"/>
              </w:rPr>
              <w:t xml:space="preserve">Оқушылар өткен сабақ бойынша сәйкес келетін смайликтердің суретін салады. </w:t>
            </w:r>
          </w:p>
        </w:tc>
        <w:tc>
          <w:tcPr>
            <w:tcW w:w="1089" w:type="pct"/>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jc w:val="both"/>
              <w:rPr>
                <w:rFonts w:ascii="Times New Roman" w:hAnsi="Times New Roman" w:cs="Times New Roman"/>
                <w:sz w:val="24"/>
                <w:szCs w:val="24"/>
                <w:highlight w:val="yellow"/>
                <w:lang w:val="kk-KZ"/>
              </w:rPr>
            </w:pPr>
            <w:r w:rsidRPr="00462AD2">
              <w:rPr>
                <w:rFonts w:ascii="Times New Roman" w:hAnsi="Times New Roman" w:cs="Times New Roman"/>
                <w:sz w:val="24"/>
                <w:szCs w:val="24"/>
                <w:lang w:val="kk-KZ"/>
              </w:rPr>
              <w:t>Үлкен ойын кеңістігі,жарыс өткізуге қажетті құрал жабдықтар. Баскетбол доптары, конустар, ысқырық, секундомер.</w:t>
            </w:r>
          </w:p>
        </w:tc>
      </w:tr>
      <w:tr w:rsidR="00462AD2" w:rsidRPr="00462AD2" w:rsidTr="00597B55">
        <w:trPr>
          <w:trHeight w:val="1106"/>
        </w:trPr>
        <w:tc>
          <w:tcPr>
            <w:tcW w:w="908" w:type="pct"/>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jc w:val="center"/>
              <w:rPr>
                <w:rFonts w:ascii="Times New Roman" w:eastAsia="Calibri" w:hAnsi="Times New Roman" w:cs="Times New Roman"/>
                <w:sz w:val="24"/>
                <w:szCs w:val="24"/>
                <w:lang w:val="kk-KZ"/>
              </w:rPr>
            </w:pPr>
            <w:r w:rsidRPr="00462AD2">
              <w:rPr>
                <w:rFonts w:ascii="Times New Roman" w:eastAsia="Calibri" w:hAnsi="Times New Roman" w:cs="Times New Roman"/>
                <w:sz w:val="24"/>
                <w:szCs w:val="24"/>
                <w:lang w:val="kk-KZ"/>
              </w:rPr>
              <w:lastRenderedPageBreak/>
              <w:t>Сабақтың  соңы:</w:t>
            </w:r>
          </w:p>
          <w:p w:rsidR="00462AD2" w:rsidRPr="00462AD2" w:rsidRDefault="00462AD2" w:rsidP="00462AD2">
            <w:pPr>
              <w:rPr>
                <w:rFonts w:ascii="Times New Roman" w:hAnsi="Times New Roman" w:cs="Times New Roman"/>
                <w:sz w:val="24"/>
                <w:szCs w:val="24"/>
                <w:lang w:val="kk-KZ"/>
              </w:rPr>
            </w:pPr>
            <w:r w:rsidRPr="00462AD2">
              <w:rPr>
                <w:rFonts w:ascii="Times New Roman" w:hAnsi="Times New Roman" w:cs="Times New Roman"/>
                <w:sz w:val="24"/>
                <w:szCs w:val="24"/>
                <w:lang w:val="kk-KZ"/>
              </w:rPr>
              <w:t>5 мин</w:t>
            </w:r>
          </w:p>
        </w:tc>
        <w:tc>
          <w:tcPr>
            <w:tcW w:w="3003" w:type="pct"/>
            <w:gridSpan w:val="6"/>
            <w:tcBorders>
              <w:top w:val="single" w:sz="4" w:space="0" w:color="auto"/>
              <w:left w:val="single" w:sz="4" w:space="0" w:color="auto"/>
              <w:bottom w:val="single" w:sz="4" w:space="0" w:color="auto"/>
              <w:right w:val="single" w:sz="4" w:space="0" w:color="auto"/>
            </w:tcBorders>
          </w:tcPr>
          <w:p w:rsidR="00462AD2" w:rsidRPr="00462AD2" w:rsidRDefault="00462AD2" w:rsidP="00462AD2">
            <w:pPr>
              <w:jc w:val="both"/>
              <w:rPr>
                <w:rFonts w:ascii="Times New Roman" w:eastAsia="Calibri" w:hAnsi="Times New Roman" w:cs="Times New Roman"/>
                <w:sz w:val="24"/>
                <w:szCs w:val="24"/>
                <w:lang w:val="kk-KZ"/>
              </w:rPr>
            </w:pPr>
            <w:r w:rsidRPr="00462AD2">
              <w:rPr>
                <w:rFonts w:ascii="Times New Roman" w:eastAsia="Calibri" w:hAnsi="Times New Roman" w:cs="Times New Roman"/>
                <w:sz w:val="24"/>
                <w:szCs w:val="24"/>
                <w:lang w:val="kk-KZ"/>
              </w:rPr>
              <w:t>Сабақты қорытындылау.</w:t>
            </w:r>
          </w:p>
          <w:p w:rsidR="00462AD2" w:rsidRPr="00462AD2" w:rsidRDefault="00462AD2" w:rsidP="00462AD2">
            <w:pPr>
              <w:jc w:val="both"/>
              <w:rPr>
                <w:rFonts w:ascii="Times New Roman" w:eastAsia="Calibri" w:hAnsi="Times New Roman" w:cs="Times New Roman"/>
                <w:sz w:val="24"/>
                <w:szCs w:val="24"/>
                <w:lang w:val="kk-KZ"/>
              </w:rPr>
            </w:pPr>
            <w:r w:rsidRPr="00462AD2">
              <w:rPr>
                <w:rFonts w:ascii="Times New Roman" w:eastAsia="Calibri" w:hAnsi="Times New Roman" w:cs="Times New Roman"/>
                <w:sz w:val="24"/>
                <w:szCs w:val="24"/>
                <w:lang w:val="kk-KZ"/>
              </w:rPr>
              <w:t>Техникалық іс-қимылды дұрыс орындаған оқушыларды бағалау.</w:t>
            </w:r>
          </w:p>
          <w:p w:rsidR="00462AD2" w:rsidRPr="00462AD2" w:rsidRDefault="00462AD2" w:rsidP="00462AD2">
            <w:pPr>
              <w:jc w:val="both"/>
              <w:rPr>
                <w:rFonts w:ascii="Times New Roman" w:eastAsia="Calibri" w:hAnsi="Times New Roman" w:cs="Times New Roman"/>
                <w:sz w:val="24"/>
                <w:szCs w:val="24"/>
                <w:lang w:val="kk-KZ"/>
              </w:rPr>
            </w:pPr>
            <w:r w:rsidRPr="00462AD2">
              <w:rPr>
                <w:rFonts w:ascii="Times New Roman" w:eastAsia="Calibri" w:hAnsi="Times New Roman" w:cs="Times New Roman"/>
                <w:sz w:val="24"/>
                <w:szCs w:val="24"/>
                <w:lang w:val="kk-KZ"/>
              </w:rPr>
              <w:t xml:space="preserve"> Оқушыларға қаншалықты сабақ түсінікті болғанын сұрақ қою арқылы ауызша рефлексия жүргіземіз.</w:t>
            </w:r>
          </w:p>
        </w:tc>
        <w:tc>
          <w:tcPr>
            <w:tcW w:w="1089" w:type="pct"/>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rPr>
                <w:rFonts w:ascii="Times New Roman" w:hAnsi="Times New Roman" w:cs="Times New Roman"/>
                <w:color w:val="2976A4"/>
                <w:sz w:val="24"/>
                <w:szCs w:val="24"/>
                <w:highlight w:val="yellow"/>
              </w:rPr>
            </w:pPr>
            <w:r w:rsidRPr="00462AD2">
              <w:rPr>
                <w:rFonts w:ascii="Times New Roman" w:hAnsi="Times New Roman" w:cs="Times New Roman"/>
                <w:sz w:val="24"/>
                <w:szCs w:val="24"/>
                <w:lang w:val="kk-KZ"/>
              </w:rPr>
              <w:t>Үлкен бос кеңістік.</w:t>
            </w:r>
          </w:p>
        </w:tc>
      </w:tr>
      <w:tr w:rsidR="00462AD2" w:rsidRPr="00462AD2" w:rsidTr="00597B55">
        <w:tc>
          <w:tcPr>
            <w:tcW w:w="1834" w:type="pct"/>
            <w:gridSpan w:val="4"/>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spacing w:before="120"/>
              <w:jc w:val="center"/>
              <w:rPr>
                <w:rFonts w:ascii="Times New Roman" w:hAnsi="Times New Roman" w:cs="Times New Roman"/>
                <w:b/>
                <w:sz w:val="24"/>
                <w:szCs w:val="24"/>
                <w:highlight w:val="yellow"/>
              </w:rPr>
            </w:pPr>
            <w:r w:rsidRPr="00462AD2">
              <w:rPr>
                <w:rFonts w:ascii="Times New Roman" w:eastAsia="Calibri" w:hAnsi="Times New Roman" w:cs="Times New Roman"/>
                <w:b/>
                <w:sz w:val="24"/>
                <w:szCs w:val="24"/>
                <w:lang w:val="kk-KZ"/>
              </w:rPr>
              <w:t>Саралау:</w:t>
            </w:r>
          </w:p>
        </w:tc>
        <w:tc>
          <w:tcPr>
            <w:tcW w:w="1299" w:type="pct"/>
            <w:gridSpan w:val="2"/>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spacing w:before="120"/>
              <w:jc w:val="center"/>
              <w:rPr>
                <w:rFonts w:ascii="Times New Roman" w:hAnsi="Times New Roman" w:cs="Times New Roman"/>
                <w:b/>
                <w:sz w:val="24"/>
                <w:szCs w:val="24"/>
              </w:rPr>
            </w:pPr>
            <w:r w:rsidRPr="00462AD2">
              <w:rPr>
                <w:rFonts w:ascii="Times New Roman" w:eastAsia="Calibri" w:hAnsi="Times New Roman" w:cs="Times New Roman"/>
                <w:b/>
                <w:sz w:val="24"/>
                <w:szCs w:val="24"/>
                <w:lang w:val="kk-KZ"/>
              </w:rPr>
              <w:t>Бағалау:</w:t>
            </w:r>
          </w:p>
        </w:tc>
        <w:tc>
          <w:tcPr>
            <w:tcW w:w="1867" w:type="pct"/>
            <w:gridSpan w:val="2"/>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spacing w:before="120"/>
              <w:jc w:val="center"/>
              <w:rPr>
                <w:rFonts w:ascii="Times New Roman" w:hAnsi="Times New Roman" w:cs="Times New Roman"/>
                <w:b/>
                <w:sz w:val="24"/>
                <w:szCs w:val="24"/>
              </w:rPr>
            </w:pPr>
            <w:r w:rsidRPr="00462AD2">
              <w:rPr>
                <w:rFonts w:ascii="Times New Roman" w:eastAsia="Calibri" w:hAnsi="Times New Roman" w:cs="Times New Roman"/>
                <w:b/>
                <w:sz w:val="24"/>
                <w:szCs w:val="24"/>
                <w:lang w:val="kk-KZ"/>
              </w:rPr>
              <w:t>Денсаулық және қауіпсіздік ережелерінің сақталуы:</w:t>
            </w:r>
          </w:p>
        </w:tc>
      </w:tr>
      <w:tr w:rsidR="00462AD2" w:rsidRPr="00A02EB4" w:rsidTr="00597B55">
        <w:trPr>
          <w:trHeight w:val="749"/>
        </w:trPr>
        <w:tc>
          <w:tcPr>
            <w:tcW w:w="1834" w:type="pct"/>
            <w:gridSpan w:val="4"/>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rPr>
                <w:rFonts w:ascii="Times New Roman" w:hAnsi="Times New Roman" w:cs="Times New Roman"/>
                <w:sz w:val="24"/>
                <w:szCs w:val="24"/>
                <w:lang w:eastAsia="en-GB"/>
              </w:rPr>
            </w:pPr>
            <w:r w:rsidRPr="00462AD2">
              <w:rPr>
                <w:rFonts w:ascii="Times New Roman" w:hAnsi="Times New Roman" w:cs="Times New Roman"/>
                <w:sz w:val="24"/>
                <w:szCs w:val="24"/>
                <w:lang w:val="kk-KZ" w:eastAsia="en-GB"/>
              </w:rPr>
              <w:t>Физикалық дене қабілеті жоғары топ оқушыларына қиындатылған ойын түрін ұсыну.</w:t>
            </w:r>
          </w:p>
        </w:tc>
        <w:tc>
          <w:tcPr>
            <w:tcW w:w="1299" w:type="pct"/>
            <w:gridSpan w:val="2"/>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rPr>
                <w:rFonts w:ascii="Times New Roman" w:hAnsi="Times New Roman" w:cs="Times New Roman"/>
                <w:sz w:val="24"/>
                <w:szCs w:val="24"/>
                <w:lang w:val="kk-KZ" w:eastAsia="en-GB"/>
              </w:rPr>
            </w:pPr>
            <w:r w:rsidRPr="00462AD2">
              <w:rPr>
                <w:rFonts w:ascii="Times New Roman" w:hAnsi="Times New Roman" w:cs="Times New Roman"/>
                <w:sz w:val="24"/>
                <w:szCs w:val="24"/>
                <w:lang w:val="kk-KZ" w:eastAsia="en-GB"/>
              </w:rPr>
              <w:t xml:space="preserve">Сабақ барысын бағалау, мұғалімнің мынадай бақылауынан тұрады: </w:t>
            </w:r>
          </w:p>
          <w:p w:rsidR="00462AD2" w:rsidRPr="00462AD2" w:rsidRDefault="00462AD2" w:rsidP="00462AD2">
            <w:pPr>
              <w:rPr>
                <w:rFonts w:ascii="Times New Roman" w:hAnsi="Times New Roman" w:cs="Times New Roman"/>
                <w:sz w:val="24"/>
                <w:szCs w:val="24"/>
                <w:lang w:val="kk-KZ" w:eastAsia="en-GB"/>
              </w:rPr>
            </w:pPr>
            <w:r w:rsidRPr="00462AD2">
              <w:rPr>
                <w:rFonts w:ascii="Times New Roman" w:hAnsi="Times New Roman" w:cs="Times New Roman"/>
                <w:sz w:val="24"/>
                <w:szCs w:val="24"/>
                <w:lang w:val="kk-KZ" w:eastAsia="en-GB"/>
              </w:rPr>
              <w:t xml:space="preserve"> 1 оқушыларды бақылаумен </w:t>
            </w:r>
          </w:p>
          <w:p w:rsidR="00462AD2" w:rsidRPr="00462AD2" w:rsidRDefault="00462AD2" w:rsidP="00462AD2">
            <w:pPr>
              <w:rPr>
                <w:rFonts w:ascii="Times New Roman" w:hAnsi="Times New Roman" w:cs="Times New Roman"/>
                <w:sz w:val="24"/>
                <w:szCs w:val="24"/>
                <w:lang w:val="kk-KZ" w:eastAsia="en-GB"/>
              </w:rPr>
            </w:pPr>
            <w:r w:rsidRPr="00462AD2">
              <w:rPr>
                <w:rFonts w:ascii="Times New Roman" w:hAnsi="Times New Roman" w:cs="Times New Roman"/>
                <w:sz w:val="24"/>
                <w:szCs w:val="24"/>
                <w:lang w:val="kk-KZ" w:eastAsia="en-GB"/>
              </w:rPr>
              <w:t xml:space="preserve"> 2  оқушыларға ауызша сұрақ қою </w:t>
            </w:r>
          </w:p>
          <w:p w:rsidR="00462AD2" w:rsidRPr="00462AD2" w:rsidRDefault="00462AD2" w:rsidP="00462AD2">
            <w:pPr>
              <w:rPr>
                <w:rFonts w:ascii="Times New Roman" w:hAnsi="Times New Roman" w:cs="Times New Roman"/>
                <w:sz w:val="24"/>
                <w:szCs w:val="24"/>
                <w:lang w:val="kk-KZ" w:eastAsia="en-GB"/>
              </w:rPr>
            </w:pPr>
            <w:r w:rsidRPr="00462AD2">
              <w:rPr>
                <w:rFonts w:ascii="Times New Roman" w:hAnsi="Times New Roman" w:cs="Times New Roman"/>
                <w:sz w:val="24"/>
                <w:szCs w:val="24"/>
                <w:lang w:val="kk-KZ" w:eastAsia="en-GB"/>
              </w:rPr>
              <w:t xml:space="preserve"> 3  оқушымен жекелей әңгіме жүргізу </w:t>
            </w:r>
          </w:p>
          <w:p w:rsidR="00462AD2" w:rsidRPr="00462AD2" w:rsidRDefault="00462AD2" w:rsidP="00462AD2">
            <w:pPr>
              <w:rPr>
                <w:rFonts w:ascii="Times New Roman" w:hAnsi="Times New Roman" w:cs="Times New Roman"/>
                <w:sz w:val="24"/>
                <w:szCs w:val="24"/>
                <w:lang w:val="kk-KZ" w:eastAsia="en-GB"/>
              </w:rPr>
            </w:pPr>
            <w:r w:rsidRPr="00462AD2">
              <w:rPr>
                <w:rFonts w:ascii="Times New Roman" w:hAnsi="Times New Roman" w:cs="Times New Roman"/>
                <w:sz w:val="24"/>
                <w:szCs w:val="24"/>
                <w:lang w:val="kk-KZ" w:eastAsia="en-GB"/>
              </w:rPr>
              <w:t xml:space="preserve">- белсенді оқушыларға </w:t>
            </w:r>
          </w:p>
          <w:p w:rsidR="00462AD2" w:rsidRPr="00462AD2" w:rsidRDefault="00462AD2" w:rsidP="00462AD2">
            <w:pPr>
              <w:rPr>
                <w:rFonts w:ascii="Times New Roman" w:hAnsi="Times New Roman" w:cs="Times New Roman"/>
                <w:sz w:val="24"/>
                <w:szCs w:val="24"/>
                <w:lang w:val="kk-KZ" w:eastAsia="en-GB"/>
              </w:rPr>
            </w:pPr>
            <w:r w:rsidRPr="00462AD2">
              <w:rPr>
                <w:rFonts w:ascii="Times New Roman" w:hAnsi="Times New Roman" w:cs="Times New Roman"/>
                <w:sz w:val="24"/>
                <w:szCs w:val="24"/>
                <w:lang w:eastAsia="en-GB"/>
              </w:rPr>
              <w:t xml:space="preserve">- </w:t>
            </w:r>
            <w:r w:rsidRPr="00462AD2">
              <w:rPr>
                <w:rFonts w:ascii="Times New Roman" w:hAnsi="Times New Roman" w:cs="Times New Roman"/>
                <w:sz w:val="24"/>
                <w:szCs w:val="24"/>
                <w:lang w:val="kk-KZ" w:eastAsia="en-GB"/>
              </w:rPr>
              <w:t xml:space="preserve">жетістік критерий </w:t>
            </w:r>
          </w:p>
          <w:p w:rsidR="00462AD2" w:rsidRPr="00462AD2" w:rsidRDefault="00462AD2" w:rsidP="00462AD2">
            <w:pPr>
              <w:rPr>
                <w:rFonts w:ascii="Times New Roman" w:hAnsi="Times New Roman" w:cs="Times New Roman"/>
                <w:sz w:val="24"/>
                <w:szCs w:val="24"/>
                <w:highlight w:val="yellow"/>
                <w:lang w:eastAsia="en-GB"/>
              </w:rPr>
            </w:pPr>
            <w:r w:rsidRPr="00462AD2">
              <w:rPr>
                <w:rFonts w:ascii="Times New Roman" w:hAnsi="Times New Roman" w:cs="Times New Roman"/>
                <w:sz w:val="24"/>
                <w:szCs w:val="24"/>
                <w:lang w:eastAsia="en-GB"/>
              </w:rPr>
              <w:t>-</w:t>
            </w:r>
            <w:r w:rsidRPr="00462AD2">
              <w:rPr>
                <w:rFonts w:ascii="Times New Roman" w:hAnsi="Times New Roman" w:cs="Times New Roman"/>
                <w:sz w:val="24"/>
                <w:szCs w:val="24"/>
                <w:lang w:val="kk-KZ" w:eastAsia="en-GB"/>
              </w:rPr>
              <w:t>теориялық біліміне</w:t>
            </w:r>
          </w:p>
        </w:tc>
        <w:tc>
          <w:tcPr>
            <w:tcW w:w="1867" w:type="pct"/>
            <w:gridSpan w:val="2"/>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rPr>
                <w:rFonts w:ascii="Times New Roman" w:eastAsia="Calibri" w:hAnsi="Times New Roman" w:cs="Times New Roman"/>
                <w:sz w:val="24"/>
                <w:szCs w:val="24"/>
                <w:lang w:val="kk-KZ"/>
              </w:rPr>
            </w:pPr>
            <w:r w:rsidRPr="00462AD2">
              <w:rPr>
                <w:rFonts w:ascii="Times New Roman" w:eastAsia="Calibri" w:hAnsi="Times New Roman" w:cs="Times New Roman"/>
                <w:sz w:val="24"/>
                <w:szCs w:val="24"/>
                <w:lang w:val="kk-KZ"/>
              </w:rPr>
              <w:t>Әр оқу тоқсанының басында бекітілген қауіпсіздік техникасы ережелерімен таныстыру;</w:t>
            </w:r>
          </w:p>
          <w:p w:rsidR="00462AD2" w:rsidRPr="00462AD2" w:rsidRDefault="00462AD2" w:rsidP="00462AD2">
            <w:pPr>
              <w:rPr>
                <w:rFonts w:ascii="Times New Roman" w:eastAsia="Calibri" w:hAnsi="Times New Roman" w:cs="Times New Roman"/>
                <w:sz w:val="24"/>
                <w:szCs w:val="24"/>
                <w:lang w:val="kk-KZ"/>
              </w:rPr>
            </w:pPr>
            <w:r w:rsidRPr="00462AD2">
              <w:rPr>
                <w:rFonts w:ascii="Times New Roman" w:eastAsia="Calibri" w:hAnsi="Times New Roman" w:cs="Times New Roman"/>
                <w:sz w:val="24"/>
                <w:szCs w:val="24"/>
                <w:lang w:val="kk-KZ"/>
              </w:rPr>
              <w:t>Сабақ барысында жайлы жағдай туғызу арқылы;</w:t>
            </w:r>
          </w:p>
          <w:p w:rsidR="00462AD2" w:rsidRPr="00462AD2" w:rsidRDefault="00462AD2" w:rsidP="00462AD2">
            <w:pPr>
              <w:rPr>
                <w:rFonts w:ascii="Times New Roman" w:eastAsia="Calibri" w:hAnsi="Times New Roman" w:cs="Times New Roman"/>
                <w:sz w:val="24"/>
                <w:szCs w:val="24"/>
                <w:lang w:val="kk-KZ"/>
              </w:rPr>
            </w:pPr>
            <w:r w:rsidRPr="00462AD2">
              <w:rPr>
                <w:rFonts w:ascii="Times New Roman" w:eastAsia="Calibri" w:hAnsi="Times New Roman" w:cs="Times New Roman"/>
                <w:sz w:val="24"/>
                <w:szCs w:val="24"/>
                <w:lang w:val="kk-KZ"/>
              </w:rPr>
              <w:t>Тақырыпқа сай әрекет ету мен киінуді қатаң талап ету міндетті;</w:t>
            </w:r>
          </w:p>
          <w:p w:rsidR="00462AD2" w:rsidRPr="00462AD2" w:rsidRDefault="00462AD2" w:rsidP="00462AD2">
            <w:pPr>
              <w:rPr>
                <w:rFonts w:ascii="Times New Roman" w:hAnsi="Times New Roman" w:cs="Times New Roman"/>
                <w:sz w:val="24"/>
                <w:szCs w:val="24"/>
                <w:highlight w:val="yellow"/>
                <w:lang w:val="kk-KZ" w:eastAsia="en-GB"/>
              </w:rPr>
            </w:pPr>
            <w:r w:rsidRPr="00462AD2">
              <w:rPr>
                <w:rFonts w:ascii="Times New Roman" w:eastAsia="Calibri" w:hAnsi="Times New Roman" w:cs="Times New Roman"/>
                <w:sz w:val="24"/>
                <w:szCs w:val="24"/>
                <w:lang w:val="kk-KZ"/>
              </w:rPr>
              <w:t>Әр оқушының жүрісін, тұрысын назарда ұстау</w:t>
            </w:r>
          </w:p>
        </w:tc>
      </w:tr>
      <w:tr w:rsidR="00462AD2" w:rsidRPr="00A02EB4" w:rsidTr="00597B55">
        <w:trPr>
          <w:trHeight w:val="3726"/>
        </w:trPr>
        <w:tc>
          <w:tcPr>
            <w:tcW w:w="5000" w:type="pct"/>
            <w:gridSpan w:val="8"/>
            <w:tcBorders>
              <w:top w:val="single" w:sz="4" w:space="0" w:color="auto"/>
              <w:left w:val="single" w:sz="4" w:space="0" w:color="auto"/>
              <w:bottom w:val="single" w:sz="4" w:space="0" w:color="auto"/>
              <w:right w:val="single" w:sz="4" w:space="0" w:color="auto"/>
            </w:tcBorders>
          </w:tcPr>
          <w:tbl>
            <w:tblPr>
              <w:tblStyle w:val="a3"/>
              <w:tblW w:w="10500" w:type="dxa"/>
              <w:tblLook w:val="04A0" w:firstRow="1" w:lastRow="0" w:firstColumn="1" w:lastColumn="0" w:noHBand="0" w:noVBand="1"/>
            </w:tblPr>
            <w:tblGrid>
              <w:gridCol w:w="3664"/>
              <w:gridCol w:w="6836"/>
            </w:tblGrid>
            <w:tr w:rsidR="00462AD2" w:rsidRPr="00A02EB4" w:rsidTr="00597B55">
              <w:trPr>
                <w:trHeight w:val="4530"/>
              </w:trPr>
              <w:tc>
                <w:tcPr>
                  <w:tcW w:w="1745" w:type="pct"/>
                  <w:tcBorders>
                    <w:top w:val="single" w:sz="4" w:space="0" w:color="auto"/>
                    <w:left w:val="single" w:sz="4" w:space="0" w:color="auto"/>
                    <w:bottom w:val="single" w:sz="4" w:space="0" w:color="auto"/>
                    <w:right w:val="single" w:sz="4" w:space="0" w:color="auto"/>
                  </w:tcBorders>
                </w:tcPr>
                <w:p w:rsidR="00462AD2" w:rsidRPr="00462AD2" w:rsidRDefault="00462AD2" w:rsidP="00462AD2">
                  <w:pPr>
                    <w:rPr>
                      <w:rFonts w:ascii="Times New Roman" w:hAnsi="Times New Roman" w:cs="Times New Roman"/>
                      <w:b/>
                      <w:sz w:val="24"/>
                      <w:szCs w:val="24"/>
                      <w:lang w:val="kk-KZ"/>
                    </w:rPr>
                  </w:pPr>
                  <w:r w:rsidRPr="00462AD2">
                    <w:rPr>
                      <w:rFonts w:ascii="Times New Roman" w:hAnsi="Times New Roman" w:cs="Times New Roman"/>
                      <w:b/>
                      <w:sz w:val="24"/>
                      <w:szCs w:val="24"/>
                      <w:lang w:val="kk-KZ"/>
                    </w:rPr>
                    <w:t>Сабақ бойынша рефлекия:</w:t>
                  </w:r>
                </w:p>
                <w:p w:rsidR="00462AD2" w:rsidRPr="00462AD2" w:rsidRDefault="00462AD2" w:rsidP="00462AD2">
                  <w:pPr>
                    <w:rPr>
                      <w:rFonts w:ascii="Times New Roman" w:hAnsi="Times New Roman" w:cs="Times New Roman"/>
                      <w:sz w:val="24"/>
                      <w:szCs w:val="24"/>
                      <w:lang w:val="kk-KZ"/>
                    </w:rPr>
                  </w:pPr>
                </w:p>
                <w:p w:rsidR="00462AD2" w:rsidRPr="00462AD2" w:rsidRDefault="00462AD2" w:rsidP="00462AD2">
                  <w:pPr>
                    <w:rPr>
                      <w:rFonts w:ascii="Times New Roman" w:hAnsi="Times New Roman" w:cs="Times New Roman"/>
                      <w:sz w:val="24"/>
                      <w:szCs w:val="24"/>
                      <w:lang w:val="kk-KZ"/>
                    </w:rPr>
                  </w:pPr>
                  <w:r w:rsidRPr="00462AD2">
                    <w:rPr>
                      <w:rFonts w:ascii="Times New Roman" w:hAnsi="Times New Roman" w:cs="Times New Roman"/>
                      <w:sz w:val="24"/>
                      <w:szCs w:val="24"/>
                      <w:lang w:val="kk-KZ"/>
                    </w:rPr>
                    <w:t>1.Сабақ мақсаттары дұрыс қойылған ба?</w:t>
                  </w:r>
                </w:p>
                <w:p w:rsidR="00462AD2" w:rsidRPr="00462AD2" w:rsidRDefault="00462AD2" w:rsidP="00462AD2">
                  <w:pPr>
                    <w:rPr>
                      <w:rFonts w:ascii="Times New Roman" w:hAnsi="Times New Roman" w:cs="Times New Roman"/>
                      <w:sz w:val="24"/>
                      <w:szCs w:val="24"/>
                      <w:lang w:val="kk-KZ"/>
                    </w:rPr>
                  </w:pPr>
                </w:p>
                <w:p w:rsidR="00462AD2" w:rsidRPr="00462AD2" w:rsidRDefault="00462AD2" w:rsidP="00462AD2">
                  <w:pPr>
                    <w:rPr>
                      <w:rFonts w:ascii="Times New Roman" w:hAnsi="Times New Roman" w:cs="Times New Roman"/>
                      <w:sz w:val="24"/>
                      <w:szCs w:val="24"/>
                      <w:lang w:val="kk-KZ"/>
                    </w:rPr>
                  </w:pPr>
                </w:p>
                <w:p w:rsidR="00462AD2" w:rsidRPr="00462AD2" w:rsidRDefault="00462AD2" w:rsidP="00462AD2">
                  <w:pPr>
                    <w:rPr>
                      <w:rFonts w:ascii="Times New Roman" w:hAnsi="Times New Roman" w:cs="Times New Roman"/>
                      <w:sz w:val="24"/>
                      <w:szCs w:val="24"/>
                      <w:lang w:val="kk-KZ"/>
                    </w:rPr>
                  </w:pPr>
                  <w:r w:rsidRPr="00462AD2">
                    <w:rPr>
                      <w:rFonts w:ascii="Times New Roman" w:hAnsi="Times New Roman" w:cs="Times New Roman"/>
                      <w:sz w:val="24"/>
                      <w:szCs w:val="24"/>
                      <w:lang w:val="kk-KZ"/>
                    </w:rPr>
                    <w:t>2.Оқушылар нені үйренді?</w:t>
                  </w:r>
                </w:p>
                <w:p w:rsidR="00462AD2" w:rsidRPr="00462AD2" w:rsidRDefault="00462AD2" w:rsidP="00462AD2">
                  <w:pPr>
                    <w:rPr>
                      <w:rFonts w:ascii="Times New Roman" w:hAnsi="Times New Roman" w:cs="Times New Roman"/>
                      <w:sz w:val="24"/>
                      <w:szCs w:val="24"/>
                      <w:lang w:val="kk-KZ"/>
                    </w:rPr>
                  </w:pPr>
                </w:p>
                <w:p w:rsidR="00462AD2" w:rsidRPr="00462AD2" w:rsidRDefault="00462AD2" w:rsidP="00462AD2">
                  <w:pPr>
                    <w:rPr>
                      <w:rFonts w:ascii="Times New Roman" w:hAnsi="Times New Roman" w:cs="Times New Roman"/>
                      <w:sz w:val="24"/>
                      <w:szCs w:val="24"/>
                      <w:lang w:val="kk-KZ"/>
                    </w:rPr>
                  </w:pPr>
                </w:p>
                <w:p w:rsidR="00462AD2" w:rsidRPr="00462AD2" w:rsidRDefault="00462AD2" w:rsidP="00462AD2">
                  <w:pPr>
                    <w:rPr>
                      <w:rFonts w:ascii="Times New Roman" w:hAnsi="Times New Roman" w:cs="Times New Roman"/>
                      <w:sz w:val="24"/>
                      <w:szCs w:val="24"/>
                      <w:lang w:val="kk-KZ"/>
                    </w:rPr>
                  </w:pPr>
                  <w:r w:rsidRPr="00462AD2">
                    <w:rPr>
                      <w:rFonts w:ascii="Times New Roman" w:hAnsi="Times New Roman" w:cs="Times New Roman"/>
                      <w:sz w:val="24"/>
                      <w:szCs w:val="24"/>
                      <w:lang w:val="kk-KZ"/>
                    </w:rPr>
                    <w:t>3.Оқушылардың барлығы ОМ қол жеткізді ме?</w:t>
                  </w:r>
                </w:p>
                <w:p w:rsidR="00462AD2" w:rsidRPr="00462AD2" w:rsidRDefault="00462AD2" w:rsidP="00462AD2">
                  <w:pPr>
                    <w:rPr>
                      <w:rFonts w:ascii="Times New Roman" w:hAnsi="Times New Roman" w:cs="Times New Roman"/>
                      <w:sz w:val="24"/>
                      <w:szCs w:val="24"/>
                      <w:lang w:val="kk-KZ"/>
                    </w:rPr>
                  </w:pPr>
                </w:p>
                <w:p w:rsidR="00462AD2" w:rsidRPr="00462AD2" w:rsidRDefault="00462AD2" w:rsidP="00462AD2">
                  <w:pPr>
                    <w:rPr>
                      <w:rFonts w:ascii="Times New Roman" w:hAnsi="Times New Roman" w:cs="Times New Roman"/>
                      <w:sz w:val="24"/>
                      <w:szCs w:val="24"/>
                      <w:lang w:val="kk-KZ"/>
                    </w:rPr>
                  </w:pPr>
                </w:p>
                <w:p w:rsidR="00462AD2" w:rsidRPr="00462AD2" w:rsidRDefault="00462AD2" w:rsidP="00462AD2">
                  <w:pPr>
                    <w:rPr>
                      <w:rFonts w:ascii="Times New Roman" w:hAnsi="Times New Roman" w:cs="Times New Roman"/>
                      <w:sz w:val="24"/>
                      <w:szCs w:val="24"/>
                      <w:lang w:val="kk-KZ"/>
                    </w:rPr>
                  </w:pPr>
                  <w:r w:rsidRPr="00462AD2">
                    <w:rPr>
                      <w:rFonts w:ascii="Times New Roman" w:hAnsi="Times New Roman" w:cs="Times New Roman"/>
                      <w:sz w:val="24"/>
                      <w:szCs w:val="24"/>
                      <w:lang w:val="kk-KZ"/>
                    </w:rPr>
                    <w:t>4. Сабақта саралау дұрыс жүргізілді ме?</w:t>
                  </w:r>
                </w:p>
                <w:p w:rsidR="00462AD2" w:rsidRPr="00462AD2" w:rsidRDefault="00462AD2" w:rsidP="00462AD2">
                  <w:pPr>
                    <w:rPr>
                      <w:rFonts w:ascii="Times New Roman" w:hAnsi="Times New Roman" w:cs="Times New Roman"/>
                      <w:sz w:val="24"/>
                      <w:szCs w:val="24"/>
                      <w:lang w:val="kk-KZ"/>
                    </w:rPr>
                  </w:pPr>
                </w:p>
                <w:p w:rsidR="00462AD2" w:rsidRPr="00462AD2" w:rsidRDefault="00462AD2" w:rsidP="00462AD2">
                  <w:pPr>
                    <w:rPr>
                      <w:rFonts w:ascii="Times New Roman" w:hAnsi="Times New Roman" w:cs="Times New Roman"/>
                      <w:sz w:val="24"/>
                      <w:szCs w:val="24"/>
                      <w:lang w:val="kk-KZ"/>
                    </w:rPr>
                  </w:pPr>
                </w:p>
                <w:p w:rsidR="00462AD2" w:rsidRPr="00462AD2" w:rsidRDefault="00462AD2" w:rsidP="00462AD2">
                  <w:pPr>
                    <w:rPr>
                      <w:rFonts w:ascii="Times New Roman" w:hAnsi="Times New Roman" w:cs="Times New Roman"/>
                      <w:b/>
                      <w:sz w:val="24"/>
                      <w:szCs w:val="24"/>
                      <w:highlight w:val="yellow"/>
                      <w:lang w:val="kk-KZ" w:eastAsia="en-GB"/>
                    </w:rPr>
                  </w:pPr>
                  <w:r w:rsidRPr="00462AD2">
                    <w:rPr>
                      <w:rFonts w:ascii="Times New Roman" w:hAnsi="Times New Roman" w:cs="Times New Roman"/>
                      <w:sz w:val="24"/>
                      <w:szCs w:val="24"/>
                      <w:lang w:val="kk-KZ"/>
                    </w:rPr>
                    <w:t>5. Сабақта уақыт кезеңдері сақталды ма ?</w:t>
                  </w:r>
                </w:p>
              </w:tc>
              <w:tc>
                <w:tcPr>
                  <w:tcW w:w="3255" w:type="pct"/>
                  <w:tcBorders>
                    <w:top w:val="single" w:sz="4" w:space="0" w:color="auto"/>
                    <w:left w:val="single" w:sz="4" w:space="0" w:color="auto"/>
                    <w:bottom w:val="single" w:sz="4" w:space="0" w:color="auto"/>
                    <w:right w:val="single" w:sz="4" w:space="0" w:color="auto"/>
                  </w:tcBorders>
                </w:tcPr>
                <w:p w:rsidR="00462AD2" w:rsidRPr="00462AD2" w:rsidRDefault="00462AD2" w:rsidP="00462AD2">
                  <w:pPr>
                    <w:spacing w:before="60"/>
                    <w:rPr>
                      <w:rFonts w:ascii="Times New Roman" w:hAnsi="Times New Roman" w:cs="Times New Roman"/>
                      <w:b/>
                      <w:sz w:val="24"/>
                      <w:szCs w:val="24"/>
                      <w:lang w:val="kk-KZ" w:eastAsia="en-GB"/>
                    </w:rPr>
                  </w:pPr>
                </w:p>
                <w:p w:rsidR="00462AD2" w:rsidRPr="00462AD2" w:rsidRDefault="00462AD2" w:rsidP="00462AD2">
                  <w:pPr>
                    <w:spacing w:before="60"/>
                    <w:rPr>
                      <w:rFonts w:ascii="Times New Roman" w:hAnsi="Times New Roman" w:cs="Times New Roman"/>
                      <w:b/>
                      <w:sz w:val="24"/>
                      <w:szCs w:val="24"/>
                      <w:lang w:val="kk-KZ" w:eastAsia="en-GB"/>
                    </w:rPr>
                  </w:pPr>
                </w:p>
              </w:tc>
            </w:tr>
          </w:tbl>
          <w:p w:rsidR="00462AD2" w:rsidRPr="00462AD2" w:rsidRDefault="00462AD2" w:rsidP="00462AD2">
            <w:pPr>
              <w:rPr>
                <w:rFonts w:ascii="Times New Roman" w:hAnsi="Times New Roman" w:cs="Times New Roman"/>
                <w:b/>
                <w:sz w:val="24"/>
                <w:szCs w:val="24"/>
                <w:highlight w:val="yellow"/>
                <w:lang w:val="kk-KZ"/>
              </w:rPr>
            </w:pPr>
          </w:p>
          <w:p w:rsidR="00462AD2" w:rsidRPr="00462AD2" w:rsidRDefault="00462AD2" w:rsidP="00462AD2">
            <w:pPr>
              <w:rPr>
                <w:rFonts w:ascii="Times New Roman" w:hAnsi="Times New Roman" w:cs="Times New Roman"/>
                <w:b/>
                <w:sz w:val="24"/>
                <w:szCs w:val="24"/>
                <w:lang w:val="kk-KZ"/>
              </w:rPr>
            </w:pPr>
            <w:r w:rsidRPr="00462AD2">
              <w:rPr>
                <w:rFonts w:ascii="Times New Roman" w:hAnsi="Times New Roman" w:cs="Times New Roman"/>
                <w:b/>
                <w:sz w:val="24"/>
                <w:szCs w:val="24"/>
                <w:lang w:val="kk-KZ"/>
              </w:rPr>
              <w:t>Жалпы  оқушыларды  бағалау:</w:t>
            </w:r>
          </w:p>
          <w:p w:rsidR="00462AD2" w:rsidRPr="00462AD2" w:rsidRDefault="00462AD2" w:rsidP="00462AD2">
            <w:pPr>
              <w:rPr>
                <w:rFonts w:ascii="Times New Roman" w:hAnsi="Times New Roman" w:cs="Times New Roman"/>
                <w:b/>
                <w:sz w:val="24"/>
                <w:szCs w:val="24"/>
                <w:lang w:val="kk-KZ"/>
              </w:rPr>
            </w:pPr>
          </w:p>
          <w:p w:rsidR="00462AD2" w:rsidRPr="00462AD2" w:rsidRDefault="00462AD2" w:rsidP="00462AD2">
            <w:pPr>
              <w:rPr>
                <w:rFonts w:ascii="Times New Roman" w:eastAsia="Calibri" w:hAnsi="Times New Roman" w:cs="Times New Roman"/>
                <w:sz w:val="24"/>
                <w:szCs w:val="24"/>
                <w:lang w:val="kk-KZ"/>
              </w:rPr>
            </w:pPr>
            <w:r w:rsidRPr="00462AD2">
              <w:rPr>
                <w:rFonts w:ascii="Times New Roman" w:eastAsia="Calibri" w:hAnsi="Times New Roman" w:cs="Times New Roman"/>
                <w:b/>
                <w:sz w:val="24"/>
                <w:szCs w:val="24"/>
                <w:lang w:val="kk-KZ"/>
              </w:rPr>
              <w:t xml:space="preserve">Сабақтың жақсы екі  аспектісі   </w:t>
            </w:r>
            <w:r w:rsidRPr="00462AD2">
              <w:rPr>
                <w:rFonts w:ascii="Times New Roman" w:eastAsia="Calibri" w:hAnsi="Times New Roman" w:cs="Times New Roman"/>
                <w:sz w:val="24"/>
                <w:szCs w:val="24"/>
                <w:lang w:val="kk-KZ"/>
              </w:rPr>
              <w:t xml:space="preserve">(оқытуға, үйренуге қатысты.) </w:t>
            </w:r>
          </w:p>
          <w:p w:rsidR="00462AD2" w:rsidRPr="00462AD2" w:rsidRDefault="00462AD2" w:rsidP="00462AD2">
            <w:pPr>
              <w:rPr>
                <w:rFonts w:ascii="Times New Roman" w:hAnsi="Times New Roman" w:cs="Times New Roman"/>
                <w:b/>
                <w:sz w:val="24"/>
                <w:szCs w:val="24"/>
                <w:lang w:val="kk-KZ"/>
              </w:rPr>
            </w:pPr>
            <w:r w:rsidRPr="00462AD2">
              <w:rPr>
                <w:rFonts w:ascii="Times New Roman" w:hAnsi="Times New Roman" w:cs="Times New Roman"/>
                <w:b/>
                <w:sz w:val="24"/>
                <w:szCs w:val="24"/>
                <w:lang w:val="kk-KZ"/>
              </w:rPr>
              <w:t>1:</w:t>
            </w:r>
          </w:p>
          <w:p w:rsidR="00462AD2" w:rsidRPr="00462AD2" w:rsidRDefault="00462AD2" w:rsidP="00462AD2">
            <w:pPr>
              <w:rPr>
                <w:rFonts w:ascii="Times New Roman" w:hAnsi="Times New Roman" w:cs="Times New Roman"/>
                <w:b/>
                <w:sz w:val="24"/>
                <w:szCs w:val="24"/>
                <w:lang w:val="kk-KZ"/>
              </w:rPr>
            </w:pPr>
          </w:p>
          <w:p w:rsidR="00462AD2" w:rsidRPr="00462AD2" w:rsidRDefault="00462AD2" w:rsidP="00462AD2">
            <w:pPr>
              <w:rPr>
                <w:rFonts w:ascii="Times New Roman" w:hAnsi="Times New Roman" w:cs="Times New Roman"/>
                <w:b/>
                <w:sz w:val="24"/>
                <w:szCs w:val="24"/>
                <w:lang w:val="kk-KZ"/>
              </w:rPr>
            </w:pPr>
            <w:r w:rsidRPr="00462AD2">
              <w:rPr>
                <w:rFonts w:ascii="Times New Roman" w:hAnsi="Times New Roman" w:cs="Times New Roman"/>
                <w:b/>
                <w:sz w:val="24"/>
                <w:szCs w:val="24"/>
                <w:lang w:val="kk-KZ"/>
              </w:rPr>
              <w:t>2:</w:t>
            </w:r>
          </w:p>
          <w:p w:rsidR="00462AD2" w:rsidRPr="00462AD2" w:rsidRDefault="00462AD2" w:rsidP="00462AD2">
            <w:pPr>
              <w:rPr>
                <w:rFonts w:ascii="Times New Roman" w:hAnsi="Times New Roman" w:cs="Times New Roman"/>
                <w:b/>
                <w:sz w:val="24"/>
                <w:szCs w:val="24"/>
                <w:lang w:val="kk-KZ"/>
              </w:rPr>
            </w:pPr>
          </w:p>
          <w:p w:rsidR="00462AD2" w:rsidRPr="00462AD2" w:rsidRDefault="00462AD2" w:rsidP="00462AD2">
            <w:pPr>
              <w:rPr>
                <w:rFonts w:ascii="Times New Roman" w:eastAsia="Calibri" w:hAnsi="Times New Roman" w:cs="Times New Roman"/>
                <w:sz w:val="24"/>
                <w:szCs w:val="24"/>
                <w:lang w:val="kk-KZ"/>
              </w:rPr>
            </w:pPr>
            <w:r w:rsidRPr="00462AD2">
              <w:rPr>
                <w:rFonts w:ascii="Times New Roman" w:eastAsia="Calibri" w:hAnsi="Times New Roman" w:cs="Times New Roman"/>
                <w:b/>
                <w:sz w:val="24"/>
                <w:szCs w:val="24"/>
                <w:lang w:val="kk-KZ"/>
              </w:rPr>
              <w:t xml:space="preserve">Сабақты жақсартуға не ықпал ете алады </w:t>
            </w:r>
            <w:r w:rsidRPr="00462AD2">
              <w:rPr>
                <w:rFonts w:ascii="Times New Roman" w:eastAsia="Calibri" w:hAnsi="Times New Roman" w:cs="Times New Roman"/>
                <w:sz w:val="24"/>
                <w:szCs w:val="24"/>
                <w:lang w:val="kk-KZ"/>
              </w:rPr>
              <w:t xml:space="preserve">(оқыту және үйрену) </w:t>
            </w:r>
          </w:p>
          <w:p w:rsidR="00462AD2" w:rsidRPr="00462AD2" w:rsidRDefault="00462AD2" w:rsidP="00462AD2">
            <w:pPr>
              <w:rPr>
                <w:rFonts w:ascii="Times New Roman" w:hAnsi="Times New Roman" w:cs="Times New Roman"/>
                <w:b/>
                <w:sz w:val="24"/>
                <w:szCs w:val="24"/>
                <w:lang w:val="kk-KZ"/>
              </w:rPr>
            </w:pPr>
            <w:r w:rsidRPr="00462AD2">
              <w:rPr>
                <w:rFonts w:ascii="Times New Roman" w:hAnsi="Times New Roman" w:cs="Times New Roman"/>
                <w:b/>
                <w:sz w:val="24"/>
                <w:szCs w:val="24"/>
                <w:lang w:val="kk-KZ"/>
              </w:rPr>
              <w:t xml:space="preserve">1: </w:t>
            </w:r>
          </w:p>
          <w:p w:rsidR="00462AD2" w:rsidRPr="00462AD2" w:rsidRDefault="00462AD2" w:rsidP="00462AD2">
            <w:pPr>
              <w:rPr>
                <w:rFonts w:ascii="Times New Roman" w:hAnsi="Times New Roman" w:cs="Times New Roman"/>
                <w:b/>
                <w:sz w:val="24"/>
                <w:szCs w:val="24"/>
                <w:lang w:val="kk-KZ"/>
              </w:rPr>
            </w:pPr>
          </w:p>
          <w:p w:rsidR="00462AD2" w:rsidRPr="00462AD2" w:rsidRDefault="00462AD2" w:rsidP="00462AD2">
            <w:pPr>
              <w:rPr>
                <w:rFonts w:ascii="Times New Roman" w:hAnsi="Times New Roman" w:cs="Times New Roman"/>
                <w:b/>
                <w:sz w:val="24"/>
                <w:szCs w:val="24"/>
                <w:lang w:val="kk-KZ"/>
              </w:rPr>
            </w:pPr>
            <w:r w:rsidRPr="00462AD2">
              <w:rPr>
                <w:rFonts w:ascii="Times New Roman" w:hAnsi="Times New Roman" w:cs="Times New Roman"/>
                <w:b/>
                <w:sz w:val="24"/>
                <w:szCs w:val="24"/>
                <w:lang w:val="kk-KZ"/>
              </w:rPr>
              <w:t>2:</w:t>
            </w:r>
          </w:p>
          <w:p w:rsidR="00462AD2" w:rsidRPr="00462AD2" w:rsidRDefault="00462AD2" w:rsidP="00462AD2">
            <w:pPr>
              <w:rPr>
                <w:rFonts w:ascii="Times New Roman" w:hAnsi="Times New Roman" w:cs="Times New Roman"/>
                <w:b/>
                <w:sz w:val="24"/>
                <w:szCs w:val="24"/>
                <w:lang w:val="kk-KZ"/>
              </w:rPr>
            </w:pPr>
          </w:p>
          <w:p w:rsidR="00462AD2" w:rsidRPr="00462AD2" w:rsidRDefault="00462AD2" w:rsidP="00462AD2">
            <w:pPr>
              <w:ind w:hanging="1452"/>
              <w:rPr>
                <w:rFonts w:ascii="Times New Roman" w:eastAsia="Calibri" w:hAnsi="Times New Roman" w:cs="Times New Roman"/>
                <w:b/>
                <w:sz w:val="24"/>
                <w:szCs w:val="24"/>
                <w:lang w:val="kk-KZ"/>
              </w:rPr>
            </w:pPr>
            <w:r w:rsidRPr="00462AD2">
              <w:rPr>
                <w:rFonts w:ascii="Times New Roman" w:eastAsia="Calibri" w:hAnsi="Times New Roman" w:cs="Times New Roman"/>
                <w:b/>
                <w:sz w:val="24"/>
                <w:szCs w:val="24"/>
                <w:lang w:val="kk-KZ"/>
              </w:rPr>
              <w:t>Сабақ барысында сынып   туралы   немесе  жекелеген оқушылардың жетістіктерін сараптау</w:t>
            </w:r>
          </w:p>
          <w:p w:rsidR="00462AD2" w:rsidRPr="00462AD2" w:rsidRDefault="00462AD2" w:rsidP="00462AD2">
            <w:pPr>
              <w:rPr>
                <w:rFonts w:ascii="Times New Roman" w:hAnsi="Times New Roman" w:cs="Times New Roman"/>
                <w:b/>
                <w:bCs/>
                <w:sz w:val="24"/>
                <w:szCs w:val="24"/>
                <w:lang w:val="kk-KZ"/>
              </w:rPr>
            </w:pPr>
          </w:p>
        </w:tc>
      </w:tr>
    </w:tbl>
    <w:p w:rsidR="00677676" w:rsidRPr="00462AD2" w:rsidRDefault="00677676" w:rsidP="00462AD2">
      <w:pPr>
        <w:spacing w:after="0"/>
        <w:rPr>
          <w:rFonts w:ascii="Times New Roman" w:hAnsi="Times New Roman" w:cs="Times New Roman"/>
          <w:lang w:val="kk-KZ"/>
        </w:rPr>
      </w:pPr>
    </w:p>
    <w:p w:rsidR="00462AD2" w:rsidRPr="00462AD2" w:rsidRDefault="00462AD2" w:rsidP="00462AD2">
      <w:pPr>
        <w:spacing w:after="0"/>
        <w:rPr>
          <w:rFonts w:ascii="Times New Roman" w:hAnsi="Times New Roman" w:cs="Times New Roman"/>
          <w:lang w:val="kk-KZ"/>
        </w:rPr>
      </w:pPr>
    </w:p>
    <w:p w:rsidR="00462AD2" w:rsidRPr="00462AD2" w:rsidRDefault="00462AD2" w:rsidP="00462AD2">
      <w:pPr>
        <w:spacing w:after="0"/>
        <w:rPr>
          <w:rFonts w:ascii="Times New Roman" w:hAnsi="Times New Roman" w:cs="Times New Roman"/>
          <w:lang w:val="kk-KZ"/>
        </w:rPr>
      </w:pPr>
    </w:p>
    <w:p w:rsidR="00462AD2" w:rsidRPr="00462AD2" w:rsidRDefault="00462AD2" w:rsidP="00462AD2">
      <w:pPr>
        <w:spacing w:after="0"/>
        <w:rPr>
          <w:rFonts w:ascii="Times New Roman" w:hAnsi="Times New Roman" w:cs="Times New Roman"/>
          <w:lang w:val="kk-KZ"/>
        </w:rPr>
      </w:pPr>
    </w:p>
    <w:p w:rsidR="00462AD2" w:rsidRPr="00462AD2" w:rsidRDefault="00462AD2" w:rsidP="00462AD2">
      <w:pPr>
        <w:spacing w:after="0"/>
        <w:rPr>
          <w:rFonts w:ascii="Times New Roman" w:hAnsi="Times New Roman" w:cs="Times New Roman"/>
          <w:lang w:val="kk-KZ"/>
        </w:rPr>
      </w:pPr>
      <w:r w:rsidRPr="00462AD2">
        <w:rPr>
          <w:rFonts w:ascii="Times New Roman" w:hAnsi="Times New Roman" w:cs="Times New Roman"/>
          <w:lang w:val="kk-KZ"/>
        </w:rPr>
        <w:br w:type="page"/>
      </w:r>
    </w:p>
    <w:p w:rsidR="00462AD2" w:rsidRPr="00462AD2" w:rsidRDefault="00462AD2" w:rsidP="00462AD2">
      <w:pPr>
        <w:spacing w:after="0"/>
        <w:rPr>
          <w:rFonts w:ascii="Times New Roman" w:hAnsi="Times New Roman" w:cs="Times New Roman"/>
          <w:color w:val="000000" w:themeColor="text1"/>
          <w:sz w:val="28"/>
          <w:szCs w:val="28"/>
          <w:lang w:val="kk-KZ"/>
        </w:rPr>
      </w:pPr>
      <w:r w:rsidRPr="00462AD2">
        <w:rPr>
          <w:rFonts w:ascii="Times New Roman" w:hAnsi="Times New Roman" w:cs="Times New Roman"/>
          <w:b/>
          <w:color w:val="000000" w:themeColor="text1"/>
          <w:sz w:val="28"/>
          <w:szCs w:val="28"/>
          <w:lang w:val="kk-KZ"/>
        </w:rPr>
        <w:lastRenderedPageBreak/>
        <w:t>Сыныбы :</w:t>
      </w:r>
      <w:r>
        <w:rPr>
          <w:rFonts w:ascii="Times New Roman" w:hAnsi="Times New Roman" w:cs="Times New Roman"/>
          <w:color w:val="000000" w:themeColor="text1"/>
          <w:sz w:val="28"/>
          <w:szCs w:val="28"/>
          <w:lang w:val="kk-KZ"/>
        </w:rPr>
        <w:t xml:space="preserve">   11 А</w:t>
      </w:r>
      <w:r w:rsidRPr="00462AD2">
        <w:rPr>
          <w:rFonts w:ascii="Times New Roman" w:hAnsi="Times New Roman" w:cs="Times New Roman"/>
          <w:color w:val="000000" w:themeColor="text1"/>
          <w:sz w:val="28"/>
          <w:szCs w:val="28"/>
          <w:lang w:val="kk-KZ"/>
        </w:rPr>
        <w:t xml:space="preserve">                                                                                   Күні:       </w:t>
      </w:r>
    </w:p>
    <w:p w:rsidR="00462AD2" w:rsidRPr="00462AD2" w:rsidRDefault="00462AD2" w:rsidP="00462AD2">
      <w:pPr>
        <w:spacing w:after="0"/>
        <w:rPr>
          <w:rFonts w:ascii="Times New Roman" w:hAnsi="Times New Roman" w:cs="Times New Roman"/>
          <w:color w:val="000000" w:themeColor="text1"/>
          <w:sz w:val="28"/>
          <w:szCs w:val="28"/>
          <w:lang w:val="kk-KZ"/>
        </w:rPr>
      </w:pPr>
      <w:r w:rsidRPr="00462AD2">
        <w:rPr>
          <w:rFonts w:ascii="Times New Roman" w:hAnsi="Times New Roman" w:cs="Times New Roman"/>
          <w:b/>
          <w:color w:val="000000" w:themeColor="text1"/>
          <w:sz w:val="28"/>
          <w:szCs w:val="28"/>
          <w:lang w:val="kk-KZ"/>
        </w:rPr>
        <w:t>Сабақтың тақырыбы</w:t>
      </w:r>
      <w:r w:rsidRPr="00462AD2">
        <w:rPr>
          <w:rFonts w:ascii="Times New Roman" w:hAnsi="Times New Roman" w:cs="Times New Roman"/>
          <w:color w:val="000000" w:themeColor="text1"/>
          <w:sz w:val="28"/>
          <w:szCs w:val="28"/>
          <w:lang w:val="kk-KZ"/>
        </w:rPr>
        <w:t>: Допты екі қолмен төменнен беру</w:t>
      </w:r>
    </w:p>
    <w:p w:rsidR="00462AD2" w:rsidRPr="00462AD2" w:rsidRDefault="00462AD2" w:rsidP="00462AD2">
      <w:pPr>
        <w:spacing w:after="0"/>
        <w:rPr>
          <w:rFonts w:ascii="Times New Roman" w:hAnsi="Times New Roman" w:cs="Times New Roman"/>
          <w:color w:val="000000" w:themeColor="text1"/>
          <w:sz w:val="28"/>
          <w:szCs w:val="28"/>
          <w:lang w:val="kk-KZ"/>
        </w:rPr>
      </w:pPr>
      <w:r w:rsidRPr="00462AD2">
        <w:rPr>
          <w:rFonts w:ascii="Times New Roman" w:hAnsi="Times New Roman" w:cs="Times New Roman"/>
          <w:b/>
          <w:color w:val="000000" w:themeColor="text1"/>
          <w:sz w:val="28"/>
          <w:szCs w:val="28"/>
          <w:lang w:val="kk-KZ"/>
        </w:rPr>
        <w:t>Өткізілетін орны :</w:t>
      </w:r>
      <w:r w:rsidRPr="00462AD2">
        <w:rPr>
          <w:rFonts w:ascii="Times New Roman" w:hAnsi="Times New Roman" w:cs="Times New Roman"/>
          <w:color w:val="000000" w:themeColor="text1"/>
          <w:sz w:val="28"/>
          <w:szCs w:val="28"/>
          <w:lang w:val="kk-KZ"/>
        </w:rPr>
        <w:t xml:space="preserve"> Спорт зал немесе спорт алаңы         </w:t>
      </w:r>
    </w:p>
    <w:p w:rsidR="00462AD2" w:rsidRPr="00462AD2" w:rsidRDefault="00751D4E" w:rsidP="00462AD2">
      <w:pPr>
        <w:spacing w:after="0"/>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Мұғалім:  </w:t>
      </w:r>
      <w:r w:rsidRPr="00751D4E">
        <w:rPr>
          <w:rFonts w:ascii="Times New Roman" w:hAnsi="Times New Roman" w:cs="Times New Roman"/>
          <w:color w:val="000000" w:themeColor="text1"/>
          <w:sz w:val="28"/>
          <w:szCs w:val="28"/>
          <w:lang w:val="kk-KZ"/>
        </w:rPr>
        <w:t>Маканаев А</w:t>
      </w:r>
    </w:p>
    <w:p w:rsidR="00462AD2" w:rsidRPr="00462AD2" w:rsidRDefault="00462AD2" w:rsidP="00462AD2">
      <w:pPr>
        <w:spacing w:after="0"/>
        <w:rPr>
          <w:rFonts w:ascii="Times New Roman" w:hAnsi="Times New Roman" w:cs="Times New Roman"/>
          <w:color w:val="000000" w:themeColor="text1"/>
          <w:sz w:val="28"/>
          <w:szCs w:val="28"/>
          <w:shd w:val="clear" w:color="auto" w:fill="FFFFFF"/>
          <w:lang w:val="kk-KZ"/>
        </w:rPr>
      </w:pPr>
      <w:r w:rsidRPr="00462AD2">
        <w:rPr>
          <w:rFonts w:ascii="Times New Roman" w:hAnsi="Times New Roman" w:cs="Times New Roman"/>
          <w:b/>
          <w:color w:val="000000" w:themeColor="text1"/>
          <w:sz w:val="28"/>
          <w:szCs w:val="28"/>
          <w:lang w:val="kk-KZ"/>
        </w:rPr>
        <w:t>Мақсаты.</w:t>
      </w:r>
      <w:r w:rsidRPr="00462AD2">
        <w:rPr>
          <w:rFonts w:ascii="Times New Roman" w:hAnsi="Times New Roman" w:cs="Times New Roman"/>
          <w:color w:val="000000" w:themeColor="text1"/>
          <w:sz w:val="28"/>
          <w:szCs w:val="28"/>
          <w:lang w:val="kk-KZ"/>
        </w:rPr>
        <w:t xml:space="preserve"> 1</w:t>
      </w:r>
      <w:r w:rsidRPr="00462AD2">
        <w:rPr>
          <w:rFonts w:ascii="Times New Roman" w:hAnsi="Times New Roman" w:cs="Times New Roman"/>
          <w:color w:val="000000" w:themeColor="text1"/>
          <w:sz w:val="28"/>
          <w:szCs w:val="28"/>
          <w:shd w:val="clear" w:color="auto" w:fill="FFFFFF"/>
          <w:lang w:val="kk-KZ"/>
        </w:rPr>
        <w:t>.   Допты  алға дұрыс жүруді дағдыландыру</w:t>
      </w:r>
    </w:p>
    <w:p w:rsidR="00462AD2" w:rsidRPr="00462AD2" w:rsidRDefault="00462AD2" w:rsidP="00462AD2">
      <w:pPr>
        <w:spacing w:after="0"/>
        <w:rPr>
          <w:rFonts w:ascii="Times New Roman" w:hAnsi="Times New Roman" w:cs="Times New Roman"/>
          <w:color w:val="000000" w:themeColor="text1"/>
          <w:sz w:val="28"/>
          <w:szCs w:val="28"/>
          <w:shd w:val="clear" w:color="auto" w:fill="FFFFFF"/>
          <w:lang w:val="kk-KZ"/>
        </w:rPr>
      </w:pPr>
      <w:r w:rsidRPr="00462AD2">
        <w:rPr>
          <w:rFonts w:ascii="Times New Roman" w:hAnsi="Times New Roman" w:cs="Times New Roman"/>
          <w:color w:val="000000" w:themeColor="text1"/>
          <w:sz w:val="28"/>
          <w:szCs w:val="28"/>
          <w:shd w:val="clear" w:color="auto" w:fill="FFFFFF"/>
          <w:lang w:val="kk-KZ"/>
        </w:rPr>
        <w:t>2.Допты әріптесіне шеберлікпен беруді жетілдіру.</w:t>
      </w:r>
    </w:p>
    <w:p w:rsidR="00462AD2" w:rsidRPr="00462AD2" w:rsidRDefault="00462AD2" w:rsidP="00462AD2">
      <w:pPr>
        <w:spacing w:after="0"/>
        <w:rPr>
          <w:rFonts w:ascii="Times New Roman" w:hAnsi="Times New Roman" w:cs="Times New Roman"/>
          <w:color w:val="000000" w:themeColor="text1"/>
          <w:sz w:val="28"/>
          <w:szCs w:val="28"/>
          <w:shd w:val="clear" w:color="auto" w:fill="FFFFFF"/>
          <w:lang w:val="kk-KZ"/>
        </w:rPr>
      </w:pPr>
      <w:r w:rsidRPr="00462AD2">
        <w:rPr>
          <w:rFonts w:ascii="Times New Roman" w:hAnsi="Times New Roman" w:cs="Times New Roman"/>
          <w:color w:val="000000" w:themeColor="text1"/>
          <w:sz w:val="28"/>
          <w:szCs w:val="28"/>
          <w:shd w:val="clear" w:color="auto" w:fill="FFFFFF"/>
          <w:lang w:val="kk-KZ"/>
        </w:rPr>
        <w:t>3.Ойын кезіндегі оқушының шапшандығын дамыту.</w:t>
      </w:r>
    </w:p>
    <w:p w:rsidR="00462AD2" w:rsidRPr="00462AD2" w:rsidRDefault="00462AD2" w:rsidP="00462AD2">
      <w:pPr>
        <w:shd w:val="clear" w:color="auto" w:fill="FFFFFF"/>
        <w:spacing w:after="0"/>
        <w:jc w:val="both"/>
        <w:rPr>
          <w:rFonts w:ascii="Times New Roman" w:hAnsi="Times New Roman" w:cs="Times New Roman"/>
          <w:color w:val="000000" w:themeColor="text1"/>
          <w:sz w:val="28"/>
          <w:szCs w:val="28"/>
          <w:lang w:val="kk-KZ"/>
        </w:rPr>
      </w:pPr>
      <w:r w:rsidRPr="00462AD2">
        <w:rPr>
          <w:rFonts w:ascii="Times New Roman" w:hAnsi="Times New Roman" w:cs="Times New Roman"/>
          <w:b/>
          <w:color w:val="000000" w:themeColor="text1"/>
          <w:sz w:val="28"/>
          <w:szCs w:val="28"/>
          <w:lang w:val="kk-KZ"/>
        </w:rPr>
        <w:t>Міндеті:</w:t>
      </w:r>
      <w:r w:rsidRPr="00462AD2">
        <w:rPr>
          <w:rFonts w:ascii="Times New Roman" w:hAnsi="Times New Roman" w:cs="Times New Roman"/>
          <w:color w:val="000000" w:themeColor="text1"/>
          <w:sz w:val="28"/>
          <w:szCs w:val="28"/>
          <w:shd w:val="clear" w:color="auto" w:fill="FFFFFF"/>
          <w:lang w:val="kk-KZ"/>
        </w:rPr>
        <w:t>Баскетбол ойынының техникасын жетілдіру және дамыту:</w:t>
      </w:r>
    </w:p>
    <w:p w:rsidR="00462AD2" w:rsidRPr="00462AD2" w:rsidRDefault="00462AD2" w:rsidP="00462AD2">
      <w:pPr>
        <w:spacing w:after="0"/>
        <w:rPr>
          <w:rFonts w:ascii="Times New Roman" w:hAnsi="Times New Roman" w:cs="Times New Roman"/>
          <w:color w:val="000000" w:themeColor="text1"/>
          <w:sz w:val="28"/>
          <w:szCs w:val="28"/>
          <w:lang w:val="kk-KZ"/>
        </w:rPr>
      </w:pPr>
      <w:r w:rsidRPr="00462AD2">
        <w:rPr>
          <w:rFonts w:ascii="Times New Roman" w:hAnsi="Times New Roman" w:cs="Times New Roman"/>
          <w:b/>
          <w:color w:val="000000" w:themeColor="text1"/>
          <w:sz w:val="28"/>
          <w:szCs w:val="28"/>
          <w:lang w:val="kk-KZ"/>
        </w:rPr>
        <w:t>Тәсілі:</w:t>
      </w:r>
      <w:r w:rsidRPr="00462AD2">
        <w:rPr>
          <w:rFonts w:ascii="Times New Roman" w:hAnsi="Times New Roman" w:cs="Times New Roman"/>
          <w:color w:val="000000" w:themeColor="text1"/>
          <w:sz w:val="28"/>
          <w:szCs w:val="28"/>
          <w:lang w:val="kk-KZ"/>
        </w:rPr>
        <w:t xml:space="preserve">  түсіндіру,көрсету , үйрету.</w:t>
      </w:r>
    </w:p>
    <w:p w:rsidR="00462AD2" w:rsidRPr="00462AD2" w:rsidRDefault="00462AD2" w:rsidP="00462AD2">
      <w:pPr>
        <w:spacing w:after="0"/>
        <w:rPr>
          <w:rFonts w:ascii="Times New Roman" w:hAnsi="Times New Roman" w:cs="Times New Roman"/>
          <w:color w:val="000000" w:themeColor="text1"/>
          <w:sz w:val="28"/>
          <w:szCs w:val="28"/>
          <w:lang w:val="kk-KZ"/>
        </w:rPr>
      </w:pPr>
      <w:r w:rsidRPr="00462AD2">
        <w:rPr>
          <w:rFonts w:ascii="Times New Roman" w:hAnsi="Times New Roman" w:cs="Times New Roman"/>
          <w:b/>
          <w:color w:val="000000" w:themeColor="text1"/>
          <w:sz w:val="28"/>
          <w:szCs w:val="28"/>
          <w:lang w:val="kk-KZ"/>
        </w:rPr>
        <w:t>Көрнекіліктер,құрал-жабдықтар</w:t>
      </w:r>
      <w:r w:rsidRPr="00462AD2">
        <w:rPr>
          <w:rFonts w:ascii="Times New Roman" w:hAnsi="Times New Roman" w:cs="Times New Roman"/>
          <w:color w:val="000000" w:themeColor="text1"/>
          <w:sz w:val="28"/>
          <w:szCs w:val="28"/>
          <w:lang w:val="kk-KZ"/>
        </w:rPr>
        <w:t xml:space="preserve">: секундомер , </w:t>
      </w:r>
      <w:r w:rsidRPr="00462AD2">
        <w:rPr>
          <w:rFonts w:ascii="Times New Roman" w:hAnsi="Times New Roman" w:cs="Times New Roman"/>
          <w:color w:val="000000" w:themeColor="text1"/>
          <w:sz w:val="28"/>
          <w:szCs w:val="28"/>
          <w:shd w:val="clear" w:color="auto" w:fill="FFFFFF"/>
          <w:lang w:val="kk-KZ"/>
        </w:rPr>
        <w:t>ысқырық.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1187"/>
        <w:gridCol w:w="2267"/>
      </w:tblGrid>
      <w:tr w:rsidR="00462AD2" w:rsidRPr="00462AD2" w:rsidTr="00597B55">
        <w:tc>
          <w:tcPr>
            <w:tcW w:w="5148" w:type="dxa"/>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 xml:space="preserve">  Сабақтың мазмұны </w:t>
            </w:r>
          </w:p>
        </w:tc>
        <w:tc>
          <w:tcPr>
            <w:tcW w:w="1232" w:type="dxa"/>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Мөлшері</w:t>
            </w:r>
          </w:p>
        </w:tc>
        <w:tc>
          <w:tcPr>
            <w:tcW w:w="3191" w:type="dxa"/>
            <w:tcBorders>
              <w:top w:val="single" w:sz="4" w:space="0" w:color="auto"/>
              <w:left w:val="single" w:sz="4" w:space="0" w:color="auto"/>
              <w:bottom w:val="single" w:sz="4" w:space="0" w:color="auto"/>
              <w:right w:val="single" w:sz="4" w:space="0" w:color="auto"/>
            </w:tcBorders>
            <w:hideMark/>
          </w:tcPr>
          <w:p w:rsidR="00462AD2" w:rsidRPr="00462AD2" w:rsidRDefault="00462AD2" w:rsidP="00462AD2">
            <w:pPr>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әдістемелік нұсқау</w:t>
            </w:r>
          </w:p>
        </w:tc>
      </w:tr>
      <w:tr w:rsidR="00462AD2" w:rsidRPr="00A02EB4" w:rsidTr="00597B55">
        <w:trPr>
          <w:trHeight w:val="983"/>
        </w:trPr>
        <w:tc>
          <w:tcPr>
            <w:tcW w:w="5148" w:type="dxa"/>
            <w:tcBorders>
              <w:top w:val="single" w:sz="4" w:space="0" w:color="auto"/>
              <w:left w:val="single" w:sz="4" w:space="0" w:color="auto"/>
              <w:bottom w:val="single" w:sz="4" w:space="0" w:color="auto"/>
              <w:right w:val="single" w:sz="4" w:space="0" w:color="auto"/>
            </w:tcBorders>
          </w:tcPr>
          <w:p w:rsidR="00462AD2" w:rsidRPr="00462AD2" w:rsidRDefault="00462AD2" w:rsidP="00462AD2">
            <w:pPr>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а) Сапқа тұрғызу , сәлемдесу</w:t>
            </w:r>
          </w:p>
          <w:p w:rsidR="00462AD2" w:rsidRPr="00462AD2" w:rsidRDefault="00462AD2" w:rsidP="00462AD2">
            <w:pPr>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б) қауыіпсіздік ережесі нұсқау №1</w:t>
            </w:r>
            <w:r w:rsidRPr="00462AD2">
              <w:rPr>
                <w:rFonts w:ascii="Times New Roman" w:hAnsi="Times New Roman" w:cs="Times New Roman"/>
                <w:color w:val="000000" w:themeColor="text1"/>
                <w:sz w:val="28"/>
                <w:szCs w:val="28"/>
                <w:lang w:val="kk-KZ"/>
              </w:rPr>
              <w:br/>
              <w:t xml:space="preserve">в) сабақтың тақырыбы мен </w:t>
            </w:r>
          </w:p>
          <w:p w:rsidR="00462AD2" w:rsidRPr="00462AD2" w:rsidRDefault="00462AD2" w:rsidP="00462AD2">
            <w:pPr>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саптық жаттығулар</w:t>
            </w: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 xml:space="preserve">                     І. Дайындық бөлімі.</w:t>
            </w:r>
          </w:p>
          <w:p w:rsidR="00462AD2" w:rsidRPr="00462AD2" w:rsidRDefault="00462AD2" w:rsidP="00462AD2">
            <w:pPr>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Жүру, жүгіру және секіру жаттығулары:қозғалыстағы жаттығулар топтамасы,жүру жаттығулар топтамасына көшу және орында тұрып орындалатын жаттығулар топтамасы</w:t>
            </w:r>
          </w:p>
          <w:p w:rsidR="00462AD2" w:rsidRPr="00462AD2" w:rsidRDefault="00462AD2" w:rsidP="00462AD2">
            <w:pPr>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 xml:space="preserve">                      ІІ. Негізгі бөлім .</w:t>
            </w:r>
          </w:p>
          <w:p w:rsidR="00462AD2" w:rsidRPr="00462AD2" w:rsidRDefault="00462AD2" w:rsidP="00462AD2">
            <w:pPr>
              <w:shd w:val="clear" w:color="auto" w:fill="FFFFFF"/>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Допты екі қолмен кеуде  тұсынан беру.</w:t>
            </w:r>
          </w:p>
          <w:p w:rsidR="00462AD2" w:rsidRPr="00462AD2" w:rsidRDefault="00462AD2" w:rsidP="00462AD2">
            <w:pPr>
              <w:shd w:val="clear" w:color="auto" w:fill="FFFFFF"/>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-алақан мен саусақтар допқа тиіп беру;</w:t>
            </w:r>
          </w:p>
          <w:p w:rsidR="00462AD2" w:rsidRPr="00462AD2" w:rsidRDefault="00462AD2" w:rsidP="00462AD2">
            <w:pPr>
              <w:shd w:val="clear" w:color="auto" w:fill="FFFFFF"/>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 оқушы  кеуде  тұсында  қолын  жаза  сілтеп  лақтыру</w:t>
            </w:r>
          </w:p>
          <w:p w:rsidR="00462AD2" w:rsidRPr="00462AD2" w:rsidRDefault="00462AD2" w:rsidP="00462AD2">
            <w:pPr>
              <w:shd w:val="clear" w:color="auto" w:fill="FFFFFF"/>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-допты  екі қолмен  кеудеден  беру  көбінесе  жақынға  беру кезінде қолданылады,доп берілетін серіктесі сәл  қашықтау тұрса,кеудеден  лақтыру қашықтығын  арттыру үшін,алға қосымша қадам жасауға немесе жоғары  секіруге болады.</w:t>
            </w:r>
          </w:p>
          <w:p w:rsidR="00462AD2" w:rsidRPr="00462AD2" w:rsidRDefault="00462AD2" w:rsidP="00462AD2">
            <w:pPr>
              <w:shd w:val="clear" w:color="auto" w:fill="FFFFFF"/>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 Допты екі қолмен төменнен беру.Доп берудің бұл түрін бір-біріне жақын тұрған аласа бойлы оқушылар ұзын бойылы қарсыластарымен  кездесу кезінде қолданады.</w:t>
            </w:r>
          </w:p>
          <w:p w:rsidR="00462AD2" w:rsidRPr="00462AD2" w:rsidRDefault="00462AD2" w:rsidP="00462AD2">
            <w:pPr>
              <w:shd w:val="clear" w:color="auto" w:fill="FFFFFF"/>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lastRenderedPageBreak/>
              <w:t>Бір қолмен беру. (білезік бос ұсталып,допты шеңгелдей ұстаған  саусақтар оның ұшу бағыты мен  жылдамдығын өзгертуге  көмек береді )</w:t>
            </w:r>
          </w:p>
          <w:p w:rsidR="00462AD2" w:rsidRPr="00462AD2" w:rsidRDefault="00462AD2" w:rsidP="00462AD2">
            <w:pPr>
              <w:shd w:val="clear" w:color="auto" w:fill="FFFFFF"/>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    Допты ұстау.</w:t>
            </w:r>
          </w:p>
          <w:p w:rsidR="00462AD2" w:rsidRPr="00462AD2" w:rsidRDefault="00462AD2" w:rsidP="00462AD2">
            <w:pPr>
              <w:shd w:val="clear" w:color="auto" w:fill="FFFFFF"/>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-оқушы допты ұстау сәтінде орнықты  тепе-теңдікті  сақтаған  қалыпта және кез келген бағытқа   еркін  қозғалатындай  ыңғайда болуы керек</w:t>
            </w:r>
          </w:p>
          <w:p w:rsidR="00462AD2" w:rsidRPr="00462AD2" w:rsidRDefault="00462AD2" w:rsidP="00462AD2">
            <w:pPr>
              <w:shd w:val="clear" w:color="auto" w:fill="FFFFFF"/>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 допты екі  қолмен ұстау кезінде қолды  алға созып, алақанды  ұшып келе жатқан доптқа қарсы бағыттау керек</w:t>
            </w:r>
          </w:p>
          <w:p w:rsidR="00462AD2" w:rsidRPr="00462AD2" w:rsidRDefault="00462AD2" w:rsidP="00462AD2">
            <w:pPr>
              <w:shd w:val="clear" w:color="auto" w:fill="FFFFFF"/>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--кеуде алға қарай аздап  еңкейген қалыпта болады</w:t>
            </w:r>
          </w:p>
          <w:p w:rsidR="00462AD2" w:rsidRPr="00462AD2" w:rsidRDefault="00462AD2" w:rsidP="00462AD2">
            <w:pPr>
              <w:shd w:val="clear" w:color="auto" w:fill="FFFFFF"/>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-доп  қолға  тиген сәтте шынтақ жеңіл бүгіледі</w:t>
            </w:r>
          </w:p>
          <w:p w:rsidR="00462AD2" w:rsidRPr="00462AD2" w:rsidRDefault="00462AD2" w:rsidP="00462AD2">
            <w:pPr>
              <w:tabs>
                <w:tab w:val="left" w:pos="1500"/>
              </w:tabs>
              <w:spacing w:after="0"/>
              <w:rPr>
                <w:rFonts w:ascii="Times New Roman" w:hAnsi="Times New Roman" w:cs="Times New Roman"/>
                <w:color w:val="000000" w:themeColor="text1"/>
                <w:sz w:val="28"/>
                <w:szCs w:val="28"/>
                <w:shd w:val="clear" w:color="auto" w:fill="FFFFFF"/>
                <w:lang w:val="kk-KZ"/>
              </w:rPr>
            </w:pPr>
          </w:p>
          <w:p w:rsidR="00462AD2" w:rsidRPr="00462AD2" w:rsidRDefault="00462AD2" w:rsidP="00462AD2">
            <w:pPr>
              <w:tabs>
                <w:tab w:val="left" w:pos="1500"/>
              </w:tabs>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 xml:space="preserve">              ІІІ. Қорытынды бөлім</w:t>
            </w:r>
          </w:p>
          <w:p w:rsidR="00462AD2" w:rsidRPr="00462AD2" w:rsidRDefault="00462AD2" w:rsidP="00462AD2">
            <w:pPr>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Сапқа тұрғызу .</w:t>
            </w:r>
          </w:p>
          <w:p w:rsidR="00462AD2" w:rsidRPr="00462AD2" w:rsidRDefault="00462AD2" w:rsidP="00462AD2">
            <w:pPr>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Оқушыларды бағалау.</w:t>
            </w:r>
          </w:p>
          <w:p w:rsidR="00462AD2" w:rsidRPr="00462AD2" w:rsidRDefault="00462AD2" w:rsidP="00462AD2">
            <w:pPr>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Ұйымдастырылған түрде спорт залдан шығару.</w:t>
            </w:r>
          </w:p>
          <w:p w:rsidR="00462AD2" w:rsidRPr="00462AD2" w:rsidRDefault="00462AD2" w:rsidP="00462AD2">
            <w:pPr>
              <w:spacing w:after="0"/>
              <w:rPr>
                <w:rFonts w:ascii="Times New Roman" w:hAnsi="Times New Roman" w:cs="Times New Roman"/>
                <w:color w:val="000000" w:themeColor="text1"/>
                <w:sz w:val="28"/>
                <w:szCs w:val="28"/>
                <w:lang w:val="kk-KZ"/>
              </w:rPr>
            </w:pPr>
          </w:p>
        </w:tc>
        <w:tc>
          <w:tcPr>
            <w:tcW w:w="1232" w:type="dxa"/>
            <w:tcBorders>
              <w:top w:val="single" w:sz="4" w:space="0" w:color="auto"/>
              <w:left w:val="single" w:sz="4" w:space="0" w:color="auto"/>
              <w:bottom w:val="single" w:sz="4" w:space="0" w:color="auto"/>
              <w:right w:val="single" w:sz="4" w:space="0" w:color="auto"/>
            </w:tcBorders>
          </w:tcPr>
          <w:p w:rsidR="00462AD2" w:rsidRPr="00462AD2" w:rsidRDefault="00462AD2" w:rsidP="00462AD2">
            <w:pPr>
              <w:spacing w:after="0"/>
              <w:jc w:val="center"/>
              <w:rPr>
                <w:rFonts w:ascii="Times New Roman" w:hAnsi="Times New Roman" w:cs="Times New Roman"/>
                <w:color w:val="000000" w:themeColor="text1"/>
                <w:sz w:val="28"/>
                <w:szCs w:val="28"/>
                <w:lang w:val="kk-KZ"/>
              </w:rPr>
            </w:pPr>
          </w:p>
          <w:p w:rsidR="00462AD2" w:rsidRPr="00462AD2" w:rsidRDefault="00462AD2" w:rsidP="00462AD2">
            <w:pPr>
              <w:spacing w:after="0"/>
              <w:jc w:val="center"/>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2мин</w:t>
            </w:r>
          </w:p>
          <w:p w:rsidR="00462AD2" w:rsidRPr="00462AD2" w:rsidRDefault="00462AD2" w:rsidP="00462AD2">
            <w:pPr>
              <w:spacing w:after="0"/>
              <w:jc w:val="center"/>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jc w:val="center"/>
              <w:rPr>
                <w:rFonts w:ascii="Times New Roman" w:hAnsi="Times New Roman" w:cs="Times New Roman"/>
                <w:color w:val="000000" w:themeColor="text1"/>
                <w:sz w:val="28"/>
                <w:szCs w:val="28"/>
                <w:lang w:val="kk-KZ"/>
              </w:rPr>
            </w:pPr>
          </w:p>
          <w:p w:rsidR="00462AD2" w:rsidRPr="00462AD2" w:rsidRDefault="00462AD2" w:rsidP="00462AD2">
            <w:pPr>
              <w:spacing w:after="0"/>
              <w:jc w:val="center"/>
              <w:rPr>
                <w:rFonts w:ascii="Times New Roman" w:hAnsi="Times New Roman" w:cs="Times New Roman"/>
                <w:color w:val="000000" w:themeColor="text1"/>
                <w:sz w:val="28"/>
                <w:szCs w:val="28"/>
                <w:lang w:val="kk-KZ"/>
              </w:rPr>
            </w:pPr>
          </w:p>
          <w:p w:rsidR="00462AD2" w:rsidRPr="00462AD2" w:rsidRDefault="00462AD2" w:rsidP="00462AD2">
            <w:pPr>
              <w:spacing w:after="0"/>
              <w:jc w:val="center"/>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7мин</w:t>
            </w:r>
          </w:p>
          <w:p w:rsidR="00462AD2" w:rsidRPr="00462AD2" w:rsidRDefault="00462AD2" w:rsidP="00462AD2">
            <w:pPr>
              <w:spacing w:after="0"/>
              <w:jc w:val="center"/>
              <w:rPr>
                <w:rFonts w:ascii="Times New Roman" w:hAnsi="Times New Roman" w:cs="Times New Roman"/>
                <w:color w:val="000000" w:themeColor="text1"/>
                <w:sz w:val="28"/>
                <w:szCs w:val="28"/>
                <w:lang w:val="kk-KZ"/>
              </w:rPr>
            </w:pPr>
          </w:p>
          <w:p w:rsidR="00462AD2" w:rsidRPr="00462AD2" w:rsidRDefault="00462AD2" w:rsidP="00462AD2">
            <w:pPr>
              <w:spacing w:after="0"/>
              <w:jc w:val="center"/>
              <w:rPr>
                <w:rFonts w:ascii="Times New Roman" w:hAnsi="Times New Roman" w:cs="Times New Roman"/>
                <w:color w:val="000000" w:themeColor="text1"/>
                <w:sz w:val="28"/>
                <w:szCs w:val="28"/>
                <w:lang w:val="kk-KZ"/>
              </w:rPr>
            </w:pPr>
          </w:p>
          <w:p w:rsidR="00462AD2" w:rsidRPr="00462AD2" w:rsidRDefault="00462AD2" w:rsidP="00462AD2">
            <w:pPr>
              <w:spacing w:after="0"/>
              <w:jc w:val="center"/>
              <w:rPr>
                <w:rFonts w:ascii="Times New Roman" w:hAnsi="Times New Roman" w:cs="Times New Roman"/>
                <w:color w:val="000000" w:themeColor="text1"/>
                <w:sz w:val="28"/>
                <w:szCs w:val="28"/>
                <w:lang w:val="kk-KZ"/>
              </w:rPr>
            </w:pPr>
          </w:p>
          <w:p w:rsidR="00462AD2" w:rsidRPr="00462AD2" w:rsidRDefault="00462AD2" w:rsidP="00462AD2">
            <w:pPr>
              <w:spacing w:after="0"/>
              <w:jc w:val="center"/>
              <w:rPr>
                <w:rFonts w:ascii="Times New Roman" w:hAnsi="Times New Roman" w:cs="Times New Roman"/>
                <w:color w:val="000000" w:themeColor="text1"/>
                <w:sz w:val="28"/>
                <w:szCs w:val="28"/>
                <w:lang w:val="kk-KZ"/>
              </w:rPr>
            </w:pPr>
          </w:p>
          <w:p w:rsidR="00462AD2" w:rsidRPr="00462AD2" w:rsidRDefault="00462AD2" w:rsidP="00462AD2">
            <w:pPr>
              <w:spacing w:after="0"/>
              <w:jc w:val="center"/>
              <w:rPr>
                <w:rFonts w:ascii="Times New Roman" w:hAnsi="Times New Roman" w:cs="Times New Roman"/>
                <w:color w:val="000000" w:themeColor="text1"/>
                <w:sz w:val="28"/>
                <w:szCs w:val="28"/>
                <w:lang w:val="kk-KZ"/>
              </w:rPr>
            </w:pPr>
          </w:p>
          <w:p w:rsidR="00462AD2" w:rsidRPr="00462AD2" w:rsidRDefault="00462AD2" w:rsidP="00462AD2">
            <w:pPr>
              <w:spacing w:after="0"/>
              <w:jc w:val="center"/>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jc w:val="center"/>
              <w:rPr>
                <w:rFonts w:ascii="Times New Roman" w:hAnsi="Times New Roman" w:cs="Times New Roman"/>
                <w:color w:val="000000" w:themeColor="text1"/>
                <w:sz w:val="28"/>
                <w:szCs w:val="28"/>
                <w:lang w:val="kk-KZ"/>
              </w:rPr>
            </w:pPr>
          </w:p>
          <w:p w:rsidR="00462AD2" w:rsidRPr="00462AD2" w:rsidRDefault="00462AD2" w:rsidP="00462AD2">
            <w:pPr>
              <w:spacing w:after="0"/>
              <w:jc w:val="center"/>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28мин</w:t>
            </w: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jc w:val="center"/>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3мин</w:t>
            </w:r>
          </w:p>
          <w:p w:rsidR="00462AD2" w:rsidRPr="00462AD2" w:rsidRDefault="00462AD2" w:rsidP="00462AD2">
            <w:pPr>
              <w:spacing w:after="0"/>
              <w:jc w:val="center"/>
              <w:rPr>
                <w:rFonts w:ascii="Times New Roman" w:hAnsi="Times New Roman" w:cs="Times New Roman"/>
                <w:color w:val="000000" w:themeColor="text1"/>
                <w:sz w:val="28"/>
                <w:szCs w:val="28"/>
                <w:lang w:val="kk-KZ"/>
              </w:rPr>
            </w:pPr>
          </w:p>
        </w:tc>
        <w:tc>
          <w:tcPr>
            <w:tcW w:w="3191" w:type="dxa"/>
            <w:tcBorders>
              <w:top w:val="single" w:sz="4" w:space="0" w:color="auto"/>
              <w:left w:val="single" w:sz="4" w:space="0" w:color="auto"/>
              <w:bottom w:val="single" w:sz="4" w:space="0" w:color="auto"/>
              <w:right w:val="single" w:sz="4" w:space="0" w:color="auto"/>
            </w:tcBorders>
          </w:tcPr>
          <w:p w:rsidR="00462AD2" w:rsidRPr="00462AD2" w:rsidRDefault="00462AD2" w:rsidP="00462AD2">
            <w:pPr>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lastRenderedPageBreak/>
              <w:t>Оқушылардың сабаққа дайындықтарын тексеру.ескертулер</w:t>
            </w: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hd w:val="clear" w:color="auto" w:fill="FFFFFF"/>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Допты үзбей соғу</w:t>
            </w:r>
          </w:p>
          <w:p w:rsidR="00462AD2" w:rsidRPr="00462AD2" w:rsidRDefault="00462AD2" w:rsidP="00462AD2">
            <w:pPr>
              <w:shd w:val="clear" w:color="auto" w:fill="FFFFFF"/>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Адым алшақ алу</w:t>
            </w:r>
          </w:p>
          <w:p w:rsidR="00462AD2" w:rsidRPr="00462AD2" w:rsidRDefault="00462AD2" w:rsidP="00462AD2">
            <w:pPr>
              <w:shd w:val="clear" w:color="auto" w:fill="FFFFFF"/>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 </w:t>
            </w:r>
          </w:p>
          <w:p w:rsidR="00462AD2" w:rsidRPr="00462AD2" w:rsidRDefault="00462AD2" w:rsidP="00462AD2">
            <w:pPr>
              <w:shd w:val="clear" w:color="auto" w:fill="FFFFFF"/>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 </w:t>
            </w:r>
          </w:p>
          <w:p w:rsidR="00462AD2" w:rsidRPr="00462AD2" w:rsidRDefault="00462AD2" w:rsidP="00462AD2">
            <w:pPr>
              <w:shd w:val="clear" w:color="auto" w:fill="FFFFFF"/>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Қолды төмен түсірмеу</w:t>
            </w:r>
          </w:p>
          <w:p w:rsidR="00462AD2" w:rsidRPr="00462AD2" w:rsidRDefault="00462AD2" w:rsidP="00462AD2">
            <w:pPr>
              <w:shd w:val="clear" w:color="auto" w:fill="FFFFFF"/>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 </w:t>
            </w:r>
          </w:p>
          <w:p w:rsidR="00462AD2" w:rsidRPr="00462AD2" w:rsidRDefault="00462AD2" w:rsidP="00462AD2">
            <w:pPr>
              <w:shd w:val="clear" w:color="auto" w:fill="FFFFFF"/>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Басты жоғарға қарай тік ұстау.Шынтақты жан-жаққа.</w:t>
            </w:r>
          </w:p>
          <w:p w:rsidR="00462AD2" w:rsidRPr="00462AD2" w:rsidRDefault="00462AD2" w:rsidP="00462AD2">
            <w:pPr>
              <w:shd w:val="clear" w:color="auto" w:fill="FFFFFF"/>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lastRenderedPageBreak/>
              <w:t>Қолды тегіс ұстау.</w:t>
            </w:r>
          </w:p>
          <w:p w:rsidR="00462AD2" w:rsidRPr="00462AD2" w:rsidRDefault="00462AD2" w:rsidP="00462AD2">
            <w:pPr>
              <w:shd w:val="clear" w:color="auto" w:fill="FFFFFF"/>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 </w:t>
            </w:r>
          </w:p>
          <w:p w:rsidR="00462AD2" w:rsidRPr="00462AD2" w:rsidRDefault="00462AD2" w:rsidP="00462AD2">
            <w:pPr>
              <w:shd w:val="clear" w:color="auto" w:fill="FFFFFF"/>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Аяқты тік ұстау.</w:t>
            </w:r>
          </w:p>
          <w:p w:rsidR="00462AD2" w:rsidRPr="00462AD2" w:rsidRDefault="00462AD2" w:rsidP="00462AD2">
            <w:pPr>
              <w:shd w:val="clear" w:color="auto" w:fill="FFFFFF"/>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Аяқты бүкпей жүгіру.</w:t>
            </w:r>
          </w:p>
          <w:p w:rsidR="00462AD2" w:rsidRPr="00462AD2" w:rsidRDefault="00462AD2" w:rsidP="00462AD2">
            <w:pPr>
              <w:shd w:val="clear" w:color="auto" w:fill="FFFFFF"/>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 </w:t>
            </w:r>
          </w:p>
          <w:p w:rsidR="00462AD2" w:rsidRPr="00462AD2" w:rsidRDefault="00462AD2" w:rsidP="00462AD2">
            <w:pPr>
              <w:shd w:val="clear" w:color="auto" w:fill="FFFFFF"/>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Денені тік ұстау.</w:t>
            </w:r>
          </w:p>
          <w:p w:rsidR="00462AD2" w:rsidRPr="00462AD2" w:rsidRDefault="00462AD2" w:rsidP="00462AD2">
            <w:pPr>
              <w:shd w:val="clear" w:color="auto" w:fill="FFFFFF"/>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 </w:t>
            </w:r>
          </w:p>
          <w:p w:rsidR="00462AD2" w:rsidRPr="00462AD2" w:rsidRDefault="00462AD2" w:rsidP="00462AD2">
            <w:pPr>
              <w:shd w:val="clear" w:color="auto" w:fill="FFFFFF"/>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Қолды тік ұстау.</w:t>
            </w:r>
          </w:p>
          <w:p w:rsidR="00462AD2" w:rsidRPr="00462AD2" w:rsidRDefault="00462AD2" w:rsidP="00462AD2">
            <w:pPr>
              <w:shd w:val="clear" w:color="auto" w:fill="FFFFFF"/>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Денені тік ұстау.</w:t>
            </w:r>
          </w:p>
          <w:p w:rsidR="00462AD2" w:rsidRPr="00462AD2" w:rsidRDefault="00462AD2" w:rsidP="00462AD2">
            <w:pPr>
              <w:shd w:val="clear" w:color="auto" w:fill="FFFFFF"/>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Тізені жоғары көтеру.</w:t>
            </w: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p>
          <w:p w:rsidR="00462AD2" w:rsidRPr="00462AD2" w:rsidRDefault="00462AD2" w:rsidP="00462AD2">
            <w:pPr>
              <w:spacing w:after="0"/>
              <w:rPr>
                <w:rFonts w:ascii="Times New Roman" w:hAnsi="Times New Roman" w:cs="Times New Roman"/>
                <w:color w:val="000000" w:themeColor="text1"/>
                <w:sz w:val="28"/>
                <w:szCs w:val="28"/>
                <w:lang w:val="kk-KZ"/>
              </w:rPr>
            </w:pPr>
            <w:r w:rsidRPr="00462AD2">
              <w:rPr>
                <w:rFonts w:ascii="Times New Roman" w:hAnsi="Times New Roman" w:cs="Times New Roman"/>
                <w:color w:val="000000" w:themeColor="text1"/>
                <w:sz w:val="28"/>
                <w:szCs w:val="28"/>
                <w:lang w:val="kk-KZ"/>
              </w:rPr>
              <w:t xml:space="preserve">Қауіпсіздік талаптарын қатаң сақта  </w:t>
            </w:r>
          </w:p>
        </w:tc>
      </w:tr>
    </w:tbl>
    <w:p w:rsidR="00462AD2" w:rsidRDefault="00462AD2" w:rsidP="00462AD2">
      <w:pPr>
        <w:spacing w:after="0"/>
        <w:rPr>
          <w:rFonts w:ascii="Times New Roman" w:hAnsi="Times New Roman" w:cs="Times New Roman"/>
          <w:lang w:val="kk-KZ"/>
        </w:rPr>
      </w:pPr>
    </w:p>
    <w:p w:rsidR="00462AD2" w:rsidRDefault="00462AD2" w:rsidP="00462AD2">
      <w:pPr>
        <w:spacing w:after="0"/>
        <w:rPr>
          <w:rFonts w:ascii="Times New Roman" w:hAnsi="Times New Roman" w:cs="Times New Roman"/>
          <w:lang w:val="kk-KZ"/>
        </w:rPr>
      </w:pPr>
    </w:p>
    <w:p w:rsidR="00462AD2" w:rsidRDefault="00462AD2" w:rsidP="00462AD2">
      <w:pPr>
        <w:spacing w:after="0"/>
        <w:rPr>
          <w:rFonts w:ascii="Times New Roman" w:hAnsi="Times New Roman" w:cs="Times New Roman"/>
          <w:lang w:val="kk-KZ"/>
        </w:rPr>
      </w:pPr>
    </w:p>
    <w:p w:rsidR="00462AD2" w:rsidRDefault="00462AD2" w:rsidP="00462AD2">
      <w:pPr>
        <w:spacing w:after="0"/>
        <w:rPr>
          <w:rFonts w:ascii="Times New Roman" w:hAnsi="Times New Roman" w:cs="Times New Roman"/>
          <w:lang w:val="kk-KZ"/>
        </w:rPr>
      </w:pPr>
    </w:p>
    <w:p w:rsidR="00462AD2" w:rsidRDefault="00462AD2" w:rsidP="00462AD2">
      <w:pPr>
        <w:spacing w:after="0"/>
        <w:rPr>
          <w:rFonts w:ascii="Times New Roman" w:hAnsi="Times New Roman" w:cs="Times New Roman"/>
          <w:lang w:val="kk-KZ"/>
        </w:rPr>
      </w:pPr>
    </w:p>
    <w:p w:rsidR="00462AD2" w:rsidRPr="00B76FDF" w:rsidRDefault="00462AD2" w:rsidP="00462AD2">
      <w:pPr>
        <w:jc w:val="center"/>
        <w:rPr>
          <w:rFonts w:ascii="Times New Roman" w:hAnsi="Times New Roman" w:cs="Times New Roman"/>
          <w:sz w:val="24"/>
          <w:szCs w:val="24"/>
        </w:rPr>
      </w:pPr>
      <w:r w:rsidRPr="00B76FDF">
        <w:rPr>
          <w:rFonts w:ascii="Times New Roman" w:hAnsi="Times New Roman" w:cs="Times New Roman"/>
          <w:sz w:val="24"/>
          <w:szCs w:val="24"/>
        </w:rPr>
        <w:t>Сабақ жоспары № 13</w:t>
      </w:r>
    </w:p>
    <w:tbl>
      <w:tblPr>
        <w:tblW w:w="5773" w:type="pct"/>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1"/>
        <w:gridCol w:w="837"/>
        <w:gridCol w:w="550"/>
        <w:gridCol w:w="4802"/>
        <w:gridCol w:w="134"/>
        <w:gridCol w:w="2836"/>
      </w:tblGrid>
      <w:tr w:rsidR="00462AD2" w:rsidRPr="00E17402" w:rsidTr="00597B55">
        <w:trPr>
          <w:cantSplit/>
          <w:trHeight w:val="841"/>
        </w:trPr>
        <w:tc>
          <w:tcPr>
            <w:tcW w:w="3624" w:type="pct"/>
            <w:gridSpan w:val="4"/>
            <w:tcBorders>
              <w:top w:val="single" w:sz="4" w:space="0" w:color="auto"/>
              <w:left w:val="single" w:sz="4" w:space="0" w:color="auto"/>
              <w:bottom w:val="single" w:sz="4" w:space="0" w:color="auto"/>
              <w:right w:val="single" w:sz="4" w:space="0" w:color="auto"/>
            </w:tcBorders>
            <w:hideMark/>
          </w:tcPr>
          <w:p w:rsidR="00462AD2" w:rsidRPr="00B76FDF" w:rsidRDefault="00462AD2" w:rsidP="00597B55">
            <w:pPr>
              <w:pStyle w:val="AssignmentTemplate"/>
              <w:spacing w:before="0" w:after="0" w:line="252" w:lineRule="auto"/>
              <w:outlineLvl w:val="2"/>
              <w:rPr>
                <w:rFonts w:ascii="Times New Roman" w:hAnsi="Times New Roman"/>
                <w:b w:val="0"/>
                <w:sz w:val="24"/>
                <w:szCs w:val="24"/>
                <w:lang w:val="kk-KZ"/>
              </w:rPr>
            </w:pPr>
            <w:r w:rsidRPr="00B76FDF">
              <w:rPr>
                <w:rFonts w:ascii="Times New Roman" w:hAnsi="Times New Roman"/>
                <w:b w:val="0"/>
                <w:sz w:val="24"/>
                <w:szCs w:val="24"/>
                <w:lang w:val="ru-RU"/>
              </w:rPr>
              <w:t>Ұзақ мерзімді жоспар бөлім</w:t>
            </w:r>
            <w:bookmarkStart w:id="1" w:name="_Toc426636568"/>
            <w:bookmarkEnd w:id="1"/>
            <w:r w:rsidRPr="00B76FDF">
              <w:rPr>
                <w:rFonts w:ascii="Times New Roman" w:hAnsi="Times New Roman"/>
                <w:b w:val="0"/>
                <w:sz w:val="24"/>
                <w:szCs w:val="24"/>
                <w:lang w:val="ru-RU"/>
              </w:rPr>
              <w:t>:</w:t>
            </w:r>
            <w:r w:rsidRPr="00B76FDF">
              <w:rPr>
                <w:rFonts w:ascii="Times New Roman" w:hAnsi="Times New Roman"/>
                <w:color w:val="000000"/>
                <w:spacing w:val="2"/>
                <w:sz w:val="24"/>
                <w:szCs w:val="24"/>
                <w:lang w:val="ru-RU" w:eastAsia="ru-RU"/>
              </w:rPr>
              <w:t xml:space="preserve"> </w:t>
            </w:r>
            <w:r w:rsidRPr="00B76FDF">
              <w:rPr>
                <w:rFonts w:ascii="Times New Roman" w:hAnsi="Times New Roman"/>
                <w:b w:val="0"/>
                <w:color w:val="000000"/>
                <w:spacing w:val="2"/>
                <w:sz w:val="24"/>
                <w:szCs w:val="24"/>
                <w:lang w:val="ru-RU" w:eastAsia="ru-RU"/>
              </w:rPr>
              <w:t>Ойын арқылы мәселелерді шешу дағдылары</w:t>
            </w:r>
            <w:r w:rsidRPr="00B76FDF">
              <w:rPr>
                <w:rFonts w:ascii="Times New Roman" w:hAnsi="Times New Roman"/>
                <w:b w:val="0"/>
                <w:sz w:val="24"/>
                <w:szCs w:val="24"/>
                <w:lang w:val="kk-KZ"/>
              </w:rPr>
              <w:t xml:space="preserve">   </w:t>
            </w:r>
          </w:p>
          <w:p w:rsidR="00462AD2" w:rsidRPr="00B76FDF" w:rsidRDefault="00462AD2" w:rsidP="00597B55">
            <w:pPr>
              <w:pStyle w:val="AssignmentTemplate"/>
              <w:spacing w:before="0" w:after="0" w:line="252" w:lineRule="auto"/>
              <w:outlineLvl w:val="2"/>
              <w:rPr>
                <w:rFonts w:ascii="Times New Roman" w:hAnsi="Times New Roman"/>
                <w:b w:val="0"/>
                <w:sz w:val="24"/>
                <w:szCs w:val="24"/>
                <w:lang w:val="ru-RU"/>
              </w:rPr>
            </w:pPr>
            <w:r w:rsidRPr="00B76FDF">
              <w:rPr>
                <w:rFonts w:ascii="Times New Roman" w:hAnsi="Times New Roman"/>
                <w:b w:val="0"/>
                <w:sz w:val="24"/>
                <w:szCs w:val="24"/>
                <w:lang w:val="ru-RU"/>
              </w:rPr>
              <w:t xml:space="preserve">Мектеп: </w:t>
            </w:r>
          </w:p>
        </w:tc>
        <w:tc>
          <w:tcPr>
            <w:tcW w:w="1376" w:type="pct"/>
            <w:gridSpan w:val="2"/>
            <w:tcBorders>
              <w:top w:val="single" w:sz="4" w:space="0" w:color="auto"/>
              <w:left w:val="single" w:sz="4" w:space="0" w:color="auto"/>
              <w:bottom w:val="single" w:sz="4" w:space="0" w:color="auto"/>
              <w:right w:val="single" w:sz="4" w:space="0" w:color="auto"/>
            </w:tcBorders>
            <w:hideMark/>
          </w:tcPr>
          <w:p w:rsidR="00462AD2" w:rsidRPr="00B76FDF" w:rsidRDefault="00462AD2" w:rsidP="00597B55">
            <w:pPr>
              <w:spacing w:line="252" w:lineRule="auto"/>
              <w:rPr>
                <w:rFonts w:ascii="Times New Roman" w:hAnsi="Times New Roman" w:cs="Times New Roman"/>
                <w:sz w:val="24"/>
                <w:szCs w:val="24"/>
                <w:lang w:val="kk-KZ"/>
              </w:rPr>
            </w:pPr>
            <w:r w:rsidRPr="00B76FDF">
              <w:rPr>
                <w:rFonts w:ascii="Times New Roman" w:hAnsi="Times New Roman" w:cs="Times New Roman"/>
                <w:sz w:val="24"/>
                <w:szCs w:val="24"/>
              </w:rPr>
              <w:t>Күні:</w:t>
            </w:r>
          </w:p>
          <w:p w:rsidR="00462AD2" w:rsidRDefault="00462AD2" w:rsidP="00597B55">
            <w:pPr>
              <w:spacing w:line="252" w:lineRule="auto"/>
              <w:rPr>
                <w:rFonts w:ascii="Times New Roman" w:hAnsi="Times New Roman" w:cs="Times New Roman"/>
                <w:sz w:val="24"/>
                <w:szCs w:val="24"/>
                <w:lang w:val="kk-KZ"/>
              </w:rPr>
            </w:pPr>
            <w:r w:rsidRPr="00B76FDF">
              <w:rPr>
                <w:rFonts w:ascii="Times New Roman" w:hAnsi="Times New Roman" w:cs="Times New Roman"/>
                <w:sz w:val="24"/>
                <w:szCs w:val="24"/>
                <w:lang w:val="kk-KZ"/>
              </w:rPr>
              <w:t xml:space="preserve">Сынып: 8                                                                                                                                                                             Мұғалімнің аты-жөні: </w:t>
            </w:r>
          </w:p>
          <w:p w:rsidR="00751D4E" w:rsidRPr="00B76FDF" w:rsidRDefault="00751D4E" w:rsidP="00597B55">
            <w:pPr>
              <w:spacing w:line="252"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Маканаев А</w:t>
            </w:r>
          </w:p>
        </w:tc>
      </w:tr>
      <w:tr w:rsidR="00462AD2" w:rsidRPr="00E17402" w:rsidTr="00597B55">
        <w:trPr>
          <w:cantSplit/>
          <w:trHeight w:val="409"/>
        </w:trPr>
        <w:tc>
          <w:tcPr>
            <w:tcW w:w="5000" w:type="pct"/>
            <w:gridSpan w:val="6"/>
            <w:tcBorders>
              <w:top w:val="single" w:sz="4" w:space="0" w:color="auto"/>
              <w:left w:val="single" w:sz="4" w:space="0" w:color="auto"/>
              <w:bottom w:val="single" w:sz="4" w:space="0" w:color="auto"/>
              <w:right w:val="single" w:sz="4" w:space="0" w:color="auto"/>
            </w:tcBorders>
            <w:hideMark/>
          </w:tcPr>
          <w:p w:rsidR="00462AD2" w:rsidRPr="00B76FDF" w:rsidRDefault="00462AD2" w:rsidP="00597B55">
            <w:pPr>
              <w:pStyle w:val="NESTableText"/>
              <w:spacing w:line="276" w:lineRule="auto"/>
              <w:ind w:left="119"/>
              <w:jc w:val="left"/>
              <w:rPr>
                <w:rFonts w:cs="Times New Roman"/>
                <w:sz w:val="24"/>
                <w:szCs w:val="24"/>
                <w:lang w:val="ru-RU"/>
              </w:rPr>
            </w:pPr>
            <w:r w:rsidRPr="00B76FDF">
              <w:rPr>
                <w:rFonts w:cs="Times New Roman"/>
                <w:sz w:val="24"/>
                <w:szCs w:val="24"/>
              </w:rPr>
              <w:t xml:space="preserve">Сабақ тақырыбы:   </w:t>
            </w:r>
            <w:r w:rsidRPr="00B76FDF">
              <w:rPr>
                <w:rFonts w:cs="Times New Roman"/>
                <w:b w:val="0"/>
                <w:color w:val="000000"/>
                <w:spacing w:val="2"/>
                <w:sz w:val="24"/>
                <w:szCs w:val="24"/>
                <w:lang w:eastAsia="ru-RU"/>
              </w:rPr>
              <w:t>Ойын жағдайында қабылдауды іске асыру</w:t>
            </w:r>
          </w:p>
        </w:tc>
      </w:tr>
      <w:tr w:rsidR="00462AD2" w:rsidRPr="00A02EB4" w:rsidTr="00597B55">
        <w:trPr>
          <w:cantSplit/>
          <w:trHeight w:val="1170"/>
        </w:trPr>
        <w:tc>
          <w:tcPr>
            <w:tcW w:w="1144" w:type="pct"/>
            <w:gridSpan w:val="2"/>
            <w:tcBorders>
              <w:top w:val="single" w:sz="4" w:space="0" w:color="auto"/>
              <w:left w:val="single" w:sz="4" w:space="0" w:color="auto"/>
              <w:bottom w:val="single" w:sz="4" w:space="0" w:color="auto"/>
              <w:right w:val="single" w:sz="4" w:space="0" w:color="auto"/>
            </w:tcBorders>
            <w:hideMark/>
          </w:tcPr>
          <w:p w:rsidR="00462AD2" w:rsidRPr="00B76FDF" w:rsidRDefault="00462AD2" w:rsidP="00597B55">
            <w:pPr>
              <w:spacing w:before="40" w:after="40" w:line="252" w:lineRule="auto"/>
              <w:rPr>
                <w:rFonts w:ascii="Times New Roman" w:hAnsi="Times New Roman" w:cs="Times New Roman"/>
                <w:sz w:val="24"/>
                <w:szCs w:val="24"/>
                <w:lang w:val="kk-KZ"/>
              </w:rPr>
            </w:pPr>
            <w:r w:rsidRPr="00B76FDF">
              <w:rPr>
                <w:rFonts w:ascii="Times New Roman" w:hAnsi="Times New Roman" w:cs="Times New Roman"/>
                <w:sz w:val="24"/>
                <w:szCs w:val="24"/>
                <w:lang w:val="kk-KZ"/>
              </w:rPr>
              <w:t>Осы сабақта қол жеткізілетін оқу мақсаттары (оқу бағдарламасына сілтеме)</w:t>
            </w:r>
          </w:p>
        </w:tc>
        <w:tc>
          <w:tcPr>
            <w:tcW w:w="3856" w:type="pct"/>
            <w:gridSpan w:val="4"/>
            <w:tcBorders>
              <w:top w:val="single" w:sz="4" w:space="0" w:color="auto"/>
              <w:left w:val="single" w:sz="4" w:space="0" w:color="auto"/>
              <w:bottom w:val="single" w:sz="4" w:space="0" w:color="auto"/>
              <w:right w:val="single" w:sz="4" w:space="0" w:color="auto"/>
            </w:tcBorders>
            <w:hideMark/>
          </w:tcPr>
          <w:p w:rsidR="00462AD2" w:rsidRPr="00B76FDF" w:rsidRDefault="00462AD2" w:rsidP="00597B55">
            <w:pPr>
              <w:widowControl w:val="0"/>
              <w:autoSpaceDE w:val="0"/>
              <w:autoSpaceDN w:val="0"/>
              <w:adjustRightInd w:val="0"/>
              <w:rPr>
                <w:rFonts w:ascii="Times New Roman" w:hAnsi="Times New Roman" w:cs="Times New Roman"/>
                <w:sz w:val="24"/>
                <w:szCs w:val="24"/>
                <w:lang w:val="kk-KZ"/>
              </w:rPr>
            </w:pPr>
            <w:r w:rsidRPr="00B76FDF">
              <w:rPr>
                <w:rFonts w:ascii="Times New Roman" w:hAnsi="Times New Roman" w:cs="Times New Roman"/>
                <w:color w:val="000000"/>
                <w:spacing w:val="2"/>
                <w:sz w:val="24"/>
                <w:szCs w:val="24"/>
                <w:lang w:val="kk-KZ" w:eastAsia="ru-RU"/>
              </w:rPr>
              <w:t>8.1.1.1 арнайы спорттық қимыл әрекеттерінің дәлдігін бақылауды және үйлесімділікті дамытуға арналған қимыл-қозғалыс дағдыларын көрсету;</w:t>
            </w:r>
          </w:p>
          <w:p w:rsidR="00462AD2" w:rsidRPr="00B76FDF" w:rsidRDefault="00462AD2" w:rsidP="00597B55">
            <w:pPr>
              <w:widowControl w:val="0"/>
              <w:autoSpaceDE w:val="0"/>
              <w:autoSpaceDN w:val="0"/>
              <w:adjustRightInd w:val="0"/>
              <w:rPr>
                <w:rFonts w:ascii="Times New Roman" w:hAnsi="Times New Roman" w:cs="Times New Roman"/>
                <w:sz w:val="24"/>
                <w:szCs w:val="24"/>
                <w:lang w:val="kk-KZ"/>
              </w:rPr>
            </w:pPr>
          </w:p>
        </w:tc>
      </w:tr>
      <w:tr w:rsidR="00462AD2" w:rsidRPr="00A02EB4" w:rsidTr="00597B55">
        <w:trPr>
          <w:cantSplit/>
          <w:trHeight w:val="603"/>
        </w:trPr>
        <w:tc>
          <w:tcPr>
            <w:tcW w:w="1144" w:type="pct"/>
            <w:gridSpan w:val="2"/>
            <w:tcBorders>
              <w:top w:val="single" w:sz="4" w:space="0" w:color="auto"/>
              <w:left w:val="single" w:sz="4" w:space="0" w:color="auto"/>
              <w:bottom w:val="single" w:sz="4" w:space="0" w:color="auto"/>
              <w:right w:val="single" w:sz="4" w:space="0" w:color="auto"/>
            </w:tcBorders>
            <w:hideMark/>
          </w:tcPr>
          <w:p w:rsidR="00462AD2" w:rsidRPr="00B76FDF" w:rsidRDefault="00462AD2" w:rsidP="00597B55">
            <w:pPr>
              <w:spacing w:before="40" w:after="40" w:line="252" w:lineRule="auto"/>
              <w:ind w:left="-468" w:firstLine="468"/>
              <w:rPr>
                <w:rFonts w:ascii="Times New Roman" w:hAnsi="Times New Roman" w:cs="Times New Roman"/>
                <w:sz w:val="24"/>
                <w:szCs w:val="24"/>
              </w:rPr>
            </w:pPr>
            <w:r w:rsidRPr="00B76FDF">
              <w:rPr>
                <w:rFonts w:ascii="Times New Roman" w:hAnsi="Times New Roman" w:cs="Times New Roman"/>
                <w:sz w:val="24"/>
                <w:szCs w:val="24"/>
              </w:rPr>
              <w:lastRenderedPageBreak/>
              <w:t>Сабақ мақсаттары</w:t>
            </w:r>
          </w:p>
        </w:tc>
        <w:tc>
          <w:tcPr>
            <w:tcW w:w="3856" w:type="pct"/>
            <w:gridSpan w:val="4"/>
            <w:tcBorders>
              <w:top w:val="single" w:sz="4" w:space="0" w:color="auto"/>
              <w:left w:val="single" w:sz="4" w:space="0" w:color="auto"/>
              <w:bottom w:val="single" w:sz="4" w:space="0" w:color="auto"/>
              <w:right w:val="single" w:sz="4" w:space="0" w:color="auto"/>
            </w:tcBorders>
            <w:hideMark/>
          </w:tcPr>
          <w:p w:rsidR="00462AD2" w:rsidRPr="00B76FDF" w:rsidRDefault="00462AD2" w:rsidP="00597B55">
            <w:pPr>
              <w:widowControl w:val="0"/>
              <w:spacing w:before="60" w:after="60" w:line="260" w:lineRule="exact"/>
              <w:rPr>
                <w:rFonts w:ascii="Times New Roman" w:hAnsi="Times New Roman" w:cs="Times New Roman"/>
                <w:b/>
                <w:color w:val="000000"/>
                <w:sz w:val="24"/>
                <w:szCs w:val="24"/>
                <w:lang w:val="kk-KZ"/>
              </w:rPr>
            </w:pPr>
            <w:r w:rsidRPr="00B76FDF">
              <w:rPr>
                <w:rFonts w:ascii="Times New Roman" w:hAnsi="Times New Roman" w:cs="Times New Roman"/>
                <w:b/>
                <w:color w:val="000000"/>
                <w:sz w:val="24"/>
                <w:szCs w:val="24"/>
                <w:lang w:val="kk-KZ"/>
              </w:rPr>
              <w:t>Барлық оқушылар келесіге қабілетті:</w:t>
            </w:r>
          </w:p>
          <w:p w:rsidR="00462AD2" w:rsidRPr="00B76FDF" w:rsidRDefault="00462AD2" w:rsidP="00597B55">
            <w:pPr>
              <w:widowControl w:val="0"/>
              <w:spacing w:before="60" w:after="60" w:line="260" w:lineRule="exact"/>
              <w:rPr>
                <w:rFonts w:ascii="Times New Roman" w:hAnsi="Times New Roman" w:cs="Times New Roman"/>
                <w:sz w:val="24"/>
                <w:szCs w:val="24"/>
                <w:lang w:val="kk-KZ"/>
              </w:rPr>
            </w:pPr>
            <w:r w:rsidRPr="00B76FDF">
              <w:rPr>
                <w:rFonts w:ascii="Times New Roman" w:hAnsi="Times New Roman" w:cs="Times New Roman"/>
                <w:b/>
                <w:color w:val="000000"/>
                <w:sz w:val="24"/>
                <w:szCs w:val="24"/>
                <w:lang w:val="kk-KZ"/>
              </w:rPr>
              <w:t>-</w:t>
            </w:r>
            <w:r w:rsidRPr="00B76FDF">
              <w:rPr>
                <w:rFonts w:ascii="Times New Roman" w:hAnsi="Times New Roman" w:cs="Times New Roman"/>
                <w:sz w:val="24"/>
                <w:szCs w:val="24"/>
                <w:lang w:val="kk-KZ"/>
              </w:rPr>
              <w:t xml:space="preserve"> </w:t>
            </w:r>
            <w:r w:rsidRPr="00B76FDF">
              <w:rPr>
                <w:rFonts w:ascii="Times New Roman" w:hAnsi="Times New Roman" w:cs="Times New Roman"/>
                <w:color w:val="000000"/>
                <w:spacing w:val="2"/>
                <w:sz w:val="24"/>
                <w:szCs w:val="24"/>
                <w:lang w:val="kk-KZ" w:eastAsia="ru-RU"/>
              </w:rPr>
              <w:t>үйлесімділікті дамытуға арналған қимыл-қозғалыс дағдыларын көрсетеді</w:t>
            </w:r>
          </w:p>
          <w:p w:rsidR="00462AD2" w:rsidRPr="00B76FDF" w:rsidRDefault="00462AD2" w:rsidP="00597B55">
            <w:pPr>
              <w:widowControl w:val="0"/>
              <w:spacing w:before="60" w:after="60" w:line="260" w:lineRule="exact"/>
              <w:rPr>
                <w:rFonts w:ascii="Times New Roman" w:hAnsi="Times New Roman" w:cs="Times New Roman"/>
                <w:b/>
                <w:color w:val="000000"/>
                <w:sz w:val="24"/>
                <w:szCs w:val="24"/>
                <w:lang w:val="kk-KZ"/>
              </w:rPr>
            </w:pPr>
            <w:r w:rsidRPr="00B76FDF">
              <w:rPr>
                <w:rFonts w:ascii="Times New Roman" w:hAnsi="Times New Roman" w:cs="Times New Roman"/>
                <w:color w:val="000000"/>
                <w:spacing w:val="2"/>
                <w:sz w:val="24"/>
                <w:szCs w:val="24"/>
                <w:lang w:val="kk-KZ" w:eastAsia="ru-RU"/>
              </w:rPr>
              <w:t xml:space="preserve"> </w:t>
            </w:r>
            <w:r w:rsidRPr="00B76FDF">
              <w:rPr>
                <w:rFonts w:ascii="Times New Roman" w:hAnsi="Times New Roman" w:cs="Times New Roman"/>
                <w:b/>
                <w:color w:val="000000"/>
                <w:sz w:val="24"/>
                <w:szCs w:val="24"/>
                <w:lang w:val="kk-KZ"/>
              </w:rPr>
              <w:t>Оқушылар көпшілігі келесіге қабілетті:</w:t>
            </w:r>
          </w:p>
          <w:p w:rsidR="00462AD2" w:rsidRPr="00B76FDF" w:rsidRDefault="00462AD2" w:rsidP="00597B55">
            <w:pPr>
              <w:widowControl w:val="0"/>
              <w:spacing w:before="60" w:after="60" w:line="260" w:lineRule="exact"/>
              <w:rPr>
                <w:rFonts w:ascii="Times New Roman" w:hAnsi="Times New Roman" w:cs="Times New Roman"/>
                <w:color w:val="000000"/>
                <w:spacing w:val="2"/>
                <w:sz w:val="24"/>
                <w:szCs w:val="24"/>
                <w:lang w:val="kk-KZ" w:eastAsia="ru-RU"/>
              </w:rPr>
            </w:pPr>
            <w:r w:rsidRPr="00B76FDF">
              <w:rPr>
                <w:rFonts w:ascii="Times New Roman" w:hAnsi="Times New Roman" w:cs="Times New Roman"/>
                <w:color w:val="000000"/>
                <w:spacing w:val="2"/>
                <w:sz w:val="24"/>
                <w:szCs w:val="24"/>
                <w:lang w:val="kk-KZ" w:eastAsia="ru-RU"/>
              </w:rPr>
              <w:t xml:space="preserve">- </w:t>
            </w:r>
            <w:r w:rsidRPr="00B76FDF">
              <w:rPr>
                <w:rFonts w:ascii="Times New Roman" w:hAnsi="Times New Roman" w:cs="Times New Roman"/>
                <w:sz w:val="24"/>
                <w:szCs w:val="24"/>
                <w:lang w:val="kk-KZ"/>
              </w:rPr>
              <w:t>арнайы спорттық қимыл әрекеттерінің дәлдігін бақылайды</w:t>
            </w:r>
          </w:p>
        </w:tc>
      </w:tr>
      <w:tr w:rsidR="00462AD2" w:rsidRPr="00A02EB4" w:rsidTr="00597B55">
        <w:trPr>
          <w:cantSplit/>
          <w:trHeight w:val="1204"/>
        </w:trPr>
        <w:tc>
          <w:tcPr>
            <w:tcW w:w="1144" w:type="pct"/>
            <w:gridSpan w:val="2"/>
            <w:tcBorders>
              <w:top w:val="single" w:sz="4" w:space="0" w:color="auto"/>
              <w:left w:val="single" w:sz="4" w:space="0" w:color="auto"/>
              <w:bottom w:val="single" w:sz="4" w:space="0" w:color="auto"/>
              <w:right w:val="single" w:sz="4" w:space="0" w:color="auto"/>
            </w:tcBorders>
            <w:hideMark/>
          </w:tcPr>
          <w:p w:rsidR="00462AD2" w:rsidRPr="00B76FDF" w:rsidRDefault="00462AD2" w:rsidP="00597B55">
            <w:pPr>
              <w:spacing w:before="40" w:after="40" w:line="252" w:lineRule="auto"/>
              <w:ind w:left="-468" w:firstLine="468"/>
              <w:rPr>
                <w:rFonts w:ascii="Times New Roman" w:hAnsi="Times New Roman" w:cs="Times New Roman"/>
                <w:sz w:val="24"/>
                <w:szCs w:val="24"/>
                <w:lang w:val="kk-KZ"/>
              </w:rPr>
            </w:pPr>
            <w:r w:rsidRPr="00B76FDF">
              <w:rPr>
                <w:rFonts w:ascii="Times New Roman" w:hAnsi="Times New Roman" w:cs="Times New Roman"/>
                <w:sz w:val="24"/>
                <w:szCs w:val="24"/>
                <w:lang w:val="kk-KZ"/>
              </w:rPr>
              <w:t xml:space="preserve">Бағалау критериі </w:t>
            </w:r>
          </w:p>
        </w:tc>
        <w:tc>
          <w:tcPr>
            <w:tcW w:w="3856" w:type="pct"/>
            <w:gridSpan w:val="4"/>
            <w:tcBorders>
              <w:top w:val="single" w:sz="4" w:space="0" w:color="auto"/>
              <w:left w:val="single" w:sz="4" w:space="0" w:color="auto"/>
              <w:bottom w:val="single" w:sz="4" w:space="0" w:color="auto"/>
              <w:right w:val="single" w:sz="4" w:space="0" w:color="auto"/>
            </w:tcBorders>
            <w:hideMark/>
          </w:tcPr>
          <w:p w:rsidR="00462AD2" w:rsidRPr="00B76FDF" w:rsidRDefault="00462AD2" w:rsidP="00597B55">
            <w:pPr>
              <w:widowControl w:val="0"/>
              <w:autoSpaceDE w:val="0"/>
              <w:autoSpaceDN w:val="0"/>
              <w:adjustRightInd w:val="0"/>
              <w:rPr>
                <w:rFonts w:ascii="Times New Roman" w:hAnsi="Times New Roman" w:cs="Times New Roman"/>
                <w:sz w:val="24"/>
                <w:szCs w:val="24"/>
                <w:lang w:val="kk-KZ"/>
              </w:rPr>
            </w:pPr>
            <w:r w:rsidRPr="00B76FDF">
              <w:rPr>
                <w:rFonts w:ascii="Times New Roman" w:hAnsi="Times New Roman" w:cs="Times New Roman"/>
                <w:sz w:val="24"/>
                <w:szCs w:val="24"/>
                <w:lang w:val="kk-KZ"/>
              </w:rPr>
              <w:t xml:space="preserve"> </w:t>
            </w:r>
            <w:r w:rsidRPr="00B76FDF">
              <w:rPr>
                <w:rFonts w:ascii="Times New Roman" w:hAnsi="Times New Roman" w:cs="Times New Roman"/>
                <w:spacing w:val="2"/>
                <w:sz w:val="24"/>
                <w:szCs w:val="24"/>
                <w:lang w:val="kk-KZ" w:eastAsia="ru-RU"/>
              </w:rPr>
              <w:t xml:space="preserve"> -</w:t>
            </w:r>
            <w:r w:rsidRPr="00B76FDF">
              <w:rPr>
                <w:rFonts w:ascii="Times New Roman" w:hAnsi="Times New Roman" w:cs="Times New Roman"/>
                <w:color w:val="000000"/>
                <w:spacing w:val="2"/>
                <w:sz w:val="24"/>
                <w:szCs w:val="24"/>
                <w:lang w:val="kk-KZ" w:eastAsia="ru-RU"/>
              </w:rPr>
              <w:t>арнайы спорттық қимыл әрекеттерінің дәлдігін бақылауды және үйлесімділікті дамытуға арналған қимыл-қозғалыс дағдыларын көрсету;</w:t>
            </w:r>
          </w:p>
        </w:tc>
      </w:tr>
      <w:tr w:rsidR="00462AD2" w:rsidRPr="00A02EB4" w:rsidTr="00597B55">
        <w:trPr>
          <w:cantSplit/>
          <w:trHeight w:val="1966"/>
        </w:trPr>
        <w:tc>
          <w:tcPr>
            <w:tcW w:w="1144" w:type="pct"/>
            <w:gridSpan w:val="2"/>
            <w:tcBorders>
              <w:top w:val="single" w:sz="4" w:space="0" w:color="auto"/>
              <w:left w:val="single" w:sz="4" w:space="0" w:color="auto"/>
              <w:bottom w:val="single" w:sz="4" w:space="0" w:color="auto"/>
              <w:right w:val="single" w:sz="4" w:space="0" w:color="auto"/>
            </w:tcBorders>
            <w:hideMark/>
          </w:tcPr>
          <w:p w:rsidR="00462AD2" w:rsidRPr="00B76FDF" w:rsidRDefault="00462AD2" w:rsidP="00597B55">
            <w:pPr>
              <w:spacing w:line="252" w:lineRule="auto"/>
              <w:ind w:left="-468" w:firstLine="468"/>
              <w:jc w:val="center"/>
              <w:rPr>
                <w:rFonts w:ascii="Times New Roman" w:hAnsi="Times New Roman" w:cs="Times New Roman"/>
                <w:sz w:val="24"/>
                <w:szCs w:val="24"/>
                <w:lang w:val="kk-KZ"/>
              </w:rPr>
            </w:pPr>
            <w:r w:rsidRPr="00B76FDF">
              <w:rPr>
                <w:rFonts w:ascii="Times New Roman" w:hAnsi="Times New Roman" w:cs="Times New Roman"/>
                <w:sz w:val="24"/>
                <w:szCs w:val="24"/>
                <w:lang w:val="kk-KZ"/>
              </w:rPr>
              <w:t xml:space="preserve">Тілдік  мақсаттар  </w:t>
            </w:r>
          </w:p>
          <w:p w:rsidR="00462AD2" w:rsidRPr="00B76FDF" w:rsidRDefault="00462AD2" w:rsidP="00597B55">
            <w:pPr>
              <w:spacing w:before="40" w:after="40" w:line="252" w:lineRule="auto"/>
              <w:rPr>
                <w:rFonts w:ascii="Times New Roman" w:hAnsi="Times New Roman" w:cs="Times New Roman"/>
                <w:sz w:val="24"/>
                <w:szCs w:val="24"/>
                <w:lang w:val="kk-KZ"/>
              </w:rPr>
            </w:pPr>
            <w:r w:rsidRPr="00B76FDF">
              <w:rPr>
                <w:rFonts w:ascii="Times New Roman" w:hAnsi="Times New Roman"/>
                <w:sz w:val="24"/>
                <w:szCs w:val="24"/>
                <w:lang w:val="kk-KZ"/>
              </w:rPr>
              <w:t>Спорттық ойындардағы қажетті қозғалыс дағдыларын көрсетеді және талқылайды</w:t>
            </w:r>
          </w:p>
        </w:tc>
        <w:tc>
          <w:tcPr>
            <w:tcW w:w="3856" w:type="pct"/>
            <w:gridSpan w:val="4"/>
            <w:tcBorders>
              <w:top w:val="single" w:sz="4" w:space="0" w:color="auto"/>
              <w:left w:val="single" w:sz="4" w:space="0" w:color="auto"/>
              <w:bottom w:val="single" w:sz="4" w:space="0" w:color="auto"/>
              <w:right w:val="single" w:sz="4" w:space="0" w:color="auto"/>
            </w:tcBorders>
            <w:hideMark/>
          </w:tcPr>
          <w:p w:rsidR="00462AD2" w:rsidRPr="00B76FDF" w:rsidRDefault="00462AD2" w:rsidP="00597B55">
            <w:pPr>
              <w:spacing w:before="60" w:after="60" w:line="252" w:lineRule="auto"/>
              <w:rPr>
                <w:rFonts w:ascii="Times New Roman" w:hAnsi="Times New Roman" w:cs="Times New Roman"/>
                <w:b/>
                <w:i/>
                <w:sz w:val="24"/>
                <w:szCs w:val="24"/>
                <w:lang w:val="kk-KZ"/>
              </w:rPr>
            </w:pPr>
            <w:r w:rsidRPr="00B76FDF">
              <w:rPr>
                <w:rFonts w:ascii="Times New Roman" w:hAnsi="Times New Roman" w:cs="Times New Roman"/>
                <w:b/>
                <w:i/>
                <w:sz w:val="24"/>
                <w:szCs w:val="24"/>
                <w:lang w:val="kk-KZ"/>
              </w:rPr>
              <w:t>Пәнге тән лексика мен терминология:</w:t>
            </w:r>
          </w:p>
          <w:p w:rsidR="00462AD2" w:rsidRPr="00B76FDF" w:rsidRDefault="00462AD2" w:rsidP="00462AD2">
            <w:pPr>
              <w:numPr>
                <w:ilvl w:val="0"/>
                <w:numId w:val="7"/>
              </w:numPr>
              <w:spacing w:after="0"/>
              <w:ind w:firstLine="6"/>
              <w:jc w:val="both"/>
              <w:rPr>
                <w:rFonts w:ascii="Times New Roman" w:hAnsi="Times New Roman" w:cs="Times New Roman"/>
                <w:sz w:val="24"/>
                <w:szCs w:val="24"/>
              </w:rPr>
            </w:pPr>
            <w:r w:rsidRPr="00B76FDF">
              <w:rPr>
                <w:rFonts w:ascii="Times New Roman" w:hAnsi="Times New Roman" w:cs="Times New Roman"/>
                <w:sz w:val="24"/>
                <w:szCs w:val="24"/>
                <w:lang w:val="kk-KZ"/>
              </w:rPr>
              <w:t xml:space="preserve"> </w:t>
            </w:r>
            <w:r w:rsidRPr="00B76FDF">
              <w:rPr>
                <w:rFonts w:ascii="Times New Roman" w:hAnsi="Times New Roman" w:cs="Times New Roman"/>
                <w:sz w:val="24"/>
                <w:szCs w:val="24"/>
              </w:rPr>
              <w:t xml:space="preserve">Қауіпсіздік ережесі  </w:t>
            </w:r>
          </w:p>
          <w:p w:rsidR="00462AD2" w:rsidRPr="00B76FDF" w:rsidRDefault="00462AD2" w:rsidP="00462AD2">
            <w:pPr>
              <w:widowControl w:val="0"/>
              <w:numPr>
                <w:ilvl w:val="0"/>
                <w:numId w:val="7"/>
              </w:numPr>
              <w:spacing w:after="0" w:line="240" w:lineRule="auto"/>
              <w:ind w:left="720"/>
              <w:contextualSpacing/>
              <w:jc w:val="both"/>
              <w:rPr>
                <w:rFonts w:ascii="Times New Roman" w:hAnsi="Times New Roman" w:cs="Times New Roman"/>
                <w:sz w:val="24"/>
                <w:szCs w:val="24"/>
                <w:lang w:val="kk-KZ" w:eastAsia="x-none"/>
              </w:rPr>
            </w:pPr>
            <w:r w:rsidRPr="00B76FDF">
              <w:rPr>
                <w:rFonts w:ascii="Times New Roman" w:hAnsi="Times New Roman" w:cs="Times New Roman"/>
                <w:sz w:val="24"/>
                <w:szCs w:val="24"/>
                <w:lang w:val="kk-KZ" w:eastAsia="x-none"/>
              </w:rPr>
              <w:t>Шығармашылық, икемділік</w:t>
            </w:r>
          </w:p>
          <w:p w:rsidR="00462AD2" w:rsidRPr="00B76FDF" w:rsidRDefault="00462AD2" w:rsidP="00462AD2">
            <w:pPr>
              <w:widowControl w:val="0"/>
              <w:numPr>
                <w:ilvl w:val="0"/>
                <w:numId w:val="7"/>
              </w:numPr>
              <w:spacing w:after="0" w:line="240" w:lineRule="auto"/>
              <w:ind w:left="720"/>
              <w:contextualSpacing/>
              <w:jc w:val="both"/>
              <w:rPr>
                <w:rFonts w:ascii="Times New Roman" w:hAnsi="Times New Roman" w:cs="Times New Roman"/>
                <w:sz w:val="24"/>
                <w:szCs w:val="24"/>
                <w:lang w:val="kk-KZ" w:eastAsia="x-none"/>
              </w:rPr>
            </w:pPr>
            <w:r w:rsidRPr="00B76FDF">
              <w:rPr>
                <w:rFonts w:ascii="Times New Roman" w:hAnsi="Times New Roman" w:cs="Times New Roman"/>
                <w:sz w:val="24"/>
                <w:szCs w:val="24"/>
                <w:lang w:val="kk-KZ" w:eastAsia="x-none"/>
              </w:rPr>
              <w:t xml:space="preserve">Ереже, қауіпсіздік </w:t>
            </w:r>
          </w:p>
          <w:p w:rsidR="00462AD2" w:rsidRPr="00B76FDF" w:rsidRDefault="00462AD2" w:rsidP="00462AD2">
            <w:pPr>
              <w:widowControl w:val="0"/>
              <w:numPr>
                <w:ilvl w:val="0"/>
                <w:numId w:val="7"/>
              </w:numPr>
              <w:spacing w:after="0" w:line="240" w:lineRule="auto"/>
              <w:ind w:left="720"/>
              <w:contextualSpacing/>
              <w:jc w:val="both"/>
              <w:rPr>
                <w:rFonts w:ascii="Times New Roman" w:hAnsi="Times New Roman" w:cs="Times New Roman"/>
                <w:sz w:val="24"/>
                <w:szCs w:val="24"/>
                <w:lang w:val="kk-KZ" w:eastAsia="x-none"/>
              </w:rPr>
            </w:pPr>
            <w:r w:rsidRPr="00B76FDF">
              <w:rPr>
                <w:rFonts w:ascii="Times New Roman" w:hAnsi="Times New Roman" w:cs="Times New Roman"/>
                <w:sz w:val="24"/>
                <w:szCs w:val="24"/>
                <w:lang w:val="kk-KZ" w:eastAsia="x-none"/>
              </w:rPr>
              <w:t xml:space="preserve">Шабуыл, қорғаныс </w:t>
            </w:r>
          </w:p>
          <w:p w:rsidR="00462AD2" w:rsidRPr="00B76FDF" w:rsidRDefault="00462AD2" w:rsidP="00462AD2">
            <w:pPr>
              <w:widowControl w:val="0"/>
              <w:numPr>
                <w:ilvl w:val="0"/>
                <w:numId w:val="7"/>
              </w:numPr>
              <w:spacing w:after="0" w:line="240" w:lineRule="auto"/>
              <w:ind w:left="720"/>
              <w:contextualSpacing/>
              <w:jc w:val="both"/>
              <w:rPr>
                <w:rFonts w:ascii="Times New Roman" w:hAnsi="Times New Roman" w:cs="Times New Roman"/>
                <w:sz w:val="24"/>
                <w:szCs w:val="24"/>
                <w:lang w:val="kk-KZ" w:eastAsia="x-none"/>
              </w:rPr>
            </w:pPr>
            <w:r w:rsidRPr="00B76FDF">
              <w:rPr>
                <w:rFonts w:ascii="Times New Roman" w:hAnsi="Times New Roman" w:cs="Times New Roman"/>
                <w:sz w:val="24"/>
                <w:szCs w:val="24"/>
                <w:lang w:val="kk-KZ" w:eastAsia="x-none"/>
              </w:rPr>
              <w:t xml:space="preserve">Допты қабылдау, жалғау, ойынға қосу </w:t>
            </w:r>
          </w:p>
          <w:p w:rsidR="00462AD2" w:rsidRPr="00B76FDF" w:rsidRDefault="00462AD2" w:rsidP="00597B55">
            <w:pPr>
              <w:spacing w:before="60" w:after="60" w:line="252" w:lineRule="auto"/>
              <w:rPr>
                <w:rFonts w:ascii="Times New Roman" w:hAnsi="Times New Roman" w:cs="Times New Roman"/>
                <w:b/>
                <w:i/>
                <w:sz w:val="24"/>
                <w:szCs w:val="24"/>
                <w:lang w:val="kk-KZ"/>
              </w:rPr>
            </w:pPr>
            <w:r w:rsidRPr="00B76FDF">
              <w:rPr>
                <w:rFonts w:ascii="Times New Roman" w:hAnsi="Times New Roman" w:cs="Times New Roman"/>
                <w:b/>
                <w:i/>
                <w:sz w:val="24"/>
                <w:szCs w:val="24"/>
                <w:lang w:val="kk-KZ"/>
              </w:rPr>
              <w:t>Диалог пен жазу үшін пайдалы сөздер мен тіркестер:</w:t>
            </w:r>
          </w:p>
          <w:p w:rsidR="00462AD2" w:rsidRPr="00B76FDF" w:rsidRDefault="00462AD2" w:rsidP="00597B55">
            <w:pPr>
              <w:spacing w:before="60" w:line="254" w:lineRule="auto"/>
              <w:rPr>
                <w:rFonts w:ascii="Times New Roman" w:hAnsi="Times New Roman" w:cs="Times New Roman"/>
                <w:sz w:val="24"/>
                <w:szCs w:val="24"/>
                <w:lang w:val="kk-KZ"/>
              </w:rPr>
            </w:pPr>
            <w:r w:rsidRPr="00B76FDF">
              <w:rPr>
                <w:rFonts w:ascii="Times New Roman" w:hAnsi="Times New Roman" w:cs="Times New Roman"/>
                <w:sz w:val="24"/>
                <w:szCs w:val="24"/>
                <w:lang w:val="kk-KZ"/>
              </w:rPr>
              <w:t>Талқылау үшін сұрақтар</w:t>
            </w:r>
          </w:p>
          <w:p w:rsidR="00462AD2" w:rsidRPr="00B76FDF" w:rsidRDefault="00462AD2" w:rsidP="00597B55">
            <w:pPr>
              <w:shd w:val="clear" w:color="auto" w:fill="FFFFFF"/>
              <w:tabs>
                <w:tab w:val="left" w:pos="3522"/>
              </w:tabs>
              <w:jc w:val="both"/>
              <w:rPr>
                <w:rFonts w:ascii="Times New Roman" w:hAnsi="Times New Roman" w:cs="Times New Roman"/>
                <w:bCs/>
                <w:sz w:val="24"/>
                <w:szCs w:val="24"/>
                <w:shd w:val="clear" w:color="auto" w:fill="FFFFFF"/>
                <w:lang w:val="kk-KZ" w:eastAsia="ru-RU"/>
              </w:rPr>
            </w:pPr>
            <w:r w:rsidRPr="00B76FDF">
              <w:rPr>
                <w:rFonts w:ascii="Times New Roman" w:hAnsi="Times New Roman" w:cs="Times New Roman"/>
                <w:bCs/>
                <w:sz w:val="24"/>
                <w:szCs w:val="24"/>
                <w:shd w:val="clear" w:color="auto" w:fill="FFFFFF"/>
                <w:lang w:val="kk-KZ" w:eastAsia="ru-RU"/>
              </w:rPr>
              <w:t>-Тапсырмаларды орындау кезінде біздер неліктен қауіпсіздік техникасы ережелерін сақтауымыз керек?</w:t>
            </w:r>
          </w:p>
          <w:p w:rsidR="00462AD2" w:rsidRPr="00B76FDF" w:rsidRDefault="00462AD2" w:rsidP="00597B55">
            <w:pPr>
              <w:shd w:val="clear" w:color="auto" w:fill="FFFFFF"/>
              <w:tabs>
                <w:tab w:val="left" w:pos="3522"/>
              </w:tabs>
              <w:jc w:val="both"/>
              <w:rPr>
                <w:rFonts w:ascii="Times New Roman" w:hAnsi="Times New Roman" w:cs="Times New Roman"/>
                <w:bCs/>
                <w:sz w:val="24"/>
                <w:szCs w:val="24"/>
                <w:shd w:val="clear" w:color="auto" w:fill="FFFFFF"/>
                <w:lang w:val="kk-KZ" w:eastAsia="ru-RU"/>
              </w:rPr>
            </w:pPr>
            <w:r w:rsidRPr="00B76FDF">
              <w:rPr>
                <w:rFonts w:ascii="Times New Roman" w:hAnsi="Times New Roman" w:cs="Times New Roman"/>
                <w:bCs/>
                <w:sz w:val="24"/>
                <w:szCs w:val="24"/>
                <w:shd w:val="clear" w:color="auto" w:fill="FFFFFF"/>
                <w:lang w:val="kk-KZ" w:eastAsia="ru-RU"/>
              </w:rPr>
              <w:t>- Волейбол алаңында қандай ойын аймақтары бар?</w:t>
            </w:r>
          </w:p>
        </w:tc>
      </w:tr>
      <w:tr w:rsidR="00462AD2" w:rsidRPr="00A426A9" w:rsidTr="00597B55">
        <w:trPr>
          <w:cantSplit/>
          <w:trHeight w:val="549"/>
        </w:trPr>
        <w:tc>
          <w:tcPr>
            <w:tcW w:w="1144" w:type="pct"/>
            <w:gridSpan w:val="2"/>
            <w:tcBorders>
              <w:top w:val="single" w:sz="4" w:space="0" w:color="auto"/>
              <w:left w:val="single" w:sz="4" w:space="0" w:color="auto"/>
              <w:bottom w:val="single" w:sz="4" w:space="0" w:color="auto"/>
              <w:right w:val="single" w:sz="4" w:space="0" w:color="auto"/>
            </w:tcBorders>
            <w:hideMark/>
          </w:tcPr>
          <w:p w:rsidR="00462AD2" w:rsidRPr="00B76FDF" w:rsidRDefault="00462AD2" w:rsidP="00597B55">
            <w:pPr>
              <w:spacing w:before="40" w:after="40" w:line="252" w:lineRule="auto"/>
              <w:ind w:left="24"/>
              <w:rPr>
                <w:rFonts w:ascii="Times New Roman" w:hAnsi="Times New Roman" w:cs="Times New Roman"/>
                <w:sz w:val="24"/>
                <w:szCs w:val="24"/>
              </w:rPr>
            </w:pPr>
            <w:r w:rsidRPr="00B76FDF">
              <w:rPr>
                <w:rFonts w:ascii="Times New Roman" w:hAnsi="Times New Roman" w:cs="Times New Roman"/>
                <w:sz w:val="24"/>
                <w:szCs w:val="24"/>
              </w:rPr>
              <w:t xml:space="preserve">Құндылықтарды дарыту </w:t>
            </w:r>
          </w:p>
        </w:tc>
        <w:tc>
          <w:tcPr>
            <w:tcW w:w="3856" w:type="pct"/>
            <w:gridSpan w:val="4"/>
            <w:tcBorders>
              <w:top w:val="single" w:sz="4" w:space="0" w:color="auto"/>
              <w:left w:val="single" w:sz="4" w:space="0" w:color="auto"/>
              <w:bottom w:val="single" w:sz="4" w:space="0" w:color="auto"/>
              <w:right w:val="single" w:sz="4" w:space="0" w:color="auto"/>
            </w:tcBorders>
            <w:hideMark/>
          </w:tcPr>
          <w:p w:rsidR="00462AD2" w:rsidRPr="00B76FDF" w:rsidRDefault="00462AD2" w:rsidP="00597B55">
            <w:pPr>
              <w:spacing w:before="60" w:after="60"/>
              <w:rPr>
                <w:rFonts w:ascii="Times New Roman" w:hAnsi="Times New Roman" w:cs="Times New Roman"/>
                <w:sz w:val="24"/>
                <w:szCs w:val="24"/>
              </w:rPr>
            </w:pPr>
            <w:r w:rsidRPr="00B76FDF">
              <w:rPr>
                <w:rFonts w:ascii="Times New Roman" w:hAnsi="Times New Roman" w:cs="Times New Roman"/>
                <w:b/>
                <w:sz w:val="24"/>
                <w:szCs w:val="24"/>
              </w:rPr>
              <w:t>(Өмір бойы үздіксіз білім алу)</w:t>
            </w:r>
            <w:r w:rsidRPr="00B76FDF">
              <w:rPr>
                <w:rFonts w:ascii="Times New Roman" w:hAnsi="Times New Roman" w:cs="Times New Roman"/>
                <w:sz w:val="24"/>
                <w:szCs w:val="24"/>
              </w:rPr>
              <w:t xml:space="preserve"> Оқуға деген сүйіспеншілікті білуге құмарлық, шығамашылық пен оқылатын материалға сыни қарау, қарым-қатынас пен мінезді, денені және ақыл-ойды үздіксіз дамыту арқылы бойға сіңіру. Оқушылардың өз бетімен оқуға болысатын дағдылары мен қабілеттерін дамытуды қамтиды. </w:t>
            </w:r>
          </w:p>
          <w:p w:rsidR="00462AD2" w:rsidRPr="00B76FDF" w:rsidRDefault="00462AD2" w:rsidP="00597B55">
            <w:pPr>
              <w:spacing w:before="60" w:after="60"/>
              <w:rPr>
                <w:rFonts w:ascii="Times New Roman" w:hAnsi="Times New Roman" w:cs="Times New Roman"/>
                <w:sz w:val="24"/>
                <w:szCs w:val="24"/>
              </w:rPr>
            </w:pPr>
            <w:r w:rsidRPr="00B76FDF">
              <w:rPr>
                <w:rFonts w:ascii="Times New Roman" w:hAnsi="Times New Roman" w:cs="Times New Roman"/>
                <w:b/>
                <w:sz w:val="24"/>
                <w:szCs w:val="24"/>
              </w:rPr>
              <w:t>(Ынтымақтастық)</w:t>
            </w:r>
            <w:r w:rsidRPr="00B76FDF">
              <w:rPr>
                <w:rFonts w:ascii="Times New Roman" w:hAnsi="Times New Roman" w:cs="Times New Roman"/>
                <w:sz w:val="24"/>
                <w:szCs w:val="24"/>
              </w:rPr>
              <w:t xml:space="preserve"> Жылы қарым-қатынасты орнату, ынтымақтастық дағдыларын қалыптастыру мен құрылымдық ұстанымды дамыту, қарым-қатынас орнату кезіндегі сыни ойлау қабілеті. </w:t>
            </w:r>
          </w:p>
          <w:p w:rsidR="00462AD2" w:rsidRPr="00B76FDF" w:rsidRDefault="00462AD2" w:rsidP="00597B55">
            <w:pPr>
              <w:spacing w:before="60" w:after="60" w:line="252" w:lineRule="auto"/>
              <w:rPr>
                <w:rFonts w:ascii="Times New Roman" w:hAnsi="Times New Roman" w:cs="Times New Roman"/>
                <w:sz w:val="24"/>
                <w:szCs w:val="24"/>
              </w:rPr>
            </w:pPr>
            <w:r w:rsidRPr="00B76FDF">
              <w:rPr>
                <w:rFonts w:ascii="Times New Roman" w:hAnsi="Times New Roman" w:cs="Times New Roman"/>
                <w:b/>
                <w:sz w:val="24"/>
                <w:szCs w:val="24"/>
              </w:rPr>
              <w:t>(Академиялық шындық)</w:t>
            </w:r>
            <w:r w:rsidRPr="00B76FDF">
              <w:rPr>
                <w:rFonts w:ascii="Times New Roman" w:hAnsi="Times New Roman" w:cs="Times New Roman"/>
                <w:sz w:val="24"/>
                <w:szCs w:val="24"/>
              </w:rPr>
              <w:t xml:space="preserve"> Басқа адамдардың ойлары мен идеяларын құрметтеу, академиялық шындықтың ұстанымдарын сақтау, плагиатқа және ақпараттың көзін көрсетпеуге төзбеушілік.</w:t>
            </w:r>
          </w:p>
        </w:tc>
      </w:tr>
      <w:tr w:rsidR="00462AD2" w:rsidRPr="00B76FDF" w:rsidTr="00597B55">
        <w:trPr>
          <w:cantSplit/>
          <w:trHeight w:val="401"/>
        </w:trPr>
        <w:tc>
          <w:tcPr>
            <w:tcW w:w="1144" w:type="pct"/>
            <w:gridSpan w:val="2"/>
            <w:tcBorders>
              <w:top w:val="single" w:sz="4" w:space="0" w:color="auto"/>
              <w:left w:val="single" w:sz="4" w:space="0" w:color="auto"/>
              <w:bottom w:val="single" w:sz="4" w:space="0" w:color="auto"/>
              <w:right w:val="single" w:sz="4" w:space="0" w:color="auto"/>
            </w:tcBorders>
            <w:hideMark/>
          </w:tcPr>
          <w:p w:rsidR="00462AD2" w:rsidRPr="00B76FDF" w:rsidRDefault="00462AD2" w:rsidP="00597B55">
            <w:pPr>
              <w:spacing w:before="40" w:after="40" w:line="252" w:lineRule="auto"/>
              <w:rPr>
                <w:rFonts w:ascii="Times New Roman" w:hAnsi="Times New Roman" w:cs="Times New Roman"/>
                <w:sz w:val="24"/>
                <w:szCs w:val="24"/>
              </w:rPr>
            </w:pPr>
            <w:r w:rsidRPr="00B76FDF">
              <w:rPr>
                <w:rFonts w:ascii="Times New Roman" w:hAnsi="Times New Roman" w:cs="Times New Roman"/>
                <w:sz w:val="24"/>
                <w:szCs w:val="24"/>
              </w:rPr>
              <w:t>Пәнаралық байланыстар</w:t>
            </w:r>
          </w:p>
        </w:tc>
        <w:tc>
          <w:tcPr>
            <w:tcW w:w="3856" w:type="pct"/>
            <w:gridSpan w:val="4"/>
            <w:tcBorders>
              <w:top w:val="single" w:sz="4" w:space="0" w:color="auto"/>
              <w:left w:val="single" w:sz="4" w:space="0" w:color="auto"/>
              <w:bottom w:val="single" w:sz="4" w:space="0" w:color="auto"/>
              <w:right w:val="single" w:sz="4" w:space="0" w:color="auto"/>
            </w:tcBorders>
            <w:hideMark/>
          </w:tcPr>
          <w:p w:rsidR="00462AD2" w:rsidRPr="00B76FDF" w:rsidRDefault="00462AD2" w:rsidP="00597B55">
            <w:pPr>
              <w:spacing w:before="60" w:after="60" w:line="252" w:lineRule="auto"/>
              <w:rPr>
                <w:rFonts w:ascii="Times New Roman" w:hAnsi="Times New Roman" w:cs="Times New Roman"/>
                <w:sz w:val="24"/>
                <w:szCs w:val="24"/>
              </w:rPr>
            </w:pPr>
            <w:r w:rsidRPr="00B76FDF">
              <w:rPr>
                <w:rFonts w:ascii="Times New Roman" w:hAnsi="Times New Roman" w:cs="Times New Roman"/>
                <w:sz w:val="24"/>
                <w:szCs w:val="24"/>
              </w:rPr>
              <w:t>Физика  пәнімен байланыстыру.</w:t>
            </w:r>
          </w:p>
        </w:tc>
      </w:tr>
      <w:tr w:rsidR="00462AD2" w:rsidRPr="00E17402" w:rsidTr="00597B55">
        <w:trPr>
          <w:cantSplit/>
          <w:trHeight w:val="406"/>
        </w:trPr>
        <w:tc>
          <w:tcPr>
            <w:tcW w:w="1144" w:type="pct"/>
            <w:gridSpan w:val="2"/>
            <w:tcBorders>
              <w:top w:val="single" w:sz="4" w:space="0" w:color="auto"/>
              <w:left w:val="single" w:sz="4" w:space="0" w:color="auto"/>
              <w:bottom w:val="single" w:sz="4" w:space="0" w:color="auto"/>
              <w:right w:val="single" w:sz="4" w:space="0" w:color="auto"/>
            </w:tcBorders>
            <w:hideMark/>
          </w:tcPr>
          <w:p w:rsidR="00462AD2" w:rsidRPr="00B76FDF" w:rsidRDefault="00462AD2" w:rsidP="00597B55">
            <w:pPr>
              <w:spacing w:before="40" w:after="40" w:line="252" w:lineRule="auto"/>
              <w:rPr>
                <w:rFonts w:ascii="Times New Roman" w:hAnsi="Times New Roman" w:cs="Times New Roman"/>
                <w:sz w:val="24"/>
                <w:szCs w:val="24"/>
              </w:rPr>
            </w:pPr>
            <w:r w:rsidRPr="00B76FDF">
              <w:rPr>
                <w:rFonts w:ascii="Times New Roman" w:hAnsi="Times New Roman" w:cs="Times New Roman"/>
                <w:sz w:val="24"/>
                <w:szCs w:val="24"/>
              </w:rPr>
              <w:t xml:space="preserve">АКТ </w:t>
            </w:r>
            <w:r w:rsidRPr="00B76FDF">
              <w:rPr>
                <w:rFonts w:ascii="Times New Roman" w:hAnsi="Times New Roman" w:cs="Times New Roman"/>
                <w:sz w:val="24"/>
                <w:szCs w:val="24"/>
                <w:lang w:val="kk-KZ"/>
              </w:rPr>
              <w:t>қ</w:t>
            </w:r>
            <w:r w:rsidRPr="00B76FDF">
              <w:rPr>
                <w:rFonts w:ascii="Times New Roman" w:hAnsi="Times New Roman" w:cs="Times New Roman"/>
                <w:sz w:val="24"/>
                <w:szCs w:val="24"/>
              </w:rPr>
              <w:t>олдану да</w:t>
            </w:r>
            <w:r w:rsidRPr="00B76FDF">
              <w:rPr>
                <w:rFonts w:ascii="Times New Roman" w:hAnsi="Times New Roman" w:cs="Times New Roman"/>
                <w:sz w:val="24"/>
                <w:szCs w:val="24"/>
                <w:lang w:val="kk-KZ"/>
              </w:rPr>
              <w:t>ғ</w:t>
            </w:r>
            <w:r w:rsidRPr="00B76FDF">
              <w:rPr>
                <w:rFonts w:ascii="Times New Roman" w:hAnsi="Times New Roman" w:cs="Times New Roman"/>
                <w:sz w:val="24"/>
                <w:szCs w:val="24"/>
              </w:rPr>
              <w:t xml:space="preserve">дылары </w:t>
            </w:r>
          </w:p>
        </w:tc>
        <w:tc>
          <w:tcPr>
            <w:tcW w:w="3856" w:type="pct"/>
            <w:gridSpan w:val="4"/>
            <w:tcBorders>
              <w:top w:val="single" w:sz="4" w:space="0" w:color="auto"/>
              <w:left w:val="single" w:sz="4" w:space="0" w:color="auto"/>
              <w:bottom w:val="single" w:sz="4" w:space="0" w:color="auto"/>
              <w:right w:val="single" w:sz="4" w:space="0" w:color="auto"/>
            </w:tcBorders>
            <w:hideMark/>
          </w:tcPr>
          <w:p w:rsidR="00462AD2" w:rsidRPr="00B76FDF" w:rsidRDefault="00462AD2" w:rsidP="00597B55">
            <w:pPr>
              <w:spacing w:before="60" w:after="60" w:line="252" w:lineRule="auto"/>
              <w:rPr>
                <w:rFonts w:ascii="Times New Roman" w:hAnsi="Times New Roman" w:cs="Times New Roman"/>
                <w:sz w:val="24"/>
                <w:szCs w:val="24"/>
                <w:lang w:val="kk-KZ"/>
              </w:rPr>
            </w:pPr>
            <w:r w:rsidRPr="00B76FDF">
              <w:rPr>
                <w:rFonts w:ascii="Times New Roman" w:hAnsi="Times New Roman" w:cs="Times New Roman"/>
                <w:sz w:val="24"/>
                <w:szCs w:val="24"/>
                <w:lang w:val="kk-KZ"/>
              </w:rPr>
              <w:t>Ойын арқылы денсаулы</w:t>
            </w:r>
            <w:r>
              <w:rPr>
                <w:rFonts w:ascii="Times New Roman" w:hAnsi="Times New Roman" w:cs="Times New Roman"/>
                <w:sz w:val="24"/>
                <w:szCs w:val="24"/>
                <w:lang w:val="kk-KZ"/>
              </w:rPr>
              <w:t>қты шыңдау жаттығуларын біледі.</w:t>
            </w:r>
          </w:p>
        </w:tc>
      </w:tr>
      <w:tr w:rsidR="00462AD2" w:rsidRPr="00B76FDF" w:rsidTr="00597B55">
        <w:trPr>
          <w:cantSplit/>
          <w:trHeight w:val="334"/>
        </w:trPr>
        <w:tc>
          <w:tcPr>
            <w:tcW w:w="1144" w:type="pct"/>
            <w:gridSpan w:val="2"/>
            <w:tcBorders>
              <w:top w:val="single" w:sz="4" w:space="0" w:color="auto"/>
              <w:left w:val="single" w:sz="4" w:space="0" w:color="auto"/>
              <w:bottom w:val="single" w:sz="4" w:space="0" w:color="auto"/>
              <w:right w:val="single" w:sz="4" w:space="0" w:color="auto"/>
            </w:tcBorders>
            <w:hideMark/>
          </w:tcPr>
          <w:p w:rsidR="00462AD2" w:rsidRPr="00B76FDF" w:rsidRDefault="00462AD2" w:rsidP="00597B55">
            <w:pPr>
              <w:spacing w:line="252" w:lineRule="auto"/>
              <w:ind w:left="24"/>
              <w:rPr>
                <w:rFonts w:ascii="Times New Roman" w:hAnsi="Times New Roman" w:cs="Times New Roman"/>
                <w:sz w:val="24"/>
                <w:szCs w:val="24"/>
              </w:rPr>
            </w:pPr>
            <w:r w:rsidRPr="00B76FDF">
              <w:rPr>
                <w:rFonts w:ascii="Times New Roman" w:hAnsi="Times New Roman" w:cs="Times New Roman"/>
                <w:sz w:val="24"/>
                <w:szCs w:val="24"/>
                <w:lang w:val="kk-KZ"/>
              </w:rPr>
              <w:t xml:space="preserve">Бастапқы білім </w:t>
            </w:r>
          </w:p>
        </w:tc>
        <w:tc>
          <w:tcPr>
            <w:tcW w:w="3856" w:type="pct"/>
            <w:gridSpan w:val="4"/>
            <w:tcBorders>
              <w:top w:val="single" w:sz="4" w:space="0" w:color="auto"/>
              <w:left w:val="single" w:sz="4" w:space="0" w:color="auto"/>
              <w:bottom w:val="single" w:sz="4" w:space="0" w:color="auto"/>
              <w:right w:val="single" w:sz="4" w:space="0" w:color="auto"/>
            </w:tcBorders>
            <w:hideMark/>
          </w:tcPr>
          <w:p w:rsidR="00462AD2" w:rsidRPr="00B76FDF" w:rsidRDefault="00462AD2" w:rsidP="00597B55">
            <w:pPr>
              <w:widowControl w:val="0"/>
              <w:spacing w:before="60" w:line="252" w:lineRule="auto"/>
              <w:rPr>
                <w:rFonts w:ascii="Times New Roman" w:hAnsi="Times New Roman" w:cs="Times New Roman"/>
                <w:bCs/>
                <w:sz w:val="24"/>
                <w:szCs w:val="24"/>
                <w:lang w:val="kk-KZ"/>
              </w:rPr>
            </w:pPr>
            <w:r w:rsidRPr="00B76FDF">
              <w:rPr>
                <w:rFonts w:ascii="Times New Roman" w:hAnsi="Times New Roman" w:cs="Times New Roman"/>
                <w:bCs/>
                <w:sz w:val="24"/>
                <w:szCs w:val="24"/>
                <w:lang w:val="kk-KZ"/>
              </w:rPr>
              <w:t xml:space="preserve">Қозғалмалы ойындар </w:t>
            </w:r>
          </w:p>
        </w:tc>
      </w:tr>
      <w:tr w:rsidR="00462AD2" w:rsidRPr="00B76FDF" w:rsidTr="00597B55">
        <w:trPr>
          <w:trHeight w:val="486"/>
        </w:trPr>
        <w:tc>
          <w:tcPr>
            <w:tcW w:w="756" w:type="pct"/>
            <w:tcBorders>
              <w:top w:val="single" w:sz="4" w:space="0" w:color="auto"/>
              <w:left w:val="single" w:sz="4" w:space="0" w:color="auto"/>
              <w:bottom w:val="single" w:sz="4" w:space="0" w:color="auto"/>
              <w:right w:val="single" w:sz="4" w:space="0" w:color="auto"/>
            </w:tcBorders>
            <w:hideMark/>
          </w:tcPr>
          <w:p w:rsidR="00462AD2" w:rsidRPr="00B76FDF" w:rsidRDefault="00462AD2" w:rsidP="00597B55">
            <w:pPr>
              <w:spacing w:line="252" w:lineRule="auto"/>
              <w:ind w:left="24"/>
              <w:jc w:val="center"/>
              <w:rPr>
                <w:rFonts w:ascii="Times New Roman" w:hAnsi="Times New Roman" w:cs="Times New Roman"/>
                <w:sz w:val="24"/>
                <w:szCs w:val="24"/>
              </w:rPr>
            </w:pPr>
            <w:r w:rsidRPr="00B76FDF">
              <w:rPr>
                <w:rFonts w:ascii="Times New Roman" w:hAnsi="Times New Roman" w:cs="Times New Roman"/>
                <w:sz w:val="24"/>
                <w:szCs w:val="24"/>
              </w:rPr>
              <w:t xml:space="preserve">Сабақтың жоспарланған кезеңдері </w:t>
            </w:r>
          </w:p>
        </w:tc>
        <w:tc>
          <w:tcPr>
            <w:tcW w:w="2930" w:type="pct"/>
            <w:gridSpan w:val="4"/>
            <w:tcBorders>
              <w:top w:val="single" w:sz="4" w:space="0" w:color="auto"/>
              <w:left w:val="single" w:sz="4" w:space="0" w:color="auto"/>
              <w:bottom w:val="single" w:sz="4" w:space="0" w:color="auto"/>
              <w:right w:val="single" w:sz="4" w:space="0" w:color="auto"/>
            </w:tcBorders>
            <w:hideMark/>
          </w:tcPr>
          <w:p w:rsidR="00462AD2" w:rsidRPr="00B76FDF" w:rsidRDefault="00462AD2" w:rsidP="00597B55">
            <w:pPr>
              <w:spacing w:line="252" w:lineRule="auto"/>
              <w:ind w:left="24"/>
              <w:jc w:val="center"/>
              <w:rPr>
                <w:rFonts w:ascii="Times New Roman" w:hAnsi="Times New Roman" w:cs="Times New Roman"/>
                <w:sz w:val="24"/>
                <w:szCs w:val="24"/>
              </w:rPr>
            </w:pPr>
            <w:r w:rsidRPr="00B76FDF">
              <w:rPr>
                <w:rFonts w:ascii="Times New Roman" w:hAnsi="Times New Roman" w:cs="Times New Roman"/>
                <w:sz w:val="24"/>
                <w:szCs w:val="24"/>
              </w:rPr>
              <w:t xml:space="preserve">Сабақтағы жоспарланған іс-әрекет  </w:t>
            </w:r>
          </w:p>
        </w:tc>
        <w:tc>
          <w:tcPr>
            <w:tcW w:w="1314" w:type="pct"/>
            <w:tcBorders>
              <w:top w:val="single" w:sz="4" w:space="0" w:color="auto"/>
              <w:left w:val="single" w:sz="4" w:space="0" w:color="auto"/>
              <w:bottom w:val="single" w:sz="4" w:space="0" w:color="auto"/>
              <w:right w:val="single" w:sz="4" w:space="0" w:color="auto"/>
            </w:tcBorders>
            <w:hideMark/>
          </w:tcPr>
          <w:p w:rsidR="00462AD2" w:rsidRPr="00B76FDF" w:rsidRDefault="00462AD2" w:rsidP="00597B55">
            <w:pPr>
              <w:spacing w:line="252" w:lineRule="auto"/>
              <w:jc w:val="center"/>
              <w:rPr>
                <w:rFonts w:ascii="Times New Roman" w:hAnsi="Times New Roman" w:cs="Times New Roman"/>
                <w:sz w:val="24"/>
                <w:szCs w:val="24"/>
              </w:rPr>
            </w:pPr>
            <w:r w:rsidRPr="00B76FDF">
              <w:rPr>
                <w:rFonts w:ascii="Times New Roman" w:hAnsi="Times New Roman" w:cs="Times New Roman"/>
                <w:sz w:val="24"/>
                <w:szCs w:val="24"/>
              </w:rPr>
              <w:t>Ресурстар</w:t>
            </w:r>
          </w:p>
        </w:tc>
      </w:tr>
      <w:tr w:rsidR="00462AD2" w:rsidRPr="00B76FDF" w:rsidTr="00597B55">
        <w:trPr>
          <w:trHeight w:val="267"/>
        </w:trPr>
        <w:tc>
          <w:tcPr>
            <w:tcW w:w="756" w:type="pct"/>
            <w:tcBorders>
              <w:top w:val="single" w:sz="4" w:space="0" w:color="auto"/>
              <w:left w:val="single" w:sz="4" w:space="0" w:color="auto"/>
              <w:bottom w:val="single" w:sz="4" w:space="0" w:color="auto"/>
              <w:right w:val="single" w:sz="4" w:space="0" w:color="auto"/>
            </w:tcBorders>
          </w:tcPr>
          <w:p w:rsidR="00462AD2" w:rsidRPr="00B76FDF" w:rsidRDefault="00462AD2" w:rsidP="00597B55">
            <w:pPr>
              <w:spacing w:line="252" w:lineRule="auto"/>
              <w:ind w:left="24"/>
              <w:jc w:val="center"/>
              <w:rPr>
                <w:rFonts w:ascii="Times New Roman" w:hAnsi="Times New Roman" w:cs="Times New Roman"/>
                <w:sz w:val="24"/>
                <w:szCs w:val="24"/>
              </w:rPr>
            </w:pPr>
            <w:r w:rsidRPr="00B76FDF">
              <w:rPr>
                <w:rFonts w:ascii="Times New Roman" w:hAnsi="Times New Roman" w:cs="Times New Roman"/>
                <w:sz w:val="24"/>
                <w:szCs w:val="24"/>
              </w:rPr>
              <w:t xml:space="preserve">Сабақтың басы </w:t>
            </w:r>
          </w:p>
          <w:p w:rsidR="00462AD2" w:rsidRPr="00B76FDF" w:rsidRDefault="00462AD2" w:rsidP="00597B55">
            <w:pPr>
              <w:spacing w:line="252" w:lineRule="auto"/>
              <w:ind w:left="24"/>
              <w:jc w:val="center"/>
              <w:rPr>
                <w:rFonts w:ascii="Times New Roman" w:hAnsi="Times New Roman" w:cs="Times New Roman"/>
                <w:sz w:val="24"/>
                <w:szCs w:val="24"/>
              </w:rPr>
            </w:pPr>
            <w:r w:rsidRPr="00B76FDF">
              <w:rPr>
                <w:rFonts w:ascii="Times New Roman" w:hAnsi="Times New Roman" w:cs="Times New Roman"/>
                <w:sz w:val="24"/>
                <w:szCs w:val="24"/>
              </w:rPr>
              <w:t>0-7</w:t>
            </w:r>
          </w:p>
          <w:p w:rsidR="00462AD2" w:rsidRPr="00B76FDF" w:rsidRDefault="00462AD2" w:rsidP="00597B55">
            <w:pPr>
              <w:spacing w:line="252" w:lineRule="auto"/>
              <w:ind w:left="24"/>
              <w:rPr>
                <w:rFonts w:ascii="Times New Roman" w:hAnsi="Times New Roman" w:cs="Times New Roman"/>
                <w:sz w:val="24"/>
                <w:szCs w:val="24"/>
                <w:lang w:val="kk-KZ"/>
              </w:rPr>
            </w:pPr>
          </w:p>
          <w:p w:rsidR="00462AD2" w:rsidRPr="00B76FDF" w:rsidRDefault="00462AD2" w:rsidP="00597B55">
            <w:pPr>
              <w:spacing w:line="252" w:lineRule="auto"/>
              <w:ind w:left="24"/>
              <w:rPr>
                <w:rFonts w:ascii="Times New Roman" w:hAnsi="Times New Roman" w:cs="Times New Roman"/>
                <w:sz w:val="24"/>
                <w:szCs w:val="24"/>
                <w:lang w:val="kk-KZ"/>
              </w:rPr>
            </w:pPr>
          </w:p>
          <w:p w:rsidR="00462AD2" w:rsidRPr="00B76FDF" w:rsidRDefault="00462AD2" w:rsidP="00597B55">
            <w:pPr>
              <w:spacing w:line="252" w:lineRule="auto"/>
              <w:ind w:left="24"/>
              <w:rPr>
                <w:rFonts w:ascii="Times New Roman" w:hAnsi="Times New Roman" w:cs="Times New Roman"/>
                <w:sz w:val="24"/>
                <w:szCs w:val="24"/>
                <w:lang w:val="kk-KZ"/>
              </w:rPr>
            </w:pPr>
          </w:p>
          <w:p w:rsidR="00462AD2" w:rsidRPr="00B76FDF" w:rsidRDefault="00462AD2" w:rsidP="00597B55">
            <w:pPr>
              <w:spacing w:line="252" w:lineRule="auto"/>
              <w:ind w:left="24"/>
              <w:rPr>
                <w:rFonts w:ascii="Times New Roman" w:hAnsi="Times New Roman" w:cs="Times New Roman"/>
                <w:sz w:val="24"/>
                <w:szCs w:val="24"/>
                <w:lang w:val="kk-KZ"/>
              </w:rPr>
            </w:pPr>
          </w:p>
          <w:p w:rsidR="00462AD2" w:rsidRPr="00B76FDF" w:rsidRDefault="00462AD2" w:rsidP="00597B55">
            <w:pPr>
              <w:spacing w:line="252" w:lineRule="auto"/>
              <w:ind w:left="24"/>
              <w:rPr>
                <w:rFonts w:ascii="Times New Roman" w:hAnsi="Times New Roman" w:cs="Times New Roman"/>
                <w:sz w:val="24"/>
                <w:szCs w:val="24"/>
                <w:lang w:val="kk-KZ"/>
              </w:rPr>
            </w:pPr>
          </w:p>
          <w:p w:rsidR="00462AD2" w:rsidRPr="00B76FDF" w:rsidRDefault="00462AD2" w:rsidP="00597B55">
            <w:pPr>
              <w:spacing w:line="252" w:lineRule="auto"/>
              <w:ind w:left="24"/>
              <w:rPr>
                <w:rFonts w:ascii="Times New Roman" w:hAnsi="Times New Roman" w:cs="Times New Roman"/>
                <w:sz w:val="24"/>
                <w:szCs w:val="24"/>
                <w:lang w:val="kk-KZ"/>
              </w:rPr>
            </w:pPr>
          </w:p>
          <w:p w:rsidR="00462AD2" w:rsidRPr="00B76FDF" w:rsidRDefault="00462AD2" w:rsidP="00597B55">
            <w:pPr>
              <w:spacing w:line="252" w:lineRule="auto"/>
              <w:ind w:left="24"/>
              <w:jc w:val="center"/>
              <w:rPr>
                <w:rFonts w:ascii="Times New Roman" w:hAnsi="Times New Roman" w:cs="Times New Roman"/>
                <w:sz w:val="24"/>
                <w:szCs w:val="24"/>
                <w:lang w:val="kk-KZ"/>
              </w:rPr>
            </w:pPr>
            <w:r w:rsidRPr="00B76FDF">
              <w:rPr>
                <w:rFonts w:ascii="Times New Roman" w:hAnsi="Times New Roman" w:cs="Times New Roman"/>
                <w:sz w:val="24"/>
                <w:szCs w:val="24"/>
                <w:lang w:val="kk-KZ"/>
              </w:rPr>
              <w:t>7-8</w:t>
            </w:r>
          </w:p>
        </w:tc>
        <w:tc>
          <w:tcPr>
            <w:tcW w:w="2930" w:type="pct"/>
            <w:gridSpan w:val="4"/>
            <w:tcBorders>
              <w:top w:val="single" w:sz="4" w:space="0" w:color="auto"/>
              <w:left w:val="single" w:sz="4" w:space="0" w:color="auto"/>
              <w:bottom w:val="single" w:sz="4" w:space="0" w:color="auto"/>
              <w:right w:val="single" w:sz="4" w:space="0" w:color="auto"/>
            </w:tcBorders>
            <w:hideMark/>
          </w:tcPr>
          <w:p w:rsidR="00462AD2" w:rsidRPr="00B76FDF" w:rsidRDefault="00462AD2" w:rsidP="00462AD2">
            <w:pPr>
              <w:pStyle w:val="NESTGTableBullet"/>
              <w:framePr w:hSpace="0" w:wrap="auto" w:vAnchor="margin" w:xAlign="left" w:yAlign="inline"/>
              <w:numPr>
                <w:ilvl w:val="0"/>
                <w:numId w:val="9"/>
              </w:numPr>
              <w:shd w:val="clear" w:color="auto" w:fill="FFFFFF" w:themeFill="background1"/>
              <w:spacing w:line="240" w:lineRule="auto"/>
              <w:suppressOverlap w:val="0"/>
              <w:rPr>
                <w:i/>
              </w:rPr>
            </w:pPr>
            <w:r w:rsidRPr="00B76FDF">
              <w:lastRenderedPageBreak/>
              <w:t xml:space="preserve">Мұғалім оқушылармен сәлемдеседі </w:t>
            </w:r>
          </w:p>
          <w:p w:rsidR="00462AD2" w:rsidRPr="00B76FDF" w:rsidRDefault="00462AD2" w:rsidP="00597B55">
            <w:pPr>
              <w:pStyle w:val="NESTGTableBullet"/>
              <w:framePr w:wrap="around"/>
              <w:rPr>
                <w:i/>
              </w:rPr>
            </w:pPr>
            <w:r w:rsidRPr="00B76FDF">
              <w:t>Мұғалім айтады: «Біз пәндерді кіріктіруді, қозғалу дағдыларын, дене қасиеттерін қауіпсіздік ережесін сақтау мен сабақ тақырыбы бойынша айту арқылы дамытуды жалғастырамыз».</w:t>
            </w:r>
          </w:p>
          <w:p w:rsidR="00462AD2" w:rsidRPr="00B76FDF" w:rsidRDefault="00462AD2" w:rsidP="00597B55">
            <w:pPr>
              <w:pStyle w:val="NESTGTableBullet"/>
              <w:framePr w:wrap="around"/>
            </w:pPr>
            <w:r w:rsidRPr="00B76FDF">
              <w:rPr>
                <w:noProof/>
              </w:rPr>
              <w:lastRenderedPageBreak/>
              <w:t xml:space="preserve"> Мұғалім Сіздер үшін қозғалмалы ойындар арқылы денсаулықты шыңдау  нені білдіреді деп сұрақ қояды.</w:t>
            </w:r>
          </w:p>
          <w:p w:rsidR="00462AD2" w:rsidRPr="00B76FDF" w:rsidRDefault="00462AD2" w:rsidP="00597B55">
            <w:pPr>
              <w:pStyle w:val="NESTGTableBullet"/>
              <w:framePr w:wrap="around"/>
              <w:rPr>
                <w:i/>
              </w:rPr>
            </w:pPr>
            <w:r w:rsidRPr="00B76FDF">
              <w:t xml:space="preserve">Мұғалім оқушыларды сабақ тақырыбымен, күтілетін нәтижелермен және сабақ мақсаттарымен таныстырады. </w:t>
            </w:r>
          </w:p>
          <w:p w:rsidR="00462AD2" w:rsidRPr="00B76FDF" w:rsidRDefault="00462AD2" w:rsidP="00597B55">
            <w:pPr>
              <w:pStyle w:val="NESTGTableBullet"/>
              <w:framePr w:wrap="around"/>
            </w:pPr>
            <w:r w:rsidRPr="00B76FDF">
              <w:t>Күтілетін нәтижелер</w:t>
            </w:r>
          </w:p>
          <w:p w:rsidR="00462AD2" w:rsidRPr="00B76FDF" w:rsidRDefault="00462AD2" w:rsidP="00597B55">
            <w:pPr>
              <w:widowControl w:val="0"/>
              <w:spacing w:before="60" w:after="60" w:line="260" w:lineRule="exact"/>
              <w:rPr>
                <w:rFonts w:ascii="Times New Roman" w:hAnsi="Times New Roman" w:cs="Times New Roman"/>
                <w:i/>
                <w:sz w:val="24"/>
                <w:szCs w:val="24"/>
                <w:lang w:val="kk-KZ"/>
              </w:rPr>
            </w:pPr>
            <w:r w:rsidRPr="001D6B01">
              <w:rPr>
                <w:rFonts w:ascii="Times New Roman" w:hAnsi="Times New Roman" w:cs="Times New Roman"/>
                <w:sz w:val="24"/>
                <w:szCs w:val="24"/>
                <w:lang w:val="kk-KZ"/>
              </w:rPr>
              <w:t xml:space="preserve">- </w:t>
            </w:r>
            <w:r w:rsidRPr="00B76FDF">
              <w:rPr>
                <w:rFonts w:ascii="Times New Roman" w:hAnsi="Times New Roman" w:cs="Times New Roman"/>
                <w:i/>
                <w:color w:val="000000"/>
                <w:sz w:val="24"/>
                <w:szCs w:val="24"/>
                <w:lang w:val="kk-KZ"/>
              </w:rPr>
              <w:t>қауіпсіздік ережесін біледі.</w:t>
            </w:r>
            <w:r w:rsidRPr="00B76FDF">
              <w:rPr>
                <w:rFonts w:ascii="Times New Roman" w:hAnsi="Times New Roman" w:cs="Times New Roman"/>
                <w:i/>
                <w:sz w:val="24"/>
                <w:szCs w:val="24"/>
                <w:lang w:val="kk-KZ"/>
              </w:rPr>
              <w:t xml:space="preserve"> </w:t>
            </w:r>
          </w:p>
          <w:p w:rsidR="00462AD2" w:rsidRPr="00B76FDF" w:rsidRDefault="00462AD2" w:rsidP="00597B55">
            <w:pPr>
              <w:widowControl w:val="0"/>
              <w:spacing w:before="60" w:after="60" w:line="260" w:lineRule="exact"/>
              <w:rPr>
                <w:rFonts w:ascii="Times New Roman" w:hAnsi="Times New Roman" w:cs="Times New Roman"/>
                <w:i/>
                <w:sz w:val="24"/>
                <w:szCs w:val="24"/>
                <w:lang w:val="kk-KZ"/>
              </w:rPr>
            </w:pPr>
            <w:r w:rsidRPr="00B76FDF">
              <w:rPr>
                <w:rFonts w:ascii="Times New Roman" w:hAnsi="Times New Roman" w:cs="Times New Roman"/>
                <w:i/>
                <w:color w:val="000000"/>
                <w:spacing w:val="2"/>
                <w:sz w:val="24"/>
                <w:szCs w:val="24"/>
                <w:lang w:val="kk-KZ" w:eastAsia="ru-RU"/>
              </w:rPr>
              <w:t>-ойын арқылы денсаулықты шыңдауды біледі.</w:t>
            </w:r>
          </w:p>
          <w:p w:rsidR="00462AD2" w:rsidRPr="00B76FDF" w:rsidRDefault="00462AD2" w:rsidP="00597B55">
            <w:pPr>
              <w:pStyle w:val="NESTGTableBullet"/>
              <w:framePr w:wrap="around"/>
            </w:pPr>
            <w:r w:rsidRPr="00B76FDF">
              <w:t>-арнайы спорттық қимыл әрекеттерінің дәлдігін бақылауды дамытуға арналған қимыл-қозғалыс дағдыларын көрсетеді;</w:t>
            </w:r>
          </w:p>
          <w:p w:rsidR="00462AD2" w:rsidRPr="00B76FDF" w:rsidRDefault="00462AD2" w:rsidP="00597B55">
            <w:pPr>
              <w:pStyle w:val="NESTGTableBullet"/>
              <w:framePr w:wrap="around"/>
              <w:rPr>
                <w:i/>
              </w:rPr>
            </w:pPr>
            <w:r w:rsidRPr="00B76FDF">
              <w:rPr>
                <w:b/>
              </w:rPr>
              <w:t>II</w:t>
            </w:r>
            <w:r w:rsidRPr="00B76FDF">
              <w:t>. Мұғалім сабақтағы қауіпсіздік техникасын еске салады.</w:t>
            </w:r>
          </w:p>
          <w:p w:rsidR="00462AD2" w:rsidRDefault="00462AD2" w:rsidP="00597B55">
            <w:pPr>
              <w:pStyle w:val="NESTGTableBullet"/>
              <w:framePr w:wrap="around"/>
              <w:rPr>
                <w:b/>
                <w:i/>
              </w:rPr>
            </w:pPr>
            <w:r w:rsidRPr="009B3E0B">
              <w:t>(П) «</w:t>
            </w:r>
            <w:r>
              <w:t>кім көп секіреді</w:t>
            </w:r>
            <w:r w:rsidRPr="009B3E0B">
              <w:t xml:space="preserve">» стратегиясын </w:t>
            </w:r>
            <w:r w:rsidRPr="009B3E0B">
              <w:rPr>
                <w:b/>
              </w:rPr>
              <w:t xml:space="preserve">өткізеді </w:t>
            </w:r>
          </w:p>
          <w:p w:rsidR="00462AD2" w:rsidRPr="009B3E0B" w:rsidRDefault="00462AD2" w:rsidP="00597B55">
            <w:pPr>
              <w:pStyle w:val="NESTGTableBullet"/>
              <w:framePr w:wrap="around"/>
              <w:rPr>
                <w:b/>
              </w:rPr>
            </w:pPr>
            <w:r w:rsidRPr="009B3E0B">
              <w:t>Ойыншылардан үшнемесе төртқатарлас сапқа тұрады. Олардың арақашықтығы 2 м, ал саптағы ойыншылар арасында- 1 қадам. Саптағы бас ойыншылар бір қысқа секіргіштен алады. Белгі бойынша олар секіргіштің бір шетін артында тұрғанға береді, екі ойынша секіргішті саптағы ойыншылардың аяқтарының астынан өткізеді. (секіргіш жерге тиетіндей дерлік болу керек). Сапта тұрғандар секіргіштен серікеді. Бас ойыншы саптың соңында қалады, ал секіргішті жүргізуге көмектескен ойыншы (екінші номір) алға жүгіреді. Ол секіргіштің бір шетін үшінші ойыншыға беріледі, олар тағы барлық сапта тұрған балалардың аяқтарының астынан секіргішті өткізеді. Енді саптың соңында екінші ойыншы қалады, ал үшінші саптың алдына жүгіреді тағы солай жалғаса береді. Ойын барысында барлық ойыншылар секіргішті жолдастрының аяқтарынан астынан өткізу керек. Ойынның басында бірінші тұрған оқушы (секіргішті жоғары көтеріп) ойынды аяқтайды. Өз орнына келіп аяқтайды.</w:t>
            </w:r>
          </w:p>
          <w:p w:rsidR="00462AD2" w:rsidRPr="00B76FDF" w:rsidRDefault="00462AD2" w:rsidP="00597B55">
            <w:pPr>
              <w:pStyle w:val="NESTGTableBullet"/>
              <w:framePr w:wrap="around"/>
            </w:pPr>
            <w:r w:rsidRPr="00B76FDF">
              <w:t xml:space="preserve">Оқушылар бір-бірін бағалайды </w:t>
            </w:r>
          </w:p>
          <w:p w:rsidR="00462AD2" w:rsidRPr="00B76FDF" w:rsidRDefault="00462AD2" w:rsidP="00597B55">
            <w:pPr>
              <w:pStyle w:val="NESTGTableBullet"/>
              <w:framePr w:wrap="around"/>
              <w:rPr>
                <w:i/>
              </w:rPr>
            </w:pPr>
            <w:r w:rsidRPr="00B76FDF">
              <w:t>Оқушылар тамырдың ырғағын санайды.</w:t>
            </w:r>
          </w:p>
          <w:p w:rsidR="00462AD2" w:rsidRPr="00B76FDF" w:rsidRDefault="00462AD2" w:rsidP="00597B55">
            <w:pPr>
              <w:pStyle w:val="NESTGTableBullet"/>
              <w:framePr w:wrap="around"/>
              <w:rPr>
                <w:i/>
              </w:rPr>
            </w:pPr>
            <w:r w:rsidRPr="00B76FDF">
              <w:t xml:space="preserve">Мұғалім дененің құрлысын жазуды ұсынады. Мұғалім оқушылармен бірге алдағы ауыр дене жүктемесіне ағзаны дайындау үшін түрлі бұлшық ет топтарын ширатып шынықтыру үшін көшбасшыны таңдайды. </w:t>
            </w:r>
          </w:p>
          <w:p w:rsidR="00462AD2" w:rsidRPr="00B76FDF" w:rsidRDefault="00462AD2" w:rsidP="00597B55">
            <w:pPr>
              <w:spacing w:line="252" w:lineRule="auto"/>
              <w:ind w:left="24"/>
              <w:rPr>
                <w:rFonts w:ascii="Times New Roman" w:hAnsi="Times New Roman" w:cs="Times New Roman"/>
                <w:sz w:val="24"/>
                <w:szCs w:val="24"/>
                <w:lang w:val="kk-KZ"/>
              </w:rPr>
            </w:pPr>
            <w:r w:rsidRPr="001D6B01">
              <w:rPr>
                <w:rFonts w:ascii="Times New Roman" w:hAnsi="Times New Roman" w:cs="Times New Roman"/>
                <w:i/>
                <w:sz w:val="24"/>
                <w:szCs w:val="24"/>
                <w:lang w:val="kk-KZ"/>
              </w:rPr>
              <w:t xml:space="preserve">Денені ширатып шынықтырғаннан кейін мұғалім оқушыларға «Көңіл-күй ағашы» стратегиясы бойынша жаттығудан кейінгі көңіл-күйді анықтауды ұсынады. </w:t>
            </w:r>
            <w:r w:rsidRPr="001D6B01">
              <w:rPr>
                <w:rFonts w:ascii="Times New Roman" w:hAnsi="Times New Roman" w:cs="Times New Roman"/>
                <w:b/>
                <w:sz w:val="24"/>
                <w:szCs w:val="24"/>
                <w:lang w:val="kk-KZ"/>
              </w:rPr>
              <w:t xml:space="preserve">Мұғалім сұрақ қояды: </w:t>
            </w:r>
            <w:r w:rsidRPr="001D6B01">
              <w:rPr>
                <w:rFonts w:ascii="Times New Roman" w:hAnsi="Times New Roman" w:cs="Times New Roman"/>
                <w:i/>
                <w:sz w:val="24"/>
                <w:szCs w:val="24"/>
                <w:lang w:val="kk-KZ"/>
              </w:rPr>
              <w:t>- сіз таңдаған көңіл-күйлеріңізді қалай түсіндіруші едіңіз?</w:t>
            </w:r>
          </w:p>
        </w:tc>
        <w:tc>
          <w:tcPr>
            <w:tcW w:w="1314" w:type="pct"/>
            <w:tcBorders>
              <w:top w:val="single" w:sz="4" w:space="0" w:color="auto"/>
              <w:left w:val="single" w:sz="4" w:space="0" w:color="auto"/>
              <w:bottom w:val="single" w:sz="4" w:space="0" w:color="auto"/>
              <w:right w:val="single" w:sz="4" w:space="0" w:color="auto"/>
            </w:tcBorders>
            <w:hideMark/>
          </w:tcPr>
          <w:p w:rsidR="00462AD2" w:rsidRPr="00B76FDF" w:rsidRDefault="00462AD2" w:rsidP="00597B55">
            <w:pPr>
              <w:spacing w:line="252" w:lineRule="auto"/>
              <w:rPr>
                <w:rFonts w:ascii="Times New Roman" w:hAnsi="Times New Roman" w:cs="Times New Roman"/>
                <w:sz w:val="24"/>
                <w:szCs w:val="24"/>
                <w:lang w:val="kk-KZ"/>
              </w:rPr>
            </w:pPr>
            <w:r w:rsidRPr="00B76FDF">
              <w:rPr>
                <w:rFonts w:ascii="Times New Roman" w:hAnsi="Times New Roman" w:cs="Times New Roman"/>
                <w:sz w:val="24"/>
                <w:szCs w:val="24"/>
                <w:lang w:val="kk-KZ"/>
              </w:rPr>
              <w:lastRenderedPageBreak/>
              <w:t xml:space="preserve">Кең, таза кеңістік әрбір әрекет үшін. </w:t>
            </w:r>
          </w:p>
          <w:p w:rsidR="00462AD2" w:rsidRPr="00B76FDF" w:rsidRDefault="00462AD2" w:rsidP="00597B55">
            <w:pPr>
              <w:spacing w:line="252" w:lineRule="auto"/>
              <w:rPr>
                <w:rFonts w:ascii="Times New Roman" w:hAnsi="Times New Roman" w:cs="Times New Roman"/>
                <w:sz w:val="24"/>
                <w:szCs w:val="24"/>
                <w:lang w:val="kk-KZ"/>
              </w:rPr>
            </w:pPr>
            <w:r w:rsidRPr="00B76FDF">
              <w:rPr>
                <w:rFonts w:ascii="Times New Roman" w:hAnsi="Times New Roman" w:cs="Times New Roman"/>
                <w:sz w:val="24"/>
                <w:szCs w:val="24"/>
                <w:lang w:val="kk-KZ"/>
              </w:rPr>
              <w:t>Мұғалімге ысқырық</w:t>
            </w:r>
          </w:p>
        </w:tc>
      </w:tr>
      <w:tr w:rsidR="00462AD2" w:rsidRPr="00A02EB4" w:rsidTr="00597B55">
        <w:trPr>
          <w:trHeight w:val="6787"/>
        </w:trPr>
        <w:tc>
          <w:tcPr>
            <w:tcW w:w="756" w:type="pct"/>
            <w:tcBorders>
              <w:top w:val="single" w:sz="4" w:space="0" w:color="auto"/>
              <w:left w:val="single" w:sz="4" w:space="0" w:color="auto"/>
              <w:bottom w:val="single" w:sz="4" w:space="0" w:color="auto"/>
              <w:right w:val="single" w:sz="4" w:space="0" w:color="auto"/>
            </w:tcBorders>
          </w:tcPr>
          <w:p w:rsidR="00462AD2" w:rsidRPr="00B76FDF" w:rsidRDefault="00462AD2" w:rsidP="00597B55">
            <w:pPr>
              <w:spacing w:line="252" w:lineRule="auto"/>
              <w:ind w:left="24"/>
              <w:rPr>
                <w:rFonts w:ascii="Times New Roman" w:hAnsi="Times New Roman" w:cs="Times New Roman"/>
                <w:sz w:val="24"/>
                <w:szCs w:val="24"/>
              </w:rPr>
            </w:pPr>
            <w:r w:rsidRPr="00B76FDF">
              <w:rPr>
                <w:rFonts w:ascii="Times New Roman" w:hAnsi="Times New Roman" w:cs="Times New Roman"/>
                <w:sz w:val="24"/>
                <w:szCs w:val="24"/>
              </w:rPr>
              <w:lastRenderedPageBreak/>
              <w:t xml:space="preserve">Сабақтың ортасы  </w:t>
            </w:r>
          </w:p>
          <w:p w:rsidR="00462AD2" w:rsidRPr="00B76FDF" w:rsidRDefault="00462AD2" w:rsidP="00597B55">
            <w:pPr>
              <w:spacing w:line="252" w:lineRule="auto"/>
              <w:ind w:left="24"/>
              <w:jc w:val="center"/>
              <w:rPr>
                <w:rFonts w:ascii="Times New Roman" w:hAnsi="Times New Roman" w:cs="Times New Roman"/>
                <w:sz w:val="24"/>
                <w:szCs w:val="24"/>
                <w:lang w:val="kk-KZ"/>
              </w:rPr>
            </w:pPr>
            <w:r w:rsidRPr="00B76FDF">
              <w:rPr>
                <w:rFonts w:ascii="Times New Roman" w:hAnsi="Times New Roman" w:cs="Times New Roman"/>
                <w:sz w:val="24"/>
                <w:szCs w:val="24"/>
                <w:lang w:val="kk-KZ"/>
              </w:rPr>
              <w:t>10-20</w:t>
            </w:r>
          </w:p>
          <w:p w:rsidR="00462AD2" w:rsidRPr="00B76FDF" w:rsidRDefault="00462AD2" w:rsidP="00597B55">
            <w:pPr>
              <w:spacing w:line="252" w:lineRule="auto"/>
              <w:ind w:left="24"/>
              <w:jc w:val="center"/>
              <w:rPr>
                <w:rFonts w:ascii="Times New Roman" w:hAnsi="Times New Roman" w:cs="Times New Roman"/>
                <w:sz w:val="24"/>
                <w:szCs w:val="24"/>
                <w:lang w:val="kk-KZ"/>
              </w:rPr>
            </w:pPr>
          </w:p>
          <w:p w:rsidR="00462AD2" w:rsidRPr="00B76FDF" w:rsidRDefault="00462AD2" w:rsidP="00597B55">
            <w:pPr>
              <w:spacing w:line="252" w:lineRule="auto"/>
              <w:ind w:left="24"/>
              <w:jc w:val="center"/>
              <w:rPr>
                <w:rFonts w:ascii="Times New Roman" w:hAnsi="Times New Roman" w:cs="Times New Roman"/>
                <w:sz w:val="24"/>
                <w:szCs w:val="24"/>
                <w:lang w:val="kk-KZ"/>
              </w:rPr>
            </w:pPr>
          </w:p>
          <w:p w:rsidR="00462AD2" w:rsidRPr="00B76FDF" w:rsidRDefault="00462AD2" w:rsidP="00597B55">
            <w:pPr>
              <w:spacing w:line="252" w:lineRule="auto"/>
              <w:ind w:left="24"/>
              <w:jc w:val="center"/>
              <w:rPr>
                <w:rFonts w:ascii="Times New Roman" w:hAnsi="Times New Roman" w:cs="Times New Roman"/>
                <w:sz w:val="24"/>
                <w:szCs w:val="24"/>
                <w:lang w:val="kk-KZ"/>
              </w:rPr>
            </w:pPr>
          </w:p>
          <w:p w:rsidR="00462AD2" w:rsidRPr="00B76FDF" w:rsidRDefault="00462AD2" w:rsidP="00597B55">
            <w:pPr>
              <w:spacing w:line="252" w:lineRule="auto"/>
              <w:ind w:left="24"/>
              <w:jc w:val="center"/>
              <w:rPr>
                <w:rFonts w:ascii="Times New Roman" w:hAnsi="Times New Roman" w:cs="Times New Roman"/>
                <w:sz w:val="24"/>
                <w:szCs w:val="24"/>
                <w:lang w:val="kk-KZ"/>
              </w:rPr>
            </w:pPr>
          </w:p>
          <w:p w:rsidR="00462AD2" w:rsidRPr="00B76FDF" w:rsidRDefault="00462AD2" w:rsidP="00597B55">
            <w:pPr>
              <w:spacing w:line="252" w:lineRule="auto"/>
              <w:ind w:left="24"/>
              <w:jc w:val="center"/>
              <w:rPr>
                <w:rFonts w:ascii="Times New Roman" w:hAnsi="Times New Roman" w:cs="Times New Roman"/>
                <w:sz w:val="24"/>
                <w:szCs w:val="24"/>
                <w:lang w:val="kk-KZ"/>
              </w:rPr>
            </w:pPr>
            <w:r w:rsidRPr="00B76FDF">
              <w:rPr>
                <w:rFonts w:ascii="Times New Roman" w:hAnsi="Times New Roman" w:cs="Times New Roman"/>
                <w:sz w:val="24"/>
                <w:szCs w:val="24"/>
                <w:lang w:val="kk-KZ"/>
              </w:rPr>
              <w:t>20-30</w:t>
            </w:r>
          </w:p>
        </w:tc>
        <w:tc>
          <w:tcPr>
            <w:tcW w:w="2930" w:type="pct"/>
            <w:gridSpan w:val="4"/>
            <w:tcBorders>
              <w:top w:val="single" w:sz="4" w:space="0" w:color="auto"/>
              <w:left w:val="single" w:sz="4" w:space="0" w:color="auto"/>
              <w:bottom w:val="single" w:sz="4" w:space="0" w:color="auto"/>
              <w:right w:val="single" w:sz="4" w:space="0" w:color="auto"/>
            </w:tcBorders>
            <w:hideMark/>
          </w:tcPr>
          <w:p w:rsidR="00462AD2" w:rsidRPr="00E17402" w:rsidRDefault="00462AD2" w:rsidP="00597B55">
            <w:pPr>
              <w:pStyle w:val="NESTGTableBullet"/>
              <w:framePr w:wrap="around"/>
            </w:pPr>
            <w:r w:rsidRPr="000A1217">
              <w:rPr>
                <w:b/>
              </w:rPr>
              <w:t xml:space="preserve"> (Б,Ж)</w:t>
            </w:r>
            <w:r w:rsidRPr="000A1217">
              <w:t xml:space="preserve"> </w:t>
            </w:r>
            <w:r w:rsidRPr="00E17402">
              <w:t>Оқушылар төрт адамнан тег ойындарын ойнайды (3-і 1-не қарсы) тордың ішінде конуспен/маркерлермен белгіленген шаршы. Үш оқушы бір доппен шабуылдаушы команданы құрады. Олардың мақсаты поролон добы бар қорғаушы-ойыншыға жанасу (тег) болып табылады, лақтыруға болмайды. Олар ойыншыға жанасқан сайын балл алады; оларда мүмкіндігінше көп балл алу үшін бір минут уақыт бар. Оқушылар ойын барысында және одан кейін тактика және бірлескен жұмыс туралы ойлар мен талқылауларға қатысады  (мұғалімге арналған ескертулерді қараңыз).</w:t>
            </w:r>
          </w:p>
          <w:p w:rsidR="00462AD2" w:rsidRPr="000A1217" w:rsidRDefault="00462AD2" w:rsidP="00597B55">
            <w:pPr>
              <w:jc w:val="both"/>
              <w:rPr>
                <w:rFonts w:ascii="Times New Roman" w:hAnsi="Times New Roman" w:cs="Times New Roman"/>
                <w:sz w:val="24"/>
                <w:szCs w:val="24"/>
                <w:lang w:val="kk-KZ"/>
              </w:rPr>
            </w:pPr>
          </w:p>
          <w:p w:rsidR="00462AD2" w:rsidRPr="000A1217" w:rsidRDefault="00462AD2" w:rsidP="00597B55">
            <w:pPr>
              <w:jc w:val="both"/>
              <w:rPr>
                <w:rFonts w:ascii="Times New Roman" w:hAnsi="Times New Roman" w:cs="Times New Roman"/>
                <w:b/>
                <w:sz w:val="24"/>
                <w:szCs w:val="24"/>
                <w:lang w:val="kk-KZ"/>
              </w:rPr>
            </w:pPr>
            <w:r w:rsidRPr="000A1217">
              <w:rPr>
                <w:rFonts w:ascii="Times New Roman" w:hAnsi="Times New Roman" w:cs="Times New Roman"/>
                <w:b/>
                <w:sz w:val="24"/>
                <w:szCs w:val="24"/>
                <w:lang w:val="kk-KZ"/>
              </w:rPr>
              <w:t>Дескриптор :</w:t>
            </w:r>
          </w:p>
          <w:p w:rsidR="00462AD2" w:rsidRPr="00B76FDF" w:rsidRDefault="00462AD2" w:rsidP="00597B55">
            <w:pPr>
              <w:jc w:val="both"/>
              <w:rPr>
                <w:rFonts w:ascii="Times New Roman" w:hAnsi="Times New Roman" w:cs="Times New Roman"/>
                <w:b/>
                <w:color w:val="000000"/>
                <w:sz w:val="24"/>
                <w:szCs w:val="24"/>
                <w:lang w:val="kk-KZ" w:eastAsia="ru-RU"/>
              </w:rPr>
            </w:pPr>
            <w:r w:rsidRPr="00B76FDF">
              <w:rPr>
                <w:rFonts w:ascii="Times New Roman" w:hAnsi="Times New Roman" w:cs="Times New Roman"/>
                <w:sz w:val="24"/>
                <w:szCs w:val="24"/>
                <w:lang w:val="kk-KZ" w:eastAsia="ru-RU"/>
              </w:rPr>
              <w:t xml:space="preserve"> -ойыншылар</w:t>
            </w:r>
            <w:r>
              <w:rPr>
                <w:rFonts w:ascii="Times New Roman" w:hAnsi="Times New Roman" w:cs="Times New Roman"/>
                <w:sz w:val="24"/>
                <w:szCs w:val="24"/>
                <w:lang w:val="kk-KZ" w:eastAsia="ru-RU"/>
              </w:rPr>
              <w:t xml:space="preserve"> ойныда қауіпсіздік ережесін біледі.</w:t>
            </w:r>
          </w:p>
          <w:p w:rsidR="00462AD2" w:rsidRPr="00B76FDF" w:rsidRDefault="00462AD2" w:rsidP="00597B55">
            <w:pPr>
              <w:jc w:val="both"/>
              <w:rPr>
                <w:rFonts w:ascii="Times New Roman" w:hAnsi="Times New Roman" w:cs="Times New Roman"/>
                <w:sz w:val="24"/>
                <w:szCs w:val="24"/>
                <w:lang w:val="kk-KZ" w:eastAsia="ru-RU"/>
              </w:rPr>
            </w:pPr>
            <w:r w:rsidRPr="00B76FDF">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допты тордан асырып соғады.</w:t>
            </w:r>
            <w:r w:rsidRPr="00B76FDF">
              <w:rPr>
                <w:rFonts w:ascii="Times New Roman" w:hAnsi="Times New Roman" w:cs="Times New Roman"/>
                <w:sz w:val="24"/>
                <w:szCs w:val="24"/>
                <w:lang w:val="kk-KZ" w:eastAsia="ru-RU"/>
              </w:rPr>
              <w:t xml:space="preserve">. </w:t>
            </w:r>
            <w:r w:rsidRPr="00B76FDF">
              <w:rPr>
                <w:rFonts w:ascii="Times New Roman" w:hAnsi="Times New Roman" w:cs="Times New Roman"/>
                <w:b/>
                <w:color w:val="000000"/>
                <w:sz w:val="24"/>
                <w:szCs w:val="24"/>
                <w:lang w:val="kk-KZ" w:eastAsia="ru-RU"/>
              </w:rPr>
              <w:t xml:space="preserve"> </w:t>
            </w:r>
          </w:p>
          <w:p w:rsidR="00462AD2" w:rsidRPr="00B76FDF" w:rsidRDefault="00462AD2" w:rsidP="00597B55">
            <w:pPr>
              <w:jc w:val="both"/>
              <w:rPr>
                <w:rFonts w:ascii="Times New Roman" w:hAnsi="Times New Roman" w:cs="Times New Roman"/>
                <w:sz w:val="24"/>
                <w:szCs w:val="24"/>
                <w:lang w:val="kk-KZ" w:eastAsia="ru-RU"/>
              </w:rPr>
            </w:pPr>
            <w:r w:rsidRPr="00B76FDF">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топта бірлескен жұмыс жүргізеді.</w:t>
            </w:r>
          </w:p>
          <w:p w:rsidR="00462AD2" w:rsidRPr="00B76FDF" w:rsidRDefault="00462AD2" w:rsidP="00597B55">
            <w:pPr>
              <w:jc w:val="both"/>
              <w:rPr>
                <w:rFonts w:ascii="Times New Roman" w:hAnsi="Times New Roman" w:cs="Times New Roman"/>
                <w:b/>
                <w:color w:val="000000"/>
                <w:sz w:val="24"/>
                <w:szCs w:val="24"/>
                <w:lang w:val="kk-KZ" w:eastAsia="ru-RU"/>
              </w:rPr>
            </w:pPr>
            <w:r w:rsidRPr="00B76FDF">
              <w:rPr>
                <w:rFonts w:ascii="Times New Roman" w:hAnsi="Times New Roman" w:cs="Times New Roman"/>
                <w:b/>
                <w:color w:val="000000"/>
                <w:sz w:val="24"/>
                <w:szCs w:val="24"/>
                <w:lang w:val="kk-KZ" w:eastAsia="ru-RU"/>
              </w:rPr>
              <w:t>Бағалау:</w:t>
            </w:r>
            <w:r w:rsidRPr="00B76FDF">
              <w:rPr>
                <w:rFonts w:ascii="Times New Roman" w:hAnsi="Times New Roman" w:cs="Times New Roman"/>
                <w:color w:val="000000"/>
                <w:sz w:val="24"/>
                <w:szCs w:val="24"/>
                <w:lang w:val="kk-KZ" w:eastAsia="ru-RU"/>
              </w:rPr>
              <w:t xml:space="preserve"> тапсырманы орындағаннан кейін мұғалім оқушыларға </w:t>
            </w:r>
            <w:r w:rsidRPr="00B76FDF">
              <w:rPr>
                <w:rFonts w:ascii="Times New Roman" w:hAnsi="Times New Roman" w:cs="Times New Roman"/>
                <w:b/>
                <w:color w:val="000000"/>
                <w:sz w:val="24"/>
                <w:szCs w:val="24"/>
                <w:lang w:val="kk-KZ" w:eastAsia="ru-RU"/>
              </w:rPr>
              <w:t>өзара бағалау</w:t>
            </w:r>
            <w:r w:rsidRPr="00B76FDF">
              <w:rPr>
                <w:rFonts w:ascii="Times New Roman" w:hAnsi="Times New Roman" w:cs="Times New Roman"/>
                <w:color w:val="000000"/>
                <w:sz w:val="24"/>
                <w:szCs w:val="24"/>
                <w:lang w:val="kk-KZ" w:eastAsia="ru-RU"/>
              </w:rPr>
              <w:t xml:space="preserve"> жүргізуді ұсынады.</w:t>
            </w:r>
          </w:p>
          <w:p w:rsidR="00462AD2" w:rsidRDefault="00462AD2" w:rsidP="00597B55">
            <w:pPr>
              <w:rPr>
                <w:rFonts w:ascii="Times New Roman" w:hAnsi="Times New Roman" w:cs="Times New Roman"/>
                <w:b/>
                <w:color w:val="000000"/>
                <w:sz w:val="24"/>
                <w:szCs w:val="24"/>
                <w:lang w:val="kk-KZ" w:eastAsia="ru-RU"/>
              </w:rPr>
            </w:pPr>
            <w:r w:rsidRPr="00B76FDF">
              <w:rPr>
                <w:rFonts w:ascii="Times New Roman" w:hAnsi="Times New Roman" w:cs="Times New Roman"/>
                <w:b/>
                <w:color w:val="000000"/>
                <w:sz w:val="24"/>
                <w:szCs w:val="24"/>
                <w:lang w:val="kk-KZ" w:eastAsia="ru-RU"/>
              </w:rPr>
              <w:t>Мұғалім сұрақ қояды:</w:t>
            </w:r>
          </w:p>
          <w:p w:rsidR="00462AD2" w:rsidRPr="00B76FDF" w:rsidRDefault="00462AD2" w:rsidP="00597B55">
            <w:pPr>
              <w:rPr>
                <w:rFonts w:ascii="Times New Roman" w:hAnsi="Times New Roman" w:cs="Times New Roman"/>
                <w:b/>
                <w:color w:val="000000"/>
                <w:sz w:val="24"/>
                <w:szCs w:val="24"/>
                <w:lang w:val="kk-KZ" w:eastAsia="ru-RU"/>
              </w:rPr>
            </w:pPr>
            <w:r>
              <w:rPr>
                <w:rFonts w:ascii="Times New Roman" w:hAnsi="Times New Roman" w:cs="Times New Roman"/>
                <w:b/>
                <w:color w:val="000000"/>
                <w:sz w:val="24"/>
                <w:szCs w:val="24"/>
                <w:lang w:val="kk-KZ" w:eastAsia="ru-RU"/>
              </w:rPr>
              <w:t>-</w:t>
            </w:r>
            <w:r w:rsidRPr="000A1217">
              <w:rPr>
                <w:rFonts w:ascii="Times New Roman" w:hAnsi="Times New Roman" w:cs="Times New Roman"/>
                <w:color w:val="000000"/>
                <w:sz w:val="24"/>
                <w:szCs w:val="24"/>
                <w:lang w:val="kk-KZ" w:eastAsia="ru-RU"/>
              </w:rPr>
              <w:t xml:space="preserve">допты </w:t>
            </w:r>
            <w:r>
              <w:rPr>
                <w:rFonts w:ascii="Times New Roman" w:hAnsi="Times New Roman" w:cs="Times New Roman"/>
                <w:color w:val="000000"/>
                <w:sz w:val="24"/>
                <w:szCs w:val="24"/>
                <w:lang w:val="kk-KZ" w:eastAsia="ru-RU"/>
              </w:rPr>
              <w:t xml:space="preserve">жоғарыдан соғу кезінде </w:t>
            </w:r>
            <w:r w:rsidRPr="000A1217">
              <w:rPr>
                <w:rFonts w:ascii="Times New Roman" w:hAnsi="Times New Roman" w:cs="Times New Roman"/>
                <w:color w:val="000000"/>
                <w:sz w:val="24"/>
                <w:szCs w:val="24"/>
                <w:lang w:val="kk-KZ" w:eastAsia="ru-RU"/>
              </w:rPr>
              <w:t xml:space="preserve"> қандай қиындықтарға тап болдыңыз.</w:t>
            </w:r>
          </w:p>
          <w:p w:rsidR="00462AD2" w:rsidRPr="00B76FDF" w:rsidRDefault="00462AD2" w:rsidP="00597B55">
            <w:pPr>
              <w:jc w:val="both"/>
              <w:rPr>
                <w:rFonts w:ascii="Times New Roman" w:hAnsi="Times New Roman" w:cs="Times New Roman"/>
                <w:i/>
                <w:sz w:val="24"/>
                <w:szCs w:val="24"/>
                <w:lang w:val="kk-KZ"/>
              </w:rPr>
            </w:pPr>
            <w:r w:rsidRPr="00B76FDF">
              <w:rPr>
                <w:rFonts w:ascii="Times New Roman" w:hAnsi="Times New Roman" w:cs="Times New Roman"/>
                <w:sz w:val="24"/>
                <w:szCs w:val="24"/>
                <w:lang w:val="kk-KZ"/>
              </w:rPr>
              <w:t>- Осы тапсырма қандай дене қасиеттерді дамытады?</w:t>
            </w:r>
          </w:p>
          <w:p w:rsidR="00462AD2" w:rsidRPr="00B76FDF" w:rsidRDefault="00462AD2" w:rsidP="00597B55">
            <w:pPr>
              <w:jc w:val="both"/>
              <w:rPr>
                <w:rFonts w:ascii="Times New Roman" w:hAnsi="Times New Roman" w:cs="Times New Roman"/>
                <w:sz w:val="24"/>
                <w:szCs w:val="24"/>
                <w:lang w:val="kk-KZ"/>
              </w:rPr>
            </w:pPr>
            <w:r w:rsidRPr="00B76FDF">
              <w:rPr>
                <w:rFonts w:ascii="Times New Roman" w:hAnsi="Times New Roman" w:cs="Times New Roman"/>
                <w:sz w:val="24"/>
                <w:szCs w:val="24"/>
                <w:lang w:val="kk-KZ"/>
              </w:rPr>
              <w:t>Мұғалім, оқушыларды дұрыс жолға бағыттайды және қандай да бір қиыншылықтар мен тіл проблемалары туралы ескертулер жазып алады (спорт терминологиясы және т.б.) Мұғалім кейде оқушыларға ынталандырушы сұрақтар қойып, олардың қаншалықты тапсырманы орындаумен айналысып отырғанын тексереді.</w:t>
            </w:r>
          </w:p>
          <w:p w:rsidR="00462AD2" w:rsidRPr="00B76FDF" w:rsidRDefault="00462AD2" w:rsidP="00597B55">
            <w:pPr>
              <w:jc w:val="both"/>
              <w:rPr>
                <w:rFonts w:ascii="Times New Roman" w:hAnsi="Times New Roman" w:cs="Times New Roman"/>
                <w:sz w:val="24"/>
                <w:szCs w:val="24"/>
                <w:lang w:val="kk-KZ"/>
              </w:rPr>
            </w:pPr>
            <w:r w:rsidRPr="00B76FDF">
              <w:rPr>
                <w:rFonts w:ascii="Times New Roman" w:hAnsi="Times New Roman" w:cs="Times New Roman"/>
                <w:sz w:val="24"/>
                <w:szCs w:val="24"/>
                <w:lang w:val="kk-KZ"/>
              </w:rPr>
              <w:t>Қажетті жағдайда мұғалім келіспеушілік жағдайында мәселені дұрыс шешуге талпынады.</w:t>
            </w:r>
          </w:p>
        </w:tc>
        <w:tc>
          <w:tcPr>
            <w:tcW w:w="1314" w:type="pct"/>
            <w:tcBorders>
              <w:top w:val="single" w:sz="4" w:space="0" w:color="auto"/>
              <w:left w:val="single" w:sz="4" w:space="0" w:color="auto"/>
              <w:bottom w:val="single" w:sz="4" w:space="0" w:color="auto"/>
              <w:right w:val="single" w:sz="4" w:space="0" w:color="auto"/>
            </w:tcBorders>
            <w:hideMark/>
          </w:tcPr>
          <w:p w:rsidR="00462AD2" w:rsidRPr="00B76FDF" w:rsidRDefault="00462AD2" w:rsidP="00597B55">
            <w:pPr>
              <w:jc w:val="both"/>
              <w:rPr>
                <w:rFonts w:ascii="Times New Roman" w:hAnsi="Times New Roman" w:cs="Times New Roman"/>
                <w:sz w:val="24"/>
                <w:szCs w:val="24"/>
                <w:lang w:val="kk-KZ"/>
              </w:rPr>
            </w:pPr>
            <w:r w:rsidRPr="00B76FDF">
              <w:rPr>
                <w:rFonts w:ascii="Times New Roman" w:hAnsi="Times New Roman" w:cs="Times New Roman"/>
                <w:sz w:val="24"/>
                <w:szCs w:val="24"/>
                <w:lang w:val="kk-KZ"/>
              </w:rPr>
              <w:t xml:space="preserve"> </w:t>
            </w:r>
            <w:hyperlink r:id="rId8" w:history="1"/>
            <w:r w:rsidRPr="00B76FDF">
              <w:rPr>
                <w:rFonts w:ascii="Times New Roman" w:hAnsi="Times New Roman" w:cs="Times New Roman"/>
                <w:sz w:val="24"/>
                <w:szCs w:val="24"/>
                <w:lang w:val="kk-KZ"/>
              </w:rPr>
              <w:t xml:space="preserve"> </w:t>
            </w:r>
            <w:r w:rsidRPr="00B76FDF">
              <w:rPr>
                <w:rFonts w:ascii="Times New Roman" w:eastAsia="Calibri" w:hAnsi="Times New Roman" w:cs="Times New Roman"/>
                <w:sz w:val="24"/>
                <w:szCs w:val="24"/>
                <w:lang w:val="kk-KZ"/>
              </w:rPr>
              <w:t>Үлкен, бос, ойын кеңістігі, теннис доптары, ысқырық, конустар, фишкалар, ө</w:t>
            </w:r>
            <w:r w:rsidRPr="00B76FDF">
              <w:rPr>
                <w:rFonts w:ascii="Times New Roman" w:hAnsi="Times New Roman" w:cs="Times New Roman"/>
                <w:sz w:val="24"/>
                <w:szCs w:val="24"/>
                <w:lang w:val="kk-KZ"/>
              </w:rPr>
              <w:t xml:space="preserve">лшеуіш. Волейбол ойынының ережесіне сілтеме: </w:t>
            </w:r>
            <w:hyperlink r:id="rId9" w:history="1">
              <w:r w:rsidRPr="00B76FDF">
                <w:rPr>
                  <w:rStyle w:val="a9"/>
                  <w:rFonts w:ascii="Times New Roman" w:hAnsi="Times New Roman" w:cs="Times New Roman"/>
                  <w:sz w:val="24"/>
                  <w:szCs w:val="24"/>
                  <w:lang w:val="kk-KZ"/>
                </w:rPr>
                <w:t>http://www.volley.ru/documents/497/p2/683/</w:t>
              </w:r>
            </w:hyperlink>
          </w:p>
          <w:p w:rsidR="00462AD2" w:rsidRPr="00B76FDF" w:rsidRDefault="00462AD2" w:rsidP="00597B55">
            <w:pPr>
              <w:jc w:val="both"/>
              <w:rPr>
                <w:rFonts w:ascii="Times New Roman" w:hAnsi="Times New Roman" w:cs="Times New Roman"/>
                <w:sz w:val="24"/>
                <w:szCs w:val="24"/>
                <w:lang w:val="kk-KZ"/>
              </w:rPr>
            </w:pPr>
          </w:p>
        </w:tc>
      </w:tr>
      <w:tr w:rsidR="00462AD2" w:rsidRPr="00B76FDF" w:rsidTr="00597B55">
        <w:trPr>
          <w:trHeight w:val="830"/>
        </w:trPr>
        <w:tc>
          <w:tcPr>
            <w:tcW w:w="756" w:type="pct"/>
            <w:tcBorders>
              <w:top w:val="single" w:sz="4" w:space="0" w:color="auto"/>
              <w:left w:val="single" w:sz="4" w:space="0" w:color="auto"/>
              <w:bottom w:val="single" w:sz="4" w:space="0" w:color="auto"/>
              <w:right w:val="single" w:sz="4" w:space="0" w:color="auto"/>
            </w:tcBorders>
          </w:tcPr>
          <w:p w:rsidR="00462AD2" w:rsidRPr="00B76FDF" w:rsidRDefault="00462AD2" w:rsidP="00597B55">
            <w:pPr>
              <w:spacing w:after="120" w:line="252" w:lineRule="auto"/>
              <w:jc w:val="center"/>
              <w:rPr>
                <w:rFonts w:ascii="Times New Roman" w:hAnsi="Times New Roman" w:cs="Times New Roman"/>
                <w:sz w:val="24"/>
                <w:szCs w:val="24"/>
              </w:rPr>
            </w:pPr>
            <w:r w:rsidRPr="00B76FDF">
              <w:rPr>
                <w:rFonts w:ascii="Times New Roman" w:hAnsi="Times New Roman" w:cs="Times New Roman"/>
                <w:sz w:val="24"/>
                <w:szCs w:val="24"/>
              </w:rPr>
              <w:t>Сабақтың соңы</w:t>
            </w:r>
          </w:p>
          <w:p w:rsidR="00462AD2" w:rsidRPr="00B76FDF" w:rsidRDefault="00462AD2" w:rsidP="00597B55">
            <w:pPr>
              <w:spacing w:after="120" w:line="252" w:lineRule="auto"/>
              <w:jc w:val="center"/>
              <w:rPr>
                <w:rFonts w:ascii="Times New Roman" w:hAnsi="Times New Roman" w:cs="Times New Roman"/>
                <w:sz w:val="24"/>
                <w:szCs w:val="24"/>
              </w:rPr>
            </w:pPr>
          </w:p>
          <w:p w:rsidR="00462AD2" w:rsidRPr="00B76FDF" w:rsidRDefault="00462AD2" w:rsidP="00597B55">
            <w:pPr>
              <w:spacing w:after="120" w:line="252" w:lineRule="auto"/>
              <w:jc w:val="center"/>
              <w:rPr>
                <w:rFonts w:ascii="Times New Roman" w:hAnsi="Times New Roman" w:cs="Times New Roman"/>
                <w:sz w:val="24"/>
                <w:szCs w:val="24"/>
              </w:rPr>
            </w:pPr>
          </w:p>
          <w:p w:rsidR="00462AD2" w:rsidRPr="00B76FDF" w:rsidRDefault="00462AD2" w:rsidP="00597B55">
            <w:pPr>
              <w:spacing w:after="120" w:line="252" w:lineRule="auto"/>
              <w:jc w:val="center"/>
              <w:rPr>
                <w:rFonts w:ascii="Times New Roman" w:hAnsi="Times New Roman" w:cs="Times New Roman"/>
                <w:sz w:val="24"/>
                <w:szCs w:val="24"/>
              </w:rPr>
            </w:pPr>
            <w:r w:rsidRPr="00B76FDF">
              <w:rPr>
                <w:rFonts w:ascii="Times New Roman" w:hAnsi="Times New Roman" w:cs="Times New Roman"/>
                <w:sz w:val="24"/>
                <w:szCs w:val="24"/>
              </w:rPr>
              <w:t>35-40</w:t>
            </w:r>
          </w:p>
        </w:tc>
        <w:tc>
          <w:tcPr>
            <w:tcW w:w="2930" w:type="pct"/>
            <w:gridSpan w:val="4"/>
            <w:tcBorders>
              <w:top w:val="single" w:sz="4" w:space="0" w:color="auto"/>
              <w:left w:val="single" w:sz="4" w:space="0" w:color="auto"/>
              <w:bottom w:val="single" w:sz="4" w:space="0" w:color="auto"/>
              <w:right w:val="single" w:sz="4" w:space="0" w:color="auto"/>
            </w:tcBorders>
            <w:hideMark/>
          </w:tcPr>
          <w:p w:rsidR="00462AD2" w:rsidRPr="00B76FDF" w:rsidRDefault="00462AD2" w:rsidP="00597B55">
            <w:pPr>
              <w:jc w:val="both"/>
              <w:rPr>
                <w:rFonts w:ascii="Times New Roman" w:hAnsi="Times New Roman" w:cs="Times New Roman"/>
                <w:sz w:val="24"/>
                <w:szCs w:val="24"/>
              </w:rPr>
            </w:pPr>
            <w:r w:rsidRPr="00B76FDF">
              <w:rPr>
                <w:rFonts w:ascii="Times New Roman" w:hAnsi="Times New Roman" w:cs="Times New Roman"/>
                <w:b/>
                <w:sz w:val="24"/>
                <w:szCs w:val="24"/>
                <w:lang w:val="en-US"/>
              </w:rPr>
              <w:t>VI</w:t>
            </w:r>
            <w:r w:rsidRPr="00B76FDF">
              <w:rPr>
                <w:rFonts w:ascii="Times New Roman" w:hAnsi="Times New Roman" w:cs="Times New Roman"/>
                <w:b/>
                <w:sz w:val="24"/>
                <w:szCs w:val="24"/>
              </w:rPr>
              <w:t xml:space="preserve">. Рефлексия: </w:t>
            </w:r>
            <w:r w:rsidRPr="00B76FDF">
              <w:rPr>
                <w:rFonts w:ascii="Times New Roman" w:hAnsi="Times New Roman" w:cs="Times New Roman"/>
                <w:sz w:val="24"/>
                <w:szCs w:val="24"/>
              </w:rPr>
              <w:t>Мұғалім оқушыларға «Жетістік сатысы» стратегиясын ұсынып, рефлексия жүргізеді.</w:t>
            </w:r>
          </w:p>
          <w:p w:rsidR="00462AD2" w:rsidRPr="00B76FDF" w:rsidRDefault="00462AD2" w:rsidP="00597B55">
            <w:pPr>
              <w:jc w:val="both"/>
              <w:rPr>
                <w:rFonts w:ascii="Times New Roman" w:hAnsi="Times New Roman" w:cs="Times New Roman"/>
                <w:b/>
                <w:sz w:val="24"/>
                <w:szCs w:val="24"/>
              </w:rPr>
            </w:pPr>
            <w:r w:rsidRPr="00B76FDF">
              <w:rPr>
                <w:rFonts w:ascii="Times New Roman" w:hAnsi="Times New Roman" w:cs="Times New Roman"/>
                <w:b/>
                <w:sz w:val="24"/>
                <w:szCs w:val="24"/>
              </w:rPr>
              <w:t xml:space="preserve">Оқушылар рефлексиялық карточкаларды толтырады. </w:t>
            </w:r>
          </w:p>
          <w:p w:rsidR="00462AD2" w:rsidRPr="00462AD2" w:rsidRDefault="00462AD2" w:rsidP="00597B55">
            <w:pPr>
              <w:pStyle w:val="NESTGTableBullet"/>
              <w:framePr w:wrap="around"/>
              <w:rPr>
                <w:i/>
                <w:lang w:val="ru-RU"/>
              </w:rPr>
            </w:pPr>
            <w:r w:rsidRPr="00B76FDF">
              <w:t>Зейінді</w:t>
            </w:r>
            <w:r w:rsidRPr="00462AD2">
              <w:rPr>
                <w:lang w:val="ru-RU"/>
              </w:rPr>
              <w:t xml:space="preserve"> </w:t>
            </w:r>
            <w:r w:rsidRPr="00B76FDF">
              <w:t>және</w:t>
            </w:r>
            <w:r w:rsidRPr="00462AD2">
              <w:rPr>
                <w:lang w:val="ru-RU"/>
              </w:rPr>
              <w:t xml:space="preserve"> </w:t>
            </w:r>
            <w:r w:rsidRPr="00B76FDF">
              <w:t>тыныс</w:t>
            </w:r>
            <w:r w:rsidRPr="00462AD2">
              <w:rPr>
                <w:lang w:val="ru-RU"/>
              </w:rPr>
              <w:t xml:space="preserve"> </w:t>
            </w:r>
            <w:r w:rsidRPr="00B76FDF">
              <w:t>алуды</w:t>
            </w:r>
            <w:r w:rsidRPr="00462AD2">
              <w:rPr>
                <w:lang w:val="ru-RU"/>
              </w:rPr>
              <w:t xml:space="preserve"> </w:t>
            </w:r>
            <w:r w:rsidRPr="00B76FDF">
              <w:t>қалпына</w:t>
            </w:r>
            <w:r w:rsidRPr="00462AD2">
              <w:rPr>
                <w:lang w:val="ru-RU"/>
              </w:rPr>
              <w:t xml:space="preserve"> </w:t>
            </w:r>
            <w:r w:rsidRPr="00B76FDF">
              <w:t>келтіру</w:t>
            </w:r>
            <w:r w:rsidRPr="00462AD2">
              <w:rPr>
                <w:lang w:val="ru-RU"/>
              </w:rPr>
              <w:t xml:space="preserve"> </w:t>
            </w:r>
            <w:r w:rsidRPr="00B76FDF">
              <w:t>жаттығулары</w:t>
            </w:r>
            <w:r w:rsidRPr="00462AD2">
              <w:rPr>
                <w:lang w:val="ru-RU"/>
              </w:rPr>
              <w:t>.</w:t>
            </w:r>
          </w:p>
          <w:p w:rsidR="00462AD2" w:rsidRPr="00462AD2" w:rsidRDefault="00462AD2" w:rsidP="00597B55">
            <w:pPr>
              <w:pStyle w:val="Default"/>
              <w:jc w:val="both"/>
              <w:rPr>
                <w:shd w:val="clear" w:color="auto" w:fill="FFFFFF"/>
              </w:rPr>
            </w:pPr>
            <w:r w:rsidRPr="00B76FDF">
              <w:rPr>
                <w:shd w:val="clear" w:color="auto" w:fill="FFFFFF"/>
              </w:rPr>
              <w:t>Оқушылар</w:t>
            </w:r>
            <w:r w:rsidRPr="00462AD2">
              <w:rPr>
                <w:shd w:val="clear" w:color="auto" w:fill="FFFFFF"/>
              </w:rPr>
              <w:t xml:space="preserve"> </w:t>
            </w:r>
            <w:r w:rsidRPr="00B76FDF">
              <w:rPr>
                <w:shd w:val="clear" w:color="auto" w:fill="FFFFFF"/>
              </w:rPr>
              <w:t>мұғалімнің</w:t>
            </w:r>
            <w:r w:rsidRPr="00462AD2">
              <w:rPr>
                <w:shd w:val="clear" w:color="auto" w:fill="FFFFFF"/>
              </w:rPr>
              <w:t xml:space="preserve"> </w:t>
            </w:r>
            <w:r w:rsidRPr="00B76FDF">
              <w:rPr>
                <w:shd w:val="clear" w:color="auto" w:fill="FFFFFF"/>
              </w:rPr>
              <w:t>көрсеткенін</w:t>
            </w:r>
            <w:r w:rsidRPr="00462AD2">
              <w:rPr>
                <w:shd w:val="clear" w:color="auto" w:fill="FFFFFF"/>
              </w:rPr>
              <w:t xml:space="preserve"> </w:t>
            </w:r>
            <w:r w:rsidRPr="00B76FDF">
              <w:rPr>
                <w:shd w:val="clear" w:color="auto" w:fill="FFFFFF"/>
              </w:rPr>
              <w:t>және</w:t>
            </w:r>
            <w:r w:rsidRPr="00462AD2">
              <w:rPr>
                <w:shd w:val="clear" w:color="auto" w:fill="FFFFFF"/>
              </w:rPr>
              <w:t xml:space="preserve"> </w:t>
            </w:r>
            <w:r w:rsidRPr="00B76FDF">
              <w:rPr>
                <w:shd w:val="clear" w:color="auto" w:fill="FFFFFF"/>
              </w:rPr>
              <w:t>айтқанын</w:t>
            </w:r>
            <w:r w:rsidRPr="00462AD2">
              <w:rPr>
                <w:shd w:val="clear" w:color="auto" w:fill="FFFFFF"/>
              </w:rPr>
              <w:t xml:space="preserve"> </w:t>
            </w:r>
            <w:r w:rsidRPr="00B76FDF">
              <w:rPr>
                <w:shd w:val="clear" w:color="auto" w:fill="FFFFFF"/>
              </w:rPr>
              <w:t>істейді</w:t>
            </w:r>
            <w:r w:rsidRPr="00462AD2">
              <w:rPr>
                <w:shd w:val="clear" w:color="auto" w:fill="FFFFFF"/>
              </w:rPr>
              <w:t xml:space="preserve"> (</w:t>
            </w:r>
            <w:r w:rsidRPr="00B76FDF">
              <w:rPr>
                <w:shd w:val="clear" w:color="auto" w:fill="FFFFFF"/>
              </w:rPr>
              <w:t>жалпы</w:t>
            </w:r>
            <w:r w:rsidRPr="00462AD2">
              <w:rPr>
                <w:shd w:val="clear" w:color="auto" w:fill="FFFFFF"/>
              </w:rPr>
              <w:t xml:space="preserve"> </w:t>
            </w:r>
            <w:r w:rsidRPr="00B76FDF">
              <w:rPr>
                <w:shd w:val="clear" w:color="auto" w:fill="FFFFFF"/>
              </w:rPr>
              <w:t>дамытушы</w:t>
            </w:r>
            <w:r w:rsidRPr="00462AD2">
              <w:rPr>
                <w:shd w:val="clear" w:color="auto" w:fill="FFFFFF"/>
              </w:rPr>
              <w:t xml:space="preserve"> </w:t>
            </w:r>
            <w:r w:rsidRPr="00B76FDF">
              <w:rPr>
                <w:shd w:val="clear" w:color="auto" w:fill="FFFFFF"/>
              </w:rPr>
              <w:t>жаттығулар</w:t>
            </w:r>
            <w:r w:rsidRPr="00462AD2">
              <w:rPr>
                <w:shd w:val="clear" w:color="auto" w:fill="FFFFFF"/>
              </w:rPr>
              <w:t xml:space="preserve">), </w:t>
            </w:r>
            <w:r w:rsidRPr="00B76FDF">
              <w:rPr>
                <w:shd w:val="clear" w:color="auto" w:fill="FFFFFF"/>
              </w:rPr>
              <w:t>қателескен</w:t>
            </w:r>
            <w:r w:rsidRPr="00462AD2">
              <w:rPr>
                <w:shd w:val="clear" w:color="auto" w:fill="FFFFFF"/>
              </w:rPr>
              <w:t xml:space="preserve"> </w:t>
            </w:r>
            <w:r w:rsidRPr="00B76FDF">
              <w:rPr>
                <w:shd w:val="clear" w:color="auto" w:fill="FFFFFF"/>
              </w:rPr>
              <w:t>оқушы</w:t>
            </w:r>
            <w:r w:rsidRPr="00462AD2">
              <w:rPr>
                <w:shd w:val="clear" w:color="auto" w:fill="FFFFFF"/>
              </w:rPr>
              <w:t xml:space="preserve"> </w:t>
            </w:r>
            <w:r w:rsidRPr="00B76FDF">
              <w:rPr>
                <w:shd w:val="clear" w:color="auto" w:fill="FFFFFF"/>
              </w:rPr>
              <w:t>орнына</w:t>
            </w:r>
            <w:r w:rsidRPr="00462AD2">
              <w:rPr>
                <w:shd w:val="clear" w:color="auto" w:fill="FFFFFF"/>
              </w:rPr>
              <w:t xml:space="preserve"> </w:t>
            </w:r>
            <w:r w:rsidRPr="00B76FDF">
              <w:rPr>
                <w:shd w:val="clear" w:color="auto" w:fill="FFFFFF"/>
              </w:rPr>
              <w:t>отырады</w:t>
            </w:r>
            <w:r w:rsidRPr="00462AD2">
              <w:rPr>
                <w:shd w:val="clear" w:color="auto" w:fill="FFFFFF"/>
              </w:rPr>
              <w:t xml:space="preserve">. </w:t>
            </w:r>
            <w:r w:rsidRPr="00B76FDF">
              <w:rPr>
                <w:shd w:val="clear" w:color="auto" w:fill="FFFFFF"/>
              </w:rPr>
              <w:t>Ергежейлілер</w:t>
            </w:r>
            <w:r w:rsidRPr="00462AD2">
              <w:rPr>
                <w:shd w:val="clear" w:color="auto" w:fill="FFFFFF"/>
              </w:rPr>
              <w:t xml:space="preserve"> – </w:t>
            </w:r>
            <w:r w:rsidRPr="00B76FDF">
              <w:rPr>
                <w:shd w:val="clear" w:color="auto" w:fill="FFFFFF"/>
              </w:rPr>
              <w:t>алыптар</w:t>
            </w:r>
            <w:r w:rsidRPr="00462AD2">
              <w:rPr>
                <w:shd w:val="clear" w:color="auto" w:fill="FFFFFF"/>
              </w:rPr>
              <w:t xml:space="preserve"> (</w:t>
            </w:r>
            <w:r w:rsidRPr="00B76FDF">
              <w:rPr>
                <w:shd w:val="clear" w:color="auto" w:fill="FFFFFF"/>
              </w:rPr>
              <w:t>Ергежейлілер</w:t>
            </w:r>
            <w:r w:rsidRPr="00462AD2">
              <w:rPr>
                <w:shd w:val="clear" w:color="auto" w:fill="FFFFFF"/>
              </w:rPr>
              <w:t xml:space="preserve"> – </w:t>
            </w:r>
            <w:r w:rsidRPr="00B76FDF">
              <w:rPr>
                <w:shd w:val="clear" w:color="auto" w:fill="FFFFFF"/>
              </w:rPr>
              <w:t>отырды</w:t>
            </w:r>
            <w:r w:rsidRPr="00462AD2">
              <w:rPr>
                <w:shd w:val="clear" w:color="auto" w:fill="FFFFFF"/>
              </w:rPr>
              <w:t xml:space="preserve">, </w:t>
            </w:r>
            <w:r w:rsidRPr="00B76FDF">
              <w:rPr>
                <w:shd w:val="clear" w:color="auto" w:fill="FFFFFF"/>
              </w:rPr>
              <w:t>алыптар</w:t>
            </w:r>
            <w:r w:rsidRPr="00462AD2">
              <w:rPr>
                <w:shd w:val="clear" w:color="auto" w:fill="FFFFFF"/>
              </w:rPr>
              <w:t xml:space="preserve"> – </w:t>
            </w:r>
            <w:r w:rsidRPr="00B76FDF">
              <w:rPr>
                <w:shd w:val="clear" w:color="auto" w:fill="FFFFFF"/>
              </w:rPr>
              <w:t>тұрды</w:t>
            </w:r>
            <w:r w:rsidRPr="00462AD2">
              <w:rPr>
                <w:shd w:val="clear" w:color="auto" w:fill="FFFFFF"/>
              </w:rPr>
              <w:t>).</w:t>
            </w:r>
          </w:p>
          <w:p w:rsidR="00462AD2" w:rsidRPr="00B76FDF" w:rsidRDefault="00462AD2" w:rsidP="00597B55">
            <w:pPr>
              <w:widowControl w:val="0"/>
              <w:jc w:val="both"/>
              <w:rPr>
                <w:rFonts w:ascii="Times New Roman" w:hAnsi="Times New Roman" w:cs="Times New Roman"/>
                <w:b/>
                <w:sz w:val="24"/>
                <w:szCs w:val="24"/>
              </w:rPr>
            </w:pPr>
            <w:r w:rsidRPr="00B76FDF">
              <w:rPr>
                <w:rFonts w:ascii="Times New Roman" w:hAnsi="Times New Roman" w:cs="Times New Roman"/>
                <w:b/>
                <w:sz w:val="24"/>
                <w:szCs w:val="24"/>
              </w:rPr>
              <w:t>Мұғалім үй жұмысын береді:</w:t>
            </w:r>
          </w:p>
          <w:p w:rsidR="00462AD2" w:rsidRPr="00B76FDF" w:rsidRDefault="00462AD2" w:rsidP="00597B55">
            <w:pPr>
              <w:widowControl w:val="0"/>
              <w:jc w:val="both"/>
              <w:rPr>
                <w:rFonts w:ascii="Times New Roman" w:hAnsi="Times New Roman" w:cs="Times New Roman"/>
                <w:sz w:val="24"/>
                <w:szCs w:val="24"/>
              </w:rPr>
            </w:pPr>
            <w:r w:rsidRPr="00B76FDF">
              <w:rPr>
                <w:rFonts w:ascii="Times New Roman" w:hAnsi="Times New Roman" w:cs="Times New Roman"/>
                <w:sz w:val="24"/>
                <w:szCs w:val="24"/>
              </w:rPr>
              <w:lastRenderedPageBreak/>
              <w:t>- пән терминологиясын жаттау;</w:t>
            </w:r>
          </w:p>
          <w:p w:rsidR="00462AD2" w:rsidRPr="00E17402" w:rsidRDefault="00462AD2" w:rsidP="00597B55">
            <w:pPr>
              <w:widowControl w:val="0"/>
              <w:jc w:val="both"/>
              <w:rPr>
                <w:rFonts w:ascii="Times New Roman" w:hAnsi="Times New Roman" w:cs="Times New Roman"/>
                <w:sz w:val="24"/>
                <w:szCs w:val="24"/>
              </w:rPr>
            </w:pPr>
            <w:r w:rsidRPr="00E17402">
              <w:rPr>
                <w:rFonts w:ascii="Times New Roman" w:hAnsi="Times New Roman" w:cs="Times New Roman"/>
                <w:sz w:val="24"/>
                <w:szCs w:val="24"/>
              </w:rPr>
              <w:t xml:space="preserve">- </w:t>
            </w:r>
            <w:r w:rsidRPr="00B76FDF">
              <w:rPr>
                <w:rFonts w:ascii="Times New Roman" w:hAnsi="Times New Roman" w:cs="Times New Roman"/>
                <w:sz w:val="24"/>
                <w:szCs w:val="24"/>
              </w:rPr>
              <w:t>таңғы</w:t>
            </w:r>
            <w:r w:rsidRPr="00E17402">
              <w:rPr>
                <w:rFonts w:ascii="Times New Roman" w:hAnsi="Times New Roman" w:cs="Times New Roman"/>
                <w:sz w:val="24"/>
                <w:szCs w:val="24"/>
              </w:rPr>
              <w:t xml:space="preserve"> </w:t>
            </w:r>
            <w:r w:rsidRPr="00B76FDF">
              <w:rPr>
                <w:rFonts w:ascii="Times New Roman" w:hAnsi="Times New Roman" w:cs="Times New Roman"/>
                <w:sz w:val="24"/>
                <w:szCs w:val="24"/>
              </w:rPr>
              <w:t>жаттығу</w:t>
            </w:r>
            <w:r w:rsidRPr="00E17402">
              <w:rPr>
                <w:rFonts w:ascii="Times New Roman" w:hAnsi="Times New Roman" w:cs="Times New Roman"/>
                <w:sz w:val="24"/>
                <w:szCs w:val="24"/>
              </w:rPr>
              <w:t xml:space="preserve">, </w:t>
            </w:r>
            <w:r w:rsidRPr="00B76FDF">
              <w:rPr>
                <w:rFonts w:ascii="Times New Roman" w:hAnsi="Times New Roman" w:cs="Times New Roman"/>
                <w:sz w:val="24"/>
                <w:szCs w:val="24"/>
              </w:rPr>
              <w:t>кеудені</w:t>
            </w:r>
            <w:r w:rsidRPr="00E17402">
              <w:rPr>
                <w:rFonts w:ascii="Times New Roman" w:hAnsi="Times New Roman" w:cs="Times New Roman"/>
                <w:sz w:val="24"/>
                <w:szCs w:val="24"/>
              </w:rPr>
              <w:t xml:space="preserve"> </w:t>
            </w:r>
            <w:r w:rsidRPr="00B76FDF">
              <w:rPr>
                <w:rFonts w:ascii="Times New Roman" w:hAnsi="Times New Roman" w:cs="Times New Roman"/>
                <w:sz w:val="24"/>
                <w:szCs w:val="24"/>
              </w:rPr>
              <w:t>жерден</w:t>
            </w:r>
            <w:r w:rsidRPr="00E17402">
              <w:rPr>
                <w:rFonts w:ascii="Times New Roman" w:hAnsi="Times New Roman" w:cs="Times New Roman"/>
                <w:sz w:val="24"/>
                <w:szCs w:val="24"/>
              </w:rPr>
              <w:t xml:space="preserve"> </w:t>
            </w:r>
            <w:r w:rsidRPr="00B76FDF">
              <w:rPr>
                <w:rFonts w:ascii="Times New Roman" w:hAnsi="Times New Roman" w:cs="Times New Roman"/>
                <w:sz w:val="24"/>
                <w:szCs w:val="24"/>
              </w:rPr>
              <w:t>көтеру</w:t>
            </w:r>
            <w:r w:rsidRPr="00E17402">
              <w:rPr>
                <w:rFonts w:ascii="Times New Roman" w:hAnsi="Times New Roman" w:cs="Times New Roman"/>
                <w:sz w:val="24"/>
                <w:szCs w:val="24"/>
              </w:rPr>
              <w:t xml:space="preserve">, </w:t>
            </w:r>
            <w:r w:rsidRPr="00B76FDF">
              <w:rPr>
                <w:rFonts w:ascii="Times New Roman" w:hAnsi="Times New Roman" w:cs="Times New Roman"/>
                <w:sz w:val="24"/>
                <w:szCs w:val="24"/>
              </w:rPr>
              <w:t>пресс</w:t>
            </w:r>
            <w:r w:rsidRPr="00E17402">
              <w:rPr>
                <w:rFonts w:ascii="Times New Roman" w:hAnsi="Times New Roman" w:cs="Times New Roman"/>
                <w:sz w:val="24"/>
                <w:szCs w:val="24"/>
              </w:rPr>
              <w:t xml:space="preserve">, </w:t>
            </w:r>
            <w:r w:rsidRPr="00B76FDF">
              <w:rPr>
                <w:rFonts w:ascii="Times New Roman" w:hAnsi="Times New Roman" w:cs="Times New Roman"/>
                <w:sz w:val="24"/>
                <w:szCs w:val="24"/>
              </w:rPr>
              <w:t>тартылу</w:t>
            </w:r>
            <w:r w:rsidRPr="00E17402">
              <w:rPr>
                <w:rFonts w:ascii="Times New Roman" w:hAnsi="Times New Roman" w:cs="Times New Roman"/>
                <w:sz w:val="24"/>
                <w:szCs w:val="24"/>
              </w:rPr>
              <w:t>.</w:t>
            </w:r>
          </w:p>
          <w:p w:rsidR="00462AD2" w:rsidRPr="00B76FDF" w:rsidRDefault="00462AD2" w:rsidP="00597B55">
            <w:pPr>
              <w:pStyle w:val="NESTGTableBullet"/>
              <w:framePr w:wrap="around"/>
              <w:rPr>
                <w:i/>
              </w:rPr>
            </w:pPr>
            <w:r w:rsidRPr="00B76FDF">
              <w:t>Оқушылар тамырдың ырғағын санайды.</w:t>
            </w:r>
          </w:p>
        </w:tc>
        <w:tc>
          <w:tcPr>
            <w:tcW w:w="1314" w:type="pct"/>
            <w:tcBorders>
              <w:top w:val="single" w:sz="4" w:space="0" w:color="auto"/>
              <w:left w:val="single" w:sz="4" w:space="0" w:color="auto"/>
              <w:bottom w:val="single" w:sz="4" w:space="0" w:color="auto"/>
              <w:right w:val="single" w:sz="4" w:space="0" w:color="auto"/>
            </w:tcBorders>
            <w:hideMark/>
          </w:tcPr>
          <w:p w:rsidR="00462AD2" w:rsidRPr="00B76FDF" w:rsidRDefault="00462AD2" w:rsidP="00597B55">
            <w:pPr>
              <w:spacing w:line="252" w:lineRule="auto"/>
              <w:rPr>
                <w:rFonts w:ascii="Times New Roman" w:hAnsi="Times New Roman" w:cs="Times New Roman"/>
                <w:sz w:val="24"/>
                <w:szCs w:val="24"/>
                <w:lang w:val="kk-KZ"/>
              </w:rPr>
            </w:pPr>
            <w:r w:rsidRPr="00B76FDF">
              <w:rPr>
                <w:rFonts w:ascii="Times New Roman" w:hAnsi="Times New Roman" w:cs="Times New Roman"/>
                <w:sz w:val="24"/>
                <w:szCs w:val="24"/>
                <w:lang w:val="kk-KZ"/>
              </w:rPr>
              <w:lastRenderedPageBreak/>
              <w:t xml:space="preserve">Кең, таза кеңістік әрбір әрекет үшін. </w:t>
            </w:r>
          </w:p>
          <w:p w:rsidR="00462AD2" w:rsidRPr="00B76FDF" w:rsidRDefault="00462AD2" w:rsidP="00597B55">
            <w:pPr>
              <w:spacing w:before="60" w:after="60" w:line="252" w:lineRule="auto"/>
              <w:rPr>
                <w:rFonts w:ascii="Times New Roman" w:hAnsi="Times New Roman" w:cs="Times New Roman"/>
                <w:sz w:val="24"/>
                <w:szCs w:val="24"/>
                <w:lang w:val="kk-KZ"/>
              </w:rPr>
            </w:pPr>
            <w:r w:rsidRPr="00B76FDF">
              <w:rPr>
                <w:rFonts w:ascii="Times New Roman" w:hAnsi="Times New Roman" w:cs="Times New Roman"/>
                <w:sz w:val="24"/>
                <w:szCs w:val="24"/>
                <w:lang w:val="kk-KZ"/>
              </w:rPr>
              <w:t>Мұғалімге ысқырық</w:t>
            </w:r>
          </w:p>
        </w:tc>
      </w:tr>
      <w:tr w:rsidR="00462AD2" w:rsidRPr="00A02EB4" w:rsidTr="00597B55">
        <w:trPr>
          <w:trHeight w:val="832"/>
        </w:trPr>
        <w:tc>
          <w:tcPr>
            <w:tcW w:w="1399" w:type="pct"/>
            <w:gridSpan w:val="3"/>
            <w:tcBorders>
              <w:top w:val="single" w:sz="4" w:space="0" w:color="auto"/>
              <w:left w:val="single" w:sz="4" w:space="0" w:color="auto"/>
              <w:bottom w:val="single" w:sz="4" w:space="0" w:color="auto"/>
              <w:right w:val="single" w:sz="4" w:space="0" w:color="auto"/>
            </w:tcBorders>
            <w:hideMark/>
          </w:tcPr>
          <w:p w:rsidR="00462AD2" w:rsidRPr="00B76FDF" w:rsidRDefault="00462AD2" w:rsidP="00597B55">
            <w:pPr>
              <w:spacing w:before="120" w:after="120" w:line="252" w:lineRule="auto"/>
              <w:jc w:val="center"/>
              <w:rPr>
                <w:rFonts w:ascii="Times New Roman" w:hAnsi="Times New Roman" w:cs="Times New Roman"/>
                <w:sz w:val="24"/>
                <w:szCs w:val="24"/>
                <w:lang w:val="kk-KZ"/>
              </w:rPr>
            </w:pPr>
            <w:r w:rsidRPr="00B76FDF">
              <w:rPr>
                <w:rFonts w:ascii="Times New Roman" w:hAnsi="Times New Roman" w:cs="Times New Roman"/>
                <w:sz w:val="24"/>
                <w:szCs w:val="24"/>
                <w:lang w:val="kk-KZ"/>
              </w:rPr>
              <w:lastRenderedPageBreak/>
              <w:t xml:space="preserve">Саралау – оқушыларға қалай  көбірек қолдау көрсетуді  жоспарлайсыз? Қабілеті жоғары оқушыларға қандай міндет қоюды жоспарлап отырсыз? </w:t>
            </w:r>
          </w:p>
        </w:tc>
        <w:tc>
          <w:tcPr>
            <w:tcW w:w="2287" w:type="pct"/>
            <w:gridSpan w:val="2"/>
            <w:tcBorders>
              <w:top w:val="single" w:sz="4" w:space="0" w:color="auto"/>
              <w:left w:val="single" w:sz="4" w:space="0" w:color="auto"/>
              <w:bottom w:val="single" w:sz="4" w:space="0" w:color="auto"/>
              <w:right w:val="single" w:sz="4" w:space="0" w:color="auto"/>
            </w:tcBorders>
            <w:hideMark/>
          </w:tcPr>
          <w:p w:rsidR="00462AD2" w:rsidRPr="00B76FDF" w:rsidRDefault="00462AD2" w:rsidP="00597B55">
            <w:pPr>
              <w:spacing w:before="120" w:after="120" w:line="252" w:lineRule="auto"/>
              <w:jc w:val="center"/>
              <w:rPr>
                <w:rFonts w:ascii="Times New Roman" w:hAnsi="Times New Roman" w:cs="Times New Roman"/>
                <w:sz w:val="24"/>
                <w:szCs w:val="24"/>
                <w:lang w:val="kk-KZ"/>
              </w:rPr>
            </w:pPr>
            <w:r w:rsidRPr="00B76FDF">
              <w:rPr>
                <w:rFonts w:ascii="Times New Roman" w:hAnsi="Times New Roman" w:cs="Times New Roman"/>
                <w:sz w:val="24"/>
                <w:szCs w:val="24"/>
                <w:lang w:val="kk-KZ"/>
              </w:rPr>
              <w:t xml:space="preserve">Бағалау – оқушылардың материалды меңгеру деңгейін қалай тексеруді жоспарлайсыз? </w:t>
            </w:r>
          </w:p>
        </w:tc>
        <w:tc>
          <w:tcPr>
            <w:tcW w:w="1314" w:type="pct"/>
            <w:tcBorders>
              <w:top w:val="single" w:sz="4" w:space="0" w:color="auto"/>
              <w:left w:val="single" w:sz="4" w:space="0" w:color="auto"/>
              <w:bottom w:val="single" w:sz="4" w:space="0" w:color="auto"/>
              <w:right w:val="single" w:sz="4" w:space="0" w:color="auto"/>
            </w:tcBorders>
            <w:hideMark/>
          </w:tcPr>
          <w:p w:rsidR="00462AD2" w:rsidRPr="00B76FDF" w:rsidRDefault="00462AD2" w:rsidP="00597B55">
            <w:pPr>
              <w:spacing w:before="120" w:after="120" w:line="252" w:lineRule="auto"/>
              <w:jc w:val="center"/>
              <w:rPr>
                <w:rFonts w:ascii="Times New Roman" w:hAnsi="Times New Roman" w:cs="Times New Roman"/>
                <w:sz w:val="24"/>
                <w:szCs w:val="24"/>
                <w:highlight w:val="yellow"/>
                <w:lang w:val="kk-KZ"/>
              </w:rPr>
            </w:pPr>
            <w:r w:rsidRPr="00B76FDF">
              <w:rPr>
                <w:rFonts w:ascii="Times New Roman" w:hAnsi="Times New Roman" w:cs="Times New Roman"/>
                <w:sz w:val="24"/>
                <w:szCs w:val="24"/>
                <w:lang w:val="kk-KZ"/>
              </w:rPr>
              <w:t xml:space="preserve">Денсаулық және қауіпсіздік техникасының сақталуы </w:t>
            </w:r>
          </w:p>
        </w:tc>
      </w:tr>
      <w:tr w:rsidR="00462AD2" w:rsidRPr="00B76FDF" w:rsidTr="00597B55">
        <w:trPr>
          <w:trHeight w:val="3613"/>
        </w:trPr>
        <w:tc>
          <w:tcPr>
            <w:tcW w:w="1399" w:type="pct"/>
            <w:gridSpan w:val="3"/>
            <w:tcBorders>
              <w:top w:val="single" w:sz="4" w:space="0" w:color="auto"/>
              <w:left w:val="single" w:sz="4" w:space="0" w:color="auto"/>
              <w:bottom w:val="single" w:sz="4" w:space="0" w:color="auto"/>
              <w:right w:val="single" w:sz="4" w:space="0" w:color="auto"/>
            </w:tcBorders>
            <w:hideMark/>
          </w:tcPr>
          <w:p w:rsidR="00462AD2" w:rsidRPr="00B76FDF" w:rsidRDefault="00462AD2" w:rsidP="00462AD2">
            <w:pPr>
              <w:numPr>
                <w:ilvl w:val="0"/>
                <w:numId w:val="8"/>
              </w:numPr>
              <w:spacing w:before="60" w:line="252" w:lineRule="auto"/>
              <w:ind w:left="284" w:hanging="284"/>
              <w:rPr>
                <w:rFonts w:ascii="Times New Roman" w:hAnsi="Times New Roman" w:cs="Times New Roman"/>
                <w:sz w:val="24"/>
                <w:szCs w:val="24"/>
                <w:lang w:val="kk-KZ"/>
              </w:rPr>
            </w:pPr>
            <w:r w:rsidRPr="00B76FDF">
              <w:rPr>
                <w:rFonts w:ascii="Times New Roman" w:hAnsi="Times New Roman" w:cs="Times New Roman"/>
                <w:sz w:val="24"/>
                <w:szCs w:val="24"/>
                <w:lang w:val="kk-KZ"/>
              </w:rPr>
              <w:t xml:space="preserve">Композициялық тапсырмалар кезінде нәтижесі, тапсырмасы мен жабдығы бойынша айырмашылық. </w:t>
            </w:r>
          </w:p>
          <w:p w:rsidR="00462AD2" w:rsidRPr="00B76FDF" w:rsidRDefault="00462AD2" w:rsidP="00462AD2">
            <w:pPr>
              <w:numPr>
                <w:ilvl w:val="0"/>
                <w:numId w:val="8"/>
              </w:numPr>
              <w:spacing w:before="60" w:line="252" w:lineRule="auto"/>
              <w:ind w:left="284" w:hanging="284"/>
              <w:rPr>
                <w:rFonts w:ascii="Times New Roman" w:hAnsi="Times New Roman" w:cs="Times New Roman"/>
                <w:sz w:val="24"/>
                <w:szCs w:val="24"/>
                <w:lang w:val="kk-KZ"/>
              </w:rPr>
            </w:pPr>
            <w:r w:rsidRPr="00B76FDF">
              <w:rPr>
                <w:rFonts w:ascii="Times New Roman" w:hAnsi="Times New Roman" w:cs="Times New Roman"/>
                <w:sz w:val="24"/>
                <w:szCs w:val="24"/>
                <w:lang w:val="kk-KZ"/>
              </w:rPr>
              <w:t>Өз қимылдар сөз қорын тереңдету үшін реттіліктерін құрғанда қабілетті оқушыларға қиындау сұрақтар қойыңыз.</w:t>
            </w:r>
          </w:p>
        </w:tc>
        <w:tc>
          <w:tcPr>
            <w:tcW w:w="2287" w:type="pct"/>
            <w:gridSpan w:val="2"/>
            <w:tcBorders>
              <w:top w:val="single" w:sz="4" w:space="0" w:color="auto"/>
              <w:left w:val="single" w:sz="4" w:space="0" w:color="auto"/>
              <w:bottom w:val="single" w:sz="4" w:space="0" w:color="auto"/>
              <w:right w:val="single" w:sz="4" w:space="0" w:color="auto"/>
            </w:tcBorders>
            <w:hideMark/>
          </w:tcPr>
          <w:p w:rsidR="00462AD2" w:rsidRPr="00B76FDF" w:rsidRDefault="00462AD2" w:rsidP="00462AD2">
            <w:pPr>
              <w:numPr>
                <w:ilvl w:val="0"/>
                <w:numId w:val="8"/>
              </w:numPr>
              <w:spacing w:before="60" w:line="252" w:lineRule="auto"/>
              <w:ind w:left="284" w:hanging="284"/>
              <w:rPr>
                <w:rFonts w:ascii="Times New Roman" w:hAnsi="Times New Roman" w:cs="Times New Roman"/>
                <w:sz w:val="24"/>
                <w:szCs w:val="24"/>
              </w:rPr>
            </w:pPr>
            <w:r w:rsidRPr="00B76FDF">
              <w:rPr>
                <w:rFonts w:ascii="Times New Roman" w:hAnsi="Times New Roman" w:cs="Times New Roman"/>
                <w:sz w:val="24"/>
                <w:szCs w:val="24"/>
                <w:lang w:val="kk-KZ"/>
              </w:rPr>
              <w:t>Байқау, тыңдау, сұрақ қою</w:t>
            </w:r>
            <w:r w:rsidRPr="00B76FDF">
              <w:rPr>
                <w:rFonts w:ascii="Times New Roman" w:hAnsi="Times New Roman" w:cs="Times New Roman"/>
                <w:sz w:val="24"/>
                <w:szCs w:val="24"/>
              </w:rPr>
              <w:t>.</w:t>
            </w:r>
          </w:p>
          <w:p w:rsidR="00462AD2" w:rsidRPr="00B76FDF" w:rsidRDefault="00462AD2" w:rsidP="00462AD2">
            <w:pPr>
              <w:numPr>
                <w:ilvl w:val="0"/>
                <w:numId w:val="8"/>
              </w:numPr>
              <w:spacing w:after="120" w:line="252" w:lineRule="auto"/>
              <w:ind w:left="284" w:hanging="284"/>
              <w:rPr>
                <w:rFonts w:ascii="Times New Roman" w:hAnsi="Times New Roman" w:cs="Times New Roman"/>
                <w:sz w:val="24"/>
                <w:szCs w:val="24"/>
              </w:rPr>
            </w:pPr>
            <w:r w:rsidRPr="00B76FDF">
              <w:rPr>
                <w:rFonts w:ascii="Times New Roman" w:hAnsi="Times New Roman" w:cs="Times New Roman"/>
                <w:sz w:val="24"/>
                <w:szCs w:val="24"/>
                <w:lang w:val="kk-KZ"/>
              </w:rPr>
              <w:t>Оқушылар қозғалғанда қажет болғанда тоқтап, қауіпсіздік туралы біліп, тапсырмаға қатыса ма</w:t>
            </w:r>
            <w:r w:rsidRPr="00B76FDF">
              <w:rPr>
                <w:rFonts w:ascii="Times New Roman" w:hAnsi="Times New Roman" w:cs="Times New Roman"/>
                <w:sz w:val="24"/>
                <w:szCs w:val="24"/>
              </w:rPr>
              <w:t>?</w:t>
            </w:r>
          </w:p>
          <w:p w:rsidR="00462AD2" w:rsidRPr="00B76FDF" w:rsidRDefault="00462AD2" w:rsidP="00462AD2">
            <w:pPr>
              <w:numPr>
                <w:ilvl w:val="0"/>
                <w:numId w:val="8"/>
              </w:numPr>
              <w:spacing w:after="120" w:line="252" w:lineRule="auto"/>
              <w:ind w:left="284" w:hanging="284"/>
              <w:rPr>
                <w:rFonts w:ascii="Times New Roman" w:hAnsi="Times New Roman" w:cs="Times New Roman"/>
                <w:sz w:val="24"/>
                <w:szCs w:val="24"/>
              </w:rPr>
            </w:pPr>
            <w:r w:rsidRPr="00B76FDF">
              <w:rPr>
                <w:rFonts w:ascii="Times New Roman" w:hAnsi="Times New Roman" w:cs="Times New Roman"/>
                <w:sz w:val="24"/>
                <w:szCs w:val="24"/>
              </w:rPr>
              <w:t xml:space="preserve">Оқушылар </w:t>
            </w:r>
            <w:r w:rsidRPr="00B76FDF">
              <w:rPr>
                <w:rFonts w:ascii="Times New Roman" w:hAnsi="Times New Roman" w:cs="Times New Roman"/>
                <w:sz w:val="24"/>
                <w:szCs w:val="24"/>
                <w:lang w:val="kk-KZ"/>
              </w:rPr>
              <w:t>иірілу мен бұрылу арасындағы айырмашылықты біле ме</w:t>
            </w:r>
            <w:r w:rsidRPr="00B76FDF">
              <w:rPr>
                <w:rFonts w:ascii="Times New Roman" w:hAnsi="Times New Roman" w:cs="Times New Roman"/>
                <w:sz w:val="24"/>
                <w:szCs w:val="24"/>
              </w:rPr>
              <w:t>?</w:t>
            </w:r>
          </w:p>
        </w:tc>
        <w:tc>
          <w:tcPr>
            <w:tcW w:w="1314" w:type="pct"/>
            <w:tcBorders>
              <w:top w:val="single" w:sz="4" w:space="0" w:color="auto"/>
              <w:left w:val="single" w:sz="4" w:space="0" w:color="auto"/>
              <w:bottom w:val="single" w:sz="4" w:space="0" w:color="auto"/>
              <w:right w:val="single" w:sz="4" w:space="0" w:color="auto"/>
            </w:tcBorders>
          </w:tcPr>
          <w:p w:rsidR="00462AD2" w:rsidRPr="00B76FDF" w:rsidRDefault="00462AD2" w:rsidP="00462AD2">
            <w:pPr>
              <w:numPr>
                <w:ilvl w:val="0"/>
                <w:numId w:val="8"/>
              </w:numPr>
              <w:spacing w:after="120" w:line="252" w:lineRule="auto"/>
              <w:ind w:left="284" w:hanging="284"/>
              <w:rPr>
                <w:rFonts w:ascii="Times New Roman" w:hAnsi="Times New Roman" w:cs="Times New Roman"/>
                <w:sz w:val="24"/>
                <w:szCs w:val="24"/>
                <w:lang w:val="kk-KZ"/>
              </w:rPr>
            </w:pPr>
            <w:r w:rsidRPr="00B76FDF">
              <w:rPr>
                <w:rFonts w:ascii="Times New Roman" w:hAnsi="Times New Roman" w:cs="Times New Roman"/>
                <w:sz w:val="24"/>
                <w:szCs w:val="24"/>
                <w:lang w:val="kk-KZ"/>
              </w:rPr>
              <w:t>Ғылыммен байланыс – денсаулық пен дене, қауіпсіздік, салмақ/ағын динамикасы</w:t>
            </w:r>
          </w:p>
          <w:p w:rsidR="00462AD2" w:rsidRPr="00B76FDF" w:rsidRDefault="00462AD2" w:rsidP="00597B55">
            <w:pPr>
              <w:spacing w:after="120" w:line="252" w:lineRule="auto"/>
              <w:rPr>
                <w:rFonts w:ascii="Times New Roman" w:hAnsi="Times New Roman" w:cs="Times New Roman"/>
                <w:sz w:val="24"/>
                <w:szCs w:val="24"/>
                <w:lang w:val="kk-KZ"/>
              </w:rPr>
            </w:pPr>
          </w:p>
          <w:p w:rsidR="00462AD2" w:rsidRPr="00B76FDF" w:rsidRDefault="00462AD2" w:rsidP="00597B55">
            <w:pPr>
              <w:spacing w:after="120" w:line="252" w:lineRule="auto"/>
              <w:rPr>
                <w:rFonts w:ascii="Times New Roman" w:hAnsi="Times New Roman" w:cs="Times New Roman"/>
                <w:sz w:val="24"/>
                <w:szCs w:val="24"/>
                <w:lang w:val="kk-KZ"/>
              </w:rPr>
            </w:pPr>
          </w:p>
        </w:tc>
      </w:tr>
      <w:tr w:rsidR="00462AD2" w:rsidRPr="00A02EB4" w:rsidTr="00597B55">
        <w:trPr>
          <w:cantSplit/>
          <w:trHeight w:val="557"/>
        </w:trPr>
        <w:tc>
          <w:tcPr>
            <w:tcW w:w="1399" w:type="pct"/>
            <w:gridSpan w:val="3"/>
            <w:vMerge w:val="restart"/>
            <w:tcBorders>
              <w:top w:val="single" w:sz="4" w:space="0" w:color="auto"/>
              <w:left w:val="single" w:sz="4" w:space="0" w:color="auto"/>
              <w:bottom w:val="single" w:sz="4" w:space="0" w:color="auto"/>
              <w:right w:val="single" w:sz="4" w:space="0" w:color="auto"/>
            </w:tcBorders>
          </w:tcPr>
          <w:p w:rsidR="00462AD2" w:rsidRPr="00B76FDF" w:rsidRDefault="00462AD2" w:rsidP="00597B55">
            <w:pPr>
              <w:spacing w:line="252" w:lineRule="auto"/>
              <w:rPr>
                <w:rFonts w:ascii="Times New Roman" w:hAnsi="Times New Roman" w:cs="Times New Roman"/>
                <w:i/>
                <w:sz w:val="24"/>
                <w:szCs w:val="24"/>
                <w:lang w:val="kk-KZ"/>
              </w:rPr>
            </w:pPr>
            <w:r w:rsidRPr="00B76FDF">
              <w:rPr>
                <w:rFonts w:ascii="Times New Roman" w:hAnsi="Times New Roman" w:cs="Times New Roman"/>
                <w:i/>
                <w:sz w:val="24"/>
                <w:szCs w:val="24"/>
                <w:lang w:val="kk-KZ"/>
              </w:rPr>
              <w:t xml:space="preserve">Сабақ бойынша рефлексия </w:t>
            </w:r>
          </w:p>
          <w:p w:rsidR="00462AD2" w:rsidRPr="00B76FDF" w:rsidRDefault="00462AD2" w:rsidP="00597B55">
            <w:pPr>
              <w:spacing w:line="252" w:lineRule="auto"/>
              <w:rPr>
                <w:rFonts w:ascii="Times New Roman" w:hAnsi="Times New Roman" w:cs="Times New Roman"/>
                <w:i/>
                <w:sz w:val="24"/>
                <w:szCs w:val="24"/>
                <w:lang w:val="kk-KZ"/>
              </w:rPr>
            </w:pPr>
          </w:p>
          <w:p w:rsidR="00462AD2" w:rsidRPr="00B76FDF" w:rsidRDefault="00462AD2" w:rsidP="00597B55">
            <w:pPr>
              <w:spacing w:line="252" w:lineRule="auto"/>
              <w:rPr>
                <w:rFonts w:ascii="Times New Roman" w:hAnsi="Times New Roman" w:cs="Times New Roman"/>
                <w:i/>
                <w:sz w:val="24"/>
                <w:szCs w:val="24"/>
                <w:lang w:val="kk-KZ"/>
              </w:rPr>
            </w:pPr>
            <w:r w:rsidRPr="00B76FDF">
              <w:rPr>
                <w:rFonts w:ascii="Times New Roman" w:hAnsi="Times New Roman" w:cs="Times New Roman"/>
                <w:i/>
                <w:sz w:val="24"/>
                <w:szCs w:val="24"/>
                <w:lang w:val="kk-KZ"/>
              </w:rPr>
              <w:t xml:space="preserve">Сабақ мақсаттары/оқу мақсаттары дұрыс қойылған ба? Оқушылардың барлығы ОМ қол жеткізді ме? </w:t>
            </w:r>
          </w:p>
          <w:p w:rsidR="00462AD2" w:rsidRPr="00B76FDF" w:rsidRDefault="00462AD2" w:rsidP="00597B55">
            <w:pPr>
              <w:spacing w:line="252" w:lineRule="auto"/>
              <w:rPr>
                <w:rFonts w:ascii="Times New Roman" w:hAnsi="Times New Roman" w:cs="Times New Roman"/>
                <w:i/>
                <w:sz w:val="24"/>
                <w:szCs w:val="24"/>
                <w:lang w:val="kk-KZ"/>
              </w:rPr>
            </w:pPr>
            <w:r w:rsidRPr="00B76FDF">
              <w:rPr>
                <w:rFonts w:ascii="Times New Roman" w:hAnsi="Times New Roman" w:cs="Times New Roman"/>
                <w:i/>
                <w:sz w:val="24"/>
                <w:szCs w:val="24"/>
                <w:lang w:val="kk-KZ"/>
              </w:rPr>
              <w:t xml:space="preserve">Жеткізбесе, неліктен? </w:t>
            </w:r>
          </w:p>
          <w:p w:rsidR="00462AD2" w:rsidRPr="00B76FDF" w:rsidRDefault="00462AD2" w:rsidP="00597B55">
            <w:pPr>
              <w:spacing w:line="252" w:lineRule="auto"/>
              <w:rPr>
                <w:rFonts w:ascii="Times New Roman" w:hAnsi="Times New Roman" w:cs="Times New Roman"/>
                <w:i/>
                <w:sz w:val="24"/>
                <w:szCs w:val="24"/>
                <w:lang w:val="kk-KZ"/>
              </w:rPr>
            </w:pPr>
            <w:r w:rsidRPr="00B76FDF">
              <w:rPr>
                <w:rFonts w:ascii="Times New Roman" w:hAnsi="Times New Roman" w:cs="Times New Roman"/>
                <w:i/>
                <w:sz w:val="24"/>
                <w:szCs w:val="24"/>
                <w:lang w:val="kk-KZ"/>
              </w:rPr>
              <w:t xml:space="preserve">Сабақта саралау дұрыс жүргізілді ме? </w:t>
            </w:r>
          </w:p>
          <w:p w:rsidR="00462AD2" w:rsidRPr="00B76FDF" w:rsidRDefault="00462AD2" w:rsidP="00597B55">
            <w:pPr>
              <w:spacing w:line="252" w:lineRule="auto"/>
              <w:rPr>
                <w:rFonts w:ascii="Times New Roman" w:hAnsi="Times New Roman" w:cs="Times New Roman"/>
                <w:i/>
                <w:sz w:val="24"/>
                <w:szCs w:val="24"/>
                <w:lang w:val="kk-KZ"/>
              </w:rPr>
            </w:pPr>
            <w:r w:rsidRPr="00B76FDF">
              <w:rPr>
                <w:rFonts w:ascii="Times New Roman" w:hAnsi="Times New Roman" w:cs="Times New Roman"/>
                <w:i/>
                <w:sz w:val="24"/>
                <w:szCs w:val="24"/>
                <w:lang w:val="kk-KZ"/>
              </w:rPr>
              <w:t xml:space="preserve">Сабақтың уақыттық кезеңдері сақталды ма? </w:t>
            </w:r>
          </w:p>
          <w:p w:rsidR="00462AD2" w:rsidRPr="00B76FDF" w:rsidRDefault="00462AD2" w:rsidP="00597B55">
            <w:pPr>
              <w:spacing w:line="252" w:lineRule="auto"/>
              <w:rPr>
                <w:rFonts w:ascii="Times New Roman" w:hAnsi="Times New Roman" w:cs="Times New Roman"/>
                <w:i/>
                <w:sz w:val="24"/>
                <w:szCs w:val="24"/>
                <w:lang w:val="kk-KZ"/>
              </w:rPr>
            </w:pPr>
            <w:r w:rsidRPr="00B76FDF">
              <w:rPr>
                <w:rFonts w:ascii="Times New Roman" w:hAnsi="Times New Roman" w:cs="Times New Roman"/>
                <w:i/>
                <w:sz w:val="24"/>
                <w:szCs w:val="24"/>
                <w:lang w:val="kk-KZ"/>
              </w:rPr>
              <w:t xml:space="preserve">Сабақ жоспарынан қандай ауытқулар болды, неліктен? </w:t>
            </w:r>
          </w:p>
        </w:tc>
        <w:tc>
          <w:tcPr>
            <w:tcW w:w="3601" w:type="pct"/>
            <w:gridSpan w:val="3"/>
            <w:tcBorders>
              <w:top w:val="single" w:sz="4" w:space="0" w:color="auto"/>
              <w:left w:val="single" w:sz="4" w:space="0" w:color="auto"/>
              <w:bottom w:val="single" w:sz="4" w:space="0" w:color="auto"/>
              <w:right w:val="single" w:sz="4" w:space="0" w:color="auto"/>
            </w:tcBorders>
          </w:tcPr>
          <w:p w:rsidR="00462AD2" w:rsidRPr="00B76FDF" w:rsidRDefault="00462AD2" w:rsidP="00597B55">
            <w:pPr>
              <w:spacing w:line="252" w:lineRule="auto"/>
              <w:rPr>
                <w:rFonts w:ascii="Times New Roman" w:hAnsi="Times New Roman" w:cs="Times New Roman"/>
                <w:i/>
                <w:sz w:val="24"/>
                <w:szCs w:val="24"/>
                <w:lang w:val="kk-KZ"/>
              </w:rPr>
            </w:pPr>
          </w:p>
        </w:tc>
      </w:tr>
      <w:tr w:rsidR="00462AD2" w:rsidRPr="00A02EB4" w:rsidTr="00597B55">
        <w:trPr>
          <w:cantSplit/>
          <w:trHeight w:val="1554"/>
        </w:trPr>
        <w:tc>
          <w:tcPr>
            <w:tcW w:w="1399" w:type="pct"/>
            <w:gridSpan w:val="3"/>
            <w:vMerge/>
            <w:tcBorders>
              <w:top w:val="single" w:sz="4" w:space="0" w:color="auto"/>
              <w:left w:val="single" w:sz="4" w:space="0" w:color="auto"/>
              <w:bottom w:val="single" w:sz="4" w:space="0" w:color="auto"/>
              <w:right w:val="single" w:sz="4" w:space="0" w:color="auto"/>
            </w:tcBorders>
            <w:vAlign w:val="center"/>
            <w:hideMark/>
          </w:tcPr>
          <w:p w:rsidR="00462AD2" w:rsidRPr="00B76FDF" w:rsidRDefault="00462AD2" w:rsidP="00597B55">
            <w:pPr>
              <w:rPr>
                <w:rFonts w:ascii="Times New Roman" w:hAnsi="Times New Roman" w:cs="Times New Roman"/>
                <w:i/>
                <w:sz w:val="24"/>
                <w:szCs w:val="24"/>
                <w:lang w:val="kk-KZ"/>
              </w:rPr>
            </w:pPr>
          </w:p>
        </w:tc>
        <w:tc>
          <w:tcPr>
            <w:tcW w:w="3601" w:type="pct"/>
            <w:gridSpan w:val="3"/>
            <w:tcBorders>
              <w:top w:val="single" w:sz="4" w:space="0" w:color="auto"/>
              <w:left w:val="single" w:sz="4" w:space="0" w:color="auto"/>
              <w:bottom w:val="single" w:sz="4" w:space="0" w:color="auto"/>
              <w:right w:val="single" w:sz="4" w:space="0" w:color="auto"/>
            </w:tcBorders>
          </w:tcPr>
          <w:p w:rsidR="00462AD2" w:rsidRPr="00B76FDF" w:rsidRDefault="00462AD2" w:rsidP="00597B55">
            <w:pPr>
              <w:spacing w:line="252" w:lineRule="auto"/>
              <w:rPr>
                <w:rFonts w:ascii="Times New Roman" w:hAnsi="Times New Roman" w:cs="Times New Roman"/>
                <w:sz w:val="24"/>
                <w:szCs w:val="24"/>
                <w:lang w:val="kk-KZ"/>
              </w:rPr>
            </w:pPr>
          </w:p>
        </w:tc>
      </w:tr>
      <w:tr w:rsidR="00462AD2" w:rsidRPr="00A426A9" w:rsidTr="00597B55">
        <w:trPr>
          <w:trHeight w:val="547"/>
        </w:trPr>
        <w:tc>
          <w:tcPr>
            <w:tcW w:w="5000" w:type="pct"/>
            <w:gridSpan w:val="6"/>
            <w:tcBorders>
              <w:top w:val="single" w:sz="4" w:space="0" w:color="auto"/>
              <w:left w:val="single" w:sz="4" w:space="0" w:color="auto"/>
              <w:bottom w:val="single" w:sz="4" w:space="0" w:color="auto"/>
              <w:right w:val="single" w:sz="4" w:space="0" w:color="auto"/>
            </w:tcBorders>
          </w:tcPr>
          <w:p w:rsidR="00462AD2" w:rsidRPr="00B76FDF" w:rsidRDefault="00462AD2" w:rsidP="00597B55">
            <w:pPr>
              <w:spacing w:line="252" w:lineRule="auto"/>
              <w:rPr>
                <w:rFonts w:ascii="Times New Roman" w:hAnsi="Times New Roman" w:cs="Times New Roman"/>
                <w:sz w:val="24"/>
                <w:szCs w:val="24"/>
                <w:lang w:val="kk-KZ"/>
              </w:rPr>
            </w:pPr>
            <w:r w:rsidRPr="00B76FDF">
              <w:rPr>
                <w:rFonts w:ascii="Times New Roman" w:hAnsi="Times New Roman" w:cs="Times New Roman"/>
                <w:sz w:val="24"/>
                <w:szCs w:val="24"/>
                <w:lang w:val="kk-KZ"/>
              </w:rPr>
              <w:t xml:space="preserve">Жалпы баға </w:t>
            </w:r>
          </w:p>
          <w:p w:rsidR="00462AD2" w:rsidRPr="00B76FDF" w:rsidRDefault="00462AD2" w:rsidP="00597B55">
            <w:pPr>
              <w:spacing w:after="60" w:line="252" w:lineRule="auto"/>
              <w:rPr>
                <w:rFonts w:ascii="Times New Roman" w:hAnsi="Times New Roman" w:cs="Times New Roman"/>
                <w:sz w:val="24"/>
                <w:szCs w:val="24"/>
                <w:lang w:val="kk-KZ"/>
              </w:rPr>
            </w:pPr>
            <w:r w:rsidRPr="00B76FDF">
              <w:rPr>
                <w:rFonts w:ascii="Times New Roman" w:hAnsi="Times New Roman" w:cs="Times New Roman"/>
                <w:sz w:val="24"/>
                <w:szCs w:val="24"/>
                <w:lang w:val="kk-KZ"/>
              </w:rPr>
              <w:t>Сабақтың жақсы өткен екі аспектісі (оқыту туралы да, оқу туралы да ойланыңыз)?</w:t>
            </w:r>
          </w:p>
          <w:p w:rsidR="00462AD2" w:rsidRPr="00B76FDF" w:rsidRDefault="00462AD2" w:rsidP="00597B55">
            <w:pPr>
              <w:spacing w:line="252" w:lineRule="auto"/>
              <w:rPr>
                <w:rFonts w:ascii="Times New Roman" w:hAnsi="Times New Roman" w:cs="Times New Roman"/>
                <w:sz w:val="24"/>
                <w:szCs w:val="24"/>
              </w:rPr>
            </w:pPr>
            <w:r w:rsidRPr="00B76FDF">
              <w:rPr>
                <w:rFonts w:ascii="Times New Roman" w:hAnsi="Times New Roman" w:cs="Times New Roman"/>
                <w:sz w:val="24"/>
                <w:szCs w:val="24"/>
              </w:rPr>
              <w:t>1:</w:t>
            </w:r>
          </w:p>
          <w:p w:rsidR="00462AD2" w:rsidRPr="00B76FDF" w:rsidRDefault="00462AD2" w:rsidP="00597B55">
            <w:pPr>
              <w:spacing w:line="252" w:lineRule="auto"/>
              <w:rPr>
                <w:rFonts w:ascii="Times New Roman" w:hAnsi="Times New Roman" w:cs="Times New Roman"/>
                <w:sz w:val="24"/>
                <w:szCs w:val="24"/>
              </w:rPr>
            </w:pPr>
          </w:p>
          <w:p w:rsidR="00462AD2" w:rsidRPr="00B76FDF" w:rsidRDefault="00462AD2" w:rsidP="00597B55">
            <w:pPr>
              <w:spacing w:line="252" w:lineRule="auto"/>
              <w:rPr>
                <w:rFonts w:ascii="Times New Roman" w:hAnsi="Times New Roman" w:cs="Times New Roman"/>
                <w:sz w:val="24"/>
                <w:szCs w:val="24"/>
              </w:rPr>
            </w:pPr>
            <w:r w:rsidRPr="00B76FDF">
              <w:rPr>
                <w:rFonts w:ascii="Times New Roman" w:hAnsi="Times New Roman" w:cs="Times New Roman"/>
                <w:sz w:val="24"/>
                <w:szCs w:val="24"/>
              </w:rPr>
              <w:lastRenderedPageBreak/>
              <w:t>2:</w:t>
            </w:r>
          </w:p>
          <w:p w:rsidR="00462AD2" w:rsidRPr="00B76FDF" w:rsidRDefault="00462AD2" w:rsidP="00597B55">
            <w:pPr>
              <w:spacing w:after="60" w:line="252" w:lineRule="auto"/>
              <w:rPr>
                <w:rFonts w:ascii="Times New Roman" w:hAnsi="Times New Roman" w:cs="Times New Roman"/>
                <w:sz w:val="24"/>
                <w:szCs w:val="24"/>
              </w:rPr>
            </w:pPr>
            <w:r w:rsidRPr="00B76FDF">
              <w:rPr>
                <w:rFonts w:ascii="Times New Roman" w:hAnsi="Times New Roman" w:cs="Times New Roman"/>
                <w:sz w:val="24"/>
                <w:szCs w:val="24"/>
              </w:rPr>
              <w:t>Сабақты жақсартуға не ықпал ете алады (оқыту туралы да, оқу туралы да ойланыңыз)?</w:t>
            </w:r>
          </w:p>
          <w:p w:rsidR="00462AD2" w:rsidRPr="00B76FDF" w:rsidRDefault="00462AD2" w:rsidP="00597B55">
            <w:pPr>
              <w:spacing w:line="252" w:lineRule="auto"/>
              <w:rPr>
                <w:rFonts w:ascii="Times New Roman" w:hAnsi="Times New Roman" w:cs="Times New Roman"/>
                <w:sz w:val="24"/>
                <w:szCs w:val="24"/>
              </w:rPr>
            </w:pPr>
            <w:r w:rsidRPr="00B76FDF">
              <w:rPr>
                <w:rFonts w:ascii="Times New Roman" w:hAnsi="Times New Roman" w:cs="Times New Roman"/>
                <w:sz w:val="24"/>
                <w:szCs w:val="24"/>
              </w:rPr>
              <w:t xml:space="preserve">1: </w:t>
            </w:r>
          </w:p>
          <w:p w:rsidR="00462AD2" w:rsidRPr="00B76FDF" w:rsidRDefault="00462AD2" w:rsidP="00597B55">
            <w:pPr>
              <w:spacing w:line="252" w:lineRule="auto"/>
              <w:rPr>
                <w:rFonts w:ascii="Times New Roman" w:hAnsi="Times New Roman" w:cs="Times New Roman"/>
                <w:sz w:val="24"/>
                <w:szCs w:val="24"/>
              </w:rPr>
            </w:pPr>
          </w:p>
          <w:p w:rsidR="00462AD2" w:rsidRPr="00B76FDF" w:rsidRDefault="00462AD2" w:rsidP="00597B55">
            <w:pPr>
              <w:spacing w:line="252" w:lineRule="auto"/>
              <w:rPr>
                <w:rFonts w:ascii="Times New Roman" w:hAnsi="Times New Roman" w:cs="Times New Roman"/>
                <w:sz w:val="24"/>
                <w:szCs w:val="24"/>
              </w:rPr>
            </w:pPr>
            <w:r w:rsidRPr="00B76FDF">
              <w:rPr>
                <w:rFonts w:ascii="Times New Roman" w:hAnsi="Times New Roman" w:cs="Times New Roman"/>
                <w:sz w:val="24"/>
                <w:szCs w:val="24"/>
              </w:rPr>
              <w:t>2:</w:t>
            </w:r>
          </w:p>
          <w:p w:rsidR="00462AD2" w:rsidRPr="00B76FDF" w:rsidRDefault="00462AD2" w:rsidP="00597B55">
            <w:pPr>
              <w:spacing w:line="252" w:lineRule="auto"/>
              <w:rPr>
                <w:rFonts w:ascii="Times New Roman" w:hAnsi="Times New Roman" w:cs="Times New Roman"/>
                <w:sz w:val="24"/>
                <w:szCs w:val="24"/>
              </w:rPr>
            </w:pPr>
            <w:r w:rsidRPr="00B76FDF">
              <w:rPr>
                <w:rFonts w:ascii="Times New Roman" w:hAnsi="Times New Roman" w:cs="Times New Roman"/>
                <w:sz w:val="24"/>
                <w:szCs w:val="24"/>
              </w:rPr>
              <w:t>Сабақ барысында сынып туралы немесе жекелеген оқушылардың жетістік/қиындықтары туралы нені білдім, келесі сабақтарда неге көңіл бөлу қажет?</w:t>
            </w:r>
          </w:p>
          <w:p w:rsidR="00462AD2" w:rsidRPr="00B76FDF" w:rsidRDefault="00462AD2" w:rsidP="00597B55">
            <w:pPr>
              <w:spacing w:line="252" w:lineRule="auto"/>
              <w:rPr>
                <w:rFonts w:ascii="Times New Roman" w:hAnsi="Times New Roman" w:cs="Times New Roman"/>
                <w:sz w:val="24"/>
                <w:szCs w:val="24"/>
              </w:rPr>
            </w:pPr>
          </w:p>
        </w:tc>
      </w:tr>
    </w:tbl>
    <w:p w:rsidR="00462AD2" w:rsidRPr="00B76FDF" w:rsidRDefault="00462AD2" w:rsidP="00462AD2">
      <w:pPr>
        <w:rPr>
          <w:rFonts w:ascii="Times New Roman" w:hAnsi="Times New Roman" w:cs="Times New Roman"/>
          <w:b/>
          <w:sz w:val="24"/>
          <w:szCs w:val="24"/>
        </w:rPr>
      </w:pPr>
    </w:p>
    <w:p w:rsidR="00462AD2" w:rsidRPr="00B76FDF" w:rsidRDefault="00462AD2" w:rsidP="00462AD2">
      <w:pPr>
        <w:rPr>
          <w:rFonts w:ascii="Times New Roman" w:hAnsi="Times New Roman" w:cs="Times New Roman"/>
          <w:sz w:val="24"/>
          <w:szCs w:val="24"/>
        </w:rPr>
      </w:pPr>
    </w:p>
    <w:p w:rsidR="00462AD2" w:rsidRPr="00B76FDF" w:rsidRDefault="00462AD2" w:rsidP="00462AD2">
      <w:pPr>
        <w:rPr>
          <w:rFonts w:ascii="Times New Roman" w:hAnsi="Times New Roman" w:cs="Times New Roman"/>
          <w:sz w:val="24"/>
          <w:szCs w:val="24"/>
        </w:rPr>
      </w:pPr>
    </w:p>
    <w:p w:rsidR="00462AD2" w:rsidRPr="00462AD2" w:rsidRDefault="00462AD2" w:rsidP="00462AD2">
      <w:pPr>
        <w:spacing w:after="0"/>
        <w:rPr>
          <w:rFonts w:ascii="Times New Roman" w:hAnsi="Times New Roman" w:cs="Times New Roman"/>
        </w:rPr>
      </w:pPr>
    </w:p>
    <w:sectPr w:rsidR="00462AD2" w:rsidRPr="00462AD2" w:rsidSect="007F3A04">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77173"/>
    <w:multiLevelType w:val="hybridMultilevel"/>
    <w:tmpl w:val="F3A6EDA2"/>
    <w:lvl w:ilvl="0" w:tplc="EE5E4DCE">
      <w:start w:val="1"/>
      <w:numFmt w:val="bullet"/>
      <w:lvlText w:val=""/>
      <w:lvlJc w:val="left"/>
      <w:pPr>
        <w:ind w:left="360" w:hanging="360"/>
      </w:pPr>
      <w:rPr>
        <w:rFonts w:ascii="Symbol" w:hAnsi="Symbol" w:hint="default"/>
        <w:lang w:val="ru-RU"/>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3376684"/>
    <w:multiLevelType w:val="hybridMultilevel"/>
    <w:tmpl w:val="EAC8AB64"/>
    <w:lvl w:ilvl="0" w:tplc="07A6CE32">
      <w:start w:val="1"/>
      <w:numFmt w:val="upperRoman"/>
      <w:lvlText w:val="%1."/>
      <w:lvlJc w:val="left"/>
      <w:pPr>
        <w:ind w:left="1080" w:hanging="720"/>
      </w:pPr>
      <w:rPr>
        <w:rFonts w:hint="default"/>
        <w:b/>
      </w:rPr>
    </w:lvl>
    <w:lvl w:ilvl="1" w:tplc="EB0A9596" w:tentative="1">
      <w:start w:val="1"/>
      <w:numFmt w:val="lowerLetter"/>
      <w:lvlText w:val="%2."/>
      <w:lvlJc w:val="left"/>
      <w:pPr>
        <w:ind w:left="1440" w:hanging="360"/>
      </w:pPr>
    </w:lvl>
    <w:lvl w:ilvl="2" w:tplc="361C371A" w:tentative="1">
      <w:start w:val="1"/>
      <w:numFmt w:val="lowerRoman"/>
      <w:lvlText w:val="%3."/>
      <w:lvlJc w:val="right"/>
      <w:pPr>
        <w:ind w:left="2160" w:hanging="180"/>
      </w:pPr>
    </w:lvl>
    <w:lvl w:ilvl="3" w:tplc="586A7336" w:tentative="1">
      <w:start w:val="1"/>
      <w:numFmt w:val="decimal"/>
      <w:lvlText w:val="%4."/>
      <w:lvlJc w:val="left"/>
      <w:pPr>
        <w:ind w:left="2880" w:hanging="360"/>
      </w:pPr>
    </w:lvl>
    <w:lvl w:ilvl="4" w:tplc="76C60C60" w:tentative="1">
      <w:start w:val="1"/>
      <w:numFmt w:val="lowerLetter"/>
      <w:lvlText w:val="%5."/>
      <w:lvlJc w:val="left"/>
      <w:pPr>
        <w:ind w:left="3600" w:hanging="360"/>
      </w:pPr>
    </w:lvl>
    <w:lvl w:ilvl="5" w:tplc="15D4C80A" w:tentative="1">
      <w:start w:val="1"/>
      <w:numFmt w:val="lowerRoman"/>
      <w:lvlText w:val="%6."/>
      <w:lvlJc w:val="right"/>
      <w:pPr>
        <w:ind w:left="4320" w:hanging="180"/>
      </w:pPr>
    </w:lvl>
    <w:lvl w:ilvl="6" w:tplc="AF641A38" w:tentative="1">
      <w:start w:val="1"/>
      <w:numFmt w:val="decimal"/>
      <w:lvlText w:val="%7."/>
      <w:lvlJc w:val="left"/>
      <w:pPr>
        <w:ind w:left="5040" w:hanging="360"/>
      </w:pPr>
    </w:lvl>
    <w:lvl w:ilvl="7" w:tplc="3AA8BFA0" w:tentative="1">
      <w:start w:val="1"/>
      <w:numFmt w:val="lowerLetter"/>
      <w:lvlText w:val="%8."/>
      <w:lvlJc w:val="left"/>
      <w:pPr>
        <w:ind w:left="5760" w:hanging="360"/>
      </w:pPr>
    </w:lvl>
    <w:lvl w:ilvl="8" w:tplc="0088A40E" w:tentative="1">
      <w:start w:val="1"/>
      <w:numFmt w:val="lowerRoman"/>
      <w:lvlText w:val="%9."/>
      <w:lvlJc w:val="right"/>
      <w:pPr>
        <w:ind w:left="6480" w:hanging="180"/>
      </w:pPr>
    </w:lvl>
  </w:abstractNum>
  <w:abstractNum w:abstractNumId="2">
    <w:nsid w:val="17391CCD"/>
    <w:multiLevelType w:val="hybridMultilevel"/>
    <w:tmpl w:val="E2906F12"/>
    <w:lvl w:ilvl="0" w:tplc="81840746">
      <w:start w:val="1"/>
      <w:numFmt w:val="bullet"/>
      <w:lvlText w:val=""/>
      <w:lvlJc w:val="left"/>
      <w:pPr>
        <w:ind w:left="360" w:hanging="360"/>
      </w:pPr>
      <w:rPr>
        <w:rFonts w:ascii="Symbol" w:hAnsi="Symbol" w:hint="default"/>
        <w:lang w:val="ru-RU"/>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32687AB7"/>
    <w:multiLevelType w:val="hybridMultilevel"/>
    <w:tmpl w:val="84BA49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7574BCC"/>
    <w:multiLevelType w:val="hybridMultilevel"/>
    <w:tmpl w:val="C9DA27DE"/>
    <w:lvl w:ilvl="0" w:tplc="69D6CF86">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8042E42"/>
    <w:multiLevelType w:val="hybridMultilevel"/>
    <w:tmpl w:val="E1C4BA8C"/>
    <w:lvl w:ilvl="0" w:tplc="C4F6B8C4">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8F666A0"/>
    <w:multiLevelType w:val="hybridMultilevel"/>
    <w:tmpl w:val="B7AE1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FC52F3"/>
    <w:multiLevelType w:val="hybridMultilevel"/>
    <w:tmpl w:val="ED686C5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8">
    <w:nsid w:val="7F4F4178"/>
    <w:multiLevelType w:val="hybridMultilevel"/>
    <w:tmpl w:val="D722DE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3"/>
  </w:num>
  <w:num w:numId="5">
    <w:abstractNumId w:val="8"/>
  </w:num>
  <w:num w:numId="6">
    <w:abstractNumId w:val="7"/>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A5C"/>
    <w:rsid w:val="00000F50"/>
    <w:rsid w:val="0004635B"/>
    <w:rsid w:val="00085BCB"/>
    <w:rsid w:val="000E0A06"/>
    <w:rsid w:val="00102FA5"/>
    <w:rsid w:val="00141AE6"/>
    <w:rsid w:val="00143DD0"/>
    <w:rsid w:val="00151090"/>
    <w:rsid w:val="001A3F3D"/>
    <w:rsid w:val="001B1FD6"/>
    <w:rsid w:val="001D07FC"/>
    <w:rsid w:val="00221B76"/>
    <w:rsid w:val="002263F8"/>
    <w:rsid w:val="002E5E91"/>
    <w:rsid w:val="0034489E"/>
    <w:rsid w:val="00393651"/>
    <w:rsid w:val="00404244"/>
    <w:rsid w:val="00436F4B"/>
    <w:rsid w:val="00437BA3"/>
    <w:rsid w:val="00462AD2"/>
    <w:rsid w:val="004B1ABB"/>
    <w:rsid w:val="004B6F58"/>
    <w:rsid w:val="004C0AF2"/>
    <w:rsid w:val="004F6AF2"/>
    <w:rsid w:val="00503175"/>
    <w:rsid w:val="00524EB5"/>
    <w:rsid w:val="0054219A"/>
    <w:rsid w:val="00544DE3"/>
    <w:rsid w:val="00545306"/>
    <w:rsid w:val="00557815"/>
    <w:rsid w:val="0056556B"/>
    <w:rsid w:val="00677676"/>
    <w:rsid w:val="006F4173"/>
    <w:rsid w:val="006F7836"/>
    <w:rsid w:val="00716D47"/>
    <w:rsid w:val="00725A5B"/>
    <w:rsid w:val="00751D4E"/>
    <w:rsid w:val="00757F50"/>
    <w:rsid w:val="00760385"/>
    <w:rsid w:val="00791C0F"/>
    <w:rsid w:val="00796951"/>
    <w:rsid w:val="007C24F0"/>
    <w:rsid w:val="0081748C"/>
    <w:rsid w:val="00884815"/>
    <w:rsid w:val="008E7578"/>
    <w:rsid w:val="009202D0"/>
    <w:rsid w:val="00924C5F"/>
    <w:rsid w:val="009C619E"/>
    <w:rsid w:val="00A02EB4"/>
    <w:rsid w:val="00A2247F"/>
    <w:rsid w:val="00A676C0"/>
    <w:rsid w:val="00A75EBF"/>
    <w:rsid w:val="00A95DE7"/>
    <w:rsid w:val="00AC2A5C"/>
    <w:rsid w:val="00AD5491"/>
    <w:rsid w:val="00BA57FB"/>
    <w:rsid w:val="00C33DE8"/>
    <w:rsid w:val="00C56296"/>
    <w:rsid w:val="00CE51A1"/>
    <w:rsid w:val="00CF3B1E"/>
    <w:rsid w:val="00D05B1F"/>
    <w:rsid w:val="00D14748"/>
    <w:rsid w:val="00D16001"/>
    <w:rsid w:val="00D71366"/>
    <w:rsid w:val="00E10F71"/>
    <w:rsid w:val="00EF2B58"/>
    <w:rsid w:val="00EF52C7"/>
    <w:rsid w:val="00F04400"/>
    <w:rsid w:val="00F869E2"/>
    <w:rsid w:val="00FB1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7F13B4-4944-4C86-9B52-B54F6BC10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0F71"/>
  </w:style>
  <w:style w:type="paragraph" w:styleId="9">
    <w:name w:val="heading 9"/>
    <w:basedOn w:val="a"/>
    <w:next w:val="a"/>
    <w:link w:val="90"/>
    <w:uiPriority w:val="9"/>
    <w:semiHidden/>
    <w:unhideWhenUsed/>
    <w:qFormat/>
    <w:rsid w:val="00462AD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0F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E10F71"/>
    <w:pPr>
      <w:ind w:left="720"/>
      <w:contextualSpacing/>
    </w:pPr>
  </w:style>
  <w:style w:type="paragraph" w:styleId="a6">
    <w:name w:val="No Spacing"/>
    <w:uiPriority w:val="1"/>
    <w:qFormat/>
    <w:rsid w:val="00E10F71"/>
    <w:pPr>
      <w:spacing w:after="0" w:line="240" w:lineRule="auto"/>
    </w:pPr>
  </w:style>
  <w:style w:type="paragraph" w:styleId="a7">
    <w:name w:val="Balloon Text"/>
    <w:basedOn w:val="a"/>
    <w:link w:val="a8"/>
    <w:uiPriority w:val="99"/>
    <w:semiHidden/>
    <w:unhideWhenUsed/>
    <w:rsid w:val="00E10F7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10F71"/>
    <w:rPr>
      <w:rFonts w:ascii="Tahoma" w:hAnsi="Tahoma" w:cs="Tahoma"/>
      <w:sz w:val="16"/>
      <w:szCs w:val="16"/>
    </w:rPr>
  </w:style>
  <w:style w:type="character" w:customStyle="1" w:styleId="NESTGTableBulletCharChar">
    <w:name w:val="NES TG Table Bullet Char Char"/>
    <w:link w:val="NESTGTableBullet"/>
    <w:locked/>
    <w:rsid w:val="00462AD2"/>
    <w:rPr>
      <w:rFonts w:ascii="Times New Roman" w:hAnsi="Times New Roman" w:cs="Arial"/>
      <w:sz w:val="24"/>
      <w:szCs w:val="20"/>
      <w:lang w:val="kk-KZ" w:eastAsia="ru-RU"/>
    </w:rPr>
  </w:style>
  <w:style w:type="paragraph" w:customStyle="1" w:styleId="NESTGTableBullet">
    <w:name w:val="NES TG Table Bullet"/>
    <w:basedOn w:val="a"/>
    <w:link w:val="NESTGTableBulletCharChar"/>
    <w:autoRedefine/>
    <w:rsid w:val="00462AD2"/>
    <w:pPr>
      <w:framePr w:hSpace="180" w:wrap="around" w:vAnchor="text" w:hAnchor="text" w:x="-1236" w:y="1"/>
      <w:widowControl w:val="0"/>
      <w:spacing w:after="0"/>
      <w:suppressOverlap/>
      <w:jc w:val="both"/>
    </w:pPr>
    <w:rPr>
      <w:rFonts w:ascii="Times New Roman" w:hAnsi="Times New Roman" w:cs="Arial"/>
      <w:sz w:val="24"/>
      <w:szCs w:val="20"/>
      <w:lang w:val="kk-KZ" w:eastAsia="ru-RU"/>
    </w:rPr>
  </w:style>
  <w:style w:type="character" w:customStyle="1" w:styleId="a5">
    <w:name w:val="Абзац списка Знак"/>
    <w:link w:val="a4"/>
    <w:uiPriority w:val="34"/>
    <w:locked/>
    <w:rsid w:val="00462AD2"/>
  </w:style>
  <w:style w:type="paragraph" w:customStyle="1" w:styleId="AssignmentTemplate">
    <w:name w:val="AssignmentTemplate"/>
    <w:basedOn w:val="9"/>
    <w:next w:val="NESTGTableBullet"/>
    <w:uiPriority w:val="99"/>
    <w:rsid w:val="00462AD2"/>
    <w:pPr>
      <w:keepNext w:val="0"/>
      <w:keepLines w:val="0"/>
      <w:spacing w:before="240" w:after="60" w:line="240" w:lineRule="auto"/>
    </w:pPr>
    <w:rPr>
      <w:rFonts w:ascii="Arial" w:eastAsia="Times New Roman" w:hAnsi="Arial" w:cs="Times New Roman"/>
      <w:b/>
      <w:i w:val="0"/>
      <w:iCs w:val="0"/>
      <w:color w:val="auto"/>
      <w:sz w:val="20"/>
      <w:szCs w:val="20"/>
      <w:lang w:val="en-GB"/>
    </w:rPr>
  </w:style>
  <w:style w:type="character" w:customStyle="1" w:styleId="90">
    <w:name w:val="Заголовок 9 Знак"/>
    <w:basedOn w:val="a0"/>
    <w:link w:val="9"/>
    <w:uiPriority w:val="9"/>
    <w:semiHidden/>
    <w:rsid w:val="00462AD2"/>
    <w:rPr>
      <w:rFonts w:asciiTheme="majorHAnsi" w:eastAsiaTheme="majorEastAsia" w:hAnsiTheme="majorHAnsi" w:cstheme="majorBidi"/>
      <w:i/>
      <w:iCs/>
      <w:color w:val="272727" w:themeColor="text1" w:themeTint="D8"/>
      <w:sz w:val="21"/>
      <w:szCs w:val="21"/>
    </w:rPr>
  </w:style>
  <w:style w:type="character" w:styleId="a9">
    <w:name w:val="Hyperlink"/>
    <w:uiPriority w:val="99"/>
    <w:unhideWhenUsed/>
    <w:rsid w:val="00462AD2"/>
    <w:rPr>
      <w:color w:val="0000FF"/>
      <w:u w:val="single"/>
    </w:rPr>
  </w:style>
  <w:style w:type="paragraph" w:customStyle="1" w:styleId="Default">
    <w:name w:val="Default"/>
    <w:rsid w:val="00462A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ESTableText">
    <w:name w:val="NES Table Text"/>
    <w:basedOn w:val="a"/>
    <w:autoRedefine/>
    <w:uiPriority w:val="99"/>
    <w:rsid w:val="00462AD2"/>
    <w:pPr>
      <w:widowControl w:val="0"/>
      <w:spacing w:before="60" w:after="0" w:line="240" w:lineRule="auto"/>
      <w:jc w:val="center"/>
    </w:pPr>
    <w:rPr>
      <w:rFonts w:ascii="Times New Roman" w:eastAsia="Times New Roman" w:hAnsi="Times New Roman" w:cs="Calibri"/>
      <w:b/>
      <w:bCs/>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32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lo77qeDnSE"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olley.ru/documents/497/p2/6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2352</Words>
  <Characters>13413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Абзал</dc:creator>
  <cp:keywords/>
  <dc:description/>
  <cp:lastModifiedBy>User</cp:lastModifiedBy>
  <cp:revision>6</cp:revision>
  <dcterms:created xsi:type="dcterms:W3CDTF">2018-10-11T10:59:00Z</dcterms:created>
  <dcterms:modified xsi:type="dcterms:W3CDTF">2018-11-14T10:04:00Z</dcterms:modified>
</cp:coreProperties>
</file>