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28" w:rsidRPr="008C661A" w:rsidRDefault="008E21ED" w:rsidP="00356D28">
      <w:pPr>
        <w:spacing w:after="160" w:line="259"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Қысқа мерзімді с</w:t>
      </w:r>
      <w:r w:rsidR="00356D28" w:rsidRPr="008C661A">
        <w:rPr>
          <w:rFonts w:ascii="Times New Roman" w:eastAsia="Calibri" w:hAnsi="Times New Roman" w:cs="Times New Roman"/>
          <w:b/>
          <w:sz w:val="28"/>
          <w:szCs w:val="28"/>
        </w:rPr>
        <w:t>абақ</w:t>
      </w:r>
      <w:r w:rsidR="00356D28" w:rsidRPr="008C661A">
        <w:rPr>
          <w:rFonts w:ascii="Times New Roman" w:eastAsia="Calibri" w:hAnsi="Times New Roman" w:cs="Times New Roman"/>
          <w:b/>
          <w:sz w:val="28"/>
          <w:szCs w:val="28"/>
          <w:lang w:val="kk-KZ"/>
        </w:rPr>
        <w:t xml:space="preserve"> </w:t>
      </w:r>
      <w:proofErr w:type="spellStart"/>
      <w:r w:rsidR="00356D28" w:rsidRPr="008C661A">
        <w:rPr>
          <w:rFonts w:ascii="Times New Roman" w:eastAsia="Calibri" w:hAnsi="Times New Roman" w:cs="Times New Roman"/>
          <w:b/>
          <w:sz w:val="28"/>
          <w:szCs w:val="28"/>
        </w:rPr>
        <w:t>жоспары</w:t>
      </w:r>
      <w:proofErr w:type="spellEnd"/>
    </w:p>
    <w:tbl>
      <w:tblPr>
        <w:tblStyle w:val="1"/>
        <w:tblpPr w:leftFromText="180" w:rightFromText="180" w:vertAnchor="text" w:tblpY="1"/>
        <w:tblOverlap w:val="never"/>
        <w:tblW w:w="10031" w:type="dxa"/>
        <w:tblLayout w:type="fixed"/>
        <w:tblLook w:val="04A0"/>
      </w:tblPr>
      <w:tblGrid>
        <w:gridCol w:w="2093"/>
        <w:gridCol w:w="142"/>
        <w:gridCol w:w="3554"/>
        <w:gridCol w:w="273"/>
        <w:gridCol w:w="1925"/>
        <w:gridCol w:w="2044"/>
      </w:tblGrid>
      <w:tr w:rsidR="00356D28" w:rsidRPr="008C661A" w:rsidTr="00356029">
        <w:tc>
          <w:tcPr>
            <w:tcW w:w="2235" w:type="dxa"/>
            <w:gridSpan w:val="2"/>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rPr>
              <w:t xml:space="preserve">САБАҚ: </w:t>
            </w:r>
            <w:r w:rsidRPr="008C661A">
              <w:rPr>
                <w:rFonts w:ascii="Times New Roman" w:eastAsia="Calibri" w:hAnsi="Times New Roman" w:cs="Times New Roman"/>
                <w:b/>
                <w:sz w:val="28"/>
                <w:szCs w:val="28"/>
                <w:lang w:val="kk-KZ"/>
              </w:rPr>
              <w:t>1</w:t>
            </w:r>
          </w:p>
        </w:tc>
        <w:tc>
          <w:tcPr>
            <w:tcW w:w="7796" w:type="dxa"/>
            <w:gridSpan w:val="4"/>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Мектеп:  Азат орталау мектебі</w:t>
            </w:r>
          </w:p>
        </w:tc>
      </w:tr>
      <w:tr w:rsidR="00356D28" w:rsidRPr="008C661A" w:rsidTr="00356029">
        <w:tc>
          <w:tcPr>
            <w:tcW w:w="10031" w:type="dxa"/>
            <w:gridSpan w:val="6"/>
          </w:tcPr>
          <w:p w:rsidR="00356D28" w:rsidRPr="008C661A" w:rsidRDefault="00356D28" w:rsidP="00356D28">
            <w:pPr>
              <w:spacing w:after="160" w:line="259" w:lineRule="auto"/>
              <w:jc w:val="both"/>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Сабақтың тақырыбы</w:t>
            </w:r>
            <w:r w:rsidRPr="008C661A">
              <w:rPr>
                <w:rFonts w:ascii="Times New Roman" w:eastAsia="Calibri" w:hAnsi="Times New Roman" w:cs="Times New Roman"/>
                <w:sz w:val="28"/>
                <w:szCs w:val="28"/>
                <w:lang w:val="kk-KZ"/>
              </w:rPr>
              <w:t xml:space="preserve">: </w:t>
            </w:r>
            <w:r w:rsidRPr="008C661A">
              <w:rPr>
                <w:rFonts w:ascii="Times New Roman" w:eastAsia="Times New Roman" w:hAnsi="Times New Roman" w:cs="Times New Roman"/>
                <w:sz w:val="28"/>
                <w:szCs w:val="28"/>
                <w:lang w:val="kk-KZ"/>
              </w:rPr>
              <w:t xml:space="preserve"> І. Жансүгіров «Құлагер» поэмасы </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Күні:</w:t>
            </w:r>
          </w:p>
        </w:tc>
        <w:tc>
          <w:tcPr>
            <w:tcW w:w="7938" w:type="dxa"/>
            <w:gridSpan w:val="5"/>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Мұғалімнің аты-жөні:</w:t>
            </w:r>
            <w:r w:rsidRPr="008C661A">
              <w:rPr>
                <w:rFonts w:ascii="Times New Roman" w:eastAsia="Calibri" w:hAnsi="Times New Roman" w:cs="Times New Roman"/>
                <w:sz w:val="28"/>
                <w:szCs w:val="28"/>
                <w:lang w:val="kk-KZ"/>
              </w:rPr>
              <w:t>Р.М.Низамова</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СЫНЫП:</w:t>
            </w:r>
            <w:r w:rsidRPr="008C661A">
              <w:rPr>
                <w:rFonts w:ascii="Times New Roman" w:eastAsia="Calibri" w:hAnsi="Times New Roman" w:cs="Times New Roman"/>
                <w:sz w:val="28"/>
                <w:szCs w:val="28"/>
                <w:lang w:val="kk-KZ"/>
              </w:rPr>
              <w:t>9</w:t>
            </w:r>
          </w:p>
        </w:tc>
        <w:tc>
          <w:tcPr>
            <w:tcW w:w="3696" w:type="dxa"/>
            <w:gridSpan w:val="2"/>
          </w:tcPr>
          <w:p w:rsidR="00356D28" w:rsidRPr="008C661A" w:rsidRDefault="00356D28" w:rsidP="00356D28">
            <w:pPr>
              <w:spacing w:after="160" w:line="259" w:lineRule="auto"/>
              <w:rPr>
                <w:rFonts w:ascii="Times New Roman" w:eastAsia="Calibri" w:hAnsi="Times New Roman" w:cs="Times New Roman"/>
                <w:b/>
                <w:sz w:val="28"/>
                <w:szCs w:val="28"/>
              </w:rPr>
            </w:pPr>
            <w:r w:rsidRPr="008C661A">
              <w:rPr>
                <w:rFonts w:ascii="Times New Roman" w:eastAsia="Calibri" w:hAnsi="Times New Roman" w:cs="Times New Roman"/>
                <w:b/>
                <w:sz w:val="28"/>
                <w:szCs w:val="28"/>
                <w:lang w:val="kk-KZ"/>
              </w:rPr>
              <w:t>Қатысқандар:</w:t>
            </w:r>
          </w:p>
        </w:tc>
        <w:tc>
          <w:tcPr>
            <w:tcW w:w="4242" w:type="dxa"/>
            <w:gridSpan w:val="3"/>
          </w:tcPr>
          <w:p w:rsidR="00356D28" w:rsidRPr="008C661A" w:rsidRDefault="00356D28" w:rsidP="00356D28">
            <w:pPr>
              <w:spacing w:after="160" w:line="259" w:lineRule="auto"/>
              <w:rPr>
                <w:rFonts w:ascii="Times New Roman" w:eastAsia="Calibri" w:hAnsi="Times New Roman" w:cs="Times New Roman"/>
                <w:sz w:val="28"/>
                <w:szCs w:val="28"/>
              </w:rPr>
            </w:pPr>
            <w:r w:rsidRPr="008C661A">
              <w:rPr>
                <w:rFonts w:ascii="Times New Roman" w:eastAsia="Calibri" w:hAnsi="Times New Roman" w:cs="Times New Roman"/>
                <w:b/>
                <w:sz w:val="28"/>
                <w:szCs w:val="28"/>
                <w:lang w:val="kk-KZ"/>
              </w:rPr>
              <w:t>Қатыспағандар:</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Осы сабақ арқылы жүзеге асатын оқу мақсаттары</w:t>
            </w:r>
          </w:p>
        </w:tc>
        <w:tc>
          <w:tcPr>
            <w:tcW w:w="7938" w:type="dxa"/>
            <w:gridSpan w:val="5"/>
          </w:tcPr>
          <w:p w:rsidR="00356D28" w:rsidRPr="008C661A" w:rsidRDefault="00356D28" w:rsidP="00356D28">
            <w:pPr>
              <w:widowControl w:val="0"/>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9.1.4.1 көркем шығармалардан алған үзінділерді шығармашылық жұмыстарда қолдану;</w:t>
            </w:r>
          </w:p>
          <w:p w:rsidR="00356D28" w:rsidRPr="008C661A" w:rsidRDefault="00356D28" w:rsidP="00356D28">
            <w:pPr>
              <w:widowControl w:val="0"/>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9.3.3.1 шығарманың идеясын ғаламдық тұрғыдан талдап, әдеби эссе жазу;</w:t>
            </w:r>
          </w:p>
        </w:tc>
      </w:tr>
      <w:tr w:rsidR="00356D28" w:rsidRPr="008C661A" w:rsidTr="00356029">
        <w:trPr>
          <w:trHeight w:val="1851"/>
        </w:trPr>
        <w:tc>
          <w:tcPr>
            <w:tcW w:w="2093" w:type="dxa"/>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Сабақ мақсаттары</w:t>
            </w:r>
          </w:p>
        </w:tc>
        <w:tc>
          <w:tcPr>
            <w:tcW w:w="7938" w:type="dxa"/>
            <w:gridSpan w:val="5"/>
          </w:tcPr>
          <w:p w:rsidR="00356D28" w:rsidRPr="008C661A" w:rsidRDefault="00356D28" w:rsidP="00356D28">
            <w:pPr>
              <w:widowControl w:val="0"/>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 І. Жансүгіровтің «Құлагер» поэмасының  үзінділерді шығармашылық жұмыстарда қолданады</w:t>
            </w:r>
            <w:r w:rsidR="00BF473F"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поэма идеясын ғаламдық тұрғыда талдап, әдеби эссе жазады</w:t>
            </w:r>
            <w:r w:rsidR="00BF473F" w:rsidRPr="008C661A">
              <w:rPr>
                <w:rFonts w:ascii="Times New Roman" w:eastAsia="Calibri" w:hAnsi="Times New Roman" w:cs="Times New Roman"/>
                <w:sz w:val="28"/>
                <w:szCs w:val="28"/>
                <w:lang w:val="kk-KZ"/>
              </w:rPr>
              <w:t>.</w:t>
            </w:r>
          </w:p>
        </w:tc>
      </w:tr>
      <w:tr w:rsidR="00356D28" w:rsidRPr="008C661A" w:rsidTr="00356029">
        <w:trPr>
          <w:trHeight w:val="875"/>
        </w:trPr>
        <w:tc>
          <w:tcPr>
            <w:tcW w:w="2093" w:type="dxa"/>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Бағалау критерийі</w:t>
            </w:r>
          </w:p>
        </w:tc>
        <w:tc>
          <w:tcPr>
            <w:tcW w:w="7938" w:type="dxa"/>
            <w:gridSpan w:val="5"/>
          </w:tcPr>
          <w:p w:rsidR="00356D28" w:rsidRPr="008C661A" w:rsidRDefault="00356D28" w:rsidP="00356D28">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Көркем шығармалардан алған </w:t>
            </w:r>
            <w:r w:rsidR="00BF473F" w:rsidRPr="008C661A">
              <w:rPr>
                <w:rFonts w:ascii="Times New Roman" w:eastAsia="Calibri" w:hAnsi="Times New Roman" w:cs="Times New Roman"/>
                <w:sz w:val="28"/>
                <w:szCs w:val="28"/>
                <w:lang w:val="kk-KZ"/>
              </w:rPr>
              <w:t>үзінділерді</w:t>
            </w:r>
            <w:r w:rsidRPr="008C661A">
              <w:rPr>
                <w:rFonts w:ascii="Times New Roman" w:eastAsia="Calibri" w:hAnsi="Times New Roman" w:cs="Times New Roman"/>
                <w:sz w:val="28"/>
                <w:szCs w:val="28"/>
                <w:lang w:val="kk-KZ"/>
              </w:rPr>
              <w:t xml:space="preserve">  шығармашылық жұмыстарда қолданады;</w:t>
            </w:r>
          </w:p>
          <w:p w:rsidR="00356D28" w:rsidRPr="008C661A" w:rsidRDefault="00356D28" w:rsidP="00356D28">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Шығарма идеясын ғаламдық тұрғыда талдайды;</w:t>
            </w:r>
          </w:p>
          <w:p w:rsidR="00356D28" w:rsidRPr="008C661A" w:rsidRDefault="00356D28" w:rsidP="00356D28">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Әдеби эссе жазады;</w:t>
            </w:r>
          </w:p>
        </w:tc>
      </w:tr>
      <w:tr w:rsidR="00356D28" w:rsidRPr="008C661A" w:rsidTr="00356029">
        <w:trPr>
          <w:trHeight w:val="875"/>
        </w:trPr>
        <w:tc>
          <w:tcPr>
            <w:tcW w:w="2093" w:type="dxa"/>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Ойлау деңгейлері</w:t>
            </w:r>
          </w:p>
        </w:tc>
        <w:tc>
          <w:tcPr>
            <w:tcW w:w="7938" w:type="dxa"/>
            <w:gridSpan w:val="5"/>
          </w:tcPr>
          <w:p w:rsidR="00356D28" w:rsidRPr="008C661A" w:rsidRDefault="00BF473F" w:rsidP="00356D28">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Ж</w:t>
            </w:r>
            <w:r w:rsidR="00356D28" w:rsidRPr="008C661A">
              <w:rPr>
                <w:rFonts w:ascii="Times New Roman" w:eastAsia="Calibri" w:hAnsi="Times New Roman" w:cs="Times New Roman"/>
                <w:sz w:val="28"/>
                <w:szCs w:val="28"/>
                <w:lang w:val="kk-KZ"/>
              </w:rPr>
              <w:t>оғарғы деңгей</w:t>
            </w:r>
          </w:p>
        </w:tc>
      </w:tr>
      <w:tr w:rsidR="00356D28" w:rsidRPr="008C661A" w:rsidTr="00356029">
        <w:tc>
          <w:tcPr>
            <w:tcW w:w="2093" w:type="dxa"/>
            <w:vMerge w:val="restart"/>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Тілдік мақсат</w:t>
            </w:r>
          </w:p>
        </w:tc>
        <w:tc>
          <w:tcPr>
            <w:tcW w:w="7938" w:type="dxa"/>
            <w:gridSpan w:val="5"/>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Оқушылар орындай алады: </w:t>
            </w:r>
          </w:p>
        </w:tc>
      </w:tr>
      <w:tr w:rsidR="00356D28" w:rsidRPr="008C661A" w:rsidTr="00356029">
        <w:trPr>
          <w:trHeight w:val="479"/>
        </w:trPr>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«Құлагер» поэмасының үзінділеріне эссе жазу, суреттеу, постер құрастыру арқылы тыңдалым,оқылым, жазылым дағдылары жүзеге асады.</w:t>
            </w: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BF473F"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Пəнге қатысты сөздікқор мен терминдер:</w:t>
            </w:r>
          </w:p>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sz w:val="28"/>
                <w:szCs w:val="28"/>
                <w:lang w:val="kk-KZ"/>
              </w:rPr>
              <w:t>қақпай күйбік,жүйіткіп, жүйрігінің дүлділімін, шалдуар,пырақ</w:t>
            </w: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Диалог құруға / шығарма жазуға арналған пайдалы тіркестер:</w:t>
            </w: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Сом аяқ,болат тұяқ, қамыс құлақ,құлан жал,бұлан мойын,қой жұтқыншақ,түлкі төс, қайыңдай мінсіз</w:t>
            </w: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Талқылауға арналған сұрақтар: </w:t>
            </w:r>
          </w:p>
        </w:tc>
      </w:tr>
      <w:tr w:rsidR="00356D28" w:rsidRPr="008C661A" w:rsidTr="00356029">
        <w:trPr>
          <w:trHeight w:val="677"/>
        </w:trPr>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977CF1">
            <w:pPr>
              <w:tabs>
                <w:tab w:val="left" w:pos="5247"/>
              </w:tabs>
              <w:autoSpaceDE w:val="0"/>
              <w:autoSpaceDN w:val="0"/>
              <w:adjustRightInd w:val="0"/>
              <w:rPr>
                <w:rFonts w:ascii="Times New Roman" w:eastAsia="Times New Roman" w:hAnsi="Times New Roman" w:cs="Times New Roman"/>
                <w:bCs/>
                <w:sz w:val="28"/>
                <w:szCs w:val="28"/>
                <w:lang w:val="kk-KZ" w:eastAsia="ru-RU"/>
              </w:rPr>
            </w:pPr>
            <w:r w:rsidRPr="008C661A">
              <w:rPr>
                <w:rFonts w:ascii="Times New Roman" w:eastAsia="Times New Roman" w:hAnsi="Times New Roman" w:cs="Times New Roman"/>
                <w:bCs/>
                <w:sz w:val="28"/>
                <w:szCs w:val="28"/>
                <w:lang w:val="kk-KZ" w:eastAsia="ru-RU"/>
              </w:rPr>
              <w:t xml:space="preserve">Не себепті </w:t>
            </w:r>
            <w:r w:rsidR="0041451F" w:rsidRPr="008C661A">
              <w:rPr>
                <w:rFonts w:ascii="Times New Roman" w:eastAsia="Times New Roman" w:hAnsi="Times New Roman" w:cs="Times New Roman"/>
                <w:bCs/>
                <w:sz w:val="28"/>
                <w:szCs w:val="28"/>
                <w:lang w:val="kk-KZ" w:eastAsia="ru-RU"/>
              </w:rPr>
              <w:t xml:space="preserve"> Құлагерді «Серінің серігі» деп атайды</w:t>
            </w:r>
            <w:r w:rsidRPr="008C661A">
              <w:rPr>
                <w:rFonts w:ascii="Times New Roman" w:eastAsia="Times New Roman" w:hAnsi="Times New Roman" w:cs="Times New Roman"/>
                <w:bCs/>
                <w:sz w:val="28"/>
                <w:szCs w:val="28"/>
                <w:lang w:val="kk-KZ" w:eastAsia="ru-RU"/>
              </w:rPr>
              <w:t xml:space="preserve"> ?</w:t>
            </w:r>
            <w:r w:rsidR="00977CF1" w:rsidRPr="008C661A">
              <w:rPr>
                <w:rFonts w:ascii="Times New Roman" w:eastAsia="Times New Roman" w:hAnsi="Times New Roman" w:cs="Times New Roman"/>
                <w:bCs/>
                <w:sz w:val="28"/>
                <w:szCs w:val="28"/>
                <w:lang w:val="kk-KZ" w:eastAsia="ru-RU"/>
              </w:rPr>
              <w:tab/>
            </w:r>
          </w:p>
          <w:p w:rsidR="00356D28" w:rsidRPr="008C661A" w:rsidRDefault="00356D28" w:rsidP="00356D28">
            <w:pPr>
              <w:spacing w:line="259" w:lineRule="auto"/>
              <w:rPr>
                <w:rFonts w:ascii="Times New Roman" w:eastAsia="Calibri" w:hAnsi="Times New Roman" w:cs="Times New Roman"/>
                <w:sz w:val="28"/>
                <w:szCs w:val="28"/>
                <w:lang w:val="kk-KZ"/>
              </w:rPr>
            </w:pP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bCs/>
                <w:sz w:val="28"/>
                <w:szCs w:val="28"/>
                <w:lang w:val="kk-KZ"/>
              </w:rPr>
              <w:t xml:space="preserve"> Неліктен   І.Жансүгіровті «Қазақ поэзиясының Құлагері» деп атайды?</w:t>
            </w:r>
          </w:p>
        </w:tc>
      </w:tr>
      <w:tr w:rsidR="00356D28" w:rsidRPr="008C661A" w:rsidTr="00356029">
        <w:tc>
          <w:tcPr>
            <w:tcW w:w="2093" w:type="dxa"/>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Құлагерді сипаттаған қай сыншы  ?</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938" w:type="dxa"/>
            <w:gridSpan w:val="5"/>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Құлагердің орны Ақан сері үшін неге ерекше?</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Құндылықтар</w:t>
            </w:r>
          </w:p>
        </w:tc>
        <w:tc>
          <w:tcPr>
            <w:tcW w:w="7938" w:type="dxa"/>
            <w:gridSpan w:val="5"/>
          </w:tcPr>
          <w:p w:rsidR="00356D28" w:rsidRPr="008C661A" w:rsidRDefault="00356D28" w:rsidP="0041451F">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«Мәңгілік ел» жалпыұлттық идеясының құндылықтарының 6-бөлімі</w:t>
            </w:r>
            <w:r w:rsidR="00BF473F"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Тарихтың, мәдениет пен тілдің біртұтастығы</w:t>
            </w:r>
            <w:r w:rsidR="00BF473F" w:rsidRPr="008C661A">
              <w:rPr>
                <w:rFonts w:ascii="Times New Roman" w:eastAsia="Calibri" w:hAnsi="Times New Roman" w:cs="Times New Roman"/>
                <w:sz w:val="28"/>
                <w:szCs w:val="28"/>
                <w:lang w:val="kk-KZ"/>
              </w:rPr>
              <w:t>»</w:t>
            </w:r>
            <w:r w:rsidRPr="008C661A">
              <w:rPr>
                <w:rFonts w:ascii="Times New Roman" w:eastAsia="Calibri" w:hAnsi="Times New Roman" w:cs="Times New Roman"/>
                <w:sz w:val="28"/>
                <w:szCs w:val="28"/>
                <w:lang w:val="kk-KZ"/>
              </w:rPr>
              <w:t>. І.Жансүгіров «Құлагер» поэмасы арқылы қазіргі ұрпақты ата-бабаларымыздың ұлы істерін</w:t>
            </w:r>
            <w:r w:rsidR="00BF473F" w:rsidRPr="008C661A">
              <w:rPr>
                <w:rFonts w:ascii="Times New Roman" w:eastAsia="Calibri" w:hAnsi="Times New Roman" w:cs="Times New Roman"/>
                <w:sz w:val="28"/>
                <w:szCs w:val="28"/>
                <w:lang w:val="kk-KZ"/>
              </w:rPr>
              <w:t xml:space="preserve"> </w:t>
            </w:r>
            <w:r w:rsidR="000B4816">
              <w:rPr>
                <w:rFonts w:ascii="Times New Roman" w:eastAsia="Calibri" w:hAnsi="Times New Roman" w:cs="Times New Roman"/>
                <w:sz w:val="28"/>
                <w:szCs w:val="28"/>
                <w:lang w:val="kk-KZ"/>
              </w:rPr>
              <w:t>жалғастыруға,</w:t>
            </w:r>
            <w:r w:rsidR="0041451F" w:rsidRPr="008C661A">
              <w:rPr>
                <w:rFonts w:ascii="Times New Roman" w:eastAsia="Calibri" w:hAnsi="Times New Roman" w:cs="Times New Roman"/>
                <w:sz w:val="28"/>
                <w:szCs w:val="28"/>
                <w:lang w:val="kk-KZ"/>
              </w:rPr>
              <w:t xml:space="preserve">яғни салт-дәстүрді , </w:t>
            </w:r>
            <w:r w:rsidR="000B4816">
              <w:rPr>
                <w:rFonts w:ascii="Times New Roman" w:eastAsia="Calibri" w:hAnsi="Times New Roman" w:cs="Times New Roman"/>
                <w:sz w:val="28"/>
                <w:szCs w:val="28"/>
                <w:lang w:val="kk-KZ"/>
              </w:rPr>
              <w:t xml:space="preserve"> </w:t>
            </w:r>
            <w:r w:rsidR="0041451F" w:rsidRPr="008C661A">
              <w:rPr>
                <w:rFonts w:ascii="Times New Roman" w:eastAsia="Calibri" w:hAnsi="Times New Roman" w:cs="Times New Roman"/>
                <w:sz w:val="28"/>
                <w:szCs w:val="28"/>
                <w:lang w:val="kk-KZ"/>
              </w:rPr>
              <w:t xml:space="preserve">төрт түлікті  </w:t>
            </w:r>
            <w:r w:rsidRPr="008C661A">
              <w:rPr>
                <w:rFonts w:ascii="Times New Roman" w:eastAsia="Calibri" w:hAnsi="Times New Roman" w:cs="Times New Roman"/>
                <w:sz w:val="28"/>
                <w:szCs w:val="28"/>
                <w:lang w:val="kk-KZ"/>
              </w:rPr>
              <w:t>жалғастыруға тәрбиелейді</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Пәнаралық байланыс</w:t>
            </w:r>
          </w:p>
        </w:tc>
        <w:tc>
          <w:tcPr>
            <w:tcW w:w="7938" w:type="dxa"/>
            <w:gridSpan w:val="5"/>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Тарих, қазақ тілі, география</w:t>
            </w:r>
          </w:p>
        </w:tc>
      </w:tr>
      <w:tr w:rsidR="00356D28" w:rsidRPr="008C661A" w:rsidTr="00356029">
        <w:tc>
          <w:tcPr>
            <w:tcW w:w="2093" w:type="dxa"/>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Алдыңғы оқу:</w:t>
            </w:r>
          </w:p>
        </w:tc>
        <w:tc>
          <w:tcPr>
            <w:tcW w:w="7938" w:type="dxa"/>
            <w:gridSpan w:val="5"/>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 өмірі мен шығармашылығы</w:t>
            </w:r>
            <w:r w:rsidR="00BF473F" w:rsidRPr="008C661A">
              <w:rPr>
                <w:rFonts w:ascii="Times New Roman" w:eastAsia="Calibri" w:hAnsi="Times New Roman" w:cs="Times New Roman"/>
                <w:sz w:val="28"/>
                <w:szCs w:val="28"/>
                <w:lang w:val="kk-KZ"/>
              </w:rPr>
              <w:t xml:space="preserve">  жайында түсініктері бар</w:t>
            </w:r>
          </w:p>
        </w:tc>
      </w:tr>
      <w:tr w:rsidR="00356D28" w:rsidRPr="008C661A" w:rsidTr="00356029">
        <w:tc>
          <w:tcPr>
            <w:tcW w:w="10031" w:type="dxa"/>
            <w:gridSpan w:val="6"/>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Жоспар</w:t>
            </w:r>
          </w:p>
        </w:tc>
      </w:tr>
      <w:tr w:rsidR="00356D28" w:rsidRPr="008C661A" w:rsidTr="0093225C">
        <w:tc>
          <w:tcPr>
            <w:tcW w:w="2235" w:type="dxa"/>
            <w:gridSpan w:val="2"/>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Жоспарланған уақыт  </w:t>
            </w:r>
          </w:p>
        </w:tc>
        <w:tc>
          <w:tcPr>
            <w:tcW w:w="5752" w:type="dxa"/>
            <w:gridSpan w:val="3"/>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Жоспарланған жаттығу түрлері</w:t>
            </w:r>
          </w:p>
          <w:p w:rsidR="00356D28" w:rsidRPr="008C661A" w:rsidRDefault="00356D28" w:rsidP="00356D28">
            <w:pPr>
              <w:spacing w:after="160" w:line="259" w:lineRule="auto"/>
              <w:rPr>
                <w:rFonts w:ascii="Times New Roman" w:eastAsia="Calibri" w:hAnsi="Times New Roman" w:cs="Times New Roman"/>
                <w:b/>
                <w:sz w:val="28"/>
                <w:szCs w:val="28"/>
                <w:lang w:val="kk-KZ"/>
              </w:rPr>
            </w:pPr>
          </w:p>
        </w:tc>
        <w:tc>
          <w:tcPr>
            <w:tcW w:w="2044" w:type="dxa"/>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Ресурстар</w:t>
            </w:r>
          </w:p>
        </w:tc>
      </w:tr>
      <w:tr w:rsidR="00356D28" w:rsidRPr="008C661A" w:rsidTr="0093225C">
        <w:tc>
          <w:tcPr>
            <w:tcW w:w="2235" w:type="dxa"/>
            <w:gridSpan w:val="2"/>
          </w:tcPr>
          <w:p w:rsidR="00356D28" w:rsidRPr="008C661A" w:rsidRDefault="00356D28" w:rsidP="00356029">
            <w:pPr>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Басы  </w:t>
            </w:r>
          </w:p>
          <w:p w:rsidR="00356D28" w:rsidRPr="008C661A" w:rsidRDefault="00356D28" w:rsidP="00356029">
            <w:pPr>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3 минут</w:t>
            </w: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3 минут</w:t>
            </w:r>
          </w:p>
        </w:tc>
        <w:tc>
          <w:tcPr>
            <w:tcW w:w="5752" w:type="dxa"/>
            <w:gridSpan w:val="3"/>
          </w:tcPr>
          <w:p w:rsidR="00356D28" w:rsidRPr="008C661A" w:rsidRDefault="00356D28" w:rsidP="00356029">
            <w:pPr>
              <w:contextualSpacing/>
              <w:jc w:val="both"/>
              <w:rPr>
                <w:rFonts w:ascii="Times New Roman" w:eastAsia="Times New Roman" w:hAnsi="Times New Roman" w:cs="Times New Roman"/>
                <w:sz w:val="28"/>
                <w:szCs w:val="28"/>
                <w:lang w:val="kk-KZ" w:eastAsia="ru-RU"/>
              </w:rPr>
            </w:pPr>
            <w:r w:rsidRPr="008C661A">
              <w:rPr>
                <w:rFonts w:ascii="Times New Roman" w:eastAsia="Times New Roman" w:hAnsi="Times New Roman" w:cs="Times New Roman"/>
                <w:sz w:val="28"/>
                <w:szCs w:val="28"/>
                <w:lang w:val="kk-KZ" w:eastAsia="ru-RU"/>
              </w:rPr>
              <w:t xml:space="preserve">Ұйымдастыру кезеңі          </w:t>
            </w:r>
          </w:p>
          <w:p w:rsidR="00356D28" w:rsidRPr="008C661A" w:rsidRDefault="00356D28" w:rsidP="00356029">
            <w:pPr>
              <w:contextualSpacing/>
              <w:jc w:val="both"/>
              <w:rPr>
                <w:rFonts w:ascii="Times New Roman" w:eastAsia="Calibri" w:hAnsi="Times New Roman" w:cs="Times New Roman"/>
                <w:b/>
                <w:bCs/>
                <w:sz w:val="28"/>
                <w:szCs w:val="28"/>
                <w:lang w:val="kk-KZ"/>
              </w:rPr>
            </w:pPr>
            <w:r w:rsidRPr="008C661A">
              <w:rPr>
                <w:rFonts w:ascii="Times New Roman" w:eastAsia="Calibri" w:hAnsi="Times New Roman" w:cs="Times New Roman"/>
                <w:b/>
                <w:bCs/>
                <w:sz w:val="28"/>
                <w:szCs w:val="28"/>
                <w:lang w:val="kk-KZ"/>
              </w:rPr>
              <w:t>Қызығушылықты ояту үшін миға шабуыл.</w:t>
            </w:r>
          </w:p>
          <w:p w:rsidR="00356D28" w:rsidRPr="008C661A" w:rsidRDefault="00356D28" w:rsidP="00356029">
            <w:pPr>
              <w:numPr>
                <w:ilvl w:val="0"/>
                <w:numId w:val="1"/>
              </w:numPr>
              <w:contextualSpacing/>
              <w:jc w:val="both"/>
              <w:rPr>
                <w:rFonts w:ascii="Times New Roman" w:eastAsia="Times New Roman" w:hAnsi="Times New Roman" w:cs="Times New Roman"/>
                <w:sz w:val="28"/>
                <w:szCs w:val="28"/>
                <w:lang w:val="kk-KZ" w:eastAsia="ru-RU"/>
              </w:rPr>
            </w:pPr>
            <w:r w:rsidRPr="008C661A">
              <w:rPr>
                <w:rFonts w:ascii="Times New Roman" w:eastAsia="Times New Roman" w:hAnsi="Times New Roman" w:cs="Times New Roman"/>
                <w:sz w:val="28"/>
                <w:szCs w:val="28"/>
                <w:lang w:val="kk-KZ" w:eastAsia="ru-RU"/>
              </w:rPr>
              <w:t>Жылқының суреттердің қиындыларын біріктіріп, топтарға бірігеді;</w:t>
            </w:r>
          </w:p>
          <w:p w:rsidR="00356D28" w:rsidRPr="008C661A" w:rsidRDefault="00356D28" w:rsidP="00356029">
            <w:pPr>
              <w:numPr>
                <w:ilvl w:val="0"/>
                <w:numId w:val="1"/>
              </w:numPr>
              <w:contextualSpacing/>
              <w:jc w:val="both"/>
              <w:rPr>
                <w:rFonts w:ascii="Times New Roman" w:eastAsia="Times New Roman" w:hAnsi="Times New Roman" w:cs="Times New Roman"/>
                <w:sz w:val="28"/>
                <w:szCs w:val="28"/>
                <w:lang w:eastAsia="ru-RU"/>
              </w:rPr>
            </w:pPr>
            <w:r w:rsidRPr="008C661A">
              <w:rPr>
                <w:rFonts w:ascii="Times New Roman" w:eastAsia="Times New Roman" w:hAnsi="Times New Roman" w:cs="Times New Roman"/>
                <w:sz w:val="28"/>
                <w:szCs w:val="28"/>
                <w:lang w:val="kk-KZ" w:eastAsia="ru-RU"/>
              </w:rPr>
              <w:t>Суреттерінде не бейнеленгенін сипаттайды</w:t>
            </w:r>
          </w:p>
          <w:p w:rsidR="00356D28" w:rsidRPr="008C661A" w:rsidRDefault="00356D28" w:rsidP="00356029">
            <w:pPr>
              <w:contextualSpacing/>
              <w:jc w:val="both"/>
              <w:rPr>
                <w:rFonts w:ascii="Times New Roman" w:eastAsia="Times New Roman" w:hAnsi="Times New Roman" w:cs="Times New Roman"/>
                <w:sz w:val="28"/>
                <w:szCs w:val="28"/>
                <w:lang w:val="kk-KZ" w:eastAsia="ru-RU"/>
              </w:rPr>
            </w:pPr>
            <w:r w:rsidRPr="008C661A">
              <w:rPr>
                <w:rFonts w:ascii="Times New Roman" w:eastAsia="Times New Roman" w:hAnsi="Times New Roman" w:cs="Times New Roman"/>
                <w:sz w:val="28"/>
                <w:szCs w:val="28"/>
                <w:lang w:val="kk-KZ" w:eastAsia="ru-RU"/>
              </w:rPr>
              <w:t>Оқу мақсатымен, тілдік мақсатпен танысады;</w:t>
            </w:r>
          </w:p>
          <w:p w:rsidR="00356D28" w:rsidRPr="008C661A" w:rsidRDefault="00356D28" w:rsidP="00356029">
            <w:pPr>
              <w:contextualSpacing/>
              <w:jc w:val="both"/>
              <w:rPr>
                <w:rFonts w:ascii="Times New Roman" w:eastAsia="Times New Roman" w:hAnsi="Times New Roman" w:cs="Times New Roman"/>
                <w:sz w:val="28"/>
                <w:szCs w:val="28"/>
                <w:lang w:val="kk-KZ" w:eastAsia="ru-RU"/>
              </w:rPr>
            </w:pPr>
            <w:r w:rsidRPr="008C661A">
              <w:rPr>
                <w:rFonts w:ascii="Times New Roman" w:eastAsia="Times New Roman" w:hAnsi="Times New Roman" w:cs="Times New Roman"/>
                <w:sz w:val="28"/>
                <w:szCs w:val="28"/>
                <w:lang w:val="kk-KZ" w:eastAsia="ru-RU"/>
              </w:rPr>
              <w:t>Жетістік критерийлерін болжайды;</w:t>
            </w:r>
          </w:p>
          <w:p w:rsidR="00356D28" w:rsidRPr="008C661A" w:rsidRDefault="00356D28" w:rsidP="00356029">
            <w:pPr>
              <w:contextualSpacing/>
              <w:jc w:val="both"/>
              <w:rPr>
                <w:rFonts w:ascii="Times New Roman" w:eastAsia="Times New Roman" w:hAnsi="Times New Roman" w:cs="Times New Roman"/>
                <w:sz w:val="28"/>
                <w:szCs w:val="28"/>
                <w:lang w:val="kk-KZ" w:eastAsia="ru-RU"/>
              </w:rPr>
            </w:pPr>
            <w:r w:rsidRPr="008C661A">
              <w:rPr>
                <w:rFonts w:ascii="Times New Roman" w:eastAsia="Times New Roman" w:hAnsi="Times New Roman" w:cs="Times New Roman"/>
                <w:sz w:val="28"/>
                <w:szCs w:val="28"/>
                <w:lang w:val="kk-KZ" w:eastAsia="ru-RU"/>
              </w:rPr>
              <w:t xml:space="preserve">Жетістік критерийлерімен танысады. </w:t>
            </w:r>
          </w:p>
          <w:p w:rsidR="00356029" w:rsidRPr="008C661A" w:rsidRDefault="00356029" w:rsidP="00356029">
            <w:pPr>
              <w:spacing w:line="259" w:lineRule="auto"/>
              <w:rPr>
                <w:rFonts w:ascii="Times New Roman" w:eastAsia="Calibri" w:hAnsi="Times New Roman" w:cs="Times New Roman"/>
                <w:b/>
                <w:sz w:val="28"/>
                <w:szCs w:val="28"/>
                <w:lang w:val="kk-KZ"/>
              </w:rPr>
            </w:pPr>
          </w:p>
          <w:p w:rsidR="00356029" w:rsidRPr="008C661A" w:rsidRDefault="00356D28" w:rsidP="00356029">
            <w:pPr>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«Блиц-сұрақ» әдісі</w:t>
            </w:r>
          </w:p>
          <w:p w:rsidR="00356D28" w:rsidRPr="008C661A" w:rsidRDefault="00356D28" w:rsidP="00356029">
            <w:pPr>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sz w:val="28"/>
                <w:szCs w:val="28"/>
                <w:lang w:val="kk-KZ"/>
              </w:rPr>
              <w:t>Сұрақтарға оқушылар тез және дұрыс жауап беру керек</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 Жансүгіров қашан дүниеге келді?</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 Қай жерде дүниеге келді?</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 қай молдадан білім алды?</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І.Жансүгіровтың «Беташар»  атты алғашқы өлеңі қай жылы жарық көрді?</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І.Жансүгіров 1928жылы қандай кітабы </w:t>
            </w:r>
            <w:r w:rsidRPr="008C661A">
              <w:rPr>
                <w:rFonts w:ascii="Times New Roman" w:eastAsia="Calibri" w:hAnsi="Times New Roman" w:cs="Times New Roman"/>
                <w:sz w:val="28"/>
                <w:szCs w:val="28"/>
                <w:lang w:val="kk-KZ"/>
              </w:rPr>
              <w:lastRenderedPageBreak/>
              <w:t>қарық көрді?</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І.Жансүгіровтің қандай пьесалары бар?</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І.Жансүгіровтің поэмаларын ата?</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І.Жансүгіровтің табиғат лирикасының ішіндегі ең үздік өлеңін ата</w:t>
            </w:r>
          </w:p>
          <w:p w:rsidR="00356D28" w:rsidRPr="008C661A" w:rsidRDefault="00356D28" w:rsidP="00356029">
            <w:pPr>
              <w:numPr>
                <w:ilvl w:val="0"/>
                <w:numId w:val="2"/>
              </w:numPr>
              <w:spacing w:line="259" w:lineRule="auto"/>
              <w:contextualSpacing/>
              <w:rPr>
                <w:rFonts w:ascii="Times New Roman" w:eastAsia="Calibri" w:hAnsi="Times New Roman" w:cs="Times New Roman"/>
                <w:b/>
                <w:sz w:val="28"/>
                <w:szCs w:val="28"/>
                <w:lang w:val="kk-KZ"/>
              </w:rPr>
            </w:pPr>
            <w:r w:rsidRPr="008C661A">
              <w:rPr>
                <w:rFonts w:ascii="Times New Roman" w:eastAsia="Calibri" w:hAnsi="Times New Roman" w:cs="Times New Roman"/>
                <w:sz w:val="28"/>
                <w:szCs w:val="28"/>
                <w:lang w:val="kk-KZ"/>
              </w:rPr>
              <w:t>І.Жансүгіров 1925-1928ж қай жерде оқыды</w:t>
            </w:r>
            <w:r w:rsidRPr="008C661A">
              <w:rPr>
                <w:rFonts w:ascii="Times New Roman" w:eastAsia="Calibri" w:hAnsi="Times New Roman" w:cs="Times New Roman"/>
                <w:b/>
                <w:sz w:val="28"/>
                <w:szCs w:val="28"/>
                <w:lang w:val="kk-KZ"/>
              </w:rPr>
              <w:t>?</w:t>
            </w:r>
          </w:p>
          <w:p w:rsidR="00356D28" w:rsidRPr="008C661A" w:rsidRDefault="00356D28" w:rsidP="00356029">
            <w:pPr>
              <w:numPr>
                <w:ilvl w:val="0"/>
                <w:numId w:val="2"/>
              </w:num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І.Жансүгіров қай жылы қайтыс болды? Не себепті? </w:t>
            </w:r>
          </w:p>
          <w:p w:rsidR="00356D28" w:rsidRPr="008C661A" w:rsidRDefault="00356D28" w:rsidP="00356029">
            <w:pPr>
              <w:spacing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ҚБ</w:t>
            </w:r>
            <w:r w:rsidR="00C576A2" w:rsidRPr="008C661A">
              <w:rPr>
                <w:rFonts w:ascii="Times New Roman" w:eastAsia="Calibri" w:hAnsi="Times New Roman" w:cs="Times New Roman"/>
                <w:sz w:val="28"/>
                <w:szCs w:val="28"/>
                <w:lang w:val="kk-KZ"/>
              </w:rPr>
              <w:t xml:space="preserve"> «Ауызша пікір</w:t>
            </w:r>
            <w:r w:rsidRPr="008C661A">
              <w:rPr>
                <w:rFonts w:ascii="Times New Roman" w:eastAsia="Calibri" w:hAnsi="Times New Roman" w:cs="Times New Roman"/>
                <w:sz w:val="28"/>
                <w:szCs w:val="28"/>
                <w:lang w:val="kk-KZ"/>
              </w:rPr>
              <w:t xml:space="preserve">»әдісі. Мұғалім оқушы жауабына қарай кері байланыс береді </w:t>
            </w:r>
          </w:p>
        </w:tc>
        <w:tc>
          <w:tcPr>
            <w:tcW w:w="2044" w:type="dxa"/>
          </w:tcPr>
          <w:p w:rsidR="00356D28" w:rsidRPr="008C661A" w:rsidRDefault="00356D28" w:rsidP="00356029">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lastRenderedPageBreak/>
              <w:t>Қағаз қиындылары</w:t>
            </w: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p>
          <w:p w:rsidR="00356D28" w:rsidRPr="008C661A" w:rsidRDefault="00356D28" w:rsidP="00356029">
            <w:pPr>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сұрақтар</w:t>
            </w:r>
          </w:p>
        </w:tc>
      </w:tr>
      <w:tr w:rsidR="00356D28" w:rsidRPr="008C661A" w:rsidTr="0093225C">
        <w:trPr>
          <w:trHeight w:val="1195"/>
        </w:trPr>
        <w:tc>
          <w:tcPr>
            <w:tcW w:w="2235" w:type="dxa"/>
            <w:gridSpan w:val="2"/>
          </w:tcPr>
          <w:p w:rsidR="00356D28" w:rsidRPr="008C661A" w:rsidRDefault="00356D28" w:rsidP="00356029">
            <w:pPr>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lastRenderedPageBreak/>
              <w:t>Ортасы</w:t>
            </w:r>
          </w:p>
          <w:p w:rsidR="00356029" w:rsidRPr="008C661A" w:rsidRDefault="00356029"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3 минут</w:t>
            </w: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5 минут</w:t>
            </w: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7минут</w:t>
            </w: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10 минут</w:t>
            </w: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p>
          <w:p w:rsidR="00356029" w:rsidRPr="008C661A" w:rsidRDefault="00356029"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4 минут</w:t>
            </w:r>
          </w:p>
        </w:tc>
        <w:tc>
          <w:tcPr>
            <w:tcW w:w="5752" w:type="dxa"/>
            <w:gridSpan w:val="3"/>
          </w:tcPr>
          <w:p w:rsidR="00356D28" w:rsidRPr="008C661A" w:rsidRDefault="00356D28" w:rsidP="00356029">
            <w:pPr>
              <w:autoSpaceDE w:val="0"/>
              <w:autoSpaceDN w:val="0"/>
              <w:adjustRightInd w:val="0"/>
              <w:spacing w:after="160" w:line="259" w:lineRule="auto"/>
              <w:ind w:left="36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lastRenderedPageBreak/>
              <w:t xml:space="preserve"> «АКТ» қолдану «Құлагер» фильмінен үзінді көреді </w:t>
            </w:r>
          </w:p>
          <w:p w:rsidR="00356D28" w:rsidRPr="008C661A" w:rsidRDefault="00356D28" w:rsidP="00356D28">
            <w:pPr>
              <w:tabs>
                <w:tab w:val="left" w:pos="2254"/>
              </w:tabs>
              <w:spacing w:after="160" w:line="259" w:lineRule="auto"/>
              <w:rPr>
                <w:rFonts w:ascii="Calibri" w:eastAsia="Calibri" w:hAnsi="Calibri" w:cs="Times New Roman"/>
                <w:sz w:val="28"/>
                <w:szCs w:val="28"/>
                <w:lang w:val="kk-KZ"/>
              </w:rPr>
            </w:pPr>
            <w:r w:rsidRPr="008C661A">
              <w:rPr>
                <w:rFonts w:ascii="Calibri" w:eastAsia="Calibri" w:hAnsi="Calibri" w:cs="Times New Roman"/>
                <w:sz w:val="28"/>
                <w:szCs w:val="28"/>
                <w:lang w:val="kk-KZ"/>
              </w:rPr>
              <w:tab/>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Calibri" w:eastAsia="Calibri" w:hAnsi="Calibri" w:cs="Times New Roman"/>
                <w:noProof/>
                <w:sz w:val="28"/>
                <w:szCs w:val="28"/>
                <w:lang w:eastAsia="ru-RU"/>
              </w:rPr>
              <w:drawing>
                <wp:inline distT="0" distB="0" distL="0" distR="0">
                  <wp:extent cx="2457450" cy="1304925"/>
                  <wp:effectExtent l="0" t="0" r="0" b="0"/>
                  <wp:docPr id="1" name="Рисунок 1" descr="https://images.chesscomfiles.com/uploads/v1/user/26690052.6087db81.1200x1200o.4808c3770fc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chesscomfiles.com/uploads/v1/user/26690052.6087db81.1200x1200o.4808c3770fc3.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1304925"/>
                          </a:xfrm>
                          <a:prstGeom prst="rect">
                            <a:avLst/>
                          </a:prstGeom>
                          <a:noFill/>
                          <a:ln>
                            <a:noFill/>
                          </a:ln>
                        </pic:spPr>
                      </pic:pic>
                    </a:graphicData>
                  </a:graphic>
                </wp:inline>
              </w:drawing>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1-тапсырма </w:t>
            </w:r>
          </w:p>
          <w:p w:rsidR="00356D28" w:rsidRPr="008C661A" w:rsidRDefault="00356D28" w:rsidP="00356029">
            <w:pPr>
              <w:autoSpaceDE w:val="0"/>
              <w:autoSpaceDN w:val="0"/>
              <w:adjustRightInd w:val="0"/>
              <w:spacing w:after="160"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СЖ «Сөздерді ізде» әдісі.</w:t>
            </w:r>
            <w:r w:rsidRPr="008C661A">
              <w:rPr>
                <w:rFonts w:ascii="Times New Roman" w:eastAsia="Calibri" w:hAnsi="Times New Roman" w:cs="Times New Roman"/>
                <w:sz w:val="28"/>
                <w:szCs w:val="28"/>
                <w:lang w:val="kk-KZ"/>
              </w:rPr>
              <w:t xml:space="preserve"> Оқушы берілген сөздер мен сөз тіркестерінің  мағынасын іздеп табу керек.</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/нәтиже немесе жауап бойынша саралау/</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Дүлдүл-</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Пырақ-</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Қақпай  күйбік-</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Жүйіткіп-</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Шалдуар</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Дескриптор:</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-Сөздердің мағынасын түсінеді;</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Сөздердің мағынасын  ашады;</w:t>
            </w:r>
          </w:p>
          <w:p w:rsidR="00356029" w:rsidRPr="008C661A" w:rsidRDefault="00356D28" w:rsidP="0041451F">
            <w:pPr>
              <w:autoSpaceDE w:val="0"/>
              <w:autoSpaceDN w:val="0"/>
              <w:adjustRightInd w:val="0"/>
              <w:spacing w:after="160"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ҚБ</w:t>
            </w:r>
            <w:r w:rsidRPr="008C661A">
              <w:rPr>
                <w:rFonts w:ascii="Times New Roman" w:eastAsia="Calibri" w:hAnsi="Times New Roman" w:cs="Times New Roman"/>
                <w:sz w:val="28"/>
                <w:szCs w:val="28"/>
                <w:lang w:val="kk-KZ"/>
              </w:rPr>
              <w:t xml:space="preserve"> « Ойлан-жұптас-бөліс» берілген тапсырма бойынша әр бір оқушы жеке жұмыс жасау арқылы өз ойын қорытып, жұп болып пікірлерімен бөліседі. Бүкіл топтық талқылауға ұласады. </w:t>
            </w:r>
          </w:p>
          <w:p w:rsidR="0041451F" w:rsidRPr="008C661A" w:rsidRDefault="0041451F" w:rsidP="0041451F">
            <w:pPr>
              <w:autoSpaceDE w:val="0"/>
              <w:autoSpaceDN w:val="0"/>
              <w:adjustRightInd w:val="0"/>
              <w:spacing w:after="160"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2-тапсырма ЖЖ. «Хикая картасы» әдісі</w:t>
            </w:r>
          </w:p>
          <w:p w:rsidR="0041451F" w:rsidRPr="008C661A" w:rsidRDefault="0041451F" w:rsidP="0041451F">
            <w:pPr>
              <w:autoSpaceDE w:val="0"/>
              <w:autoSpaceDN w:val="0"/>
              <w:adjustRightInd w:val="0"/>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lastRenderedPageBreak/>
              <w:t xml:space="preserve"> </w:t>
            </w:r>
            <w:r w:rsidRPr="008C661A">
              <w:rPr>
                <w:rFonts w:ascii="Calibri" w:eastAsia="Calibri" w:hAnsi="Calibri" w:cs="Times New Roman"/>
                <w:noProof/>
                <w:sz w:val="28"/>
                <w:szCs w:val="28"/>
                <w:lang w:val="kk-KZ" w:eastAsia="ru-RU"/>
              </w:rPr>
              <w:t xml:space="preserve"> </w:t>
            </w:r>
            <w:r w:rsidR="000D5E8A" w:rsidRPr="008C661A">
              <w:rPr>
                <w:noProof/>
                <w:sz w:val="28"/>
                <w:szCs w:val="28"/>
                <w:lang w:eastAsia="ru-RU"/>
              </w:rPr>
              <w:drawing>
                <wp:inline distT="0" distB="0" distL="0" distR="0">
                  <wp:extent cx="3554233" cy="1701579"/>
                  <wp:effectExtent l="0" t="0" r="8255" b="0"/>
                  <wp:docPr id="6" name="Рисунок 6" descr="ÐÐ°ÑÑÐ¸Ð½ÐºÐ¸ Ð¿Ð¾ Ð·Ð°Ð¿ÑÐ¾ÑÑ ÑÐ¸ÐºÐ°Ñ ÐºÐ°ÑÑ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Ð¸ÐºÐ°Ñ ÐºÐ°ÑÑÐ°Ñ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8588" cy="1703664"/>
                          </a:xfrm>
                          <a:prstGeom prst="rect">
                            <a:avLst/>
                          </a:prstGeom>
                          <a:noFill/>
                          <a:ln>
                            <a:noFill/>
                          </a:ln>
                        </pic:spPr>
                      </pic:pic>
                    </a:graphicData>
                  </a:graphic>
                </wp:inline>
              </w:drawing>
            </w:r>
          </w:p>
          <w:p w:rsidR="0041451F" w:rsidRPr="008C661A" w:rsidRDefault="0041451F" w:rsidP="0041451F">
            <w:pPr>
              <w:autoSpaceDE w:val="0"/>
              <w:autoSpaceDN w:val="0"/>
              <w:adjustRightInd w:val="0"/>
              <w:spacing w:after="160" w:line="259" w:lineRule="auto"/>
              <w:rPr>
                <w:rFonts w:ascii="Times New Roman" w:eastAsia="Calibri" w:hAnsi="Times New Roman" w:cs="Times New Roman"/>
                <w:sz w:val="28"/>
                <w:szCs w:val="28"/>
                <w:lang w:val="kk-KZ"/>
              </w:rPr>
            </w:pPr>
          </w:p>
          <w:p w:rsidR="0041451F" w:rsidRPr="008C661A" w:rsidRDefault="0041451F" w:rsidP="0041451F">
            <w:pPr>
              <w:autoSpaceDE w:val="0"/>
              <w:autoSpaceDN w:val="0"/>
              <w:adjustRightInd w:val="0"/>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«Құлагер» поэмасын</w:t>
            </w:r>
            <w:r w:rsidR="000D5E8A"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үзінді</w:t>
            </w:r>
            <w:r w:rsidR="008C661A" w:rsidRPr="008C661A">
              <w:rPr>
                <w:rFonts w:ascii="Times New Roman" w:eastAsia="Calibri" w:hAnsi="Times New Roman" w:cs="Times New Roman"/>
                <w:sz w:val="28"/>
                <w:szCs w:val="28"/>
                <w:lang w:val="kk-KZ"/>
              </w:rPr>
              <w:t xml:space="preserve">ні </w:t>
            </w:r>
            <w:r w:rsidR="000D5E8A"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оқушылар өз жұбымен «Хикая картасына</w:t>
            </w:r>
            <w:r w:rsidR="000D5E8A" w:rsidRPr="008C661A">
              <w:rPr>
                <w:rFonts w:ascii="Times New Roman" w:eastAsia="Calibri" w:hAnsi="Times New Roman" w:cs="Times New Roman"/>
                <w:sz w:val="28"/>
                <w:szCs w:val="28"/>
                <w:lang w:val="kk-KZ"/>
              </w:rPr>
              <w:t>»</w:t>
            </w:r>
            <w:r w:rsidRPr="008C661A">
              <w:rPr>
                <w:rFonts w:ascii="Times New Roman" w:eastAsia="Calibri" w:hAnsi="Times New Roman" w:cs="Times New Roman"/>
                <w:sz w:val="28"/>
                <w:szCs w:val="28"/>
                <w:lang w:val="kk-KZ"/>
              </w:rPr>
              <w:t xml:space="preserve"> салу керек</w:t>
            </w:r>
            <w:r w:rsidR="00920BD7" w:rsidRPr="008C661A">
              <w:rPr>
                <w:rFonts w:ascii="Times New Roman" w:eastAsia="Calibri" w:hAnsi="Times New Roman" w:cs="Times New Roman"/>
                <w:sz w:val="28"/>
                <w:szCs w:val="28"/>
                <w:lang w:val="kk-KZ"/>
              </w:rPr>
              <w:t xml:space="preserve"> және сол үзіндінінің идеясын анақтап, талдау қажет</w:t>
            </w:r>
          </w:p>
          <w:p w:rsidR="0041451F" w:rsidRPr="008C661A" w:rsidRDefault="0041451F" w:rsidP="0041451F">
            <w:pPr>
              <w:autoSpaceDE w:val="0"/>
              <w:autoSpaceDN w:val="0"/>
              <w:adjustRightInd w:val="0"/>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/Ресурс немесе мәтін бойынша саралау/</w:t>
            </w:r>
          </w:p>
          <w:p w:rsidR="0041451F" w:rsidRPr="008C661A" w:rsidRDefault="0041451F" w:rsidP="00356029">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Дескриптор:</w:t>
            </w:r>
          </w:p>
          <w:p w:rsidR="0041451F" w:rsidRPr="008C661A" w:rsidRDefault="0041451F" w:rsidP="00356029">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-Поэманы оқиға желісі арқылы баяндай алады;</w:t>
            </w:r>
          </w:p>
          <w:p w:rsidR="00920BD7" w:rsidRPr="008C661A" w:rsidRDefault="00920BD7" w:rsidP="00356029">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-Үзіндінің идеясын анықтайды;</w:t>
            </w:r>
          </w:p>
          <w:p w:rsidR="00920BD7" w:rsidRPr="008C661A" w:rsidRDefault="00920BD7" w:rsidP="00356029">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-ғаламдықтұрғыда талдайды;</w:t>
            </w:r>
          </w:p>
          <w:p w:rsidR="0041451F" w:rsidRPr="008C661A" w:rsidRDefault="000D5E8A" w:rsidP="00356029">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Қ</w:t>
            </w:r>
            <w:r w:rsidR="0041451F" w:rsidRPr="008C661A">
              <w:rPr>
                <w:rFonts w:ascii="Times New Roman" w:eastAsia="Calibri" w:hAnsi="Times New Roman" w:cs="Times New Roman"/>
                <w:sz w:val="28"/>
                <w:szCs w:val="28"/>
                <w:lang w:val="kk-KZ"/>
              </w:rPr>
              <w:t xml:space="preserve">Б </w:t>
            </w:r>
            <w:r w:rsidRPr="008C661A">
              <w:rPr>
                <w:rFonts w:ascii="Times New Roman" w:eastAsia="Calibri" w:hAnsi="Times New Roman" w:cs="Times New Roman"/>
                <w:sz w:val="28"/>
                <w:szCs w:val="28"/>
                <w:lang w:val="kk-KZ"/>
              </w:rPr>
              <w:t>Жұптар бір бірін бағалайды</w:t>
            </w:r>
          </w:p>
          <w:p w:rsidR="0041451F" w:rsidRPr="008C661A" w:rsidRDefault="0041451F" w:rsidP="00356D28">
            <w:pPr>
              <w:autoSpaceDE w:val="0"/>
              <w:autoSpaceDN w:val="0"/>
              <w:adjustRightInd w:val="0"/>
              <w:spacing w:after="160" w:line="259" w:lineRule="auto"/>
              <w:rPr>
                <w:rFonts w:ascii="Times New Roman" w:eastAsia="Calibri" w:hAnsi="Times New Roman" w:cs="Times New Roman"/>
                <w:b/>
                <w:sz w:val="28"/>
                <w:szCs w:val="28"/>
                <w:lang w:val="kk-KZ"/>
              </w:rPr>
            </w:pPr>
          </w:p>
          <w:p w:rsidR="00356D28" w:rsidRPr="008C661A" w:rsidRDefault="00920BD7" w:rsidP="00356D28">
            <w:pPr>
              <w:autoSpaceDE w:val="0"/>
              <w:autoSpaceDN w:val="0"/>
              <w:adjustRightInd w:val="0"/>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3</w:t>
            </w:r>
            <w:r w:rsidR="00356D28" w:rsidRPr="008C661A">
              <w:rPr>
                <w:rFonts w:ascii="Times New Roman" w:eastAsia="Calibri" w:hAnsi="Times New Roman" w:cs="Times New Roman"/>
                <w:b/>
                <w:sz w:val="28"/>
                <w:szCs w:val="28"/>
                <w:lang w:val="kk-KZ"/>
              </w:rPr>
              <w:t>-тапсырма ТЖ «Микс» әдісі.</w:t>
            </w:r>
            <w:r w:rsidR="00356D28"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 xml:space="preserve"> 4 топқа түрлі тапсырмалар беріледі. Әр топқа поэманың үзінділері таратылып беріледі. Сол үзінділер бойынша тапсырмалар беріледі.</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1-топ </w:t>
            </w:r>
            <w:r w:rsidR="008C661A" w:rsidRPr="008C661A">
              <w:rPr>
                <w:rFonts w:ascii="Times New Roman" w:eastAsia="Calibri" w:hAnsi="Times New Roman" w:cs="Times New Roman"/>
                <w:sz w:val="28"/>
                <w:szCs w:val="28"/>
                <w:lang w:val="kk-KZ"/>
              </w:rPr>
              <w:t>Ү</w:t>
            </w:r>
            <w:r w:rsidR="00920BD7" w:rsidRPr="008C661A">
              <w:rPr>
                <w:rFonts w:ascii="Times New Roman" w:eastAsia="Calibri" w:hAnsi="Times New Roman" w:cs="Times New Roman"/>
                <w:sz w:val="28"/>
                <w:szCs w:val="28"/>
                <w:lang w:val="kk-KZ"/>
              </w:rPr>
              <w:t>зіндіні қара сөзбен жазады;</w:t>
            </w:r>
            <w:r w:rsidRPr="008C661A">
              <w:rPr>
                <w:rFonts w:ascii="Times New Roman" w:eastAsia="Calibri" w:hAnsi="Times New Roman" w:cs="Times New Roman"/>
                <w:color w:val="FF0000"/>
                <w:sz w:val="28"/>
                <w:szCs w:val="28"/>
                <w:lang w:val="kk-KZ"/>
              </w:rPr>
              <w:t xml:space="preserve"> </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2-топ Постер құрастырады</w:t>
            </w:r>
            <w:r w:rsidR="00920BD7" w:rsidRPr="008C661A">
              <w:rPr>
                <w:rFonts w:ascii="Times New Roman" w:eastAsia="Calibri" w:hAnsi="Times New Roman" w:cs="Times New Roman"/>
                <w:sz w:val="28"/>
                <w:szCs w:val="28"/>
                <w:lang w:val="kk-KZ"/>
              </w:rPr>
              <w:t>;</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3-топ Сахналық көрініс</w:t>
            </w:r>
            <w:r w:rsidR="00920BD7" w:rsidRPr="008C661A">
              <w:rPr>
                <w:rFonts w:ascii="Times New Roman" w:eastAsia="Calibri" w:hAnsi="Times New Roman" w:cs="Times New Roman"/>
                <w:sz w:val="28"/>
                <w:szCs w:val="28"/>
                <w:lang w:val="kk-KZ"/>
              </w:rPr>
              <w:t xml:space="preserve"> қояды</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4-топ Үзіндіні сатылай кешенді талдайды</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Дескриптор:</w:t>
            </w:r>
          </w:p>
          <w:tbl>
            <w:tblPr>
              <w:tblStyle w:val="1"/>
              <w:tblW w:w="0" w:type="auto"/>
              <w:tblInd w:w="5" w:type="dxa"/>
              <w:tblLayout w:type="fixed"/>
              <w:tblLook w:val="04A0"/>
            </w:tblPr>
            <w:tblGrid>
              <w:gridCol w:w="5663"/>
            </w:tblGrid>
            <w:tr w:rsidR="00356D28" w:rsidRPr="008C661A" w:rsidTr="008C661A">
              <w:trPr>
                <w:trHeight w:val="1135"/>
              </w:trPr>
              <w:tc>
                <w:tcPr>
                  <w:tcW w:w="5663" w:type="dxa"/>
                  <w:tcBorders>
                    <w:top w:val="nil"/>
                    <w:left w:val="nil"/>
                    <w:bottom w:val="single" w:sz="4" w:space="0" w:color="000000" w:themeColor="text1"/>
                    <w:right w:val="nil"/>
                  </w:tcBorders>
                </w:tcPr>
                <w:p w:rsidR="00356D28" w:rsidRPr="008C661A" w:rsidRDefault="00356D28" w:rsidP="0041451F">
                  <w:pPr>
                    <w:framePr w:hSpace="180" w:wrap="around" w:vAnchor="text" w:hAnchor="text" w:y="1"/>
                    <w:autoSpaceDE w:val="0"/>
                    <w:autoSpaceDN w:val="0"/>
                    <w:adjustRightInd w:val="0"/>
                    <w:spacing w:after="160" w:line="259" w:lineRule="auto"/>
                    <w:contextualSpacing/>
                    <w:suppressOverlap/>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w:t>
                  </w:r>
                  <w:r w:rsidR="00294C5C" w:rsidRPr="008C661A">
                    <w:rPr>
                      <w:rFonts w:ascii="Times New Roman" w:eastAsia="Calibri" w:hAnsi="Times New Roman" w:cs="Times New Roman"/>
                      <w:sz w:val="28"/>
                      <w:szCs w:val="28"/>
                      <w:lang w:val="kk-KZ"/>
                    </w:rPr>
                    <w:t>Ү</w:t>
                  </w:r>
                  <w:r w:rsidR="00920BD7" w:rsidRPr="008C661A">
                    <w:rPr>
                      <w:rFonts w:ascii="Times New Roman" w:eastAsia="Calibri" w:hAnsi="Times New Roman" w:cs="Times New Roman"/>
                      <w:sz w:val="28"/>
                      <w:szCs w:val="28"/>
                      <w:lang w:val="kk-KZ"/>
                    </w:rPr>
                    <w:t>зіндіні қара сөзбен жаза алады</w:t>
                  </w:r>
                  <w:r w:rsidRPr="008C661A">
                    <w:rPr>
                      <w:rFonts w:ascii="Times New Roman" w:eastAsia="Calibri" w:hAnsi="Times New Roman" w:cs="Times New Roman"/>
                      <w:sz w:val="28"/>
                      <w:szCs w:val="28"/>
                      <w:lang w:val="kk-KZ"/>
                    </w:rPr>
                    <w:t>;</w:t>
                  </w:r>
                </w:p>
                <w:p w:rsidR="00356D28" w:rsidRPr="008C661A" w:rsidRDefault="00356D28" w:rsidP="0041451F">
                  <w:pPr>
                    <w:framePr w:hSpace="180" w:wrap="around" w:vAnchor="text" w:hAnchor="text" w:y="1"/>
                    <w:autoSpaceDE w:val="0"/>
                    <w:autoSpaceDN w:val="0"/>
                    <w:adjustRightInd w:val="0"/>
                    <w:spacing w:after="160" w:line="259" w:lineRule="auto"/>
                    <w:contextualSpacing/>
                    <w:suppressOverlap/>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-Постер құрастыра алады;</w:t>
                  </w:r>
                </w:p>
                <w:p w:rsidR="00356D28" w:rsidRPr="008C661A" w:rsidRDefault="00356D28" w:rsidP="0041451F">
                  <w:pPr>
                    <w:framePr w:hSpace="180" w:wrap="around" w:vAnchor="text" w:hAnchor="text" w:y="1"/>
                    <w:autoSpaceDE w:val="0"/>
                    <w:autoSpaceDN w:val="0"/>
                    <w:adjustRightInd w:val="0"/>
                    <w:spacing w:after="160" w:line="259" w:lineRule="auto"/>
                    <w:contextualSpacing/>
                    <w:suppressOverlap/>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-Үзінді</w:t>
                  </w:r>
                  <w:r w:rsidR="00920BD7" w:rsidRPr="008C661A">
                    <w:rPr>
                      <w:rFonts w:ascii="Times New Roman" w:eastAsia="Calibri" w:hAnsi="Times New Roman" w:cs="Times New Roman"/>
                      <w:sz w:val="28"/>
                      <w:szCs w:val="28"/>
                      <w:lang w:val="kk-KZ"/>
                    </w:rPr>
                    <w:t xml:space="preserve">ден </w:t>
                  </w:r>
                  <w:r w:rsidRPr="008C661A">
                    <w:rPr>
                      <w:rFonts w:ascii="Times New Roman" w:eastAsia="Calibri" w:hAnsi="Times New Roman" w:cs="Times New Roman"/>
                      <w:sz w:val="28"/>
                      <w:szCs w:val="28"/>
                      <w:lang w:val="kk-KZ"/>
                    </w:rPr>
                    <w:t xml:space="preserve"> сахналық көрініс көрсетеді;</w:t>
                  </w:r>
                </w:p>
                <w:p w:rsidR="00356D28" w:rsidRPr="008C661A" w:rsidRDefault="00356D28" w:rsidP="0041451F">
                  <w:pPr>
                    <w:framePr w:hSpace="180" w:wrap="around" w:vAnchor="text" w:hAnchor="text" w:y="1"/>
                    <w:autoSpaceDE w:val="0"/>
                    <w:autoSpaceDN w:val="0"/>
                    <w:adjustRightInd w:val="0"/>
                    <w:spacing w:after="160" w:line="259" w:lineRule="auto"/>
                    <w:contextualSpacing/>
                    <w:suppressOverlap/>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-Үзіндіні сатылай кешенді талдайды;</w:t>
                  </w:r>
                </w:p>
              </w:tc>
            </w:tr>
          </w:tbl>
          <w:p w:rsidR="00356D28" w:rsidRPr="008C661A" w:rsidRDefault="00356D28" w:rsidP="00356D28">
            <w:pPr>
              <w:autoSpaceDE w:val="0"/>
              <w:autoSpaceDN w:val="0"/>
              <w:adjustRightInd w:val="0"/>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b/>
                <w:sz w:val="28"/>
                <w:szCs w:val="28"/>
                <w:lang w:val="kk-KZ"/>
              </w:rPr>
              <w:t xml:space="preserve">ҚБ </w:t>
            </w:r>
            <w:r w:rsidRPr="008C661A">
              <w:rPr>
                <w:rFonts w:ascii="Times New Roman" w:eastAsia="Calibri" w:hAnsi="Times New Roman" w:cs="Times New Roman"/>
                <w:sz w:val="28"/>
                <w:szCs w:val="28"/>
                <w:lang w:val="kk-KZ"/>
              </w:rPr>
              <w:t>« Әлемді шарлау » әдісі арқылы топтар орындарын ауыстыру арқылы  өзара  бағалайды</w:t>
            </w:r>
          </w:p>
          <w:p w:rsidR="008C661A" w:rsidRPr="008C661A" w:rsidRDefault="008C661A" w:rsidP="008C661A">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lastRenderedPageBreak/>
              <w:t xml:space="preserve">4-тапсырма </w:t>
            </w:r>
            <w:r w:rsidR="00356D28" w:rsidRPr="008C661A">
              <w:rPr>
                <w:rFonts w:ascii="Times New Roman" w:eastAsia="Calibri" w:hAnsi="Times New Roman" w:cs="Times New Roman"/>
                <w:b/>
                <w:sz w:val="28"/>
                <w:szCs w:val="28"/>
                <w:lang w:val="kk-KZ"/>
              </w:rPr>
              <w:t>Ж</w:t>
            </w:r>
            <w:r w:rsidR="00356D28" w:rsidRPr="008C661A">
              <w:rPr>
                <w:rFonts w:ascii="Times New Roman" w:eastAsia="Calibri" w:hAnsi="Times New Roman" w:cs="Times New Roman"/>
                <w:sz w:val="28"/>
                <w:szCs w:val="28"/>
                <w:lang w:val="kk-KZ"/>
              </w:rPr>
              <w:t>.</w:t>
            </w:r>
            <w:r w:rsidR="000A7EB4" w:rsidRPr="008C661A">
              <w:rPr>
                <w:rFonts w:ascii="Times New Roman" w:eastAsia="Calibri" w:hAnsi="Times New Roman" w:cs="Times New Roman"/>
                <w:b/>
                <w:sz w:val="28"/>
                <w:szCs w:val="28"/>
                <w:lang w:val="kk-KZ"/>
              </w:rPr>
              <w:t>«Эссе» немесе «Еркін әң</w:t>
            </w:r>
            <w:r w:rsidR="00356D28" w:rsidRPr="008C661A">
              <w:rPr>
                <w:rFonts w:ascii="Times New Roman" w:eastAsia="Calibri" w:hAnsi="Times New Roman" w:cs="Times New Roman"/>
                <w:b/>
                <w:sz w:val="28"/>
                <w:szCs w:val="28"/>
                <w:lang w:val="kk-KZ"/>
              </w:rPr>
              <w:t xml:space="preserve">гіме» әдісі </w:t>
            </w:r>
            <w:r w:rsidR="00356D28" w:rsidRPr="008C661A">
              <w:rPr>
                <w:rFonts w:ascii="Times New Roman" w:eastAsia="Calibri" w:hAnsi="Times New Roman" w:cs="Times New Roman"/>
                <w:sz w:val="28"/>
                <w:szCs w:val="28"/>
                <w:lang w:val="kk-KZ"/>
              </w:rPr>
              <w:t>.</w:t>
            </w:r>
            <w:r w:rsidR="00294C5C" w:rsidRPr="008C661A">
              <w:rPr>
                <w:rFonts w:ascii="Times New Roman" w:eastAsia="Calibri" w:hAnsi="Times New Roman" w:cs="Times New Roman"/>
                <w:sz w:val="28"/>
                <w:szCs w:val="28"/>
                <w:lang w:val="kk-KZ"/>
              </w:rPr>
              <w:t xml:space="preserve"> </w:t>
            </w:r>
          </w:p>
          <w:p w:rsidR="00356D28" w:rsidRPr="008C661A" w:rsidRDefault="00294C5C" w:rsidP="008C661A">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«Серінің серігі Құлагер» тақырыбында  эссе жазу /50сөз/</w:t>
            </w:r>
          </w:p>
          <w:p w:rsidR="00356D28" w:rsidRPr="008C661A" w:rsidRDefault="00356D28" w:rsidP="008C661A">
            <w:pPr>
              <w:autoSpaceDE w:val="0"/>
              <w:autoSpaceDN w:val="0"/>
              <w:adjustRightInd w:val="0"/>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sz w:val="28"/>
                <w:szCs w:val="28"/>
                <w:lang w:val="kk-KZ"/>
              </w:rPr>
              <w:t>/оқушыларға жеке қолдау көрсету арқылы саралау/</w:t>
            </w:r>
          </w:p>
          <w:p w:rsidR="00356D28" w:rsidRPr="008C661A" w:rsidRDefault="00356D28" w:rsidP="008C661A">
            <w:pPr>
              <w:autoSpaceDE w:val="0"/>
              <w:autoSpaceDN w:val="0"/>
              <w:adjustRightInd w:val="0"/>
              <w:spacing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Дескриптор:</w:t>
            </w:r>
          </w:p>
          <w:p w:rsidR="00356D28" w:rsidRPr="008C661A" w:rsidRDefault="00356D28" w:rsidP="008C661A">
            <w:pPr>
              <w:autoSpaceDE w:val="0"/>
              <w:autoSpaceDN w:val="0"/>
              <w:adjustRightInd w:val="0"/>
              <w:spacing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Тақырыпқа сай эссе жазады;</w:t>
            </w:r>
          </w:p>
          <w:p w:rsidR="00356D28" w:rsidRPr="008C661A" w:rsidRDefault="00356D28" w:rsidP="008C661A">
            <w:pPr>
              <w:autoSpaceDE w:val="0"/>
              <w:autoSpaceDN w:val="0"/>
              <w:adjustRightInd w:val="0"/>
              <w:spacing w:after="160" w:line="259" w:lineRule="auto"/>
              <w:contextualSpacing/>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 xml:space="preserve">ҚБ </w:t>
            </w:r>
            <w:r w:rsidRPr="008C661A">
              <w:rPr>
                <w:rFonts w:ascii="Times New Roman" w:eastAsia="Calibri" w:hAnsi="Times New Roman" w:cs="Times New Roman"/>
                <w:sz w:val="28"/>
                <w:szCs w:val="28"/>
                <w:lang w:val="kk-KZ"/>
              </w:rPr>
              <w:t>«Серпілген сауал» .Эссе  арқылы түсіну деңгейлерін арттыруға және талқылау дағдыларын</w:t>
            </w:r>
            <w:r w:rsidR="00294C5C"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дамытуға</w:t>
            </w:r>
            <w:r w:rsidR="00294C5C"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қолжеткізу мақсатында</w:t>
            </w:r>
            <w:r w:rsidR="00294C5C"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кері байлыныс орнатамын.</w:t>
            </w:r>
          </w:p>
          <w:p w:rsidR="008C661A" w:rsidRPr="008C661A" w:rsidRDefault="008C661A" w:rsidP="00356D28">
            <w:pPr>
              <w:autoSpaceDE w:val="0"/>
              <w:autoSpaceDN w:val="0"/>
              <w:adjustRightInd w:val="0"/>
              <w:spacing w:after="160" w:line="259" w:lineRule="auto"/>
              <w:rPr>
                <w:rFonts w:ascii="Times New Roman" w:eastAsia="Times New Roman" w:hAnsi="Times New Roman" w:cs="Times New Roman"/>
                <w:b/>
                <w:color w:val="000000"/>
                <w:sz w:val="28"/>
                <w:szCs w:val="28"/>
                <w:lang w:val="kk-KZ" w:eastAsia="ru-RU"/>
              </w:rPr>
            </w:pPr>
          </w:p>
          <w:p w:rsidR="00356D28" w:rsidRPr="008C661A" w:rsidRDefault="008C661A" w:rsidP="00356D28">
            <w:pPr>
              <w:autoSpaceDE w:val="0"/>
              <w:autoSpaceDN w:val="0"/>
              <w:adjustRightInd w:val="0"/>
              <w:spacing w:after="160" w:line="259" w:lineRule="auto"/>
              <w:rPr>
                <w:rFonts w:ascii="Times New Roman" w:eastAsia="Times New Roman" w:hAnsi="Times New Roman" w:cs="Times New Roman"/>
                <w:color w:val="000000"/>
                <w:sz w:val="28"/>
                <w:szCs w:val="28"/>
                <w:lang w:val="kk-KZ" w:eastAsia="ru-RU"/>
              </w:rPr>
            </w:pPr>
            <w:r w:rsidRPr="008C661A">
              <w:rPr>
                <w:rFonts w:ascii="Times New Roman" w:eastAsia="Times New Roman" w:hAnsi="Times New Roman" w:cs="Times New Roman"/>
                <w:b/>
                <w:color w:val="000000"/>
                <w:sz w:val="28"/>
                <w:szCs w:val="28"/>
                <w:lang w:val="kk-KZ" w:eastAsia="ru-RU"/>
              </w:rPr>
              <w:t xml:space="preserve">5- тапсырма </w:t>
            </w:r>
            <w:r w:rsidR="00356D28" w:rsidRPr="008C661A">
              <w:rPr>
                <w:rFonts w:ascii="Times New Roman" w:eastAsia="Times New Roman" w:hAnsi="Times New Roman" w:cs="Times New Roman"/>
                <w:b/>
                <w:color w:val="000000"/>
                <w:sz w:val="28"/>
                <w:szCs w:val="28"/>
                <w:lang w:val="kk-KZ" w:eastAsia="ru-RU"/>
              </w:rPr>
              <w:t>СЖ «Жүзіп шығу» әдісі</w:t>
            </w:r>
            <w:r w:rsidR="00356D28" w:rsidRPr="008C661A">
              <w:rPr>
                <w:rFonts w:ascii="Times New Roman" w:eastAsia="Times New Roman" w:hAnsi="Times New Roman" w:cs="Times New Roman"/>
                <w:color w:val="000000"/>
                <w:sz w:val="28"/>
                <w:szCs w:val="28"/>
                <w:lang w:val="kk-KZ" w:eastAsia="ru-RU"/>
              </w:rPr>
              <w:t xml:space="preserve"> арқылы сұрақтар қойып сабақты қорытындылаймын</w:t>
            </w:r>
          </w:p>
          <w:p w:rsidR="00977CF1" w:rsidRPr="008C661A" w:rsidRDefault="00977CF1" w:rsidP="00977CF1">
            <w:pPr>
              <w:autoSpaceDE w:val="0"/>
              <w:autoSpaceDN w:val="0"/>
              <w:adjustRightInd w:val="0"/>
              <w:spacing w:line="259" w:lineRule="auto"/>
              <w:rPr>
                <w:rFonts w:ascii="Times New Roman" w:eastAsia="Calibri" w:hAnsi="Times New Roman" w:cs="Times New Roman"/>
                <w:i/>
                <w:sz w:val="28"/>
                <w:szCs w:val="28"/>
                <w:lang w:val="kk-KZ"/>
              </w:rPr>
            </w:pPr>
            <w:r w:rsidRPr="008C661A">
              <w:rPr>
                <w:rFonts w:ascii="Times New Roman" w:eastAsia="Calibri" w:hAnsi="Times New Roman" w:cs="Times New Roman"/>
                <w:i/>
                <w:sz w:val="28"/>
                <w:szCs w:val="28"/>
                <w:lang w:val="kk-KZ"/>
              </w:rPr>
              <w:t>Не себепті  Құлагерді «Серінің серігі» деп атайды ?</w:t>
            </w:r>
            <w:r w:rsidRPr="008C661A">
              <w:rPr>
                <w:rFonts w:ascii="Times New Roman" w:eastAsia="Calibri" w:hAnsi="Times New Roman" w:cs="Times New Roman"/>
                <w:i/>
                <w:sz w:val="28"/>
                <w:szCs w:val="28"/>
                <w:lang w:val="kk-KZ"/>
              </w:rPr>
              <w:tab/>
            </w:r>
          </w:p>
          <w:p w:rsidR="00356D28" w:rsidRPr="008C661A" w:rsidRDefault="00356D28" w:rsidP="00977CF1">
            <w:pPr>
              <w:autoSpaceDE w:val="0"/>
              <w:autoSpaceDN w:val="0"/>
              <w:adjustRightInd w:val="0"/>
              <w:rPr>
                <w:rFonts w:ascii="Times New Roman" w:eastAsia="Times New Roman" w:hAnsi="Times New Roman" w:cs="Times New Roman"/>
                <w:bCs/>
                <w:i/>
                <w:sz w:val="28"/>
                <w:szCs w:val="28"/>
                <w:lang w:val="kk-KZ" w:eastAsia="ru-RU"/>
              </w:rPr>
            </w:pPr>
            <w:r w:rsidRPr="008C661A">
              <w:rPr>
                <w:rFonts w:ascii="Times New Roman" w:eastAsia="Times New Roman" w:hAnsi="Times New Roman" w:cs="Times New Roman"/>
                <w:bCs/>
                <w:i/>
                <w:sz w:val="28"/>
                <w:szCs w:val="28"/>
                <w:lang w:val="kk-KZ" w:eastAsia="ru-RU"/>
              </w:rPr>
              <w:t>Неліктен   І.Жансүгіровті «Қазақ поэзиясының Құлагері» деп атайды?</w:t>
            </w:r>
          </w:p>
          <w:p w:rsidR="00356D28" w:rsidRPr="008C661A" w:rsidRDefault="00356D28" w:rsidP="00356D28">
            <w:pPr>
              <w:widowControl w:val="0"/>
              <w:autoSpaceDE w:val="0"/>
              <w:autoSpaceDN w:val="0"/>
              <w:adjustRightInd w:val="0"/>
              <w:rPr>
                <w:rFonts w:ascii="Times New Roman" w:eastAsia="Times New Roman" w:hAnsi="Times New Roman" w:cs="Times New Roman"/>
                <w:bCs/>
                <w:i/>
                <w:sz w:val="28"/>
                <w:szCs w:val="28"/>
                <w:lang w:val="kk-KZ" w:eastAsia="ru-RU"/>
              </w:rPr>
            </w:pPr>
            <w:r w:rsidRPr="008C661A">
              <w:rPr>
                <w:rFonts w:ascii="Times New Roman" w:eastAsia="Times New Roman" w:hAnsi="Times New Roman" w:cs="Times New Roman"/>
                <w:bCs/>
                <w:i/>
                <w:sz w:val="28"/>
                <w:szCs w:val="28"/>
                <w:lang w:val="kk-KZ" w:eastAsia="ru-RU"/>
              </w:rPr>
              <w:t>Құлагерді сипаттаған қай сыншы  ?</w:t>
            </w:r>
          </w:p>
          <w:p w:rsidR="00356D28" w:rsidRPr="008C661A" w:rsidRDefault="00356D28" w:rsidP="00356D28">
            <w:pPr>
              <w:autoSpaceDE w:val="0"/>
              <w:autoSpaceDN w:val="0"/>
              <w:adjustRightInd w:val="0"/>
              <w:rPr>
                <w:rFonts w:ascii="Times New Roman" w:eastAsia="Times New Roman" w:hAnsi="Times New Roman" w:cs="Times New Roman"/>
                <w:bCs/>
                <w:i/>
                <w:sz w:val="28"/>
                <w:szCs w:val="28"/>
                <w:lang w:val="kk-KZ" w:eastAsia="ru-RU"/>
              </w:rPr>
            </w:pPr>
            <w:r w:rsidRPr="008C661A">
              <w:rPr>
                <w:rFonts w:ascii="Times New Roman" w:eastAsia="Times New Roman" w:hAnsi="Times New Roman" w:cs="Times New Roman"/>
                <w:bCs/>
                <w:i/>
                <w:sz w:val="28"/>
                <w:szCs w:val="28"/>
                <w:lang w:val="kk-KZ" w:eastAsia="ru-RU"/>
              </w:rPr>
              <w:t>Құлагердің орны Ақан сері үшін неге ерекше?</w:t>
            </w:r>
          </w:p>
          <w:p w:rsidR="00356D28" w:rsidRPr="008C661A" w:rsidRDefault="00356D28" w:rsidP="00356D28">
            <w:pPr>
              <w:autoSpaceDE w:val="0"/>
              <w:autoSpaceDN w:val="0"/>
              <w:adjustRightInd w:val="0"/>
              <w:rPr>
                <w:rFonts w:ascii="Times New Roman" w:eastAsia="Times New Roman" w:hAnsi="Times New Roman" w:cs="Times New Roman"/>
                <w:bCs/>
                <w:i/>
                <w:sz w:val="28"/>
                <w:szCs w:val="28"/>
                <w:lang w:val="kk-KZ" w:eastAsia="ru-RU"/>
              </w:rPr>
            </w:pPr>
            <w:r w:rsidRPr="008C661A">
              <w:rPr>
                <w:rFonts w:ascii="Times New Roman" w:eastAsia="Times New Roman" w:hAnsi="Times New Roman" w:cs="Times New Roman"/>
                <w:bCs/>
                <w:i/>
                <w:sz w:val="28"/>
                <w:szCs w:val="28"/>
                <w:lang w:val="kk-KZ" w:eastAsia="ru-RU"/>
              </w:rPr>
              <w:t>Құлагерді неге «Серінің серігі» деп атайды?</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Дескриптор </w:t>
            </w:r>
          </w:p>
          <w:p w:rsidR="00356D28" w:rsidRPr="008C661A" w:rsidRDefault="00356D28" w:rsidP="00356D28">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-Сұрақтарға толық жауап бере алады;</w:t>
            </w:r>
          </w:p>
          <w:p w:rsidR="00356D28" w:rsidRPr="008C661A" w:rsidRDefault="00356D28" w:rsidP="002D325C">
            <w:pPr>
              <w:autoSpaceDE w:val="0"/>
              <w:autoSpaceDN w:val="0"/>
              <w:adjustRightInd w:val="0"/>
              <w:spacing w:after="160" w:line="259" w:lineRule="auto"/>
              <w:ind w:left="720"/>
              <w:contextualSpacing/>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ҚБ « </w:t>
            </w:r>
            <w:r w:rsidR="003C05ED">
              <w:rPr>
                <w:rFonts w:ascii="Times New Roman" w:eastAsia="Calibri" w:hAnsi="Times New Roman" w:cs="Times New Roman"/>
                <w:sz w:val="28"/>
                <w:szCs w:val="28"/>
                <w:lang w:val="kk-KZ"/>
              </w:rPr>
              <w:t>Бас</w:t>
            </w:r>
            <w:r w:rsidR="00977CF1" w:rsidRPr="008C661A">
              <w:rPr>
                <w:rFonts w:ascii="Times New Roman" w:eastAsia="Calibri" w:hAnsi="Times New Roman" w:cs="Times New Roman"/>
                <w:sz w:val="28"/>
                <w:szCs w:val="28"/>
                <w:lang w:val="kk-KZ"/>
              </w:rPr>
              <w:t xml:space="preserve">бармақ </w:t>
            </w:r>
            <w:r w:rsidRPr="008C661A">
              <w:rPr>
                <w:rFonts w:ascii="Times New Roman" w:eastAsia="Calibri" w:hAnsi="Times New Roman" w:cs="Times New Roman"/>
                <w:sz w:val="28"/>
                <w:szCs w:val="28"/>
                <w:lang w:val="kk-KZ"/>
              </w:rPr>
              <w:t xml:space="preserve">» әдісі арқылы </w:t>
            </w:r>
            <w:r w:rsidR="002D325C" w:rsidRPr="008C661A">
              <w:rPr>
                <w:rFonts w:ascii="Times New Roman" w:eastAsia="Calibri" w:hAnsi="Times New Roman" w:cs="Times New Roman"/>
                <w:sz w:val="28"/>
                <w:szCs w:val="28"/>
                <w:lang w:val="kk-KZ"/>
              </w:rPr>
              <w:t>оқушы жауабы бағаланады</w:t>
            </w:r>
          </w:p>
        </w:tc>
        <w:tc>
          <w:tcPr>
            <w:tcW w:w="2044" w:type="dxa"/>
          </w:tcPr>
          <w:p w:rsidR="00356D28" w:rsidRPr="008C661A" w:rsidRDefault="00356D28" w:rsidP="00356D28">
            <w:pPr>
              <w:spacing w:after="150"/>
              <w:jc w:val="center"/>
              <w:rPr>
                <w:rFonts w:ascii="Times New Roman" w:eastAsia="Times New Roman" w:hAnsi="Times New Roman" w:cs="Times New Roman"/>
                <w:color w:val="000000"/>
                <w:sz w:val="28"/>
                <w:szCs w:val="28"/>
                <w:lang w:val="kk-KZ" w:eastAsia="ru-RU"/>
              </w:rPr>
            </w:pPr>
            <w:r w:rsidRPr="008C661A">
              <w:rPr>
                <w:rFonts w:ascii="Times New Roman" w:eastAsia="Times New Roman" w:hAnsi="Times New Roman" w:cs="Times New Roman"/>
                <w:color w:val="000000"/>
                <w:sz w:val="28"/>
                <w:szCs w:val="28"/>
                <w:lang w:val="kk-KZ" w:eastAsia="ru-RU"/>
              </w:rPr>
              <w:lastRenderedPageBreak/>
              <w:t>Ақын суреті</w:t>
            </w:r>
          </w:p>
          <w:p w:rsidR="00356D28" w:rsidRPr="008C661A" w:rsidRDefault="00356D28" w:rsidP="00356D28">
            <w:pPr>
              <w:spacing w:after="160" w:line="259" w:lineRule="auto"/>
              <w:rPr>
                <w:rFonts w:ascii="Calibri" w:eastAsia="Calibri" w:hAnsi="Calibri" w:cs="Times New Roman"/>
                <w:sz w:val="28"/>
                <w:szCs w:val="28"/>
                <w:lang w:val="kk-KZ"/>
              </w:rPr>
            </w:pPr>
          </w:p>
          <w:tbl>
            <w:tblPr>
              <w:tblW w:w="0" w:type="auto"/>
              <w:tblBorders>
                <w:top w:val="nil"/>
                <w:left w:val="nil"/>
                <w:bottom w:val="nil"/>
                <w:right w:val="nil"/>
              </w:tblBorders>
              <w:tblLayout w:type="fixed"/>
              <w:tblLook w:val="0000"/>
            </w:tblPr>
            <w:tblGrid>
              <w:gridCol w:w="1130"/>
            </w:tblGrid>
            <w:tr w:rsidR="00356D28" w:rsidRPr="008C661A" w:rsidTr="0088367C">
              <w:trPr>
                <w:trHeight w:val="1335"/>
              </w:trPr>
              <w:tc>
                <w:tcPr>
                  <w:tcW w:w="1130" w:type="dxa"/>
                </w:tcPr>
                <w:p w:rsidR="00356D28" w:rsidRPr="008C661A" w:rsidRDefault="00356D28" w:rsidP="0041451F">
                  <w:pPr>
                    <w:framePr w:hSpace="180" w:wrap="around" w:vAnchor="text" w:hAnchor="text" w:y="1"/>
                    <w:autoSpaceDE w:val="0"/>
                    <w:autoSpaceDN w:val="0"/>
                    <w:adjustRightInd w:val="0"/>
                    <w:spacing w:after="0" w:line="240" w:lineRule="auto"/>
                    <w:suppressOverlap/>
                    <w:rPr>
                      <w:rFonts w:ascii="Times New Roman" w:eastAsia="Calibri" w:hAnsi="Times New Roman" w:cs="Times New Roman"/>
                      <w:color w:val="000000"/>
                      <w:sz w:val="28"/>
                      <w:szCs w:val="28"/>
                      <w:lang w:val="kk-KZ"/>
                    </w:rPr>
                  </w:pPr>
                  <w:r w:rsidRPr="008C661A">
                    <w:rPr>
                      <w:rFonts w:ascii="Times New Roman" w:eastAsia="Calibri" w:hAnsi="Times New Roman" w:cs="Times New Roman"/>
                      <w:color w:val="000000"/>
                      <w:sz w:val="28"/>
                      <w:szCs w:val="28"/>
                      <w:lang w:val="kk-KZ"/>
                    </w:rPr>
                    <w:t>http:// Youtu.be/ J5CCZDImP08</w:t>
                  </w:r>
                </w:p>
              </w:tc>
            </w:tr>
          </w:tbl>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029" w:rsidP="00356D28">
            <w:pPr>
              <w:spacing w:after="160" w:line="259" w:lineRule="auto"/>
              <w:rPr>
                <w:rFonts w:ascii="Times New Roman" w:eastAsia="Calibri" w:hAnsi="Times New Roman" w:cs="Times New Roman"/>
                <w:color w:val="FF0000"/>
                <w:sz w:val="28"/>
                <w:szCs w:val="28"/>
                <w:lang w:val="kk-KZ"/>
              </w:rPr>
            </w:pPr>
            <w:r w:rsidRPr="008C661A">
              <w:rPr>
                <w:rFonts w:ascii="Times New Roman" w:eastAsia="Calibri" w:hAnsi="Times New Roman" w:cs="Times New Roman"/>
                <w:color w:val="FF0000"/>
                <w:sz w:val="28"/>
                <w:szCs w:val="28"/>
                <w:lang w:val="kk-KZ"/>
              </w:rPr>
              <w:t>«Атамұра» баспасы 2019ж</w:t>
            </w:r>
          </w:p>
          <w:p w:rsidR="00356029" w:rsidRPr="008C661A" w:rsidRDefault="00356029" w:rsidP="00356D28">
            <w:pPr>
              <w:spacing w:after="160" w:line="259" w:lineRule="auto"/>
              <w:rPr>
                <w:rFonts w:ascii="Times New Roman" w:eastAsia="Calibri" w:hAnsi="Times New Roman" w:cs="Times New Roman"/>
                <w:color w:val="FF0000"/>
                <w:sz w:val="28"/>
                <w:szCs w:val="28"/>
                <w:lang w:val="kk-KZ"/>
              </w:rPr>
            </w:pPr>
            <w:r w:rsidRPr="008C661A">
              <w:rPr>
                <w:rFonts w:ascii="Times New Roman" w:eastAsia="Calibri" w:hAnsi="Times New Roman" w:cs="Times New Roman"/>
                <w:color w:val="FF0000"/>
                <w:sz w:val="28"/>
                <w:szCs w:val="28"/>
                <w:lang w:val="kk-KZ"/>
              </w:rPr>
              <w:t>133-139бет</w:t>
            </w:r>
          </w:p>
        </w:tc>
      </w:tr>
      <w:tr w:rsidR="00356D28" w:rsidRPr="008C661A" w:rsidTr="0093225C">
        <w:trPr>
          <w:trHeight w:val="896"/>
        </w:trPr>
        <w:tc>
          <w:tcPr>
            <w:tcW w:w="2235" w:type="dxa"/>
            <w:gridSpan w:val="2"/>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lastRenderedPageBreak/>
              <w:t xml:space="preserve">Соңы </w:t>
            </w:r>
          </w:p>
          <w:p w:rsidR="00356029" w:rsidRPr="008C661A" w:rsidRDefault="00356029"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t>5 минут</w:t>
            </w:r>
          </w:p>
        </w:tc>
        <w:tc>
          <w:tcPr>
            <w:tcW w:w="5752" w:type="dxa"/>
            <w:gridSpan w:val="3"/>
            <w:tcBorders>
              <w:top w:val="single" w:sz="4" w:space="0" w:color="auto"/>
            </w:tcBorders>
          </w:tcPr>
          <w:p w:rsidR="00356D28" w:rsidRPr="008C661A" w:rsidRDefault="00356D28" w:rsidP="00356D28">
            <w:pPr>
              <w:spacing w:after="150"/>
              <w:rPr>
                <w:rFonts w:ascii="Times New Roman" w:eastAsia="Times New Roman" w:hAnsi="Times New Roman" w:cs="Times New Roman"/>
                <w:color w:val="000000"/>
                <w:sz w:val="28"/>
                <w:szCs w:val="28"/>
                <w:lang w:val="kk-KZ" w:eastAsia="ru-RU"/>
              </w:rPr>
            </w:pPr>
            <w:r w:rsidRPr="008C661A">
              <w:rPr>
                <w:rFonts w:ascii="Times New Roman" w:eastAsia="Times New Roman" w:hAnsi="Times New Roman" w:cs="Times New Roman"/>
                <w:noProof/>
                <w:sz w:val="28"/>
                <w:szCs w:val="28"/>
                <w:lang w:eastAsia="ru-RU"/>
              </w:rPr>
              <w:drawing>
                <wp:inline distT="0" distB="0" distL="0" distR="0">
                  <wp:extent cx="1945011" cy="1514475"/>
                  <wp:effectExtent l="19050" t="0" r="0" b="0"/>
                  <wp:docPr id="3" name="Рисунок 12" descr="Картинки по запросу кері байланы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ері байланыс"/>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11" cy="1514475"/>
                          </a:xfrm>
                          <a:prstGeom prst="rect">
                            <a:avLst/>
                          </a:prstGeom>
                          <a:noFill/>
                          <a:ln>
                            <a:noFill/>
                          </a:ln>
                        </pic:spPr>
                      </pic:pic>
                    </a:graphicData>
                  </a:graphic>
                </wp:inline>
              </w:drawing>
            </w:r>
          </w:p>
          <w:p w:rsidR="00356D28" w:rsidRPr="008C661A" w:rsidRDefault="00356D28" w:rsidP="00356D28">
            <w:pPr>
              <w:spacing w:after="150"/>
              <w:rPr>
                <w:rFonts w:ascii="Times New Roman" w:eastAsia="Times New Roman" w:hAnsi="Times New Roman" w:cs="Times New Roman"/>
                <w:color w:val="000000"/>
                <w:sz w:val="28"/>
                <w:szCs w:val="28"/>
                <w:lang w:val="kk-KZ" w:eastAsia="ru-RU"/>
              </w:rPr>
            </w:pPr>
            <w:r w:rsidRPr="008C661A">
              <w:rPr>
                <w:rFonts w:ascii="Times New Roman" w:eastAsia="Times New Roman" w:hAnsi="Times New Roman" w:cs="Times New Roman"/>
                <w:sz w:val="28"/>
                <w:szCs w:val="28"/>
                <w:lang w:val="kk-KZ" w:eastAsia="en-GB"/>
              </w:rPr>
              <w:t xml:space="preserve">Үйге тапсырма: ««Құлагер » поэмасын  әңгімелеу </w:t>
            </w:r>
          </w:p>
        </w:tc>
        <w:tc>
          <w:tcPr>
            <w:tcW w:w="2044" w:type="dxa"/>
          </w:tcPr>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93225C">
        <w:tc>
          <w:tcPr>
            <w:tcW w:w="2235" w:type="dxa"/>
            <w:gridSpan w:val="2"/>
          </w:tcPr>
          <w:p w:rsidR="00356D28" w:rsidRPr="008C661A" w:rsidRDefault="00356D28" w:rsidP="00356D28">
            <w:pPr>
              <w:spacing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Қосымша ақпарат </w:t>
            </w:r>
          </w:p>
        </w:tc>
        <w:tc>
          <w:tcPr>
            <w:tcW w:w="7796" w:type="dxa"/>
            <w:gridSpan w:val="4"/>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 Поэма кейіпкерлері Ақан сері, Сағынай, жер аттары Жыланды Көкшетау туралы ақпаратарды ғаламтордан іздейді</w:t>
            </w:r>
          </w:p>
        </w:tc>
      </w:tr>
      <w:tr w:rsidR="00356D28" w:rsidRPr="008C661A" w:rsidTr="0093225C">
        <w:tc>
          <w:tcPr>
            <w:tcW w:w="2235" w:type="dxa"/>
            <w:gridSpan w:val="2"/>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Саралау – оқушыға </w:t>
            </w:r>
            <w:r w:rsidRPr="008C661A">
              <w:rPr>
                <w:rFonts w:ascii="Times New Roman" w:eastAsia="Calibri" w:hAnsi="Times New Roman" w:cs="Times New Roman"/>
                <w:b/>
                <w:sz w:val="28"/>
                <w:szCs w:val="28"/>
                <w:lang w:val="kk-KZ"/>
              </w:rPr>
              <w:lastRenderedPageBreak/>
              <w:t>мейлінше қолдау көрсетуді қалай жоспарлайсыз?</w:t>
            </w:r>
          </w:p>
          <w:p w:rsidR="00356D28" w:rsidRPr="008C661A" w:rsidRDefault="00356D28" w:rsidP="00356D28">
            <w:pPr>
              <w:spacing w:after="160" w:line="259" w:lineRule="auto"/>
              <w:rPr>
                <w:rFonts w:ascii="Times New Roman" w:eastAsia="Calibri" w:hAnsi="Times New Roman" w:cs="Times New Roman"/>
                <w:b/>
                <w:sz w:val="28"/>
                <w:szCs w:val="28"/>
                <w:lang w:val="kk-KZ"/>
              </w:rPr>
            </w:pPr>
          </w:p>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Қабілетті оқушыға тапсырманы қалай түрлендіресіз? </w:t>
            </w:r>
          </w:p>
        </w:tc>
        <w:tc>
          <w:tcPr>
            <w:tcW w:w="3827" w:type="dxa"/>
            <w:gridSpan w:val="2"/>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lastRenderedPageBreak/>
              <w:t xml:space="preserve">Бағалау – оқушы білімін тексеруді қалай </w:t>
            </w:r>
            <w:r w:rsidRPr="008C661A">
              <w:rPr>
                <w:rFonts w:ascii="Times New Roman" w:eastAsia="Calibri" w:hAnsi="Times New Roman" w:cs="Times New Roman"/>
                <w:b/>
                <w:sz w:val="28"/>
                <w:szCs w:val="28"/>
                <w:lang w:val="kk-KZ"/>
              </w:rPr>
              <w:lastRenderedPageBreak/>
              <w:t xml:space="preserve">жоспарлайсыз?  </w:t>
            </w:r>
          </w:p>
          <w:p w:rsidR="00356D28" w:rsidRPr="008C661A" w:rsidRDefault="00356D28" w:rsidP="00356D28">
            <w:pPr>
              <w:spacing w:after="150"/>
              <w:jc w:val="center"/>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t xml:space="preserve"> </w:t>
            </w:r>
          </w:p>
        </w:tc>
        <w:tc>
          <w:tcPr>
            <w:tcW w:w="3969" w:type="dxa"/>
            <w:gridSpan w:val="2"/>
          </w:tcPr>
          <w:p w:rsidR="00356D28" w:rsidRPr="008C661A" w:rsidRDefault="00356D28" w:rsidP="00356D28">
            <w:pPr>
              <w:spacing w:after="160" w:line="259" w:lineRule="auto"/>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lang w:val="kk-KZ"/>
              </w:rPr>
              <w:lastRenderedPageBreak/>
              <w:t xml:space="preserve">Пəнаралық байланыс – Денсаулық жəне қауіпсіздік, </w:t>
            </w:r>
            <w:r w:rsidRPr="008C661A">
              <w:rPr>
                <w:rFonts w:ascii="Times New Roman" w:eastAsia="Calibri" w:hAnsi="Times New Roman" w:cs="Times New Roman"/>
                <w:b/>
                <w:sz w:val="28"/>
                <w:szCs w:val="28"/>
                <w:lang w:val="kk-KZ"/>
              </w:rPr>
              <w:lastRenderedPageBreak/>
              <w:t>АКТ-мен байланыс. Құндылықтармен байланыс (тəрбие элементі)</w:t>
            </w:r>
          </w:p>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93225C">
        <w:trPr>
          <w:trHeight w:val="1104"/>
        </w:trPr>
        <w:tc>
          <w:tcPr>
            <w:tcW w:w="2235" w:type="dxa"/>
            <w:gridSpan w:val="2"/>
          </w:tcPr>
          <w:p w:rsidR="00356D28" w:rsidRPr="008C661A" w:rsidRDefault="00356D28" w:rsidP="00356D28">
            <w:pPr>
              <w:spacing w:after="150"/>
              <w:rPr>
                <w:rFonts w:ascii="Times New Roman" w:eastAsia="Times New Roman" w:hAnsi="Times New Roman" w:cs="Times New Roman"/>
                <w:color w:val="000000"/>
                <w:sz w:val="28"/>
                <w:szCs w:val="28"/>
                <w:lang w:val="kk-KZ" w:eastAsia="ru-RU"/>
              </w:rPr>
            </w:pPr>
            <w:r w:rsidRPr="008C661A">
              <w:rPr>
                <w:rFonts w:ascii="Times New Roman" w:eastAsia="Times New Roman" w:hAnsi="Times New Roman" w:cs="Times New Roman"/>
                <w:i/>
                <w:iCs/>
                <w:color w:val="000000"/>
                <w:sz w:val="28"/>
                <w:szCs w:val="28"/>
                <w:lang w:val="kk-KZ" w:eastAsia="ru-RU"/>
              </w:rPr>
              <w:lastRenderedPageBreak/>
              <w:t>Қолдауды қажет етпейтін оқушыларға</w:t>
            </w:r>
            <w:r w:rsidRPr="008C661A">
              <w:rPr>
                <w:rFonts w:ascii="Times New Roman" w:eastAsia="Times New Roman" w:hAnsi="Times New Roman" w:cs="Times New Roman"/>
                <w:color w:val="000000"/>
                <w:sz w:val="28"/>
                <w:szCs w:val="28"/>
                <w:lang w:val="kk-KZ" w:eastAsia="ru-RU"/>
              </w:rPr>
              <w:t>:</w:t>
            </w:r>
          </w:p>
          <w:p w:rsidR="00356D28" w:rsidRPr="008C661A" w:rsidRDefault="0093225C" w:rsidP="00356D28">
            <w:pPr>
              <w:spacing w:after="160" w:line="259"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356D28" w:rsidRPr="008C661A">
              <w:rPr>
                <w:rFonts w:ascii="Times New Roman" w:eastAsia="Calibri" w:hAnsi="Times New Roman" w:cs="Times New Roman"/>
                <w:sz w:val="28"/>
                <w:szCs w:val="28"/>
                <w:lang w:val="kk-KZ"/>
              </w:rPr>
              <w:t>Эссе</w:t>
            </w:r>
            <w:r>
              <w:rPr>
                <w:rFonts w:ascii="Times New Roman" w:eastAsia="Calibri" w:hAnsi="Times New Roman" w:cs="Times New Roman"/>
                <w:sz w:val="28"/>
                <w:szCs w:val="28"/>
                <w:lang w:val="kk-KZ"/>
              </w:rPr>
              <w:t xml:space="preserve">» немесе «Еркін әңгіме» әдісі </w:t>
            </w:r>
            <w:r w:rsidR="00356D28" w:rsidRPr="008C661A">
              <w:rPr>
                <w:rFonts w:ascii="Times New Roman" w:eastAsia="Calibri" w:hAnsi="Times New Roman" w:cs="Times New Roman"/>
                <w:sz w:val="28"/>
                <w:szCs w:val="28"/>
                <w:lang w:val="kk-KZ"/>
              </w:rPr>
              <w:t xml:space="preserve"> жазуда негізгі тақырыппен шектелмей қосымша ізденіп, бағдарламадан тыс ақтараптармен жазу</w:t>
            </w:r>
            <w:r w:rsidR="00103E0E" w:rsidRPr="008C661A">
              <w:rPr>
                <w:rFonts w:ascii="Times New Roman" w:eastAsia="Calibri" w:hAnsi="Times New Roman" w:cs="Times New Roman"/>
                <w:sz w:val="28"/>
                <w:szCs w:val="28"/>
                <w:lang w:val="kk-KZ"/>
              </w:rPr>
              <w:t>ды</w:t>
            </w:r>
            <w:r w:rsidR="00356D28" w:rsidRPr="008C661A">
              <w:rPr>
                <w:rFonts w:ascii="Times New Roman" w:eastAsia="Calibri" w:hAnsi="Times New Roman" w:cs="Times New Roman"/>
                <w:sz w:val="28"/>
                <w:szCs w:val="28"/>
                <w:lang w:val="kk-KZ"/>
              </w:rPr>
              <w:t xml:space="preserve"> талап етемін.</w:t>
            </w:r>
            <w:r w:rsidR="00103E0E" w:rsidRPr="008C661A">
              <w:rPr>
                <w:rFonts w:ascii="Times New Roman" w:eastAsia="Calibri" w:hAnsi="Times New Roman" w:cs="Times New Roman"/>
                <w:sz w:val="28"/>
                <w:szCs w:val="28"/>
                <w:lang w:val="kk-KZ"/>
              </w:rPr>
              <w:t xml:space="preserve"> «Хикая картасы» әдісін қолданғанда оқиға желісімен баяндаумен қатар, шығарманың идеясын ғаламдық тұрғыда талдау қажет етіледі.</w:t>
            </w:r>
          </w:p>
          <w:p w:rsidR="00356D28" w:rsidRPr="008C661A" w:rsidRDefault="00356D28" w:rsidP="00356D28">
            <w:pPr>
              <w:spacing w:after="150"/>
              <w:rPr>
                <w:rFonts w:ascii="Times New Roman" w:eastAsia="Times New Roman" w:hAnsi="Times New Roman" w:cs="Times New Roman"/>
                <w:i/>
                <w:iCs/>
                <w:color w:val="000000"/>
                <w:sz w:val="28"/>
                <w:szCs w:val="28"/>
                <w:lang w:val="kk-KZ" w:eastAsia="ru-RU"/>
              </w:rPr>
            </w:pPr>
          </w:p>
          <w:p w:rsidR="00356D28" w:rsidRPr="008C661A" w:rsidRDefault="00356D28" w:rsidP="00356D28">
            <w:pPr>
              <w:spacing w:after="150"/>
              <w:rPr>
                <w:rFonts w:ascii="Times New Roman" w:eastAsia="Times New Roman" w:hAnsi="Times New Roman" w:cs="Times New Roman"/>
                <w:i/>
                <w:iCs/>
                <w:color w:val="000000"/>
                <w:sz w:val="28"/>
                <w:szCs w:val="28"/>
                <w:lang w:val="kk-KZ" w:eastAsia="ru-RU"/>
              </w:rPr>
            </w:pPr>
            <w:r w:rsidRPr="008C661A">
              <w:rPr>
                <w:rFonts w:ascii="Times New Roman" w:eastAsia="Times New Roman" w:hAnsi="Times New Roman" w:cs="Times New Roman"/>
                <w:i/>
                <w:iCs/>
                <w:color w:val="000000"/>
                <w:sz w:val="28"/>
                <w:szCs w:val="28"/>
                <w:lang w:val="kk-KZ" w:eastAsia="ru-RU"/>
              </w:rPr>
              <w:lastRenderedPageBreak/>
              <w:t>Қолдауды көп қажет ететін оқушыларға:</w:t>
            </w:r>
          </w:p>
          <w:p w:rsidR="00356D28" w:rsidRPr="008C661A" w:rsidRDefault="00356D28" w:rsidP="00356D28">
            <w:pPr>
              <w:spacing w:after="150"/>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Оқушыға жеке қолдау көрсету арқылы саралау  тапсырма</w:t>
            </w:r>
            <w:r w:rsidR="0093225C">
              <w:rPr>
                <w:rFonts w:ascii="Times New Roman" w:eastAsia="Calibri" w:hAnsi="Times New Roman" w:cs="Times New Roman"/>
                <w:sz w:val="28"/>
                <w:szCs w:val="28"/>
                <w:lang w:val="kk-KZ"/>
              </w:rPr>
              <w:t>-</w:t>
            </w:r>
            <w:r w:rsidRPr="008C661A">
              <w:rPr>
                <w:rFonts w:ascii="Times New Roman" w:eastAsia="Calibri" w:hAnsi="Times New Roman" w:cs="Times New Roman"/>
                <w:sz w:val="28"/>
                <w:szCs w:val="28"/>
                <w:lang w:val="kk-KZ"/>
              </w:rPr>
              <w:t>ларын, диалог негізінде саралауда эссе жазуда жоспар құру, тірек сөздерді беру,қарапайым тілмен жеткізу  сияқты көпірше тапсырмаларды қолданамын</w:t>
            </w:r>
            <w:r w:rsidR="00E759EA" w:rsidRPr="008C661A">
              <w:rPr>
                <w:rFonts w:ascii="Times New Roman" w:eastAsia="Calibri" w:hAnsi="Times New Roman" w:cs="Times New Roman"/>
                <w:sz w:val="28"/>
                <w:szCs w:val="28"/>
                <w:lang w:val="kk-KZ"/>
              </w:rPr>
              <w:t xml:space="preserve">. «Сөздерді ізде» әдісін қолдану арқылы сол сөздердің мәндес сөздерін айту арқылы қолдау көрсетемін. «Микс» әдісін қолдану барысында топтық жұмыс қарым қатынас формалары бойынша саралау кезінде өзінің құрбысынан көмек алуға мүмкіндік беріледі. </w:t>
            </w:r>
            <w:r w:rsidRPr="008C661A">
              <w:rPr>
                <w:rFonts w:ascii="Times New Roman" w:eastAsia="Calibri" w:hAnsi="Times New Roman" w:cs="Times New Roman"/>
                <w:sz w:val="28"/>
                <w:szCs w:val="28"/>
                <w:lang w:val="kk-KZ"/>
              </w:rPr>
              <w:t xml:space="preserve">  </w:t>
            </w:r>
          </w:p>
          <w:p w:rsidR="00356D28" w:rsidRPr="008C661A" w:rsidRDefault="00356D28" w:rsidP="00356D28">
            <w:pPr>
              <w:spacing w:after="150"/>
              <w:rPr>
                <w:rFonts w:ascii="Times New Roman" w:eastAsia="Times New Roman" w:hAnsi="Times New Roman" w:cs="Times New Roman"/>
                <w:color w:val="000000"/>
                <w:sz w:val="28"/>
                <w:szCs w:val="28"/>
                <w:lang w:val="kk-KZ" w:eastAsia="ru-RU"/>
              </w:rPr>
            </w:pPr>
          </w:p>
          <w:p w:rsidR="00356D28" w:rsidRPr="008C661A" w:rsidRDefault="00356D28" w:rsidP="00356D28">
            <w:pPr>
              <w:spacing w:after="150"/>
              <w:rPr>
                <w:rFonts w:ascii="Times New Roman" w:eastAsia="Times New Roman" w:hAnsi="Times New Roman" w:cs="Times New Roman"/>
                <w:color w:val="000000"/>
                <w:sz w:val="28"/>
                <w:szCs w:val="28"/>
                <w:lang w:val="kk-KZ" w:eastAsia="ru-RU"/>
              </w:rPr>
            </w:pPr>
          </w:p>
          <w:p w:rsidR="00356D28" w:rsidRPr="008C661A" w:rsidRDefault="00356D28" w:rsidP="00356D28">
            <w:pPr>
              <w:spacing w:after="150"/>
              <w:rPr>
                <w:rFonts w:ascii="Times New Roman" w:eastAsia="Calibri" w:hAnsi="Times New Roman" w:cs="Times New Roman"/>
                <w:sz w:val="28"/>
                <w:szCs w:val="28"/>
                <w:lang w:val="kk-KZ"/>
              </w:rPr>
            </w:pPr>
          </w:p>
        </w:tc>
        <w:tc>
          <w:tcPr>
            <w:tcW w:w="3827" w:type="dxa"/>
            <w:gridSpan w:val="2"/>
          </w:tcPr>
          <w:p w:rsidR="00356D28" w:rsidRPr="008C661A" w:rsidRDefault="00356D28" w:rsidP="00356D28">
            <w:pPr>
              <w:spacing w:after="150"/>
              <w:jc w:val="center"/>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lastRenderedPageBreak/>
              <w:t>«Ойлан-жұптас-бөліс» КБ арқылы оқушының ойлап, пікірін талқылап, топта талқылауға дағдыландыру мақсатта қолданамын.</w:t>
            </w:r>
          </w:p>
          <w:p w:rsidR="00356D28" w:rsidRPr="008C661A" w:rsidRDefault="00356D28" w:rsidP="00356D28">
            <w:pPr>
              <w:spacing w:after="150"/>
              <w:jc w:val="center"/>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«Әлемді шарлау»  ҚБ арқылы оқушы сыныптастарының жұмысын өзінің жұмысымен салыстыра отырып баға беру, өз деңгейін анықтау, талпыну мақсатында қолданамын.</w:t>
            </w:r>
          </w:p>
          <w:p w:rsidR="00356D28" w:rsidRPr="008C661A" w:rsidRDefault="00356D28" w:rsidP="00356D28">
            <w:pPr>
              <w:spacing w:after="150"/>
              <w:jc w:val="center"/>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w:t>
            </w:r>
            <w:r w:rsidR="002D325C" w:rsidRPr="008C661A">
              <w:rPr>
                <w:rFonts w:ascii="Times New Roman" w:eastAsia="Calibri" w:hAnsi="Times New Roman" w:cs="Times New Roman"/>
                <w:sz w:val="28"/>
                <w:szCs w:val="28"/>
                <w:lang w:val="kk-KZ"/>
              </w:rPr>
              <w:t xml:space="preserve">Басбармақ </w:t>
            </w:r>
            <w:r w:rsidRPr="008C661A">
              <w:rPr>
                <w:rFonts w:ascii="Times New Roman" w:eastAsia="Calibri" w:hAnsi="Times New Roman" w:cs="Times New Roman"/>
                <w:sz w:val="28"/>
                <w:szCs w:val="28"/>
                <w:lang w:val="kk-KZ"/>
              </w:rPr>
              <w:t>» ҚБ арқылы оқушы жауаб</w:t>
            </w:r>
            <w:r w:rsidR="003C05ED">
              <w:rPr>
                <w:rFonts w:ascii="Times New Roman" w:eastAsia="Calibri" w:hAnsi="Times New Roman" w:cs="Times New Roman"/>
                <w:sz w:val="28"/>
                <w:szCs w:val="28"/>
                <w:lang w:val="kk-KZ"/>
              </w:rPr>
              <w:t>ы</w:t>
            </w:r>
            <w:r w:rsidRPr="008C661A">
              <w:rPr>
                <w:rFonts w:ascii="Times New Roman" w:eastAsia="Calibri" w:hAnsi="Times New Roman" w:cs="Times New Roman"/>
                <w:sz w:val="28"/>
                <w:szCs w:val="28"/>
                <w:lang w:val="kk-KZ"/>
              </w:rPr>
              <w:t xml:space="preserve">ның дұрыстығын түсініп, </w:t>
            </w:r>
            <w:r w:rsidR="002D325C" w:rsidRPr="008C661A">
              <w:rPr>
                <w:rFonts w:ascii="Times New Roman" w:eastAsia="Calibri" w:hAnsi="Times New Roman" w:cs="Times New Roman"/>
                <w:sz w:val="28"/>
                <w:szCs w:val="28"/>
                <w:lang w:val="kk-KZ"/>
              </w:rPr>
              <w:t xml:space="preserve">қате болған жағдайда дер кезінде </w:t>
            </w:r>
            <w:r w:rsidRPr="008C661A">
              <w:rPr>
                <w:rFonts w:ascii="Times New Roman" w:eastAsia="Calibri" w:hAnsi="Times New Roman" w:cs="Times New Roman"/>
                <w:sz w:val="28"/>
                <w:szCs w:val="28"/>
                <w:lang w:val="kk-KZ"/>
              </w:rPr>
              <w:t xml:space="preserve"> түзету мақсатында қолданамын.</w:t>
            </w:r>
          </w:p>
          <w:p w:rsidR="00356D28" w:rsidRPr="008C661A" w:rsidRDefault="00356D28" w:rsidP="00356D28">
            <w:pPr>
              <w:spacing w:after="150"/>
              <w:jc w:val="center"/>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«Серпілген сауал» ҚБ арқылы сыныптасының жауабын толықтыруға, түзете білуге, тұжырым жасауға дағдыландырамын.</w:t>
            </w:r>
          </w:p>
          <w:p w:rsidR="00356D28" w:rsidRPr="008C661A" w:rsidRDefault="00356D28" w:rsidP="00565F89">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w:t>
            </w:r>
            <w:r w:rsidR="002D325C" w:rsidRPr="008C661A">
              <w:rPr>
                <w:rFonts w:ascii="Times New Roman" w:eastAsia="Calibri" w:hAnsi="Times New Roman" w:cs="Times New Roman"/>
                <w:sz w:val="28"/>
                <w:szCs w:val="28"/>
                <w:lang w:val="kk-KZ"/>
              </w:rPr>
              <w:t>Жұп аралық</w:t>
            </w:r>
            <w:r w:rsidRPr="008C661A">
              <w:rPr>
                <w:rFonts w:ascii="Times New Roman" w:eastAsia="Calibri" w:hAnsi="Times New Roman" w:cs="Times New Roman"/>
                <w:sz w:val="28"/>
                <w:szCs w:val="28"/>
                <w:lang w:val="kk-KZ"/>
              </w:rPr>
              <w:t>»</w:t>
            </w:r>
            <w:r w:rsidR="002D325C" w:rsidRPr="008C661A">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 xml:space="preserve"> ҚБ арқылы</w:t>
            </w:r>
            <w:r w:rsidR="00565F89" w:rsidRPr="008C661A">
              <w:rPr>
                <w:rFonts w:ascii="Times New Roman" w:eastAsia="Calibri" w:hAnsi="Times New Roman" w:cs="Times New Roman"/>
                <w:sz w:val="28"/>
                <w:szCs w:val="28"/>
                <w:lang w:val="kk-KZ"/>
              </w:rPr>
              <w:t xml:space="preserve"> жұптар бір бірінің түсінгенін , өз жұмыстарымен салыстыру мақсатында қол</w:t>
            </w:r>
            <w:r w:rsidRPr="008C661A">
              <w:rPr>
                <w:rFonts w:ascii="Times New Roman" w:eastAsia="Calibri" w:hAnsi="Times New Roman" w:cs="Times New Roman"/>
                <w:sz w:val="28"/>
                <w:szCs w:val="28"/>
                <w:lang w:val="kk-KZ"/>
              </w:rPr>
              <w:t>данамын</w:t>
            </w:r>
          </w:p>
        </w:tc>
        <w:tc>
          <w:tcPr>
            <w:tcW w:w="3969" w:type="dxa"/>
            <w:gridSpan w:val="2"/>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Поэмадағы Бәйгенің болған жері  Көкшетау, Жыланды жырасының орналасқан жері </w:t>
            </w:r>
            <w:r w:rsidR="00C576A2" w:rsidRPr="008C661A">
              <w:rPr>
                <w:rFonts w:ascii="Times New Roman" w:eastAsia="Calibri" w:hAnsi="Times New Roman" w:cs="Times New Roman"/>
                <w:sz w:val="28"/>
                <w:szCs w:val="28"/>
                <w:lang w:val="kk-KZ"/>
              </w:rPr>
              <w:t xml:space="preserve">туралы </w:t>
            </w:r>
            <w:r w:rsidRPr="008C661A">
              <w:rPr>
                <w:rFonts w:ascii="Times New Roman" w:eastAsia="Calibri" w:hAnsi="Times New Roman" w:cs="Times New Roman"/>
                <w:sz w:val="28"/>
                <w:szCs w:val="28"/>
                <w:lang w:val="kk-KZ"/>
              </w:rPr>
              <w:t xml:space="preserve">ақпаратты білу </w:t>
            </w:r>
            <w:r w:rsidR="00C576A2" w:rsidRPr="008C661A">
              <w:rPr>
                <w:rFonts w:ascii="Times New Roman" w:eastAsia="Calibri" w:hAnsi="Times New Roman" w:cs="Times New Roman"/>
                <w:sz w:val="28"/>
                <w:szCs w:val="28"/>
                <w:lang w:val="kk-KZ"/>
              </w:rPr>
              <w:t xml:space="preserve">үшін </w:t>
            </w:r>
            <w:r w:rsidRPr="008C661A">
              <w:rPr>
                <w:rFonts w:ascii="Times New Roman" w:eastAsia="Calibri" w:hAnsi="Times New Roman" w:cs="Times New Roman"/>
                <w:sz w:val="28"/>
                <w:szCs w:val="28"/>
                <w:lang w:val="kk-KZ"/>
              </w:rPr>
              <w:t xml:space="preserve">географиямен байланысса, Керей, </w:t>
            </w:r>
            <w:r w:rsidR="00C576A2" w:rsidRPr="008C661A">
              <w:rPr>
                <w:rFonts w:ascii="Times New Roman" w:eastAsia="Calibri" w:hAnsi="Times New Roman" w:cs="Times New Roman"/>
                <w:sz w:val="28"/>
                <w:szCs w:val="28"/>
                <w:lang w:val="kk-KZ"/>
              </w:rPr>
              <w:t>Сағынай, Ақан серілердің  тарихтағы орнымен танысады. Орфо</w:t>
            </w:r>
            <w:r w:rsidRPr="008C661A">
              <w:rPr>
                <w:rFonts w:ascii="Times New Roman" w:eastAsia="Calibri" w:hAnsi="Times New Roman" w:cs="Times New Roman"/>
                <w:sz w:val="28"/>
                <w:szCs w:val="28"/>
                <w:lang w:val="kk-KZ"/>
              </w:rPr>
              <w:t>графиялық ережелерді сақтап эссе жазу қазақ тілімен байланысты.</w:t>
            </w:r>
          </w:p>
          <w:p w:rsidR="00565F89" w:rsidRDefault="00565F89"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АКТ байланыс. Үзіндіден бейнетаспа оқушы жас ерекшелігіне сай алынды.</w:t>
            </w:r>
            <w:bookmarkStart w:id="0" w:name="_GoBack"/>
            <w:bookmarkEnd w:id="0"/>
          </w:p>
          <w:p w:rsidR="003C05ED" w:rsidRPr="008C661A" w:rsidRDefault="003C05ED"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«Мәңгілік ел» жалпыұлттық идеясының құндылықтарының 6-бөлімі «Тарихтың, мәдениет пен тілдің біртұтастығы». І.Жансүгіров «Құлагер» поэмасы арқылы қазіргі ұрпақты ата-бабаларымыздың ұлы істерін </w:t>
            </w:r>
            <w:r>
              <w:rPr>
                <w:rFonts w:ascii="Times New Roman" w:eastAsia="Calibri" w:hAnsi="Times New Roman" w:cs="Times New Roman"/>
                <w:sz w:val="28"/>
                <w:szCs w:val="28"/>
                <w:lang w:val="kk-KZ"/>
              </w:rPr>
              <w:t>жалғастыруға,</w:t>
            </w:r>
            <w:r w:rsidRPr="008C661A">
              <w:rPr>
                <w:rFonts w:ascii="Times New Roman" w:eastAsia="Calibri" w:hAnsi="Times New Roman" w:cs="Times New Roman"/>
                <w:sz w:val="28"/>
                <w:szCs w:val="28"/>
                <w:lang w:val="kk-KZ"/>
              </w:rPr>
              <w:t xml:space="preserve">яғни салт-дәстүрді , </w:t>
            </w:r>
            <w:r>
              <w:rPr>
                <w:rFonts w:ascii="Times New Roman" w:eastAsia="Calibri" w:hAnsi="Times New Roman" w:cs="Times New Roman"/>
                <w:sz w:val="28"/>
                <w:szCs w:val="28"/>
                <w:lang w:val="kk-KZ"/>
              </w:rPr>
              <w:t xml:space="preserve"> </w:t>
            </w:r>
            <w:r w:rsidRPr="008C661A">
              <w:rPr>
                <w:rFonts w:ascii="Times New Roman" w:eastAsia="Calibri" w:hAnsi="Times New Roman" w:cs="Times New Roman"/>
                <w:sz w:val="28"/>
                <w:szCs w:val="28"/>
                <w:lang w:val="kk-KZ"/>
              </w:rPr>
              <w:t>төрт түлікті  жалғастыруға тәрбиелейді</w:t>
            </w:r>
          </w:p>
        </w:tc>
      </w:tr>
      <w:tr w:rsidR="00356D28" w:rsidRPr="008C661A" w:rsidTr="0093225C">
        <w:tc>
          <w:tcPr>
            <w:tcW w:w="2235" w:type="dxa"/>
            <w:gridSpan w:val="2"/>
            <w:vMerge w:val="restart"/>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b/>
                <w:sz w:val="28"/>
                <w:szCs w:val="28"/>
                <w:lang w:val="kk-KZ"/>
              </w:rPr>
              <w:lastRenderedPageBreak/>
              <w:t xml:space="preserve">Рефлексия </w:t>
            </w:r>
            <w:r w:rsidRPr="008C661A">
              <w:rPr>
                <w:rFonts w:ascii="Times New Roman" w:eastAsia="Calibri" w:hAnsi="Times New Roman" w:cs="Times New Roman"/>
                <w:sz w:val="28"/>
                <w:szCs w:val="28"/>
                <w:lang w:val="kk-KZ"/>
              </w:rPr>
              <w:t>Сабақтың мақсаты мен оқу міндеттері орындалды ма?  Бүгін оқушылар не үйренді? Сабақ қалай өтті, қандай деңгейде өтті? Жоспарланған саралау жақсы іске асты ма? (тапсырмалар сəйкес болды ма?)  Уақытты қалай пайдаландым?  Жоспарыма қандай өзгеріс енгіздім жəне неге?</w:t>
            </w:r>
          </w:p>
        </w:tc>
        <w:tc>
          <w:tcPr>
            <w:tcW w:w="7796" w:type="dxa"/>
            <w:gridSpan w:val="4"/>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Өз сабағыңызды талдау үшін осы бос орынды пайдаланыңыз. Сол жақта берілген сұрақтарға жауап беріңіз. </w:t>
            </w:r>
          </w:p>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93225C">
        <w:trPr>
          <w:trHeight w:val="43"/>
        </w:trPr>
        <w:tc>
          <w:tcPr>
            <w:tcW w:w="2235" w:type="dxa"/>
            <w:gridSpan w:val="2"/>
            <w:vMerge/>
          </w:tcPr>
          <w:p w:rsidR="00356D28" w:rsidRPr="008C661A" w:rsidRDefault="00356D28" w:rsidP="00356D28">
            <w:pPr>
              <w:spacing w:after="160" w:line="259" w:lineRule="auto"/>
              <w:rPr>
                <w:rFonts w:ascii="Times New Roman" w:eastAsia="Calibri" w:hAnsi="Times New Roman" w:cs="Times New Roman"/>
                <w:sz w:val="28"/>
                <w:szCs w:val="28"/>
                <w:lang w:val="kk-KZ"/>
              </w:rPr>
            </w:pPr>
          </w:p>
        </w:tc>
        <w:tc>
          <w:tcPr>
            <w:tcW w:w="7796" w:type="dxa"/>
            <w:gridSpan w:val="4"/>
          </w:tcPr>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356029">
        <w:tc>
          <w:tcPr>
            <w:tcW w:w="10031" w:type="dxa"/>
            <w:gridSpan w:val="6"/>
          </w:tcPr>
          <w:p w:rsidR="00356D28" w:rsidRPr="008C661A" w:rsidRDefault="00356D28" w:rsidP="00356D28">
            <w:pPr>
              <w:spacing w:after="160" w:line="259" w:lineRule="auto"/>
              <w:jc w:val="center"/>
              <w:rPr>
                <w:rFonts w:ascii="Times New Roman" w:eastAsia="Calibri" w:hAnsi="Times New Roman" w:cs="Times New Roman"/>
                <w:b/>
                <w:sz w:val="28"/>
                <w:szCs w:val="28"/>
                <w:lang w:val="kk-KZ"/>
              </w:rPr>
            </w:pPr>
            <w:r w:rsidRPr="008C661A">
              <w:rPr>
                <w:rFonts w:ascii="Times New Roman" w:eastAsia="Calibri" w:hAnsi="Times New Roman" w:cs="Times New Roman"/>
                <w:b/>
                <w:sz w:val="28"/>
                <w:szCs w:val="28"/>
              </w:rPr>
              <w:t xml:space="preserve">Қорытынды </w:t>
            </w:r>
            <w:proofErr w:type="gramStart"/>
            <w:r w:rsidRPr="008C661A">
              <w:rPr>
                <w:rFonts w:ascii="Times New Roman" w:eastAsia="Calibri" w:hAnsi="Times New Roman" w:cs="Times New Roman"/>
                <w:b/>
                <w:sz w:val="28"/>
                <w:szCs w:val="28"/>
              </w:rPr>
              <w:t>ба</w:t>
            </w:r>
            <w:proofErr w:type="gramEnd"/>
            <w:r w:rsidRPr="008C661A">
              <w:rPr>
                <w:rFonts w:ascii="Times New Roman" w:eastAsia="Calibri" w:hAnsi="Times New Roman" w:cs="Times New Roman"/>
                <w:b/>
                <w:sz w:val="28"/>
                <w:szCs w:val="28"/>
              </w:rPr>
              <w:t>ғалау</w:t>
            </w:r>
          </w:p>
        </w:tc>
      </w:tr>
      <w:tr w:rsidR="00356D28" w:rsidRPr="008C661A" w:rsidTr="00356029">
        <w:tc>
          <w:tcPr>
            <w:tcW w:w="2235" w:type="dxa"/>
            <w:gridSpan w:val="2"/>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Ең жақсы өткен екі нəрсе (оқыту мен оқуға қатысты)</w:t>
            </w:r>
          </w:p>
        </w:tc>
        <w:tc>
          <w:tcPr>
            <w:tcW w:w="7796" w:type="dxa"/>
            <w:gridSpan w:val="4"/>
          </w:tcPr>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356029">
        <w:tc>
          <w:tcPr>
            <w:tcW w:w="2235" w:type="dxa"/>
            <w:gridSpan w:val="2"/>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Қандай екі нəрсе немесе тапсырма сабақтың одан да жақсы өтуіне ықпалын тигізер еді (оқыту мен оқуға қатысты)?  </w:t>
            </w:r>
          </w:p>
        </w:tc>
        <w:tc>
          <w:tcPr>
            <w:tcW w:w="7796" w:type="dxa"/>
            <w:gridSpan w:val="4"/>
          </w:tcPr>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tc>
      </w:tr>
      <w:tr w:rsidR="00356D28" w:rsidRPr="008C661A" w:rsidTr="00356029">
        <w:tc>
          <w:tcPr>
            <w:tcW w:w="2235" w:type="dxa"/>
            <w:gridSpan w:val="2"/>
          </w:tcPr>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t xml:space="preserve">Осы сабақтың барысында барлық сынып немесе </w:t>
            </w:r>
            <w:r w:rsidRPr="008C661A">
              <w:rPr>
                <w:rFonts w:ascii="Times New Roman" w:eastAsia="Calibri" w:hAnsi="Times New Roman" w:cs="Times New Roman"/>
                <w:sz w:val="28"/>
                <w:szCs w:val="28"/>
                <w:lang w:val="kk-KZ"/>
              </w:rPr>
              <w:lastRenderedPageBreak/>
              <w:t>жекелеген оқушылар жөнінде келесі сабағыма қажет болуы мүмкін қандай ақпарат білдім?</w:t>
            </w:r>
          </w:p>
        </w:tc>
        <w:tc>
          <w:tcPr>
            <w:tcW w:w="7796" w:type="dxa"/>
            <w:gridSpan w:val="4"/>
          </w:tcPr>
          <w:p w:rsidR="00356D28" w:rsidRPr="008C661A" w:rsidRDefault="00356D28" w:rsidP="00356D28">
            <w:pPr>
              <w:spacing w:after="160" w:line="259" w:lineRule="auto"/>
              <w:rPr>
                <w:rFonts w:ascii="Times New Roman" w:eastAsia="Calibri" w:hAnsi="Times New Roman" w:cs="Times New Roman"/>
                <w:sz w:val="28"/>
                <w:szCs w:val="28"/>
                <w:lang w:val="kk-KZ"/>
              </w:rPr>
            </w:pPr>
          </w:p>
        </w:tc>
      </w:tr>
    </w:tbl>
    <w:p w:rsidR="00356D28" w:rsidRPr="008C661A" w:rsidRDefault="00356D28" w:rsidP="00356D28">
      <w:pPr>
        <w:spacing w:after="160" w:line="259" w:lineRule="auto"/>
        <w:rPr>
          <w:rFonts w:ascii="Times New Roman" w:eastAsia="Calibri" w:hAnsi="Times New Roman" w:cs="Times New Roman"/>
          <w:sz w:val="28"/>
          <w:szCs w:val="28"/>
          <w:lang w:val="kk-KZ"/>
        </w:rPr>
      </w:pPr>
      <w:r w:rsidRPr="008C661A">
        <w:rPr>
          <w:rFonts w:ascii="Times New Roman" w:eastAsia="Calibri" w:hAnsi="Times New Roman" w:cs="Times New Roman"/>
          <w:sz w:val="28"/>
          <w:szCs w:val="28"/>
          <w:lang w:val="kk-KZ"/>
        </w:rPr>
        <w:lastRenderedPageBreak/>
        <w:br w:type="textWrapping" w:clear="all"/>
      </w: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356D28" w:rsidRPr="008C661A" w:rsidRDefault="00356D28" w:rsidP="00356D28">
      <w:pPr>
        <w:spacing w:after="160" w:line="259" w:lineRule="auto"/>
        <w:rPr>
          <w:rFonts w:ascii="Times New Roman" w:eastAsia="Calibri" w:hAnsi="Times New Roman" w:cs="Times New Roman"/>
          <w:sz w:val="28"/>
          <w:szCs w:val="28"/>
          <w:lang w:val="kk-KZ"/>
        </w:rPr>
      </w:pPr>
    </w:p>
    <w:p w:rsidR="004F5F92" w:rsidRPr="008C661A" w:rsidRDefault="004F5F92">
      <w:pPr>
        <w:rPr>
          <w:sz w:val="28"/>
          <w:szCs w:val="28"/>
          <w:lang w:val="kk-KZ"/>
        </w:rPr>
      </w:pPr>
    </w:p>
    <w:sectPr w:rsidR="004F5F92" w:rsidRPr="008C661A" w:rsidSect="002E7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73CA2"/>
    <w:multiLevelType w:val="hybridMultilevel"/>
    <w:tmpl w:val="39C6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6967C7"/>
    <w:multiLevelType w:val="hybridMultilevel"/>
    <w:tmpl w:val="14CC17AE"/>
    <w:lvl w:ilvl="0" w:tplc="BD4EF25A">
      <w:start w:val="1"/>
      <w:numFmt w:val="bullet"/>
      <w:lvlText w:val="•"/>
      <w:lvlJc w:val="left"/>
      <w:pPr>
        <w:tabs>
          <w:tab w:val="num" w:pos="720"/>
        </w:tabs>
        <w:ind w:left="720" w:hanging="360"/>
      </w:pPr>
      <w:rPr>
        <w:rFonts w:ascii="Arial" w:hAnsi="Arial" w:hint="default"/>
      </w:rPr>
    </w:lvl>
    <w:lvl w:ilvl="1" w:tplc="13FC223C" w:tentative="1">
      <w:start w:val="1"/>
      <w:numFmt w:val="bullet"/>
      <w:lvlText w:val="•"/>
      <w:lvlJc w:val="left"/>
      <w:pPr>
        <w:tabs>
          <w:tab w:val="num" w:pos="1440"/>
        </w:tabs>
        <w:ind w:left="1440" w:hanging="360"/>
      </w:pPr>
      <w:rPr>
        <w:rFonts w:ascii="Arial" w:hAnsi="Arial" w:hint="default"/>
      </w:rPr>
    </w:lvl>
    <w:lvl w:ilvl="2" w:tplc="C5BC49C8" w:tentative="1">
      <w:start w:val="1"/>
      <w:numFmt w:val="bullet"/>
      <w:lvlText w:val="•"/>
      <w:lvlJc w:val="left"/>
      <w:pPr>
        <w:tabs>
          <w:tab w:val="num" w:pos="2160"/>
        </w:tabs>
        <w:ind w:left="2160" w:hanging="360"/>
      </w:pPr>
      <w:rPr>
        <w:rFonts w:ascii="Arial" w:hAnsi="Arial" w:hint="default"/>
      </w:rPr>
    </w:lvl>
    <w:lvl w:ilvl="3" w:tplc="089CAEA0" w:tentative="1">
      <w:start w:val="1"/>
      <w:numFmt w:val="bullet"/>
      <w:lvlText w:val="•"/>
      <w:lvlJc w:val="left"/>
      <w:pPr>
        <w:tabs>
          <w:tab w:val="num" w:pos="2880"/>
        </w:tabs>
        <w:ind w:left="2880" w:hanging="360"/>
      </w:pPr>
      <w:rPr>
        <w:rFonts w:ascii="Arial" w:hAnsi="Arial" w:hint="default"/>
      </w:rPr>
    </w:lvl>
    <w:lvl w:ilvl="4" w:tplc="CFCC6F8E" w:tentative="1">
      <w:start w:val="1"/>
      <w:numFmt w:val="bullet"/>
      <w:lvlText w:val="•"/>
      <w:lvlJc w:val="left"/>
      <w:pPr>
        <w:tabs>
          <w:tab w:val="num" w:pos="3600"/>
        </w:tabs>
        <w:ind w:left="3600" w:hanging="360"/>
      </w:pPr>
      <w:rPr>
        <w:rFonts w:ascii="Arial" w:hAnsi="Arial" w:hint="default"/>
      </w:rPr>
    </w:lvl>
    <w:lvl w:ilvl="5" w:tplc="30440BC6" w:tentative="1">
      <w:start w:val="1"/>
      <w:numFmt w:val="bullet"/>
      <w:lvlText w:val="•"/>
      <w:lvlJc w:val="left"/>
      <w:pPr>
        <w:tabs>
          <w:tab w:val="num" w:pos="4320"/>
        </w:tabs>
        <w:ind w:left="4320" w:hanging="360"/>
      </w:pPr>
      <w:rPr>
        <w:rFonts w:ascii="Arial" w:hAnsi="Arial" w:hint="default"/>
      </w:rPr>
    </w:lvl>
    <w:lvl w:ilvl="6" w:tplc="2B6AC648" w:tentative="1">
      <w:start w:val="1"/>
      <w:numFmt w:val="bullet"/>
      <w:lvlText w:val="•"/>
      <w:lvlJc w:val="left"/>
      <w:pPr>
        <w:tabs>
          <w:tab w:val="num" w:pos="5040"/>
        </w:tabs>
        <w:ind w:left="5040" w:hanging="360"/>
      </w:pPr>
      <w:rPr>
        <w:rFonts w:ascii="Arial" w:hAnsi="Arial" w:hint="default"/>
      </w:rPr>
    </w:lvl>
    <w:lvl w:ilvl="7" w:tplc="4ACE12B0" w:tentative="1">
      <w:start w:val="1"/>
      <w:numFmt w:val="bullet"/>
      <w:lvlText w:val="•"/>
      <w:lvlJc w:val="left"/>
      <w:pPr>
        <w:tabs>
          <w:tab w:val="num" w:pos="5760"/>
        </w:tabs>
        <w:ind w:left="5760" w:hanging="360"/>
      </w:pPr>
      <w:rPr>
        <w:rFonts w:ascii="Arial" w:hAnsi="Arial" w:hint="default"/>
      </w:rPr>
    </w:lvl>
    <w:lvl w:ilvl="8" w:tplc="57827CA2" w:tentative="1">
      <w:start w:val="1"/>
      <w:numFmt w:val="bullet"/>
      <w:lvlText w:val="•"/>
      <w:lvlJc w:val="left"/>
      <w:pPr>
        <w:tabs>
          <w:tab w:val="num" w:pos="6480"/>
        </w:tabs>
        <w:ind w:left="6480" w:hanging="360"/>
      </w:pPr>
      <w:rPr>
        <w:rFonts w:ascii="Arial" w:hAnsi="Arial" w:hint="default"/>
      </w:rPr>
    </w:lvl>
  </w:abstractNum>
  <w:abstractNum w:abstractNumId="2">
    <w:nsid w:val="66952C4F"/>
    <w:multiLevelType w:val="hybridMultilevel"/>
    <w:tmpl w:val="39ACD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141"/>
  <w:characterSpacingControl w:val="doNotCompress"/>
  <w:compat/>
  <w:rsids>
    <w:rsidRoot w:val="0064474D"/>
    <w:rsid w:val="000A7EB4"/>
    <w:rsid w:val="000B4816"/>
    <w:rsid w:val="000D5E8A"/>
    <w:rsid w:val="00103E0E"/>
    <w:rsid w:val="00234B62"/>
    <w:rsid w:val="00294C5C"/>
    <w:rsid w:val="002D325C"/>
    <w:rsid w:val="002E7FB1"/>
    <w:rsid w:val="002F14AE"/>
    <w:rsid w:val="00356029"/>
    <w:rsid w:val="00356D28"/>
    <w:rsid w:val="003C05ED"/>
    <w:rsid w:val="0041451F"/>
    <w:rsid w:val="004F5F92"/>
    <w:rsid w:val="00565F89"/>
    <w:rsid w:val="0064474D"/>
    <w:rsid w:val="0079320D"/>
    <w:rsid w:val="008C661A"/>
    <w:rsid w:val="008E21ED"/>
    <w:rsid w:val="00920BD7"/>
    <w:rsid w:val="0093225C"/>
    <w:rsid w:val="00977CF1"/>
    <w:rsid w:val="00BF473F"/>
    <w:rsid w:val="00BF5B2D"/>
    <w:rsid w:val="00C576A2"/>
    <w:rsid w:val="00E759EA"/>
    <w:rsid w:val="00F61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56D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56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56D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56D2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5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D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6D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21184-FFAE-4A3B-BCBD-15BF874E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4797986</TotalTime>
  <Pages>9</Pages>
  <Words>1243</Words>
  <Characters>7089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Alya</cp:lastModifiedBy>
  <cp:revision>16</cp:revision>
  <dcterms:created xsi:type="dcterms:W3CDTF">2019-04-11T17:04:00Z</dcterms:created>
  <dcterms:modified xsi:type="dcterms:W3CDTF">2019-04-15T10:36:00Z</dcterms:modified>
</cp:coreProperties>
</file>