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1447"/>
        <w:gridCol w:w="603"/>
        <w:gridCol w:w="2638"/>
        <w:gridCol w:w="1578"/>
        <w:gridCol w:w="1843"/>
      </w:tblGrid>
      <w:tr w:rsidR="00917A65" w:rsidRPr="00D00E24" w:rsidTr="00917A65">
        <w:tc>
          <w:tcPr>
            <w:tcW w:w="3290" w:type="dxa"/>
            <w:gridSpan w:val="2"/>
          </w:tcPr>
          <w:p w:rsidR="00917A65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Пән: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Математика</w:t>
            </w:r>
          </w:p>
          <w:p w:rsidR="00917A65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Орта</w:t>
            </w: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 xml:space="preserve"> мерзімді жоспар бөлімі: </w:t>
            </w:r>
          </w:p>
          <w:p w:rsidR="00917A65" w:rsidRDefault="00917A65" w:rsidP="001C058C">
            <w:pPr>
              <w:pStyle w:val="a4"/>
              <w:rPr>
                <w:rFonts w:ascii="Times New Roman" w:hAnsi="Times New Roman"/>
                <w:b/>
                <w:color w:val="FF0000"/>
                <w:sz w:val="26"/>
                <w:szCs w:val="26"/>
                <w:lang w:val="kk-KZ"/>
              </w:rPr>
            </w:pPr>
            <w:r w:rsidRPr="00D00E24">
              <w:rPr>
                <w:rFonts w:ascii="Times New Roman" w:hAnsi="Times New Roman"/>
                <w:b/>
                <w:color w:val="FF0000"/>
                <w:sz w:val="26"/>
                <w:szCs w:val="26"/>
                <w:lang w:val="kk-KZ"/>
              </w:rPr>
              <w:t>«Су – тіршілік көзі», «Демалу мәдениеті. Мерекелер» тақырыптары аясында</w:t>
            </w:r>
          </w:p>
          <w:p w:rsidR="00917A65" w:rsidRPr="001E0B86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</w:p>
          <w:p w:rsidR="00917A65" w:rsidRPr="00420A6A" w:rsidRDefault="00917A65" w:rsidP="001C058C">
            <w:pPr>
              <w:spacing w:line="245" w:lineRule="exact"/>
              <w:rPr>
                <w:sz w:val="24"/>
                <w:lang w:val="kk-KZ"/>
              </w:rPr>
            </w:pPr>
            <w:r w:rsidRPr="00F575CF">
              <w:rPr>
                <w:rFonts w:ascii="Times New Roman" w:hAnsi="Times New Roman"/>
                <w:b/>
                <w:sz w:val="24"/>
                <w:lang w:val="kk-KZ"/>
              </w:rPr>
              <w:t>Сынып: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3-сынып</w:t>
            </w:r>
          </w:p>
        </w:tc>
        <w:tc>
          <w:tcPr>
            <w:tcW w:w="6662" w:type="dxa"/>
            <w:gridSpan w:val="4"/>
          </w:tcPr>
          <w:p w:rsidR="00917A65" w:rsidRPr="001903C4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>Мектеп:</w:t>
            </w:r>
          </w:p>
          <w:p w:rsidR="00917A65" w:rsidRPr="001903C4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 xml:space="preserve">Мұғалімнің аты-жөні: </w:t>
            </w:r>
          </w:p>
          <w:p w:rsidR="00917A65" w:rsidRPr="00515502" w:rsidRDefault="00917A65" w:rsidP="001C058C">
            <w:pPr>
              <w:pStyle w:val="a4"/>
              <w:rPr>
                <w:lang w:val="ru-RU"/>
              </w:rPr>
            </w:pPr>
          </w:p>
        </w:tc>
      </w:tr>
      <w:tr w:rsidR="00917A65" w:rsidRPr="00917A65" w:rsidTr="00917A65">
        <w:tc>
          <w:tcPr>
            <w:tcW w:w="3290" w:type="dxa"/>
            <w:gridSpan w:val="2"/>
          </w:tcPr>
          <w:p w:rsidR="00917A65" w:rsidRPr="001E0B86" w:rsidRDefault="00917A65" w:rsidP="001C058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 тақырыбы</w:t>
            </w:r>
          </w:p>
        </w:tc>
        <w:tc>
          <w:tcPr>
            <w:tcW w:w="6662" w:type="dxa"/>
            <w:gridSpan w:val="4"/>
          </w:tcPr>
          <w:p w:rsidR="00917A65" w:rsidRPr="001E0B86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bookmarkStart w:id="0" w:name="_GoBack"/>
            <w:r w:rsidRPr="001430F9">
              <w:rPr>
                <w:rFonts w:ascii="Times New Roman" w:hAnsi="Times New Roman"/>
                <w:b/>
                <w:sz w:val="24"/>
                <w:lang w:val="kk-KZ"/>
              </w:rPr>
              <w:t>140X2,280:2 түріндегі жазбаша көбейту және бөлу</w:t>
            </w:r>
            <w:bookmarkEnd w:id="0"/>
          </w:p>
        </w:tc>
      </w:tr>
      <w:tr w:rsidR="00917A65" w:rsidRPr="00917A65" w:rsidTr="00917A65">
        <w:tc>
          <w:tcPr>
            <w:tcW w:w="3290" w:type="dxa"/>
            <w:gridSpan w:val="2"/>
          </w:tcPr>
          <w:p w:rsidR="00917A65" w:rsidRDefault="00917A65" w:rsidP="001C058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Осы сабақта қол жеткізілетін оқу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м</w:t>
            </w: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ақсаттары</w:t>
            </w:r>
          </w:p>
          <w:p w:rsidR="00917A65" w:rsidRPr="00683248" w:rsidRDefault="00917A65" w:rsidP="001C058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(оқу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  <w:r w:rsidRPr="00683248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бағдарламасына сілтеме)</w:t>
            </w:r>
          </w:p>
        </w:tc>
        <w:tc>
          <w:tcPr>
            <w:tcW w:w="6662" w:type="dxa"/>
            <w:gridSpan w:val="4"/>
          </w:tcPr>
          <w:p w:rsidR="00917A65" w:rsidRPr="00F64FD5" w:rsidRDefault="00917A65" w:rsidP="001C058C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3.1.2.13 бөліндінің бір разрядында нөл болатын кезде үш таңбалы санды бір таңбалы санға бөлу алгоритмін және кері амал алгоритмін қолдану.</w:t>
            </w:r>
          </w:p>
          <w:p w:rsidR="00917A65" w:rsidRPr="008B4B06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3.2.1.5 әріпті, санды өрнектерді (үш амалдан артық) салыстыру.</w:t>
            </w:r>
          </w:p>
        </w:tc>
      </w:tr>
      <w:tr w:rsidR="00917A65" w:rsidRPr="00917A65" w:rsidTr="00917A65">
        <w:tc>
          <w:tcPr>
            <w:tcW w:w="3290" w:type="dxa"/>
            <w:gridSpan w:val="2"/>
          </w:tcPr>
          <w:p w:rsidR="00917A65" w:rsidRPr="00515502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</w:p>
        </w:tc>
        <w:tc>
          <w:tcPr>
            <w:tcW w:w="6662" w:type="dxa"/>
            <w:gridSpan w:val="4"/>
          </w:tcPr>
          <w:p w:rsidR="00917A65" w:rsidRPr="00F64FD5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>Барлық</w:t>
            </w:r>
            <w:proofErr w:type="spellEnd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917A65" w:rsidRPr="00F64FD5" w:rsidRDefault="00917A65" w:rsidP="001C058C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бөліндінің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бір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разрядында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нөл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болатын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кезде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үш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таңбалы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санды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бір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таңбалы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санға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бөлу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алгоритмін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кері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амал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алгоритмін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танып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</w:p>
          <w:p w:rsidR="00917A65" w:rsidRPr="00F64FD5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>Көптеген</w:t>
            </w:r>
            <w:proofErr w:type="spellEnd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>оқушылыр</w:t>
            </w:r>
            <w:proofErr w:type="spellEnd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917A65" w:rsidRPr="00F64FD5" w:rsidRDefault="00917A65" w:rsidP="001C058C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бөліндінің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бір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разрядында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нөл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болатын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кезде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үш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таңбалы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санды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бір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таңбалы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санға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бөлу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алгоритмін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кері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амал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алгоритмін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қолданады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әріпті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санды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өрнектерді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үш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амалдан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артық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)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салыстырады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917A65" w:rsidRPr="00F64FD5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>Кейбір</w:t>
            </w:r>
            <w:proofErr w:type="spellEnd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917A65" w:rsidRPr="00E757E3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бөліндінің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бір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разрядында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нөл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болатын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кезде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үш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таңбалы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санды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бір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таңбалы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санға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бөлу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алгоритмін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кері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амал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алгоритміне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мысал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келтіре</w:t>
            </w:r>
            <w:proofErr w:type="spellEnd"/>
            <w:r w:rsidRPr="00F64F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64FD5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</w:p>
        </w:tc>
      </w:tr>
      <w:tr w:rsidR="00917A65" w:rsidRPr="00917A65" w:rsidTr="00917A65">
        <w:tc>
          <w:tcPr>
            <w:tcW w:w="3290" w:type="dxa"/>
            <w:gridSpan w:val="2"/>
          </w:tcPr>
          <w:p w:rsidR="00917A65" w:rsidRDefault="00917A65" w:rsidP="001C058C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критерийлері</w:t>
            </w:r>
            <w:proofErr w:type="spellEnd"/>
          </w:p>
        </w:tc>
        <w:tc>
          <w:tcPr>
            <w:tcW w:w="6662" w:type="dxa"/>
            <w:gridSpan w:val="4"/>
          </w:tcPr>
          <w:p w:rsidR="00917A65" w:rsidRPr="001430F9" w:rsidRDefault="00917A65" w:rsidP="001C058C">
            <w:pPr>
              <w:pStyle w:val="TableParagraph"/>
              <w:spacing w:line="225" w:lineRule="auto"/>
              <w:ind w:right="471"/>
              <w:rPr>
                <w:sz w:val="24"/>
                <w:lang w:val="kk-KZ"/>
              </w:rPr>
            </w:pPr>
            <w:r w:rsidRPr="001430F9">
              <w:rPr>
                <w:sz w:val="24"/>
                <w:lang w:val="kk-KZ"/>
              </w:rPr>
              <w:t>•</w:t>
            </w:r>
            <w:r w:rsidRPr="001430F9">
              <w:rPr>
                <w:sz w:val="24"/>
                <w:lang w:val="kk-KZ"/>
              </w:rPr>
              <w:tab/>
              <w:t>екі (үш) бірдей көбейткіштер көбейтіндісін санның квадратымен (кубымен алмастыру);</w:t>
            </w:r>
          </w:p>
          <w:p w:rsidR="00917A65" w:rsidRPr="001430F9" w:rsidRDefault="00917A65" w:rsidP="001C058C">
            <w:pPr>
              <w:pStyle w:val="TableParagraph"/>
              <w:spacing w:line="225" w:lineRule="auto"/>
              <w:ind w:right="471"/>
              <w:rPr>
                <w:sz w:val="24"/>
                <w:lang w:val="kk-KZ"/>
              </w:rPr>
            </w:pPr>
            <w:r w:rsidRPr="001430F9">
              <w:rPr>
                <w:sz w:val="24"/>
                <w:lang w:val="kk-KZ"/>
              </w:rPr>
              <w:t>•</w:t>
            </w:r>
            <w:r w:rsidRPr="001430F9">
              <w:rPr>
                <w:sz w:val="24"/>
                <w:lang w:val="kk-KZ"/>
              </w:rPr>
              <w:tab/>
              <w:t>рационалды есептеу үшін көбейту қасиеттерін пайдалану;</w:t>
            </w:r>
          </w:p>
          <w:p w:rsidR="00917A65" w:rsidRPr="001430F9" w:rsidRDefault="00917A65" w:rsidP="001C058C">
            <w:pPr>
              <w:pStyle w:val="TableParagraph"/>
              <w:spacing w:line="225" w:lineRule="auto"/>
              <w:ind w:right="471"/>
              <w:rPr>
                <w:sz w:val="24"/>
                <w:lang w:val="kk-KZ"/>
              </w:rPr>
            </w:pPr>
            <w:r w:rsidRPr="001430F9">
              <w:rPr>
                <w:sz w:val="24"/>
                <w:lang w:val="kk-KZ"/>
              </w:rPr>
              <w:t>•</w:t>
            </w:r>
            <w:r w:rsidRPr="001430F9">
              <w:rPr>
                <w:sz w:val="24"/>
                <w:lang w:val="kk-KZ"/>
              </w:rPr>
              <w:tab/>
              <w:t>бір таңбалы санға қалдықпен бөлуді шығару;</w:t>
            </w:r>
          </w:p>
          <w:p w:rsidR="00917A65" w:rsidRPr="00B9654F" w:rsidRDefault="00917A65" w:rsidP="001C058C">
            <w:pPr>
              <w:pStyle w:val="TableParagraph"/>
              <w:spacing w:line="225" w:lineRule="auto"/>
              <w:ind w:right="471"/>
              <w:rPr>
                <w:sz w:val="24"/>
                <w:lang w:val="kk-KZ"/>
              </w:rPr>
            </w:pPr>
            <w:r w:rsidRPr="001430F9">
              <w:rPr>
                <w:sz w:val="24"/>
                <w:lang w:val="kk-KZ"/>
              </w:rPr>
              <w:t>•</w:t>
            </w:r>
            <w:r w:rsidRPr="001430F9">
              <w:rPr>
                <w:sz w:val="24"/>
                <w:lang w:val="kk-KZ"/>
              </w:rPr>
              <w:tab/>
              <w:t>қосындыны және көбейтіндіні бір таңбалы санға бөлу ережесін қолдану және, қосындыны санға көбейту ауызша орындаған кезде және 100 шегіндегі санды бөлген кезде қосындыны санға көбейту</w:t>
            </w:r>
          </w:p>
        </w:tc>
      </w:tr>
      <w:tr w:rsidR="00917A65" w:rsidRPr="00D00E24" w:rsidTr="00917A65">
        <w:tc>
          <w:tcPr>
            <w:tcW w:w="3290" w:type="dxa"/>
            <w:gridSpan w:val="2"/>
          </w:tcPr>
          <w:p w:rsidR="00917A65" w:rsidRPr="00281570" w:rsidRDefault="00917A65" w:rsidP="001C058C">
            <w:pPr>
              <w:pStyle w:val="TableParagraph"/>
              <w:spacing w:line="263" w:lineRule="exact"/>
              <w:rPr>
                <w:b/>
                <w:sz w:val="24"/>
                <w:lang w:val="kk-KZ"/>
              </w:rPr>
            </w:pPr>
            <w:r w:rsidRPr="00C50349">
              <w:rPr>
                <w:b/>
                <w:sz w:val="24"/>
                <w:lang w:val="kk-KZ"/>
              </w:rPr>
              <w:t>Т</w:t>
            </w:r>
            <w:r>
              <w:rPr>
                <w:b/>
                <w:sz w:val="24"/>
                <w:lang w:val="kk-KZ"/>
              </w:rPr>
              <w:t>ілдік мақсаттар</w:t>
            </w:r>
          </w:p>
        </w:tc>
        <w:tc>
          <w:tcPr>
            <w:tcW w:w="6662" w:type="dxa"/>
            <w:gridSpan w:val="4"/>
          </w:tcPr>
          <w:p w:rsidR="00917A65" w:rsidRPr="00F64FD5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b/>
                <w:sz w:val="24"/>
                <w:lang w:val="kk-KZ"/>
              </w:rPr>
              <w:t>Пәндік лексика және терминология:</w:t>
            </w:r>
          </w:p>
          <w:p w:rsidR="00917A65" w:rsidRPr="00F64FD5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sz w:val="24"/>
                <w:lang w:val="kk-KZ"/>
              </w:rPr>
              <w:t>Бірлік, ондық, жүздік, көбейту алгоритмі, бөлу алгоритмі</w:t>
            </w:r>
          </w:p>
          <w:p w:rsidR="00917A65" w:rsidRPr="00F64FD5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b/>
                <w:sz w:val="24"/>
                <w:lang w:val="kk-KZ"/>
              </w:rPr>
              <w:t>Диалог/жазбаша жұмысқа қажетті пайдалы фразалар топтамасы</w:t>
            </w:r>
          </w:p>
          <w:p w:rsidR="00917A65" w:rsidRPr="00F64FD5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sz w:val="24"/>
                <w:lang w:val="kk-KZ"/>
              </w:rPr>
              <w:t>Талқылау:</w:t>
            </w:r>
          </w:p>
          <w:p w:rsidR="00917A65" w:rsidRPr="00F64FD5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sz w:val="24"/>
                <w:lang w:val="kk-KZ"/>
              </w:rPr>
              <w:t>- көбейтуді қалай орындауға болады?</w:t>
            </w:r>
          </w:p>
          <w:p w:rsidR="00917A65" w:rsidRPr="00F64FD5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sz w:val="24"/>
                <w:lang w:val="kk-KZ"/>
              </w:rPr>
              <w:t>- көбейтуді қалай орындағаныңды түсіндіре аласың ба?</w:t>
            </w:r>
          </w:p>
          <w:p w:rsidR="00917A65" w:rsidRPr="005440C2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sz w:val="24"/>
                <w:lang w:val="kk-KZ"/>
              </w:rPr>
              <w:t>- бөлуді қалай орындайды?</w:t>
            </w:r>
          </w:p>
        </w:tc>
      </w:tr>
      <w:tr w:rsidR="00917A65" w:rsidRPr="00917A65" w:rsidTr="00917A65">
        <w:tc>
          <w:tcPr>
            <w:tcW w:w="3290" w:type="dxa"/>
            <w:gridSpan w:val="2"/>
          </w:tcPr>
          <w:p w:rsidR="00917A65" w:rsidRDefault="00917A65" w:rsidP="001C058C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Құндылықтарды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дарыту</w:t>
            </w:r>
            <w:proofErr w:type="spellEnd"/>
          </w:p>
        </w:tc>
        <w:tc>
          <w:tcPr>
            <w:tcW w:w="6662" w:type="dxa"/>
            <w:gridSpan w:val="4"/>
          </w:tcPr>
          <w:p w:rsidR="00917A65" w:rsidRPr="008D7F35" w:rsidRDefault="00917A65" w:rsidP="001C058C">
            <w:pPr>
              <w:pStyle w:val="a4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Оқушыларды</w:t>
            </w:r>
            <w:proofErr w:type="spell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бір-біріне</w:t>
            </w:r>
            <w:proofErr w:type="spell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деген</w:t>
            </w:r>
            <w:proofErr w:type="spell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құрмет</w:t>
            </w:r>
            <w:proofErr w:type="spell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көрсетуіне</w:t>
            </w:r>
            <w:proofErr w:type="spell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тәрбиелеу</w:t>
            </w:r>
            <w:proofErr w:type="spell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</w:tc>
      </w:tr>
      <w:tr w:rsidR="00917A65" w:rsidRPr="00D00E24" w:rsidTr="00917A65">
        <w:tc>
          <w:tcPr>
            <w:tcW w:w="3290" w:type="dxa"/>
            <w:gridSpan w:val="2"/>
          </w:tcPr>
          <w:p w:rsidR="00917A65" w:rsidRPr="00515502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6662" w:type="dxa"/>
            <w:gridSpan w:val="4"/>
          </w:tcPr>
          <w:p w:rsidR="00917A65" w:rsidRPr="00F42CCB" w:rsidRDefault="00917A65" w:rsidP="001C058C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Музыка,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қазақ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917A65" w:rsidRPr="00917A65" w:rsidTr="00917A65">
        <w:tc>
          <w:tcPr>
            <w:tcW w:w="3290" w:type="dxa"/>
            <w:gridSpan w:val="2"/>
          </w:tcPr>
          <w:p w:rsidR="00917A65" w:rsidRPr="00515502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 xml:space="preserve">АКТ </w:t>
            </w: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қолдану</w:t>
            </w:r>
            <w:proofErr w:type="spellEnd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дағдылары</w:t>
            </w:r>
            <w:proofErr w:type="spellEnd"/>
          </w:p>
        </w:tc>
        <w:tc>
          <w:tcPr>
            <w:tcW w:w="6662" w:type="dxa"/>
            <w:gridSpan w:val="4"/>
          </w:tcPr>
          <w:p w:rsidR="00917A65" w:rsidRPr="006E159C" w:rsidRDefault="00917A65" w:rsidP="001C058C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Интернет-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ресурстар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6E159C">
              <w:rPr>
                <w:rFonts w:ascii="Times New Roman" w:hAnsi="Times New Roman"/>
                <w:sz w:val="24"/>
                <w:lang w:val="ru-RU"/>
              </w:rPr>
              <w:t>дерекқордан</w:t>
            </w:r>
            <w:proofErr w:type="spellEnd"/>
            <w:r w:rsidRPr="006E159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E159C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6E159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E159C">
              <w:rPr>
                <w:rFonts w:ascii="Times New Roman" w:hAnsi="Times New Roman"/>
                <w:sz w:val="24"/>
                <w:lang w:val="ru-RU"/>
              </w:rPr>
              <w:t>интернеттен</w:t>
            </w:r>
            <w:proofErr w:type="spellEnd"/>
            <w:r w:rsidRPr="006E159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сабаққа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қатысты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E159C">
              <w:rPr>
                <w:rFonts w:ascii="Times New Roman" w:hAnsi="Times New Roman"/>
                <w:sz w:val="24"/>
                <w:lang w:val="ru-RU"/>
              </w:rPr>
              <w:t>ақпаратты</w:t>
            </w:r>
            <w:proofErr w:type="spellEnd"/>
            <w:r w:rsidRPr="006E159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E159C">
              <w:rPr>
                <w:rFonts w:ascii="Times New Roman" w:hAnsi="Times New Roman"/>
                <w:sz w:val="24"/>
                <w:lang w:val="ru-RU"/>
              </w:rPr>
              <w:t>іздеу</w:t>
            </w:r>
            <w:proofErr w:type="spellEnd"/>
            <w:r w:rsidRPr="006E159C">
              <w:rPr>
                <w:rFonts w:ascii="Times New Roman" w:hAnsi="Times New Roman"/>
                <w:sz w:val="24"/>
                <w:lang w:val="ru-RU"/>
              </w:rPr>
              <w:t>;</w:t>
            </w:r>
          </w:p>
        </w:tc>
      </w:tr>
      <w:tr w:rsidR="00917A65" w:rsidRPr="00143AAD" w:rsidTr="00917A65">
        <w:tc>
          <w:tcPr>
            <w:tcW w:w="3290" w:type="dxa"/>
            <w:gridSpan w:val="2"/>
          </w:tcPr>
          <w:p w:rsidR="00917A65" w:rsidRPr="001903C4" w:rsidRDefault="00917A65" w:rsidP="001C058C">
            <w:pPr>
              <w:pStyle w:val="a4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  <w:tc>
          <w:tcPr>
            <w:tcW w:w="6662" w:type="dxa"/>
            <w:gridSpan w:val="4"/>
          </w:tcPr>
          <w:p w:rsidR="00917A65" w:rsidRPr="00281570" w:rsidRDefault="00917A65" w:rsidP="001C058C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Топқа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бөлуге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арналған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парақшалар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интерактивті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тақта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жұмыс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дәптері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қалам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мен</w:t>
            </w:r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түрлі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түсті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қарындаш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стикер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видеоматериалдар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.,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постер</w:t>
            </w:r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кері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байланыс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парағы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 w:rsidRPr="00281570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</w:p>
        </w:tc>
      </w:tr>
      <w:tr w:rsidR="00917A65" w:rsidRPr="00917A65" w:rsidTr="00917A65">
        <w:tc>
          <w:tcPr>
            <w:tcW w:w="3290" w:type="dxa"/>
            <w:gridSpan w:val="2"/>
          </w:tcPr>
          <w:p w:rsidR="00917A65" w:rsidRPr="001E0B86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Бастапқы білім</w:t>
            </w:r>
          </w:p>
        </w:tc>
        <w:tc>
          <w:tcPr>
            <w:tcW w:w="6662" w:type="dxa"/>
            <w:gridSpan w:val="4"/>
          </w:tcPr>
          <w:p w:rsidR="00917A65" w:rsidRPr="00F42CCB" w:rsidRDefault="00917A65" w:rsidP="001C058C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430F9">
              <w:rPr>
                <w:rFonts w:ascii="Times New Roman" w:hAnsi="Times New Roman"/>
                <w:sz w:val="24"/>
                <w:lang w:val="kk-KZ"/>
              </w:rPr>
              <w:t>Ондық құрамына негізделіп үш таңбалы сандарды қосуды және алуды ауызша орындау, үш таңбалысандарды қосу және алу алгоритмін, нөлге аяқталатын үш таңбалы санды бір таңбалы санға көбейту және бөлу алгоритмдерін қолдану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917A65" w:rsidRPr="00D00E24" w:rsidTr="00917A65">
        <w:tc>
          <w:tcPr>
            <w:tcW w:w="9952" w:type="dxa"/>
            <w:gridSpan w:val="6"/>
          </w:tcPr>
          <w:p w:rsidR="00917A65" w:rsidRPr="001E0B86" w:rsidRDefault="00917A65" w:rsidP="001C058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Сабақтың барысы</w:t>
            </w:r>
          </w:p>
        </w:tc>
      </w:tr>
      <w:tr w:rsidR="00917A65" w:rsidTr="00917A65">
        <w:tc>
          <w:tcPr>
            <w:tcW w:w="1843" w:type="dxa"/>
          </w:tcPr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6266" w:type="dxa"/>
            <w:gridSpan w:val="4"/>
          </w:tcPr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1843" w:type="dxa"/>
          </w:tcPr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F4E0A">
              <w:rPr>
                <w:rFonts w:ascii="Times New Roman" w:hAnsi="Times New Roman"/>
                <w:b/>
                <w:sz w:val="24"/>
              </w:rPr>
              <w:t>Ресу</w:t>
            </w:r>
            <w:r>
              <w:rPr>
                <w:rFonts w:ascii="Times New Roman" w:hAnsi="Times New Roman"/>
                <w:b/>
                <w:sz w:val="24"/>
              </w:rPr>
              <w:t>рста</w:t>
            </w:r>
            <w:r w:rsidRPr="000F4E0A">
              <w:rPr>
                <w:rFonts w:ascii="Times New Roman" w:hAnsi="Times New Roman"/>
                <w:b/>
                <w:sz w:val="24"/>
              </w:rPr>
              <w:t>р</w:t>
            </w:r>
            <w:proofErr w:type="spellEnd"/>
          </w:p>
        </w:tc>
      </w:tr>
      <w:tr w:rsidR="00917A65" w:rsidRPr="00917A65" w:rsidTr="00917A65">
        <w:tc>
          <w:tcPr>
            <w:tcW w:w="1843" w:type="dxa"/>
          </w:tcPr>
          <w:p w:rsidR="00917A65" w:rsidRPr="00515502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 xml:space="preserve"> басы</w:t>
            </w:r>
          </w:p>
        </w:tc>
        <w:tc>
          <w:tcPr>
            <w:tcW w:w="6266" w:type="dxa"/>
            <w:gridSpan w:val="4"/>
          </w:tcPr>
          <w:p w:rsidR="00917A65" w:rsidRDefault="00917A65" w:rsidP="001C058C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9F7125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Жаңа топ құру</w:t>
            </w:r>
          </w:p>
          <w:p w:rsidR="00917A65" w:rsidRPr="001A0AB6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A0AB6">
              <w:rPr>
                <w:rFonts w:ascii="Times New Roman" w:hAnsi="Times New Roman"/>
                <w:b/>
                <w:sz w:val="24"/>
                <w:lang w:val="kk-KZ"/>
              </w:rPr>
              <w:t>Психологиялық ахуал қалыптастыру.</w:t>
            </w:r>
          </w:p>
          <w:p w:rsidR="00917A65" w:rsidRPr="001A0AB6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1A0AB6">
              <w:rPr>
                <w:rFonts w:ascii="Times New Roman" w:hAnsi="Times New Roman"/>
                <w:sz w:val="24"/>
                <w:lang w:val="kk-KZ"/>
              </w:rPr>
              <w:t>«Ғажайып жылулық шынжыры» жылулық шеңбері</w:t>
            </w:r>
          </w:p>
          <w:p w:rsidR="00917A65" w:rsidRDefault="00917A65" w:rsidP="001C058C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A0AB6">
              <w:rPr>
                <w:rFonts w:ascii="Times New Roman" w:hAnsi="Times New Roman"/>
                <w:sz w:val="24"/>
                <w:lang w:val="kk-KZ"/>
              </w:rPr>
              <w:t xml:space="preserve">Балалар бір-бірінің қолдарынан ұстап,жылы күлкілерін сыйлайды.Педагог күлкінің маңызына тоқтайды. </w:t>
            </w:r>
          </w:p>
          <w:p w:rsidR="00917A65" w:rsidRPr="00D67766" w:rsidRDefault="00917A65" w:rsidP="001C058C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D67766">
              <w:rPr>
                <w:rFonts w:ascii="Times New Roman" w:hAnsi="Times New Roman"/>
                <w:b/>
                <w:i/>
                <w:sz w:val="24"/>
                <w:lang w:val="kk-KZ"/>
              </w:rPr>
              <w:t>Оқу құралдары арқылы (өшіргіш, қалам, қарындаш т.б.) ортаға бала санына қарай түрлі ручка, (қарындаш, өшіргіш) қойылады</w:t>
            </w:r>
          </w:p>
          <w:p w:rsidR="00917A65" w:rsidRPr="00D67766" w:rsidRDefault="00917A65" w:rsidP="001C058C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AC4A1E6" wp14:editId="0483B872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-208280</wp:posOffset>
                  </wp:positionV>
                  <wp:extent cx="1495425" cy="962025"/>
                  <wp:effectExtent l="19050" t="0" r="9525" b="0"/>
                  <wp:wrapThrough wrapText="bothSides">
                    <wp:wrapPolygon edited="0">
                      <wp:start x="-275" y="0"/>
                      <wp:lineTo x="-275" y="21386"/>
                      <wp:lineTo x="21738" y="21386"/>
                      <wp:lineTo x="21738" y="0"/>
                      <wp:lineTo x="-275" y="0"/>
                    </wp:wrapPolygon>
                  </wp:wrapThrough>
                  <wp:docPr id="1" name="Рисунок 1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67766">
              <w:rPr>
                <w:rFonts w:ascii="Times New Roman" w:hAnsi="Times New Roman"/>
                <w:b/>
                <w:i/>
                <w:sz w:val="24"/>
                <w:lang w:val="kk-KZ"/>
              </w:rPr>
              <w:t>әр оқушы өзіне ұнаған түсті алады түстер бір-бірін тауып, бір топ құрайды</w:t>
            </w:r>
          </w:p>
          <w:p w:rsidR="00917A65" w:rsidRPr="00A77995" w:rsidRDefault="00917A65" w:rsidP="001C058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Жұмыс ережесін келісу</w:t>
            </w:r>
          </w:p>
          <w:p w:rsidR="00917A65" w:rsidRPr="00A77995" w:rsidRDefault="00917A65" w:rsidP="001C05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бір-бірімізді сыйлаймыз, тыңдаймыз!</w:t>
            </w:r>
          </w:p>
          <w:p w:rsidR="00917A65" w:rsidRPr="00A77995" w:rsidRDefault="00917A65" w:rsidP="001C05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Уақытты үнемдейміз!</w:t>
            </w:r>
          </w:p>
          <w:p w:rsidR="00917A65" w:rsidRPr="00A77995" w:rsidRDefault="00917A65" w:rsidP="001C05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Нақты,дәл жауап береміз!</w:t>
            </w:r>
          </w:p>
          <w:p w:rsidR="00917A65" w:rsidRPr="00A77995" w:rsidRDefault="00917A65" w:rsidP="001C05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917A65" w:rsidRPr="00C31783" w:rsidRDefault="00917A65" w:rsidP="001C05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Сабаққа белсене қатысып, жақсы баға аламыз!</w:t>
            </w:r>
          </w:p>
          <w:p w:rsidR="00917A65" w:rsidRPr="009B2DF2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9B2DF2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Алдыңғы білімді еске түсіру (ұжымда)</w:t>
            </w:r>
          </w:p>
          <w:p w:rsidR="00917A65" w:rsidRPr="00A77995" w:rsidRDefault="00917A65" w:rsidP="001C058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Оқу мақсатын таныстыру</w:t>
            </w:r>
          </w:p>
          <w:p w:rsidR="00917A65" w:rsidRDefault="00917A65" w:rsidP="001C058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Күтілетін нәтижені анықтау</w:t>
            </w:r>
          </w:p>
          <w:p w:rsidR="00917A65" w:rsidRPr="000D152D" w:rsidRDefault="00917A65" w:rsidP="001C058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0D152D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Белсендіру. </w:t>
            </w:r>
          </w:p>
          <w:p w:rsidR="00917A65" w:rsidRPr="00F64FD5" w:rsidRDefault="00917A65" w:rsidP="001C058C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F64FD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Өзектендіру.</w:t>
            </w:r>
          </w:p>
          <w:p w:rsidR="00917A65" w:rsidRPr="00F64FD5" w:rsidRDefault="00917A65" w:rsidP="001C058C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F64FD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Математикалық диктант.</w:t>
            </w:r>
          </w:p>
          <w:p w:rsidR="00917A65" w:rsidRPr="00F64FD5" w:rsidRDefault="00917A65" w:rsidP="001C058C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F64FD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Тақтада (жинақ полотносында) су тамшылары түріндегі қима қағаздарда тапсырмалар жазылған. Мұғалім қима қағаздарды  бірден алып, тапсырманы оқиды. Оқушылар жауабын жазады.</w:t>
            </w:r>
          </w:p>
          <w:p w:rsidR="00917A65" w:rsidRPr="00E70481" w:rsidRDefault="00917A65" w:rsidP="001C058C">
            <w:pPr>
              <w:pStyle w:val="a4"/>
              <w:jc w:val="both"/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lang w:val="kk-KZ" w:eastAsia="en-GB"/>
              </w:rPr>
            </w:pPr>
            <w:r w:rsidRPr="00F64FD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•</w:t>
            </w:r>
            <w:r w:rsidRPr="00F64FD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ab/>
            </w:r>
            <w:r w:rsidRPr="00E70481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lang w:val="kk-KZ" w:eastAsia="en-GB"/>
              </w:rPr>
              <w:t>6 жүздік және 3 ондықтан тұратын санды жаз;</w:t>
            </w:r>
          </w:p>
          <w:p w:rsidR="00917A65" w:rsidRPr="00E70481" w:rsidRDefault="00917A65" w:rsidP="001C058C">
            <w:pPr>
              <w:pStyle w:val="a4"/>
              <w:jc w:val="both"/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lang w:val="kk-KZ" w:eastAsia="en-GB"/>
              </w:rPr>
            </w:pPr>
            <w:r w:rsidRPr="00E70481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lang w:val="kk-KZ" w:eastAsia="en-GB"/>
              </w:rPr>
              <w:t>•</w:t>
            </w:r>
            <w:r w:rsidRPr="00E70481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lang w:val="kk-KZ" w:eastAsia="en-GB"/>
              </w:rPr>
              <w:tab/>
              <w:t>582 санында барлығы неше жүздік бар?</w:t>
            </w:r>
          </w:p>
          <w:p w:rsidR="00917A65" w:rsidRPr="00E70481" w:rsidRDefault="00917A65" w:rsidP="001C058C">
            <w:pPr>
              <w:pStyle w:val="a4"/>
              <w:jc w:val="both"/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lang w:val="kk-KZ" w:eastAsia="en-GB"/>
              </w:rPr>
            </w:pPr>
            <w:r w:rsidRPr="00E70481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lang w:val="kk-KZ" w:eastAsia="en-GB"/>
              </w:rPr>
              <w:t>•</w:t>
            </w:r>
            <w:r w:rsidRPr="00E70481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lang w:val="kk-KZ" w:eastAsia="en-GB"/>
              </w:rPr>
              <w:tab/>
              <w:t>520 санында барлығы неше ондық бар?</w:t>
            </w:r>
          </w:p>
          <w:p w:rsidR="00917A65" w:rsidRPr="00E70481" w:rsidRDefault="00917A65" w:rsidP="001C058C">
            <w:pPr>
              <w:pStyle w:val="a4"/>
              <w:jc w:val="both"/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lang w:val="kk-KZ" w:eastAsia="en-GB"/>
              </w:rPr>
            </w:pPr>
            <w:r w:rsidRPr="00E70481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lang w:val="kk-KZ" w:eastAsia="en-GB"/>
              </w:rPr>
              <w:t>•</w:t>
            </w:r>
            <w:r w:rsidRPr="00E70481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lang w:val="kk-KZ" w:eastAsia="en-GB"/>
              </w:rPr>
              <w:tab/>
              <w:t>Ондық разряды 5 цифры болатын үш таңбалы санды жаз;</w:t>
            </w:r>
          </w:p>
          <w:p w:rsidR="00917A65" w:rsidRPr="00E70481" w:rsidRDefault="00917A65" w:rsidP="001C058C">
            <w:pPr>
              <w:pStyle w:val="a4"/>
              <w:jc w:val="both"/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lang w:val="kk-KZ" w:eastAsia="en-GB"/>
              </w:rPr>
            </w:pPr>
            <w:r w:rsidRPr="00E70481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lang w:val="kk-KZ" w:eastAsia="en-GB"/>
              </w:rPr>
              <w:t>•</w:t>
            </w:r>
            <w:r w:rsidRPr="00E70481">
              <w:rPr>
                <w:rFonts w:ascii="Times New Roman" w:hAnsi="Times New Roman"/>
                <w:b/>
                <w:i/>
                <w:color w:val="0D0D0D" w:themeColor="text1" w:themeTint="F2"/>
                <w:sz w:val="24"/>
                <w:lang w:val="kk-KZ" w:eastAsia="en-GB"/>
              </w:rPr>
              <w:tab/>
              <w:t>12 ондықты 2 есе арттыр.</w:t>
            </w: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F64FD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Екі таңбалы санды бір таңбалы санға жазбаша көбейту және бөлу алгоритміне тапсырмалар енгізуге болады.</w:t>
            </w:r>
          </w:p>
          <w:p w:rsidR="00917A65" w:rsidRPr="005E724D" w:rsidRDefault="00917A65" w:rsidP="001C058C">
            <w:pPr>
              <w:pStyle w:val="a4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5E724D"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  <w:t>ҚБ: Отшашу арқылы бір-бірін бағалау.</w:t>
            </w:r>
          </w:p>
          <w:p w:rsidR="00917A65" w:rsidRPr="00A77995" w:rsidRDefault="00917A65" w:rsidP="001C058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Оқу мақсатын таныстыру</w:t>
            </w:r>
          </w:p>
          <w:p w:rsidR="00917A65" w:rsidRPr="00680455" w:rsidRDefault="00917A65" w:rsidP="001C058C">
            <w:pPr>
              <w:pStyle w:val="a4"/>
              <w:rPr>
                <w:b/>
                <w:color w:val="FF0000"/>
                <w:u w:val="single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Күтілетін нәтижені анықтау</w:t>
            </w:r>
            <w:r>
              <w:rPr>
                <w:lang w:val="kk-KZ"/>
              </w:rPr>
              <w:tab/>
            </w:r>
          </w:p>
        </w:tc>
        <w:tc>
          <w:tcPr>
            <w:tcW w:w="1843" w:type="dxa"/>
          </w:tcPr>
          <w:p w:rsidR="00917A65" w:rsidRDefault="00917A65" w:rsidP="001C058C">
            <w:pPr>
              <w:pStyle w:val="TableParagraph"/>
              <w:rPr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rPr>
                <w:sz w:val="24"/>
                <w:lang w:val="kk-KZ"/>
              </w:rPr>
            </w:pPr>
          </w:p>
          <w:p w:rsidR="00917A65" w:rsidRPr="00A77995" w:rsidRDefault="00917A65" w:rsidP="001C058C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Pr="00A77995" w:rsidRDefault="00917A65" w:rsidP="001C058C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Pr="0050393A" w:rsidRDefault="00917A65" w:rsidP="001C058C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  <w:r w:rsidRPr="0050393A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t>Оқушыларды топтарға бөлуге арналған суреттер.</w:t>
            </w:r>
          </w:p>
          <w:p w:rsidR="00917A65" w:rsidRPr="00A77995" w:rsidRDefault="00917A65" w:rsidP="001C058C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917A65" w:rsidRPr="00A7799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Pr="00A7799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Pr="006E159C" w:rsidRDefault="00917A65" w:rsidP="001C058C">
            <w:pPr>
              <w:pStyle w:val="TableParagraph"/>
              <w:rPr>
                <w:sz w:val="24"/>
                <w:lang w:val="kk-KZ"/>
              </w:rPr>
            </w:pPr>
            <w:r w:rsidRPr="0050393A">
              <w:rPr>
                <w:sz w:val="24"/>
                <w:lang w:val="kk-KZ"/>
              </w:rPr>
              <w:t>Алдыңғы білімді еске түсіру</w:t>
            </w:r>
            <w:r>
              <w:rPr>
                <w:sz w:val="24"/>
                <w:lang w:val="kk-KZ"/>
              </w:rPr>
              <w:t xml:space="preserve"> тапсырмалары</w:t>
            </w:r>
          </w:p>
        </w:tc>
      </w:tr>
      <w:tr w:rsidR="00917A65" w:rsidRPr="00D00E24" w:rsidTr="00917A65">
        <w:tc>
          <w:tcPr>
            <w:tcW w:w="1843" w:type="dxa"/>
          </w:tcPr>
          <w:p w:rsidR="00917A65" w:rsidRPr="00515502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ортасы</w:t>
            </w:r>
            <w:proofErr w:type="spellEnd"/>
          </w:p>
        </w:tc>
        <w:tc>
          <w:tcPr>
            <w:tcW w:w="6266" w:type="dxa"/>
            <w:gridSpan w:val="4"/>
          </w:tcPr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Мақсат қою (мәселелі жағдаят)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-Тақтадағы өрнекке қараймыз. 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140∙2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 Үш таңбалы санның разрядтарын атаңдар?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lastRenderedPageBreak/>
              <w:t>-Көбейтуді қалай орындауға болады?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 Көбейтудің қалай орындалғанын түсіндіре аласың ба?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140∙2=14∙10∙2=14∙2∙10=280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14 онд. ∙ 2 =28 онд.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 Бөлуді қалай орындауға болады?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280:2=(28∙10):2=28:2∙10=140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28 онд. : 2= 14 онд.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</w:t>
            </w: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ab/>
              <w:t>Сіздерге осындай есептеулер үшін жазбаша көбейту және бөлу алгоритмі таныс па? (жоқ)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Ендеше, бүгін біз бөліндінің бір разрядында нөл болатын кезде үш таңбалы санды бір таңбалы санға көбейту және бөлу алгоритмін қолдануды үйренеміз (мұғалім мақсатты айтады).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Жаңаны ашу.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Мұғалім оқулықтағы 1-тапсырма бойынша жұмыс жасайды.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 Баған түрінде көбейту алгоритмін қарайық.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Жазамын: бірінші көбейткіш – 140, яғни 14 ондық. Ондықтың астында екінші көбейткіш – 2-ні жазамын.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Ондықтарды көбейтемін: 4 онд. ∙2=8 онд., 8-ді ондықтардың астына жазамын.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Жүздіктерге көбейтемін: 1 жүзд. ∙2=2, 2-ні жүздіктің астына жазамын. 0-ді түсіремін.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Жауабын оқимын: 280.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Мұғалім оқулықтағы 2-тапсырма бойынша жұмыс жасайды.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Баған түрінде бөлу алгоритмін қарайық.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Жазамын: бөлінгіш – 280, бөлгіш – 2. Бірінші толымсыз бөлінгіш – 2 жүздік. Бөліндіде 3 цифр (жүздік, ондық, бірлік) болады.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Жүздіктерді бөлемін: 2:2=1, 1-ді бөліндіге жазамын.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Ондықтарды бөлемін: 8:2=4, 4-ті бөліндіге жазамын.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Бірліктерді бөлемін: 0:2=0, 0-ді бөліндіге жазамын.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Жауабын оқимын: 140.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Түсіндіре отырып алғашқы бекіту.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Өзіндік жұмыс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№3 тапсырманы «Кім жылдам» ойыны түрінде орындауға болады. Бұл тапсырманың бірінші және екінші бағанын 1-қатарда отырған балалар, ал үшінші және төртінші бағанын 2-қатарда отырған балалар орындайды.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-Өздерің көбейту мен бөлуге мысал келтіре аласыңдар ма? 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Оқушылар өздері құрастырған мысалдарын түсіндіре отырып орындайды, тексеру жасайды.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Жаңаны қолдану.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Мұғалімнің №4 тапсырмадағы теңдеулерді шешуді топпен орындатуына болады. 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Оқушылармен Қазақстандағы суқоймалары туралы әңгіме жүргізіледі.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</w:t>
            </w: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ab/>
              <w:t>Балалар, біз 2-сыныпта еліміздегі ең ірі бірнеше суқоймаларымен танысқанбыз. Олардың тереңдігін анықтағанбыз. Кім оларды атайды? (Бұқтырма, Қапшағай, Шардара)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-</w:t>
            </w: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ab/>
              <w:t xml:space="preserve">Бүгін біз тағы да еліміздегі бірнеше суқоймамен танысамыз. Берілген суқоймалардың ішінен ауданы бойынша ең үлкенін анықтаймыз. </w:t>
            </w:r>
          </w:p>
          <w:p w:rsidR="00917A65" w:rsidRPr="00E70481" w:rsidRDefault="00917A65" w:rsidP="001C058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lastRenderedPageBreak/>
              <w:t>-</w:t>
            </w: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ab/>
              <w:t>Суқойма не үшін қажет? (электр энергиясын алу, ауыл шаруашылығын суландыру, елді мекендерді ауыз сумен қамтамасыз ету үшін т.б.)</w:t>
            </w: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Мұғалім №5 тапсырманы жұппен орындауды ұсынады. Оқушылар кестені пайдаланып, дұрыс теңдіктер және теңсіздіктер құрастырады.</w:t>
            </w:r>
          </w:p>
          <w:p w:rsidR="00917A65" w:rsidRPr="000D152D" w:rsidRDefault="00917A65" w:rsidP="001C058C">
            <w:pPr>
              <w:pStyle w:val="a4"/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</w:pPr>
            <w:r w:rsidRPr="00363C8D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Дескриптор:</w:t>
            </w:r>
          </w:p>
          <w:p w:rsidR="00917A65" w:rsidRPr="00E70481" w:rsidRDefault="00917A65" w:rsidP="001C058C">
            <w:pPr>
              <w:pStyle w:val="TableParagraph"/>
              <w:spacing w:line="225" w:lineRule="auto"/>
              <w:ind w:right="471"/>
              <w:rPr>
                <w:sz w:val="24"/>
                <w:lang w:val="kk-KZ"/>
              </w:rPr>
            </w:pPr>
            <w:r w:rsidRPr="001430F9">
              <w:rPr>
                <w:sz w:val="24"/>
                <w:lang w:val="kk-KZ"/>
              </w:rPr>
              <w:t>•</w:t>
            </w:r>
            <w:r w:rsidRPr="001430F9">
              <w:rPr>
                <w:sz w:val="24"/>
                <w:lang w:val="kk-KZ"/>
              </w:rPr>
              <w:tab/>
            </w:r>
            <w:r w:rsidRPr="00E70481">
              <w:rPr>
                <w:sz w:val="24"/>
                <w:lang w:val="kk-KZ"/>
              </w:rPr>
              <w:t>екі (үш) бірдей көбейткіштер көбейтіндісін санның квадратымен (кубымен алмастыру);</w:t>
            </w:r>
          </w:p>
          <w:p w:rsidR="00917A65" w:rsidRPr="00E70481" w:rsidRDefault="00917A65" w:rsidP="001C058C">
            <w:pPr>
              <w:pStyle w:val="TableParagraph"/>
              <w:spacing w:line="225" w:lineRule="auto"/>
              <w:ind w:right="471"/>
              <w:rPr>
                <w:sz w:val="24"/>
                <w:lang w:val="kk-KZ"/>
              </w:rPr>
            </w:pPr>
            <w:r w:rsidRPr="00E70481">
              <w:rPr>
                <w:sz w:val="24"/>
                <w:lang w:val="kk-KZ"/>
              </w:rPr>
              <w:t>•</w:t>
            </w:r>
            <w:r w:rsidRPr="00E70481">
              <w:rPr>
                <w:sz w:val="24"/>
                <w:lang w:val="kk-KZ"/>
              </w:rPr>
              <w:tab/>
              <w:t>рационалды есептеу үшін көбейту қасиеттерін пайдалану;</w:t>
            </w:r>
          </w:p>
          <w:p w:rsidR="00917A65" w:rsidRPr="00E70481" w:rsidRDefault="00917A65" w:rsidP="001C058C">
            <w:pPr>
              <w:pStyle w:val="TableParagraph"/>
              <w:spacing w:line="225" w:lineRule="auto"/>
              <w:ind w:right="471"/>
              <w:rPr>
                <w:sz w:val="24"/>
                <w:lang w:val="kk-KZ"/>
              </w:rPr>
            </w:pPr>
            <w:r w:rsidRPr="00E70481">
              <w:rPr>
                <w:sz w:val="24"/>
                <w:lang w:val="kk-KZ"/>
              </w:rPr>
              <w:t>•</w:t>
            </w:r>
            <w:r w:rsidRPr="00E70481">
              <w:rPr>
                <w:sz w:val="24"/>
                <w:lang w:val="kk-KZ"/>
              </w:rPr>
              <w:tab/>
              <w:t>бір таңбалы санға қалдықпен бөлуді шығару;</w:t>
            </w:r>
          </w:p>
          <w:p w:rsidR="00917A65" w:rsidRPr="00E70481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sz w:val="24"/>
                <w:lang w:val="kk-KZ"/>
              </w:rPr>
              <w:t>•</w:t>
            </w:r>
            <w:r w:rsidRPr="00E70481">
              <w:rPr>
                <w:rFonts w:ascii="Times New Roman" w:hAnsi="Times New Roman"/>
                <w:sz w:val="24"/>
                <w:lang w:val="kk-KZ"/>
              </w:rPr>
              <w:tab/>
              <w:t>қосындыны және көбейтіндіні бір таңбалы санға бөлу ережесін қолдану және, қосындыны санға көбейту ауызша орындаған кезде және 100 шегіндегі санды бөлген кезде қосындыны санға көбейту</w:t>
            </w:r>
          </w:p>
          <w:p w:rsidR="00917A65" w:rsidRPr="00281570" w:rsidRDefault="00917A65" w:rsidP="001C058C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Жұмыс дәптеріндегі жазылым тапсырмаларын орындау </w:t>
            </w:r>
          </w:p>
        </w:tc>
        <w:tc>
          <w:tcPr>
            <w:tcW w:w="1843" w:type="dxa"/>
          </w:tcPr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Тапсырманы орындаған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оқушыны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lastRenderedPageBreak/>
              <w:t>мадақтау,толықтыру жасау, тиімді  кері байланыс орнату.</w:t>
            </w: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тапсырмалары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.</w:t>
            </w: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Pr="00D67766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</w:tc>
      </w:tr>
      <w:tr w:rsidR="00917A65" w:rsidRPr="00917A65" w:rsidTr="00917A65">
        <w:tc>
          <w:tcPr>
            <w:tcW w:w="1843" w:type="dxa"/>
          </w:tcPr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266" w:type="dxa"/>
            <w:gridSpan w:val="4"/>
          </w:tcPr>
          <w:p w:rsidR="00917A65" w:rsidRPr="00A77995" w:rsidRDefault="00917A65" w:rsidP="001C058C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Жаңа білім мен тәжірибені қолдану</w:t>
            </w:r>
          </w:p>
          <w:p w:rsidR="00917A65" w:rsidRPr="00A77995" w:rsidRDefault="00917A65" w:rsidP="001C058C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Жаңа білім мен тәжірибені қолдану</w:t>
            </w:r>
          </w:p>
          <w:p w:rsidR="00917A65" w:rsidRPr="00A77995" w:rsidRDefault="00917A65" w:rsidP="001C058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Топтық жұмыс. </w:t>
            </w:r>
            <w:r w:rsidRPr="00A7799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«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Гал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лери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яда ой шарлау»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Өткенмен жұмыс.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Оқулықтағы 6-тапсырма практикалық жұмыс ретінде ұсынылады. Бұл тапсырманы орындамас бұрын, оқушылармен санның үлесі ұғымын қайталау керек. Есепті шығару үшін жетекші сұрақтар беруге болады: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ab/>
              <w:t>Ыдыс неше бөлікке бөлінген? (5)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ab/>
              <w:t>Бір бөлігіне неше литр су сыяды? (6л)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ab/>
              <w:t>Осы ыдысқа барлығы неше литр су сыятынын анықтау үшін не істейміз? (6 л •5)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ab/>
              <w:t>Біз бір ыдысқа неше литр су сыятынын анықтадық. Осындай 3 ыдысқа неше литр су сыятынын анықтау үшін не істейміз? (30л • 3)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Осыдан кейін оқушылар тапсырманы дәптерлеріне орындайды.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7-тапсырманы орындау барысында оқушылар көбейтудің қандай қасиетін қолданғанын айтады және әртүрлі орындауы мүмкін. Жұптық жұмысты ұсынуға болады. Бұл тапсырманы мысалы мынадай түрде орындауға да болады: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18 ∙ 45 =9∙2∙45 = 9 ∙90=810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25∙24= 25∙4∙6=100∙6=600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35∙18=35∙2∙9=70∙9=630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24∙35= 6∙4∙35=6∙140=840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«Броундық қозғалыс» әдісі арқылы оқулықтағы 8-тапсырманы топтарға бөлініп орындайды. Есепті қалай шығарғандарын қарсы топтарға барып түсіндіреді.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10-тапсырма шығармашылық тұрғыдағы тапсырма. Мұғалім оқушылардан сұрайды:</w:t>
            </w:r>
          </w:p>
          <w:p w:rsidR="00917A65" w:rsidRPr="00E70481" w:rsidRDefault="00917A65" w:rsidP="001C058C">
            <w:pPr>
              <w:pStyle w:val="a6"/>
              <w:spacing w:line="240" w:lineRule="auto"/>
              <w:ind w:firstLineChars="14" w:firstLine="34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ab/>
              <w:t xml:space="preserve">Кез келген сұраққа «иә» немесе «жоқ» деп жауап беруге бола ма? </w:t>
            </w:r>
          </w:p>
          <w:p w:rsidR="00917A65" w:rsidRDefault="00917A65" w:rsidP="001C058C">
            <w:pPr>
              <w:pStyle w:val="a4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t xml:space="preserve">Оқушыларға тапсырманы орындау барысында  сұрақтар белгілі бір түрде болуы керектігін айтады. Мысал келтіруді сұрайды. Бұдан кейін оқушылар жұппен тапсырманы </w:t>
            </w:r>
            <w:r w:rsidRPr="00E70481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орындайды.</w:t>
            </w:r>
          </w:p>
          <w:p w:rsidR="00917A65" w:rsidRDefault="00917A65" w:rsidP="001C058C">
            <w:pPr>
              <w:pStyle w:val="a4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29070B">
              <w:rPr>
                <w:rFonts w:ascii="Times New Roman" w:hAnsi="Times New Roman"/>
                <w:b/>
                <w:sz w:val="24"/>
                <w:lang w:val="kk-KZ"/>
              </w:rPr>
              <w:t xml:space="preserve"> (ҚБ) </w:t>
            </w:r>
            <w:r w:rsidRPr="00827F03">
              <w:rPr>
                <w:rFonts w:ascii="Times New Roman" w:hAnsi="Times New Roman"/>
                <w:b/>
                <w:sz w:val="24"/>
                <w:lang w:val="kk-KZ"/>
              </w:rPr>
              <w:t>“Екі жұлдыз, бір тілек” әдісі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917A65" w:rsidRPr="00A77995" w:rsidRDefault="00917A65" w:rsidP="001C058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Рефлексия 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(жеке,жұпта,топта, ұжымда)</w:t>
            </w:r>
          </w:p>
          <w:p w:rsidR="00917A65" w:rsidRPr="00A77995" w:rsidRDefault="00917A65" w:rsidP="001C058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Рефлексия 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(жеке,жұпта,топта, ұжымда)</w:t>
            </w:r>
          </w:p>
          <w:p w:rsidR="00917A65" w:rsidRDefault="00917A65" w:rsidP="001C058C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</w:pPr>
            <w:r w:rsidRPr="00B6435B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Оқушылар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 xml:space="preserve">ға </w:t>
            </w:r>
            <w:r w:rsidRPr="00B6435B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Көңілді қоңырау</w:t>
            </w:r>
            <w:r w:rsidRPr="00B6435B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кері байланыс парағы таратылады. Оқушылар өздері белгілейді.</w:t>
            </w:r>
          </w:p>
          <w:p w:rsidR="00917A65" w:rsidRDefault="00917A65" w:rsidP="001C058C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i/>
                <w:noProof/>
                <w:color w:val="2976A4"/>
                <w:sz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39F048ED" wp14:editId="522A8722">
                  <wp:simplePos x="0" y="0"/>
                  <wp:positionH relativeFrom="column">
                    <wp:posOffset>392253</wp:posOffset>
                  </wp:positionH>
                  <wp:positionV relativeFrom="paragraph">
                    <wp:posOffset>77027</wp:posOffset>
                  </wp:positionV>
                  <wp:extent cx="2472149" cy="1318437"/>
                  <wp:effectExtent l="19050" t="0" r="4351" b="0"/>
                  <wp:wrapNone/>
                  <wp:docPr id="2" name="Рисунок 50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149" cy="1318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7A65" w:rsidRDefault="00917A65" w:rsidP="001C058C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917A65" w:rsidRDefault="00917A65" w:rsidP="001C058C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917A65" w:rsidRDefault="00917A65" w:rsidP="001C058C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917A65" w:rsidRDefault="00917A65" w:rsidP="001C058C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917A65" w:rsidRDefault="00917A65" w:rsidP="001C058C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917A65" w:rsidRDefault="00917A65" w:rsidP="001C058C">
            <w:pPr>
              <w:pStyle w:val="TableParagraph"/>
              <w:spacing w:line="228" w:lineRule="auto"/>
              <w:ind w:left="107" w:right="303"/>
              <w:rPr>
                <w:i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spacing w:line="228" w:lineRule="auto"/>
              <w:ind w:left="107" w:right="303"/>
              <w:rPr>
                <w:i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spacing w:line="228" w:lineRule="auto"/>
              <w:ind w:left="107" w:right="303"/>
              <w:rPr>
                <w:i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spacing w:line="228" w:lineRule="auto"/>
              <w:ind w:left="107" w:right="303"/>
              <w:rPr>
                <w:i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spacing w:line="228" w:lineRule="auto"/>
              <w:ind w:left="107" w:right="303"/>
              <w:rPr>
                <w:i/>
                <w:sz w:val="24"/>
                <w:lang w:val="kk-KZ"/>
              </w:rPr>
            </w:pPr>
          </w:p>
          <w:p w:rsidR="00917A65" w:rsidRPr="00281570" w:rsidRDefault="00917A65" w:rsidP="001C058C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</w:tc>
        <w:tc>
          <w:tcPr>
            <w:tcW w:w="1843" w:type="dxa"/>
          </w:tcPr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Тапсырманы орындаған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оқушыны мадақтау,</w:t>
            </w:r>
          </w:p>
          <w:p w:rsidR="00917A65" w:rsidRDefault="00917A65" w:rsidP="001C058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толықтыру жасау, тиімді  кері байланыс орнату.</w:t>
            </w:r>
          </w:p>
          <w:p w:rsidR="00917A65" w:rsidRDefault="00917A65" w:rsidP="001C058C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917A65" w:rsidRDefault="00917A65" w:rsidP="001C058C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917A65" w:rsidRPr="006E159C" w:rsidRDefault="00917A65" w:rsidP="001C058C">
            <w:pPr>
              <w:pStyle w:val="TableParagraph"/>
              <w:rPr>
                <w:sz w:val="24"/>
                <w:lang w:val="kk-KZ"/>
              </w:rPr>
            </w:pPr>
            <w:r w:rsidRPr="001265B2">
              <w:rPr>
                <w:noProof/>
                <w:color w:val="0D0D0D" w:themeColor="text1" w:themeTint="F2"/>
                <w:sz w:val="24"/>
                <w:lang w:val="kk-KZ"/>
              </w:rPr>
              <w:t xml:space="preserve">Оқушылардың бірін-бірі, өзін өзі бағалауға негізделген, бұл тәсілдің мақсаты өзін </w:t>
            </w:r>
            <w:r w:rsidRPr="001265B2">
              <w:rPr>
                <w:noProof/>
                <w:color w:val="0D0D0D" w:themeColor="text1" w:themeTint="F2"/>
                <w:sz w:val="24"/>
                <w:lang w:val="kk-KZ"/>
              </w:rPr>
              <w:lastRenderedPageBreak/>
              <w:t>және құрбыларын әділ бағалауға үйрету.</w:t>
            </w:r>
          </w:p>
        </w:tc>
      </w:tr>
      <w:tr w:rsidR="00917A65" w:rsidRPr="00917A65" w:rsidTr="00917A65">
        <w:tc>
          <w:tcPr>
            <w:tcW w:w="3893" w:type="dxa"/>
            <w:gridSpan w:val="3"/>
          </w:tcPr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Саралау –оқушыларға қалай көбірек қолдау көрсетуді жоспарлайсыз?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Қабілеті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жоғары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оқушыларға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қ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андай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міндет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қоюды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жоспарлап отырсыз?</w:t>
            </w:r>
          </w:p>
        </w:tc>
        <w:tc>
          <w:tcPr>
            <w:tcW w:w="2638" w:type="dxa"/>
          </w:tcPr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3421" w:type="dxa"/>
            <w:gridSpan w:val="2"/>
          </w:tcPr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Денсау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лық және қауіпсіздік техникасын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ың   сақталуы</w:t>
            </w:r>
          </w:p>
        </w:tc>
      </w:tr>
      <w:tr w:rsidR="00917A65" w:rsidRPr="00D00E24" w:rsidTr="00917A65">
        <w:tc>
          <w:tcPr>
            <w:tcW w:w="3893" w:type="dxa"/>
            <w:gridSpan w:val="3"/>
          </w:tcPr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теориясы) түрінде болуы мүмкін.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Саралау уақытты ұтымды пайдалануды есепке ала отырып, сабақтың кез келген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кезеңінде қолданыла алады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2638" w:type="dxa"/>
          </w:tcPr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Бұл бөлімде оқушылардың сабақ барысында үйренгенін бағалау үшін қолданатын әдіс-тәсілдеріңізді жазасыз</w:t>
            </w:r>
          </w:p>
        </w:tc>
        <w:tc>
          <w:tcPr>
            <w:tcW w:w="3421" w:type="dxa"/>
            <w:gridSpan w:val="2"/>
          </w:tcPr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Де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нсаулық сақтау технологиял ары.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Сергіту сәттері мен белсенді іс- әрекет түрлері.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Осы сабақта қолданылат ын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Қауіпсіздік техникасы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ережелеріні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ң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тармақтары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917A65" w:rsidRPr="00917A65" w:rsidTr="00917A65">
        <w:tc>
          <w:tcPr>
            <w:tcW w:w="3893" w:type="dxa"/>
            <w:gridSpan w:val="3"/>
            <w:vMerge w:val="restart"/>
          </w:tcPr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 бойынша рефлексия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мақсаттары /оқу мақсаттары дұрыс қойылған ба? Оқушылардың барлығы ОМ қол жеткізді ме?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Жеткізбесе, неліктен?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6059" w:type="dxa"/>
            <w:gridSpan w:val="3"/>
          </w:tcPr>
          <w:p w:rsidR="00917A65" w:rsidRPr="000F4E0A" w:rsidRDefault="00917A65" w:rsidP="001C058C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Бұл бөлімді сабақ туралы өз пікіріңізді білдіру үшін пайдаланыңыз. Өз сабағыңыз туралы сол жақ ба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ғанда берілген сұрақтарға жауап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беріңіз.</w:t>
            </w:r>
          </w:p>
        </w:tc>
      </w:tr>
      <w:tr w:rsidR="00917A65" w:rsidRPr="00917A65" w:rsidTr="00917A65">
        <w:tc>
          <w:tcPr>
            <w:tcW w:w="3893" w:type="dxa"/>
            <w:gridSpan w:val="3"/>
            <w:vMerge/>
          </w:tcPr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059" w:type="dxa"/>
            <w:gridSpan w:val="3"/>
          </w:tcPr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17A65" w:rsidTr="00917A65">
        <w:tc>
          <w:tcPr>
            <w:tcW w:w="9952" w:type="dxa"/>
            <w:gridSpan w:val="6"/>
          </w:tcPr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Жалпы баға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 жақсартуға не ықпал ете алады (оқыту туралы да, оқу туралы да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ойланыңыз)?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lastRenderedPageBreak/>
              <w:t>Сабақ барысында сынып туралы немесе жекелеген оқушылардың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жетістік/қиындықтары туралы нені білдім, келесі сабақтарда неге көңіл бөлу</w:t>
            </w:r>
          </w:p>
          <w:p w:rsidR="00917A65" w:rsidRPr="000F4E0A" w:rsidRDefault="00917A65" w:rsidP="001C058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қажет?</w:t>
            </w:r>
          </w:p>
        </w:tc>
      </w:tr>
    </w:tbl>
    <w:p w:rsidR="000979A7" w:rsidRDefault="000979A7"/>
    <w:sectPr w:rsidR="0009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5ED"/>
      </v:shape>
    </w:pict>
  </w:numPicBullet>
  <w:abstractNum w:abstractNumId="0" w15:restartNumberingAfterBreak="0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03"/>
    <w:rsid w:val="000979A7"/>
    <w:rsid w:val="00917A65"/>
    <w:rsid w:val="00E5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AD89"/>
  <w15:chartTrackingRefBased/>
  <w15:docId w15:val="{CEA2D39D-DB8C-49A3-BF00-704FA2A1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A6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A65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917A6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6">
    <w:name w:val="List Paragraph"/>
    <w:basedOn w:val="a"/>
    <w:link w:val="a7"/>
    <w:uiPriority w:val="34"/>
    <w:qFormat/>
    <w:rsid w:val="00917A65"/>
    <w:pPr>
      <w:ind w:firstLineChars="200" w:firstLine="420"/>
    </w:pPr>
  </w:style>
  <w:style w:type="character" w:customStyle="1" w:styleId="a7">
    <w:name w:val="Абзац списка Знак"/>
    <w:link w:val="a6"/>
    <w:uiPriority w:val="34"/>
    <w:locked/>
    <w:rsid w:val="00917A65"/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917A65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917A65"/>
    <w:pPr>
      <w:autoSpaceDE w:val="0"/>
      <w:autoSpaceDN w:val="0"/>
      <w:spacing w:line="240" w:lineRule="auto"/>
    </w:pPr>
    <w:rPr>
      <w:rFonts w:ascii="Times New Roman" w:hAnsi="Times New Roman"/>
      <w:szCs w:val="22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1560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2020-10-26T14:15:00Z</dcterms:created>
  <dcterms:modified xsi:type="dcterms:W3CDTF">2020-10-26T14:16:00Z</dcterms:modified>
</cp:coreProperties>
</file>