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E6" w:rsidRDefault="00F52CE6" w:rsidP="00F52CE6">
      <w:pPr>
        <w:pStyle w:val="a4"/>
        <w:jc w:val="center"/>
        <w:rPr>
          <w:rFonts w:ascii="Times New Roman" w:hAnsi="Times New Roman"/>
          <w:b/>
          <w:lang w:val="ru-RU"/>
        </w:rPr>
      </w:pPr>
      <w:r w:rsidRPr="00B51D7B">
        <w:rPr>
          <w:rFonts w:ascii="Times New Roman" w:hAnsi="Times New Roman"/>
          <w:b/>
          <w:lang w:val="ru-RU"/>
        </w:rPr>
        <w:t>Сабақ</w:t>
      </w:r>
      <w:r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51D7B">
        <w:rPr>
          <w:rFonts w:ascii="Times New Roman" w:hAnsi="Times New Roman"/>
          <w:b/>
          <w:lang w:val="ru-RU"/>
        </w:rPr>
        <w:t>жоспары</w:t>
      </w:r>
      <w:proofErr w:type="spellEnd"/>
    </w:p>
    <w:p w:rsidR="00F52CE6" w:rsidRPr="00B51D7B" w:rsidRDefault="00F52CE6" w:rsidP="00F52CE6">
      <w:pPr>
        <w:pStyle w:val="a4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7"/>
        <w:gridCol w:w="375"/>
        <w:gridCol w:w="465"/>
        <w:gridCol w:w="228"/>
        <w:gridCol w:w="2132"/>
        <w:gridCol w:w="850"/>
        <w:gridCol w:w="1403"/>
        <w:gridCol w:w="584"/>
        <w:gridCol w:w="1807"/>
      </w:tblGrid>
      <w:tr w:rsidR="00F52CE6" w:rsidRPr="00765E47" w:rsidTr="00F52CE6">
        <w:trPr>
          <w:trHeight w:val="473"/>
        </w:trPr>
        <w:tc>
          <w:tcPr>
            <w:tcW w:w="2574" w:type="pct"/>
            <w:gridSpan w:val="5"/>
          </w:tcPr>
          <w:p w:rsidR="00F52CE6" w:rsidRPr="00753C90" w:rsidRDefault="00F52CE6" w:rsidP="001478A2">
            <w:pPr>
              <w:pStyle w:val="a4"/>
              <w:rPr>
                <w:rFonts w:ascii="Times New Roman" w:hAnsi="Times New Roman"/>
                <w:lang w:val="ru-RU"/>
              </w:rPr>
            </w:pPr>
            <w:r w:rsidRPr="00765E47">
              <w:rPr>
                <w:rFonts w:ascii="Times New Roman" w:hAnsi="Times New Roman"/>
                <w:b/>
                <w:lang w:val="ru-RU"/>
              </w:rPr>
              <w:t xml:space="preserve">Ұзақ </w:t>
            </w:r>
            <w:proofErr w:type="spellStart"/>
            <w:r w:rsidRPr="00765E47">
              <w:rPr>
                <w:rFonts w:ascii="Times New Roman" w:hAnsi="Times New Roman"/>
                <w:b/>
                <w:lang w:val="ru-RU"/>
              </w:rPr>
              <w:t>мерзімді</w:t>
            </w:r>
            <w:proofErr w:type="spellEnd"/>
            <w:r w:rsidRPr="00765E47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765E47">
              <w:rPr>
                <w:rFonts w:ascii="Times New Roman" w:hAnsi="Times New Roman"/>
                <w:b/>
                <w:lang w:val="ru-RU"/>
              </w:rPr>
              <w:t>жоспар</w:t>
            </w:r>
            <w:bookmarkStart w:id="0" w:name="_GoBack"/>
            <w:bookmarkEnd w:id="0"/>
            <w:proofErr w:type="spellEnd"/>
            <w:r w:rsidRPr="00765E47">
              <w:rPr>
                <w:rFonts w:ascii="Times New Roman" w:hAnsi="Times New Roman"/>
                <w:b/>
                <w:lang w:val="ru-RU"/>
              </w:rPr>
              <w:t xml:space="preserve"> бөлімі: </w:t>
            </w:r>
            <w:r w:rsidR="00753C90" w:rsidRPr="00753C90">
              <w:rPr>
                <w:rFonts w:ascii="Times New Roman" w:hAnsi="Times New Roman"/>
                <w:lang w:val="ru-RU"/>
              </w:rPr>
              <w:t>8.3</w:t>
            </w:r>
          </w:p>
          <w:p w:rsidR="00F52CE6" w:rsidRPr="00765E47" w:rsidRDefault="00F52CE6" w:rsidP="001478A2">
            <w:pPr>
              <w:ind w:right="-108"/>
              <w:rPr>
                <w:rFonts w:ascii="Times New Roman" w:hAnsi="Times New Roman"/>
                <w:b/>
                <w:lang w:val="kk-KZ"/>
              </w:rPr>
            </w:pPr>
            <w:r w:rsidRPr="00DF026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Химиялық  элементтердің  периодтық  жүйесі</w:t>
            </w:r>
          </w:p>
        </w:tc>
        <w:tc>
          <w:tcPr>
            <w:tcW w:w="2426" w:type="pct"/>
            <w:gridSpan w:val="4"/>
          </w:tcPr>
          <w:p w:rsidR="00F52CE6" w:rsidRPr="00AD322A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Pr="00765E47">
              <w:rPr>
                <w:rFonts w:ascii="Times New Roman" w:hAnsi="Times New Roman"/>
                <w:b/>
                <w:lang w:val="kk-KZ"/>
              </w:rPr>
              <w:t>№</w:t>
            </w: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kk-KZ"/>
              </w:rPr>
              <w:t xml:space="preserve"> ЖОББМ» КММ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52CE6" w:rsidRPr="00412B6F" w:rsidTr="00F52CE6">
        <w:trPr>
          <w:trHeight w:val="472"/>
        </w:trPr>
        <w:tc>
          <w:tcPr>
            <w:tcW w:w="2574" w:type="pct"/>
            <w:gridSpan w:val="5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ru-RU"/>
              </w:rPr>
              <w:t>Күні</w:t>
            </w:r>
            <w:r w:rsidRPr="00765E47">
              <w:rPr>
                <w:rFonts w:ascii="Times New Roman" w:hAnsi="Times New Roman"/>
                <w:b/>
              </w:rPr>
              <w:t>:</w:t>
            </w:r>
            <w:r w:rsidRPr="00765E4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426" w:type="pct"/>
            <w:gridSpan w:val="4"/>
          </w:tcPr>
          <w:p w:rsidR="00F52CE6" w:rsidRPr="00AD322A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Мұғалімнің аты-жөні: 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Жугинисова </w:t>
            </w:r>
            <w:r>
              <w:rPr>
                <w:rFonts w:ascii="Times New Roman" w:hAnsi="Times New Roman"/>
                <w:b/>
                <w:lang w:val="kk-KZ"/>
              </w:rPr>
              <w:t>Айнур Сагындыковна</w:t>
            </w:r>
          </w:p>
        </w:tc>
      </w:tr>
      <w:tr w:rsidR="00F52CE6" w:rsidRPr="003E47A9" w:rsidTr="00CD1159">
        <w:trPr>
          <w:trHeight w:val="412"/>
        </w:trPr>
        <w:tc>
          <w:tcPr>
            <w:tcW w:w="2574" w:type="pct"/>
            <w:gridSpan w:val="5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1482" w:type="pct"/>
            <w:gridSpan w:val="3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 w:rsidRPr="00765E47">
              <w:rPr>
                <w:rFonts w:ascii="Times New Roman" w:hAnsi="Times New Roman"/>
                <w:b/>
                <w:lang w:val="ru-RU"/>
              </w:rPr>
              <w:t xml:space="preserve">Қатысқандар саны: </w:t>
            </w: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Қатыспағандар саны: </w:t>
            </w:r>
          </w:p>
        </w:tc>
        <w:tc>
          <w:tcPr>
            <w:tcW w:w="944" w:type="pct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F52CE6" w:rsidRPr="00412B6F" w:rsidTr="001478A2">
        <w:trPr>
          <w:trHeight w:val="412"/>
        </w:trPr>
        <w:tc>
          <w:tcPr>
            <w:tcW w:w="1341" w:type="pct"/>
            <w:gridSpan w:val="3"/>
          </w:tcPr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 w:rsidRPr="00765E47">
              <w:rPr>
                <w:rFonts w:ascii="Times New Roman" w:hAnsi="Times New Roman"/>
                <w:b/>
                <w:lang w:val="ru-RU"/>
              </w:rPr>
              <w:t>Сабақ</w:t>
            </w:r>
            <w:r w:rsidRPr="00765E47">
              <w:rPr>
                <w:rFonts w:ascii="Times New Roman" w:hAnsi="Times New Roman"/>
                <w:b/>
              </w:rPr>
              <w:t xml:space="preserve"> </w:t>
            </w:r>
            <w:r w:rsidRPr="00765E47">
              <w:rPr>
                <w:rFonts w:ascii="Times New Roman" w:hAnsi="Times New Roman"/>
                <w:b/>
                <w:lang w:val="ru-RU"/>
              </w:rPr>
              <w:t>тақырыбы:</w:t>
            </w:r>
          </w:p>
          <w:p w:rsidR="00412B6F" w:rsidRPr="00412B6F" w:rsidRDefault="00412B6F" w:rsidP="001478A2">
            <w:pPr>
              <w:pStyle w:val="a4"/>
              <w:rPr>
                <w:rFonts w:ascii="Times New Roman" w:hAnsi="Times New Roman"/>
                <w:b/>
              </w:rPr>
            </w:pPr>
            <w:r>
              <w:t>The theme of the lesson:</w:t>
            </w:r>
          </w:p>
        </w:tc>
        <w:tc>
          <w:tcPr>
            <w:tcW w:w="3659" w:type="pct"/>
            <w:gridSpan w:val="6"/>
          </w:tcPr>
          <w:p w:rsidR="00F52CE6" w:rsidRPr="00AD322A" w:rsidRDefault="00677BB8" w:rsidP="001478A2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 бойынша элементтің сипаттамасы</w:t>
            </w:r>
          </w:p>
        </w:tc>
      </w:tr>
      <w:tr w:rsidR="00F52CE6" w:rsidRPr="00412B6F" w:rsidTr="001478A2">
        <w:tc>
          <w:tcPr>
            <w:tcW w:w="1341" w:type="pct"/>
            <w:gridSpan w:val="3"/>
          </w:tcPr>
          <w:p w:rsidR="00F52CE6" w:rsidRP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F52CE6">
              <w:rPr>
                <w:rFonts w:ascii="Times New Roman" w:hAnsi="Times New Roman"/>
                <w:b/>
                <w:lang w:val="kk-KZ"/>
              </w:rPr>
              <w:t>Осы сабақта қол</w:t>
            </w:r>
            <w:r w:rsidR="00F93B1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52CE6">
              <w:rPr>
                <w:rFonts w:ascii="Times New Roman" w:hAnsi="Times New Roman"/>
                <w:b/>
                <w:lang w:val="kk-KZ"/>
              </w:rPr>
              <w:t>жеткізілетін оқу мақсаттары (оқу</w:t>
            </w:r>
            <w:r w:rsidR="00CD115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52CE6">
              <w:rPr>
                <w:rFonts w:ascii="Times New Roman" w:hAnsi="Times New Roman"/>
                <w:b/>
                <w:lang w:val="kk-KZ"/>
              </w:rPr>
              <w:t>бағдарламасына сілтеме)</w:t>
            </w:r>
            <w:r w:rsidR="00412B6F">
              <w:t xml:space="preserve"> During the lesson, the goal to achieve</w:t>
            </w:r>
          </w:p>
        </w:tc>
        <w:tc>
          <w:tcPr>
            <w:tcW w:w="3659" w:type="pct"/>
            <w:gridSpan w:val="6"/>
          </w:tcPr>
          <w:p w:rsidR="00F52CE6" w:rsidRPr="00765E47" w:rsidRDefault="00AE6B15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8.2.1.4</w:t>
            </w:r>
            <w:r w:rsidR="00F52CE6" w:rsidRPr="00DF026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-</w:t>
            </w:r>
            <w:r w:rsidR="00F52CE6" w:rsidRPr="00DF026E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жүйедегі орны бойынша  химиялық элементті сипаттау</w:t>
            </w:r>
          </w:p>
        </w:tc>
      </w:tr>
      <w:tr w:rsidR="00F52CE6" w:rsidRPr="00412B6F" w:rsidTr="001478A2">
        <w:trPr>
          <w:trHeight w:val="603"/>
        </w:trPr>
        <w:tc>
          <w:tcPr>
            <w:tcW w:w="1341" w:type="pct"/>
            <w:gridSpan w:val="3"/>
          </w:tcPr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 w:rsidRPr="00765E47">
              <w:rPr>
                <w:rFonts w:ascii="Times New Roman" w:hAnsi="Times New Roman"/>
                <w:b/>
                <w:lang w:val="ru-RU"/>
              </w:rPr>
              <w:t>Сабақ мақсаттары</w:t>
            </w:r>
          </w:p>
          <w:p w:rsidR="00412B6F" w:rsidRPr="00765E47" w:rsidRDefault="00412B6F" w:rsidP="001478A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>
              <w:t>Lesson objectives:</w:t>
            </w:r>
          </w:p>
        </w:tc>
        <w:tc>
          <w:tcPr>
            <w:tcW w:w="3659" w:type="pct"/>
            <w:gridSpan w:val="6"/>
          </w:tcPr>
          <w:p w:rsidR="00677BB8" w:rsidRPr="00412B6F" w:rsidRDefault="00D75528" w:rsidP="001478A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="00412B6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F52CE6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F52CE6" w:rsidRPr="00DF026E">
              <w:rPr>
                <w:rFonts w:ascii="Times New Roman" w:hAnsi="Times New Roman"/>
                <w:sz w:val="24"/>
                <w:szCs w:val="24"/>
                <w:lang w:val="kk-KZ"/>
              </w:rPr>
              <w:t>ериодтық жүйедегі орны бойынша  химиялық элеме</w:t>
            </w:r>
            <w:r w:rsidR="00F52CE6" w:rsidRPr="008D58AF">
              <w:rPr>
                <w:rFonts w:ascii="Times New Roman" w:hAnsi="Times New Roman"/>
                <w:sz w:val="24"/>
                <w:szCs w:val="24"/>
                <w:lang w:val="kk-KZ"/>
              </w:rPr>
              <w:t>нтті</w:t>
            </w:r>
            <w:r w:rsidR="00F52CE6">
              <w:rPr>
                <w:rFonts w:ascii="Times New Roman" w:hAnsi="Times New Roman"/>
                <w:lang w:val="kk-KZ"/>
              </w:rPr>
              <w:t xml:space="preserve"> </w:t>
            </w:r>
          </w:p>
          <w:p w:rsidR="00F52CE6" w:rsidRDefault="00677BB8" w:rsidP="001478A2">
            <w:pPr>
              <w:contextualSpacing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</w:t>
            </w:r>
            <w:r w:rsidR="00F52CE6">
              <w:rPr>
                <w:rFonts w:ascii="Times New Roman" w:hAnsi="Times New Roman"/>
                <w:lang w:val="kk-KZ"/>
              </w:rPr>
              <w:t>сипатта</w:t>
            </w:r>
            <w:r w:rsidR="00753C90">
              <w:rPr>
                <w:rFonts w:ascii="Times New Roman" w:hAnsi="Times New Roman"/>
                <w:lang w:val="kk-KZ"/>
              </w:rPr>
              <w:t>у</w:t>
            </w:r>
          </w:p>
          <w:p w:rsidR="00F52CE6" w:rsidRPr="00412B6F" w:rsidRDefault="00D75528" w:rsidP="001478A2">
            <w:pPr>
              <w:contextualSpacing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ІІ</w:t>
            </w:r>
            <w:r w:rsidR="00412B6F">
              <w:rPr>
                <w:rFonts w:ascii="Times New Roman" w:hAnsi="Times New Roman"/>
                <w:b/>
                <w:i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  <w:r w:rsidR="00F52CE6">
              <w:rPr>
                <w:rFonts w:ascii="Times New Roman" w:hAnsi="Times New Roman"/>
                <w:lang w:val="kk-KZ"/>
              </w:rPr>
              <w:t>Химиялық элементтердің периодтық жүйедегі орналасуы</w:t>
            </w:r>
            <w:r w:rsidR="00902655">
              <w:rPr>
                <w:rFonts w:ascii="Times New Roman" w:hAnsi="Times New Roman"/>
                <w:lang w:val="kk-KZ"/>
              </w:rPr>
              <w:t xml:space="preserve"> бойынша қасиеттерін түсіндіру</w:t>
            </w:r>
          </w:p>
          <w:p w:rsidR="00F52CE6" w:rsidRPr="00412B6F" w:rsidRDefault="00D75528" w:rsidP="001478A2">
            <w:pPr>
              <w:pStyle w:val="a4"/>
              <w:rPr>
                <w:rFonts w:ascii="Times New Roman" w:hAnsi="Times New Roman"/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i/>
                <w:lang w:val="kk-KZ"/>
              </w:rPr>
              <w:t>ІІІ</w:t>
            </w:r>
            <w:r w:rsidR="00412B6F">
              <w:rPr>
                <w:rFonts w:ascii="Times New Roman" w:hAnsi="Times New Roman"/>
                <w:b/>
                <w:i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F52CE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Химиялық элементтердің периодтың жүйедегі орнын </w:t>
            </w:r>
            <w:r w:rsidR="0090265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атом құрылысы тұрғысынан түсіндіру</w:t>
            </w:r>
            <w:r w:rsidR="00F52CE6" w:rsidRPr="00765E47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F52CE6" w:rsidRPr="00412B6F" w:rsidTr="001478A2">
        <w:trPr>
          <w:trHeight w:val="418"/>
        </w:trPr>
        <w:tc>
          <w:tcPr>
            <w:tcW w:w="1341" w:type="pct"/>
            <w:gridSpan w:val="3"/>
          </w:tcPr>
          <w:p w:rsidR="00F52CE6" w:rsidRPr="00412B6F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412B6F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</w:p>
          <w:p w:rsidR="00412B6F" w:rsidRPr="00412B6F" w:rsidRDefault="00412B6F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412B6F">
              <w:rPr>
                <w:lang w:val="kk-KZ"/>
              </w:rPr>
              <w:t>Еvaluation сriteria:</w:t>
            </w:r>
          </w:p>
        </w:tc>
        <w:tc>
          <w:tcPr>
            <w:tcW w:w="3659" w:type="pct"/>
            <w:gridSpan w:val="6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Default="00F52CE6" w:rsidP="00F52C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kk-KZ"/>
              </w:rPr>
            </w:pPr>
            <w:r w:rsidRPr="00DF026E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жүйедегі орны бойынша  химиялық элеме</w:t>
            </w:r>
            <w:r w:rsidRPr="008D58AF">
              <w:rPr>
                <w:rFonts w:ascii="Times New Roman" w:hAnsi="Times New Roman"/>
                <w:sz w:val="24"/>
                <w:szCs w:val="24"/>
                <w:lang w:val="kk-KZ"/>
              </w:rPr>
              <w:t>нтті</w:t>
            </w:r>
            <w:r w:rsidR="00753C90">
              <w:rPr>
                <w:rFonts w:ascii="Times New Roman" w:hAnsi="Times New Roman"/>
                <w:lang w:val="kk-KZ"/>
              </w:rPr>
              <w:t xml:space="preserve"> сипаттайды</w:t>
            </w:r>
            <w:r>
              <w:rPr>
                <w:rFonts w:ascii="Times New Roman" w:hAnsi="Times New Roman"/>
                <w:lang w:val="kk-KZ"/>
              </w:rPr>
              <w:t>;</w:t>
            </w:r>
            <w:r w:rsidRPr="00765E47">
              <w:rPr>
                <w:rFonts w:ascii="Times New Roman" w:hAnsi="Times New Roman"/>
                <w:lang w:val="kk-KZ"/>
              </w:rPr>
              <w:t xml:space="preserve"> </w:t>
            </w:r>
          </w:p>
          <w:p w:rsidR="00902655" w:rsidRDefault="00F52CE6" w:rsidP="00F52C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химиялық элементт</w:t>
            </w:r>
            <w:r w:rsidR="00902655">
              <w:rPr>
                <w:rFonts w:ascii="Times New Roman" w:hAnsi="Times New Roman"/>
                <w:lang w:val="kk-KZ"/>
              </w:rPr>
              <w:t>ердің периодтық жүйедегі орнына қарап,қасиеттерін  түсіндіреді</w:t>
            </w:r>
          </w:p>
          <w:p w:rsidR="00F52CE6" w:rsidRPr="000A30D0" w:rsidRDefault="00902655" w:rsidP="00F52C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атом құрылысы тұрғысынан химиялық элементтердің қасиеттерін сипаттайды</w:t>
            </w:r>
            <w:r w:rsidR="00F52CE6">
              <w:rPr>
                <w:rFonts w:ascii="Times New Roman" w:hAnsi="Times New Roman"/>
                <w:lang w:val="kk-KZ"/>
              </w:rPr>
              <w:t>.</w:t>
            </w:r>
          </w:p>
          <w:p w:rsidR="00F52CE6" w:rsidRPr="000A30D0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F52CE6" w:rsidRPr="00765E47" w:rsidTr="001478A2">
        <w:trPr>
          <w:trHeight w:val="603"/>
        </w:trPr>
        <w:tc>
          <w:tcPr>
            <w:tcW w:w="1341" w:type="pct"/>
            <w:gridSpan w:val="3"/>
          </w:tcPr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Тілдік мақсаттар</w:t>
            </w:r>
          </w:p>
          <w:p w:rsidR="00F52CE6" w:rsidRPr="00765E47" w:rsidRDefault="00412B6F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t>Language objectives:</w:t>
            </w:r>
          </w:p>
        </w:tc>
        <w:tc>
          <w:tcPr>
            <w:tcW w:w="3659" w:type="pct"/>
            <w:gridSpan w:val="6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Пәнге қатысты сөздіктер мен терминдер</w:t>
            </w:r>
          </w:p>
          <w:p w:rsidR="00F52CE6" w:rsidRPr="00F52CE6" w:rsidRDefault="00F52CE6" w:rsidP="001478A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765E47">
              <w:rPr>
                <w:rFonts w:ascii="Times New Roman" w:hAnsi="Times New Roman"/>
                <w:lang w:val="kk-KZ"/>
              </w:rPr>
              <w:t xml:space="preserve"> </w:t>
            </w: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ериод </w:t>
            </w: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нөмі</w:t>
            </w: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  <w:r w:rsidRPr="00E70E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номер периода -  </w:t>
            </w:r>
            <w:r w:rsidRPr="00F52CE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Number of periodicity</w:t>
            </w:r>
          </w:p>
          <w:p w:rsidR="00F52CE6" w:rsidRPr="00E70E76" w:rsidRDefault="00F52CE6" w:rsidP="001478A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Периодтық жүйе – периодическая система -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periodic system</w:t>
            </w:r>
          </w:p>
          <w:p w:rsidR="00F52CE6" w:rsidRDefault="00F52CE6" w:rsidP="001478A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70E76">
              <w:rPr>
                <w:rFonts w:ascii="Times New Roman" w:hAnsi="Times New Roman"/>
                <w:sz w:val="24"/>
                <w:szCs w:val="24"/>
                <w:lang w:val="kk-KZ"/>
              </w:rPr>
              <w:t>Топ нө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мі</w:t>
            </w:r>
            <w:r w:rsidRPr="00E70E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 – номер группы - 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Group number</w:t>
            </w:r>
          </w:p>
          <w:p w:rsidR="00F52CE6" w:rsidRDefault="00F52CE6" w:rsidP="001478A2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Негізгі топша – главная подгруппа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basic</w:t>
            </w:r>
            <w:proofErr w:type="spellEnd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subgroup</w:t>
            </w:r>
            <w:proofErr w:type="spellEnd"/>
          </w:p>
          <w:p w:rsidR="00F52CE6" w:rsidRDefault="00F52CE6" w:rsidP="001478A2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sz w:val="24"/>
                <w:szCs w:val="24"/>
                <w:lang w:val="kk-KZ"/>
              </w:rPr>
              <w:t xml:space="preserve">Қосымша топша -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дополнительная подгруппа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-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additional</w:t>
            </w:r>
            <w:proofErr w:type="spellEnd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subgroup</w:t>
            </w:r>
            <w:proofErr w:type="spellEnd"/>
          </w:p>
          <w:p w:rsidR="00F52CE6" w:rsidRPr="00E70E76" w:rsidRDefault="00F52CE6" w:rsidP="001478A2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Диалог құруға: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Периодтық жүйе </w:t>
            </w:r>
            <w:r w:rsidRPr="00765E47">
              <w:rPr>
                <w:rFonts w:ascii="Times New Roman" w:hAnsi="Times New Roman"/>
                <w:lang w:val="kk-KZ"/>
              </w:rPr>
              <w:t xml:space="preserve"> дегеніміз не?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Период  нөмірі  нені көрсетеді?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 нөмірінің қызметі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Топша түрлерін ата</w:t>
            </w:r>
          </w:p>
        </w:tc>
      </w:tr>
      <w:tr w:rsidR="00F52CE6" w:rsidRPr="00412B6F" w:rsidTr="001478A2">
        <w:trPr>
          <w:trHeight w:val="591"/>
        </w:trPr>
        <w:tc>
          <w:tcPr>
            <w:tcW w:w="1341" w:type="pct"/>
            <w:gridSpan w:val="3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Құндылықтарды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баулу</w:t>
            </w:r>
          </w:p>
        </w:tc>
        <w:tc>
          <w:tcPr>
            <w:tcW w:w="3659" w:type="pct"/>
            <w:gridSpan w:val="6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топтаса жұмыстану арқылы б</w:t>
            </w:r>
            <w:r w:rsidRPr="00406363">
              <w:rPr>
                <w:rFonts w:ascii="Times New Roman" w:hAnsi="Times New Roman"/>
                <w:bCs/>
                <w:lang w:val="kk-KZ"/>
              </w:rPr>
              <w:t>ір – бірі</w:t>
            </w:r>
            <w:r>
              <w:rPr>
                <w:rFonts w:ascii="Times New Roman" w:hAnsi="Times New Roman"/>
                <w:bCs/>
                <w:lang w:val="kk-KZ"/>
              </w:rPr>
              <w:t xml:space="preserve">не деген жақсы </w:t>
            </w:r>
            <w:r w:rsidRPr="00406363">
              <w:rPr>
                <w:rFonts w:ascii="Times New Roman" w:hAnsi="Times New Roman"/>
                <w:bCs/>
                <w:lang w:val="kk-KZ"/>
              </w:rPr>
              <w:t xml:space="preserve"> қарым-қатынас орнату</w:t>
            </w:r>
            <w:r>
              <w:rPr>
                <w:rFonts w:ascii="Times New Roman" w:hAnsi="Times New Roman"/>
                <w:bCs/>
                <w:lang w:val="kk-KZ"/>
              </w:rPr>
              <w:t xml:space="preserve">, ұйымшылдыққа баулу. </w:t>
            </w:r>
            <w:r>
              <w:rPr>
                <w:rFonts w:ascii="Times New Roman" w:hAnsi="Times New Roman"/>
                <w:lang w:val="kk-KZ"/>
              </w:rPr>
              <w:t xml:space="preserve"> Әлеуметтік жауапкершілікті сезіну. жеке жұмыс арқылы өзіне деген сенімін арттыру</w:t>
            </w:r>
          </w:p>
        </w:tc>
      </w:tr>
      <w:tr w:rsidR="00F52CE6" w:rsidRPr="00412B6F" w:rsidTr="00CD1159">
        <w:trPr>
          <w:trHeight w:val="445"/>
        </w:trPr>
        <w:tc>
          <w:tcPr>
            <w:tcW w:w="1341" w:type="pct"/>
            <w:gridSpan w:val="3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Пәнаралық байланыс</w:t>
            </w:r>
          </w:p>
        </w:tc>
        <w:tc>
          <w:tcPr>
            <w:tcW w:w="3659" w:type="pct"/>
            <w:gridSpan w:val="6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CC01C6">
              <w:rPr>
                <w:rFonts w:ascii="Times New Roman" w:hAnsi="Times New Roman"/>
                <w:lang w:val="kk-KZ"/>
              </w:rPr>
              <w:t>Орыс тілі мен ағылшын тілі үштілділік терминология</w:t>
            </w:r>
            <w:r>
              <w:rPr>
                <w:rFonts w:ascii="Times New Roman" w:hAnsi="Times New Roman"/>
                <w:lang w:val="kk-KZ"/>
              </w:rPr>
              <w:t>, физика</w:t>
            </w:r>
          </w:p>
        </w:tc>
      </w:tr>
      <w:tr w:rsidR="00F52CE6" w:rsidRPr="00765E47" w:rsidTr="00CD1159">
        <w:trPr>
          <w:trHeight w:val="268"/>
        </w:trPr>
        <w:tc>
          <w:tcPr>
            <w:tcW w:w="1341" w:type="pct"/>
            <w:gridSpan w:val="3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Алдыңғы білім </w:t>
            </w:r>
          </w:p>
        </w:tc>
        <w:tc>
          <w:tcPr>
            <w:tcW w:w="3659" w:type="pct"/>
            <w:gridSpan w:val="6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Топтар мен периодтар</w:t>
            </w:r>
          </w:p>
        </w:tc>
      </w:tr>
      <w:tr w:rsidR="00F52CE6" w:rsidRPr="003E47A9" w:rsidTr="00CD1159">
        <w:trPr>
          <w:trHeight w:val="332"/>
        </w:trPr>
        <w:tc>
          <w:tcPr>
            <w:tcW w:w="5000" w:type="pct"/>
            <w:gridSpan w:val="9"/>
          </w:tcPr>
          <w:p w:rsidR="00412B6F" w:rsidRDefault="00F52CE6" w:rsidP="001478A2">
            <w:pPr>
              <w:pStyle w:val="a4"/>
              <w:rPr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Сабақ  барысы</w:t>
            </w:r>
            <w:r w:rsidR="00412B6F">
              <w:t xml:space="preserve"> </w:t>
            </w:r>
          </w:p>
          <w:p w:rsidR="00F52CE6" w:rsidRPr="00277318" w:rsidRDefault="00412B6F" w:rsidP="001478A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7318">
              <w:rPr>
                <w:rFonts w:ascii="Times New Roman" w:hAnsi="Times New Roman"/>
                <w:sz w:val="24"/>
                <w:szCs w:val="24"/>
              </w:rPr>
              <w:t>Move of the lesson:</w:t>
            </w:r>
          </w:p>
        </w:tc>
      </w:tr>
      <w:tr w:rsidR="00F52CE6" w:rsidRPr="003E47A9" w:rsidTr="001478A2">
        <w:trPr>
          <w:trHeight w:val="528"/>
        </w:trPr>
        <w:tc>
          <w:tcPr>
            <w:tcW w:w="902" w:type="pct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2849" w:type="pct"/>
            <w:gridSpan w:val="6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Сабақтағы </w:t>
            </w:r>
            <w:r w:rsidR="00B925B4">
              <w:rPr>
                <w:rFonts w:ascii="Times New Roman" w:hAnsi="Times New Roman"/>
                <w:b/>
                <w:lang w:val="kk-KZ"/>
              </w:rPr>
              <w:t>жоспарланған  жаттығу түрлері</w:t>
            </w:r>
          </w:p>
          <w:p w:rsidR="00B925B4" w:rsidRPr="00277318" w:rsidRDefault="00412B6F" w:rsidP="001478A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77318">
              <w:rPr>
                <w:rFonts w:ascii="Times New Roman" w:hAnsi="Times New Roman"/>
                <w:sz w:val="24"/>
                <w:szCs w:val="24"/>
              </w:rPr>
              <w:t>Сәлемдесу</w:t>
            </w:r>
            <w:proofErr w:type="spellEnd"/>
            <w:r w:rsidRPr="00277318">
              <w:rPr>
                <w:rFonts w:ascii="Times New Roman" w:hAnsi="Times New Roman"/>
                <w:sz w:val="24"/>
                <w:szCs w:val="24"/>
              </w:rPr>
              <w:t xml:space="preserve">. Good afternoon dear children! I’m very glad to see you! How are you today? What date is it </w:t>
            </w:r>
            <w:r w:rsidRPr="002773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today? Who is absent today? </w:t>
            </w:r>
          </w:p>
        </w:tc>
        <w:tc>
          <w:tcPr>
            <w:tcW w:w="1249" w:type="pct"/>
            <w:gridSpan w:val="2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lastRenderedPageBreak/>
              <w:t>Ресурстар</w:t>
            </w:r>
          </w:p>
        </w:tc>
      </w:tr>
      <w:tr w:rsidR="00F52CE6" w:rsidRPr="00765E47" w:rsidTr="00B925B4">
        <w:trPr>
          <w:trHeight w:val="5802"/>
        </w:trPr>
        <w:tc>
          <w:tcPr>
            <w:tcW w:w="902" w:type="pct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lastRenderedPageBreak/>
              <w:t>Сабақтың басы</w:t>
            </w:r>
            <w:r w:rsidR="00CD1159">
              <w:rPr>
                <w:rFonts w:ascii="Times New Roman" w:hAnsi="Times New Roman"/>
                <w:b/>
                <w:lang w:val="kk-KZ"/>
              </w:rPr>
              <w:t xml:space="preserve">    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2 мин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5 мин</w:t>
            </w:r>
          </w:p>
        </w:tc>
        <w:tc>
          <w:tcPr>
            <w:tcW w:w="2849" w:type="pct"/>
            <w:gridSpan w:val="6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Тренинг: </w:t>
            </w:r>
            <w:r w:rsidRPr="00765E47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Гүлмен тілек</w:t>
            </w:r>
            <w:r w:rsidRPr="00765E47">
              <w:rPr>
                <w:rFonts w:ascii="Times New Roman" w:hAnsi="Times New Roman"/>
                <w:lang w:val="kk-KZ"/>
              </w:rPr>
              <w:t>»</w:t>
            </w:r>
          </w:p>
          <w:p w:rsidR="00F52CE6" w:rsidRPr="00B925B4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B925B4">
              <w:rPr>
                <w:rFonts w:ascii="Times New Roman" w:hAnsi="Times New Roman"/>
                <w:lang w:val="kk-KZ"/>
              </w:rPr>
              <w:t xml:space="preserve">Класқа  психологиялық  ахуал  туғызу арқылы оқушылардың зейінін бір ортаға шоғырландыру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65E47">
              <w:rPr>
                <w:rFonts w:ascii="Times New Roman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Қиынды қағаз</w:t>
            </w:r>
            <w:r w:rsidRPr="00765E47">
              <w:rPr>
                <w:rFonts w:ascii="Times New Roman" w:hAnsi="Times New Roman"/>
                <w:lang w:val="kk-KZ"/>
              </w:rPr>
              <w:t xml:space="preserve">» әдісі арқылы оқушыларды топқа бірігеді.  </w:t>
            </w:r>
            <w:r>
              <w:rPr>
                <w:rFonts w:ascii="Times New Roman" w:hAnsi="Times New Roman"/>
                <w:lang w:val="kk-KZ"/>
              </w:rPr>
              <w:t>Кеспе қағаздарында оттегінің, сутегінің, көміртегінің таңбалары бейнеленген. Сол арқылы 3 топқа бөлінеді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65E47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Қарлы кесек</w:t>
            </w:r>
            <w:r w:rsidRPr="00765E47">
              <w:rPr>
                <w:rFonts w:ascii="Times New Roman" w:hAnsi="Times New Roman"/>
                <w:lang w:val="kk-KZ"/>
              </w:rPr>
              <w:t>» әдісі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765E47">
              <w:rPr>
                <w:rFonts w:ascii="Times New Roman" w:hAnsi="Times New Roman"/>
                <w:lang w:val="kk-KZ"/>
              </w:rPr>
              <w:t xml:space="preserve"> өткен тақырып</w:t>
            </w:r>
            <w:r>
              <w:rPr>
                <w:rFonts w:ascii="Times New Roman" w:hAnsi="Times New Roman"/>
                <w:lang w:val="kk-KZ"/>
              </w:rPr>
              <w:t xml:space="preserve">та  </w:t>
            </w:r>
            <w:r w:rsidRPr="00765E47">
              <w:rPr>
                <w:rFonts w:ascii="Times New Roman" w:hAnsi="Times New Roman"/>
                <w:lang w:val="kk-KZ"/>
              </w:rPr>
              <w:t>алған білімдерін тексер</w:t>
            </w:r>
            <w:r>
              <w:rPr>
                <w:rFonts w:ascii="Times New Roman" w:hAnsi="Times New Roman"/>
                <w:lang w:val="kk-KZ"/>
              </w:rPr>
              <w:t xml:space="preserve">у арқылы </w:t>
            </w:r>
            <w:r w:rsidRPr="00765E47">
              <w:rPr>
                <w:rFonts w:ascii="Times New Roman" w:hAnsi="Times New Roman"/>
                <w:lang w:val="kk-KZ"/>
              </w:rPr>
              <w:t xml:space="preserve"> есте сақтау қабілетін дамыту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765E47">
              <w:rPr>
                <w:rFonts w:ascii="Times New Roman" w:hAnsi="Times New Roman"/>
                <w:lang w:val="kk-KZ"/>
              </w:rPr>
              <w:t xml:space="preserve"> сабаққа деген қызығушылығын ояту</w:t>
            </w:r>
            <w:r>
              <w:rPr>
                <w:rFonts w:ascii="Times New Roman" w:hAnsi="Times New Roman"/>
                <w:lang w:val="kk-KZ"/>
              </w:rPr>
              <w:t xml:space="preserve"> 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Нұсқау: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Әр топ бір параққа 2 сұрақтан жазып, келесі топқа бағыттап лақтырады, егер топ ол сұрақтарға жауап бере алмаса, келесі топқа лақтырып, жауабын айтады.</w:t>
            </w:r>
          </w:p>
          <w:p w:rsidR="00F52CE6" w:rsidRPr="00085451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Қалыптастырушы бағалау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65E47">
              <w:rPr>
                <w:rFonts w:ascii="Times New Roman" w:hAnsi="Times New Roman"/>
                <w:lang w:val="kk-KZ"/>
              </w:rPr>
              <w:t>«Бас бармақ» әдісі арқылы бағаланады</w:t>
            </w:r>
          </w:p>
          <w:p w:rsidR="00F52CE6" w:rsidRPr="001E5961" w:rsidRDefault="00F52CE6" w:rsidP="00B925B4">
            <w:pPr>
              <w:pStyle w:val="a4"/>
              <w:rPr>
                <w:lang w:val="kk-KZ"/>
              </w:rPr>
            </w:pPr>
            <w:r w:rsidRPr="003E47A9">
              <w:object w:dxaOrig="60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2.25pt" o:ole="">
                  <v:imagedata r:id="rId5" o:title=""/>
                </v:shape>
                <o:OLEObject Type="Embed" ProgID="PBrush" ShapeID="_x0000_i1025" DrawAspect="Content" ObjectID="_1643643789" r:id="rId6"/>
              </w:object>
            </w:r>
            <w:r w:rsidRPr="00765E47">
              <w:rPr>
                <w:lang w:val="kk-KZ"/>
              </w:rPr>
              <w:t xml:space="preserve">   </w:t>
            </w:r>
            <w:r w:rsidRPr="003E47A9">
              <w:object w:dxaOrig="555" w:dyaOrig="885">
                <v:shape id="_x0000_i1026" type="#_x0000_t75" style="width:32.25pt;height:32.25pt" o:ole="">
                  <v:imagedata r:id="rId7" o:title=""/>
                </v:shape>
                <o:OLEObject Type="Embed" ProgID="PBrush" ShapeID="_x0000_i1026" DrawAspect="Content" ObjectID="_1643643790" r:id="rId8"/>
              </w:object>
            </w:r>
            <w:r w:rsidRPr="00765E47">
              <w:rPr>
                <w:lang w:val="kk-KZ"/>
              </w:rPr>
              <w:t xml:space="preserve">     </w:t>
            </w:r>
            <w:r w:rsidRPr="003E47A9">
              <w:object w:dxaOrig="675" w:dyaOrig="1065">
                <v:shape id="_x0000_i1027" type="#_x0000_t75" style="width:33.75pt;height:32.25pt" o:ole="">
                  <v:imagedata r:id="rId9" o:title=""/>
                </v:shape>
                <o:OLEObject Type="Embed" ProgID="PBrush" ShapeID="_x0000_i1027" DrawAspect="Content" ObjectID="_1643643791" r:id="rId10"/>
              </w:object>
            </w:r>
          </w:p>
        </w:tc>
        <w:tc>
          <w:tcPr>
            <w:tcW w:w="1249" w:type="pct"/>
            <w:gridSpan w:val="2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0625" cy="647700"/>
                  <wp:effectExtent l="19050" t="0" r="9525" b="0"/>
                  <wp:docPr id="4" name="Рисунок 4" descr="Картинки по запросу құмырадағы гү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құмырадағы гү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65E47">
              <w:rPr>
                <w:rFonts w:ascii="Times New Roman" w:hAnsi="Times New Roman"/>
                <w:lang w:val="kk-KZ"/>
              </w:rPr>
              <w:t>Қағаздардан жасалған гүлдер, құмыра</w:t>
            </w:r>
          </w:p>
          <w:p w:rsidR="00F52CE6" w:rsidRPr="00765E47" w:rsidRDefault="00F52CE6" w:rsidP="001478A2">
            <w:pPr>
              <w:pStyle w:val="a4"/>
              <w:rPr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lang w:val="kk-KZ"/>
              </w:rPr>
            </w:pPr>
            <w:r w:rsidRPr="00765E47">
              <w:rPr>
                <w:lang w:val="kk-KZ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00075" cy="400050"/>
                  <wp:effectExtent l="19050" t="0" r="9525" b="0"/>
                  <wp:docPr id="5" name="Рисунок 5" descr="Картинки по запросу оттег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оттег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5E47">
              <w:rPr>
                <w:lang w:val="kk-KZ"/>
              </w:rPr>
              <w:t xml:space="preserve"> </w:t>
            </w:r>
            <w:r>
              <w:object w:dxaOrig="3180" w:dyaOrig="2160">
                <v:shape id="_x0000_i1028" type="#_x0000_t75" style="width:42pt;height:28.5pt" o:ole="">
                  <v:imagedata r:id="rId13" o:title=""/>
                </v:shape>
                <o:OLEObject Type="Embed" ProgID="PBrush" ShapeID="_x0000_i1028" DrawAspect="Content" ObjectID="_1643643792" r:id="rId14"/>
              </w:object>
            </w:r>
          </w:p>
          <w:p w:rsidR="00F52CE6" w:rsidRDefault="00F52CE6" w:rsidP="001478A2">
            <w:pPr>
              <w:pStyle w:val="a4"/>
              <w:jc w:val="center"/>
              <w:rPr>
                <w:lang w:val="kk-KZ"/>
              </w:rPr>
            </w:pPr>
            <w:r>
              <w:object w:dxaOrig="2790" w:dyaOrig="3390">
                <v:shape id="_x0000_i1029" type="#_x0000_t75" style="width:29.25pt;height:35.25pt" o:ole="">
                  <v:imagedata r:id="rId15" o:title=""/>
                </v:shape>
                <o:OLEObject Type="Embed" ProgID="PBrush" ShapeID="_x0000_i1029" DrawAspect="Content" ObjectID="_1643643793" r:id="rId16"/>
              </w:objec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65E47">
              <w:rPr>
                <w:rFonts w:ascii="Times New Roman" w:hAnsi="Times New Roman"/>
                <w:lang w:val="kk-KZ"/>
              </w:rPr>
              <w:t>Қиынды қағаздар</w:t>
            </w:r>
          </w:p>
          <w:p w:rsidR="00F52CE6" w:rsidRPr="00765E47" w:rsidRDefault="00F52CE6" w:rsidP="001478A2">
            <w:pPr>
              <w:pStyle w:val="a4"/>
              <w:rPr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color w:val="0070C0"/>
                <w:lang w:val="kk-KZ"/>
              </w:rPr>
            </w:pPr>
          </w:p>
        </w:tc>
      </w:tr>
      <w:tr w:rsidR="00F52CE6" w:rsidRPr="00753C90" w:rsidTr="003215A5">
        <w:trPr>
          <w:trHeight w:val="70"/>
        </w:trPr>
        <w:tc>
          <w:tcPr>
            <w:tcW w:w="902" w:type="pct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30 мин</w:t>
            </w:r>
          </w:p>
        </w:tc>
        <w:tc>
          <w:tcPr>
            <w:tcW w:w="2849" w:type="pct"/>
            <w:gridSpan w:val="6"/>
          </w:tcPr>
          <w:p w:rsidR="00277318" w:rsidRDefault="00277318" w:rsidP="00412B6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  <w:p w:rsidR="00277318" w:rsidRDefault="00277318" w:rsidP="00412B6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Бейнекөрініс </w:t>
            </w:r>
          </w:p>
          <w:p w:rsidR="00277318" w:rsidRDefault="00277318" w:rsidP="00412B6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</w:p>
          <w:p w:rsidR="00412B6F" w:rsidRPr="00F52CE6" w:rsidRDefault="00412B6F" w:rsidP="00412B6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ериод </w:t>
            </w: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нөмі</w:t>
            </w: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  <w:r w:rsidRPr="00E70E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номер периода -  </w:t>
            </w:r>
            <w:r w:rsidRPr="00F52CE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Number of periodicity</w:t>
            </w:r>
          </w:p>
          <w:p w:rsidR="00412B6F" w:rsidRPr="00E70E76" w:rsidRDefault="00412B6F" w:rsidP="00412B6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70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Периодтық жүйе – периодическая система -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periodic system</w:t>
            </w:r>
          </w:p>
          <w:p w:rsidR="00412B6F" w:rsidRDefault="00412B6F" w:rsidP="00412B6F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70E76">
              <w:rPr>
                <w:rFonts w:ascii="Times New Roman" w:hAnsi="Times New Roman"/>
                <w:sz w:val="24"/>
                <w:szCs w:val="24"/>
                <w:lang w:val="kk-KZ"/>
              </w:rPr>
              <w:t>Топ нө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мі</w:t>
            </w:r>
            <w:r w:rsidRPr="00E70E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 – номер группы - 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Group number</w:t>
            </w:r>
          </w:p>
          <w:p w:rsidR="00412B6F" w:rsidRDefault="00412B6F" w:rsidP="00412B6F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Негізгі топша – главная подгруппа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basic</w:t>
            </w:r>
            <w:proofErr w:type="spellEnd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subgroup</w:t>
            </w:r>
            <w:proofErr w:type="spellEnd"/>
          </w:p>
          <w:p w:rsidR="00412B6F" w:rsidRDefault="00412B6F" w:rsidP="00412B6F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sz w:val="24"/>
                <w:szCs w:val="24"/>
                <w:lang w:val="kk-KZ"/>
              </w:rPr>
              <w:t xml:space="preserve">Қосымша топша - 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дополнительная подгруппа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-</w:t>
            </w:r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additional</w:t>
            </w:r>
            <w:proofErr w:type="spellEnd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E70E7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subgroup</w:t>
            </w:r>
            <w:proofErr w:type="spellEnd"/>
          </w:p>
          <w:p w:rsidR="00F52CE6" w:rsidRPr="00412B6F" w:rsidRDefault="00F52CE6" w:rsidP="001478A2">
            <w:pPr>
              <w:pStyle w:val="a4"/>
              <w:rPr>
                <w:rFonts w:ascii="Times New Roman" w:hAnsi="Times New Roman"/>
                <w:b/>
                <w:lang w:val="ru-RU"/>
              </w:rPr>
            </w:pPr>
          </w:p>
          <w:p w:rsidR="00273B5A" w:rsidRDefault="00273B5A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ТЖ </w:t>
            </w:r>
          </w:p>
          <w:p w:rsidR="00F52CE6" w:rsidRPr="00285837" w:rsidRDefault="00273B5A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№1</w:t>
            </w:r>
            <w:r w:rsidR="00F52CE6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="00F52CE6" w:rsidRPr="008A730B">
              <w:rPr>
                <w:rFonts w:ascii="Times New Roman" w:hAnsi="Times New Roman"/>
                <w:b/>
                <w:lang w:val="kk-KZ"/>
              </w:rPr>
              <w:t>«Ротация» әдісі</w:t>
            </w:r>
            <w:r w:rsidR="00F52CE6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F52CE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9A5111">
              <w:rPr>
                <w:rFonts w:ascii="Times New Roman" w:hAnsi="Times New Roman"/>
                <w:b/>
                <w:lang w:val="kk-KZ"/>
              </w:rPr>
              <w:t>І топ:</w:t>
            </w:r>
            <w:r>
              <w:rPr>
                <w:rFonts w:ascii="Times New Roman" w:hAnsi="Times New Roman"/>
                <w:lang w:val="kk-KZ"/>
              </w:rPr>
              <w:t xml:space="preserve"> Периодтық жүйенің құрылымы қандай?</w:t>
            </w:r>
          </w:p>
          <w:p w:rsidR="00F52CE6" w:rsidRPr="00552475" w:rsidRDefault="00F52CE6" w:rsidP="001478A2">
            <w:pPr>
              <w:pStyle w:val="a4"/>
              <w:rPr>
                <w:rFonts w:ascii="Times New Roman" w:hAnsi="Times New Roman"/>
                <w:color w:val="FF0000"/>
                <w:lang w:val="kk-KZ"/>
              </w:rPr>
            </w:pPr>
            <w:r w:rsidRPr="009A5111">
              <w:rPr>
                <w:rFonts w:ascii="Times New Roman" w:hAnsi="Times New Roman"/>
                <w:b/>
                <w:lang w:val="kk-KZ"/>
              </w:rPr>
              <w:t>ІІ топ:</w:t>
            </w:r>
            <w:r>
              <w:rPr>
                <w:rFonts w:ascii="Times New Roman" w:hAnsi="Times New Roman"/>
                <w:lang w:val="kk-KZ"/>
              </w:rPr>
              <w:t xml:space="preserve"> Негізгі және қосымша топшалардың қандай айырмашылығы бар?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7E4D36">
              <w:rPr>
                <w:rFonts w:ascii="Times New Roman" w:hAnsi="Times New Roman"/>
                <w:lang w:val="kk-KZ"/>
              </w:rPr>
              <w:t xml:space="preserve">Элементтің электрондық, </w:t>
            </w:r>
            <w:r w:rsidRPr="00552475">
              <w:rPr>
                <w:rFonts w:ascii="Times New Roman" w:hAnsi="Times New Roman"/>
                <w:color w:val="FF0000"/>
                <w:lang w:val="kk-KZ"/>
              </w:rPr>
              <w:t>электронды-графикалық формуласын қалай жазуға болады?</w:t>
            </w:r>
          </w:p>
          <w:p w:rsidR="00F52CE6" w:rsidRPr="00552475" w:rsidRDefault="00F52CE6" w:rsidP="001478A2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52475">
              <w:rPr>
                <w:rFonts w:ascii="Times New Roman" w:hAnsi="Times New Roman"/>
                <w:b/>
                <w:color w:val="FF0000"/>
                <w:lang w:val="kk-KZ"/>
              </w:rPr>
              <w:t>ІІІ топ:</w:t>
            </w:r>
            <w:r w:rsidRPr="00552475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552475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периодтық жүйедегі орны бойынша  химиялық элементті қалай сипаттауға болады?</w:t>
            </w:r>
          </w:p>
          <w:p w:rsidR="00F52CE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F52CE6" w:rsidRPr="00E32D5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DD245F">
              <w:rPr>
                <w:rFonts w:ascii="Times New Roman" w:hAnsi="Times New Roman"/>
                <w:b/>
                <w:lang w:val="kk-KZ"/>
              </w:rPr>
              <w:t>Қалыптастыру бағалау</w:t>
            </w:r>
            <w:r>
              <w:rPr>
                <w:rFonts w:ascii="Times New Roman" w:hAnsi="Times New Roman"/>
                <w:lang w:val="kk-KZ"/>
              </w:rPr>
              <w:t>: 2 жұлдыз 1 тілек</w:t>
            </w:r>
          </w:p>
          <w:p w:rsidR="00F52CE6" w:rsidRPr="00BF0200" w:rsidRDefault="00BF0200" w:rsidP="001478A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0200">
              <w:rPr>
                <w:rFonts w:ascii="Times New Roman" w:hAnsi="Times New Roman"/>
                <w:sz w:val="24"/>
                <w:szCs w:val="24"/>
              </w:rPr>
              <w:t xml:space="preserve">Reflection through the strategy of "two stars, one wish"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Саралау тапсырмалары </w:t>
            </w:r>
          </w:p>
          <w:p w:rsidR="00F52CE6" w:rsidRPr="00765E47" w:rsidRDefault="00273B5A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Сергіту сәті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А деңгейі</w:t>
            </w:r>
          </w:p>
          <w:p w:rsidR="00F52CE6" w:rsidRPr="007E4D3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1.Сабақтың басында топқа бөлінгендегі элементтердің ат</w:t>
            </w:r>
            <w:r>
              <w:rPr>
                <w:rFonts w:ascii="Times New Roman" w:hAnsi="Times New Roman"/>
                <w:lang w:val="kk-KZ"/>
              </w:rPr>
              <w:t>о</w:t>
            </w:r>
            <w:r w:rsidRPr="007E4D36">
              <w:rPr>
                <w:rFonts w:ascii="Times New Roman" w:hAnsi="Times New Roman"/>
                <w:lang w:val="kk-KZ"/>
              </w:rPr>
              <w:t xml:space="preserve">мдық нөмірін, период және топ нөмірін </w:t>
            </w:r>
            <w:r w:rsidRPr="007E4D36">
              <w:rPr>
                <w:rFonts w:ascii="Times New Roman" w:hAnsi="Times New Roman"/>
                <w:lang w:val="kk-KZ"/>
              </w:rPr>
              <w:lastRenderedPageBreak/>
              <w:t>анықта</w:t>
            </w:r>
            <w:r>
              <w:rPr>
                <w:rFonts w:ascii="Times New Roman" w:hAnsi="Times New Roman"/>
                <w:lang w:val="kk-KZ"/>
              </w:rPr>
              <w:t>(көміртегі, сутегі, оттегі)</w:t>
            </w:r>
          </w:p>
          <w:p w:rsidR="00F52CE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E4D36">
              <w:rPr>
                <w:rFonts w:ascii="Times New Roman" w:hAnsi="Times New Roman"/>
                <w:lang w:val="kk-KZ"/>
              </w:rPr>
              <w:t xml:space="preserve">V </w:t>
            </w:r>
            <w:r>
              <w:rPr>
                <w:rFonts w:ascii="Times New Roman" w:hAnsi="Times New Roman"/>
                <w:lang w:val="kk-KZ"/>
              </w:rPr>
              <w:t>топтың негізгі және қосымша топшаларының элементтерін атаңдар</w:t>
            </w:r>
          </w:p>
          <w:p w:rsidR="00F52CE6" w:rsidRPr="007E4D3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В деңгейі </w:t>
            </w:r>
          </w:p>
          <w:p w:rsidR="00F52CE6" w:rsidRPr="007E4D3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1.Екінші период элементтерінің сутекті қосылыстарының формуласын жаз</w:t>
            </w:r>
          </w:p>
          <w:p w:rsidR="00F52CE6" w:rsidRPr="007E4D36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2.ІІ период төртінші топтың негізгі топшасы элементі оксидінің (ЭО</w:t>
            </w:r>
            <w:r w:rsidRPr="007E4D36">
              <w:rPr>
                <w:rFonts w:ascii="Times New Roman" w:hAnsi="Times New Roman"/>
                <w:vertAlign w:val="subscript"/>
                <w:lang w:val="kk-KZ"/>
              </w:rPr>
              <w:t>2</w:t>
            </w:r>
            <w:r w:rsidRPr="007E4D36">
              <w:rPr>
                <w:rFonts w:ascii="Times New Roman" w:hAnsi="Times New Roman"/>
                <w:lang w:val="kk-KZ"/>
              </w:rPr>
              <w:t>) және сутекті қосылысының ЭН</w:t>
            </w:r>
            <w:r w:rsidRPr="007E4D36">
              <w:rPr>
                <w:rFonts w:ascii="Times New Roman" w:hAnsi="Times New Roman"/>
                <w:vertAlign w:val="subscript"/>
                <w:lang w:val="kk-KZ"/>
              </w:rPr>
              <w:t>4</w:t>
            </w:r>
            <w:r w:rsidRPr="007E4D36">
              <w:rPr>
                <w:rFonts w:ascii="Times New Roman" w:hAnsi="Times New Roman"/>
                <w:lang w:val="kk-KZ"/>
              </w:rPr>
              <w:t xml:space="preserve"> формулаларын құрып, элементтің электрондық, электронды-графикалық формуласын жазыңдар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С деңгейі  </w:t>
            </w:r>
          </w:p>
          <w:p w:rsidR="00F52CE6" w:rsidRPr="00DC2B09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DC2B09">
              <w:rPr>
                <w:rFonts w:ascii="Times New Roman" w:hAnsi="Times New Roman"/>
                <w:lang w:val="kk-KZ"/>
              </w:rPr>
              <w:t>Қышқылдардың формулалары Н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>3</w:t>
            </w:r>
            <w:r w:rsidRPr="00DC2B09">
              <w:rPr>
                <w:rFonts w:ascii="Times New Roman" w:hAnsi="Times New Roman"/>
                <w:lang w:val="kk-KZ"/>
              </w:rPr>
              <w:t>ЭО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 xml:space="preserve">4 </w:t>
            </w:r>
            <w:r w:rsidRPr="00DC2B09">
              <w:rPr>
                <w:rFonts w:ascii="Times New Roman" w:hAnsi="Times New Roman"/>
                <w:lang w:val="kk-KZ"/>
              </w:rPr>
              <w:t xml:space="preserve"> және Н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>2</w:t>
            </w:r>
            <w:r w:rsidRPr="00DC2B09">
              <w:rPr>
                <w:rFonts w:ascii="Times New Roman" w:hAnsi="Times New Roman"/>
                <w:lang w:val="kk-KZ"/>
              </w:rPr>
              <w:t>ЭО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>4</w:t>
            </w:r>
            <w:r w:rsidRPr="00DC2B09">
              <w:rPr>
                <w:rFonts w:ascii="Times New Roman" w:hAnsi="Times New Roman"/>
                <w:lang w:val="kk-KZ"/>
              </w:rPr>
              <w:t xml:space="preserve"> болса, олардың молекулалық массалары 98-ге тең болса, қышқыл түзуші элемент (Э) периодтық жүйеде қай периодта, топта орналасқан</w:t>
            </w:r>
          </w:p>
          <w:p w:rsidR="00F52CE6" w:rsidRPr="007E4D36" w:rsidRDefault="00F52CE6" w:rsidP="003215A5">
            <w:pPr>
              <w:rPr>
                <w:lang w:val="kk-KZ"/>
              </w:rPr>
            </w:pPr>
          </w:p>
        </w:tc>
        <w:tc>
          <w:tcPr>
            <w:tcW w:w="1249" w:type="pct"/>
            <w:gridSpan w:val="2"/>
          </w:tcPr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E4D36">
              <w:rPr>
                <w:rFonts w:ascii="Times New Roman" w:hAnsi="Times New Roman"/>
                <w:b/>
                <w:lang w:val="kk-KZ"/>
              </w:rPr>
              <w:t>http://expert.</w:t>
            </w:r>
            <w:r>
              <w:rPr>
                <w:rFonts w:ascii="Times New Roman" w:hAnsi="Times New Roman"/>
                <w:b/>
                <w:lang w:val="kk-KZ"/>
              </w:rPr>
              <w:t>atamura.kz/kz/books/413#page/108 с</w:t>
            </w:r>
            <w:r>
              <w:rPr>
                <w:rFonts w:ascii="Times New Roman" w:hAnsi="Times New Roman"/>
                <w:lang w:val="kk-KZ"/>
              </w:rPr>
              <w:t>ай</w:t>
            </w:r>
            <w:r w:rsidRPr="00765E47">
              <w:rPr>
                <w:rFonts w:ascii="Times New Roman" w:hAnsi="Times New Roman"/>
                <w:lang w:val="kk-KZ"/>
              </w:rPr>
              <w:t>тынан оқулық</w:t>
            </w:r>
            <w:r>
              <w:rPr>
                <w:rFonts w:ascii="Times New Roman" w:hAnsi="Times New Roman"/>
                <w:lang w:val="kk-KZ"/>
              </w:rPr>
              <w:t xml:space="preserve"> сілтемесі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Түрлі түсті маркерлер, плакат</w:t>
            </w:r>
            <w:r w:rsidRPr="00765E47">
              <w:rPr>
                <w:rFonts w:ascii="Times New Roman" w:hAnsi="Times New Roman"/>
                <w:lang w:val="kk-KZ"/>
              </w:rPr>
              <w:t xml:space="preserve">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D75528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Қосымша 1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Таратпа материалдары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C150B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hyperlink r:id="rId17" w:anchor="page/109" w:history="1">
              <w:r w:rsidR="00F52CE6" w:rsidRPr="00C52ECE">
                <w:rPr>
                  <w:rStyle w:val="a3"/>
                  <w:rFonts w:ascii="Times New Roman" w:hAnsi="Times New Roman"/>
                  <w:b/>
                  <w:lang w:val="kk-KZ"/>
                </w:rPr>
                <w:t>http://expert.atamura.kz/kz/books/413#page/109</w:t>
              </w:r>
            </w:hyperlink>
            <w:r w:rsidR="00F52CE6">
              <w:rPr>
                <w:rFonts w:ascii="Times New Roman" w:hAnsi="Times New Roman"/>
                <w:b/>
                <w:lang w:val="kk-KZ"/>
              </w:rPr>
              <w:t xml:space="preserve"> сілтемесі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D75528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Қосымша2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color w:val="0070C0"/>
                <w:lang w:val="kk-KZ"/>
              </w:rPr>
            </w:pPr>
          </w:p>
        </w:tc>
      </w:tr>
      <w:tr w:rsidR="00F52CE6" w:rsidRPr="00412B6F" w:rsidTr="001478A2">
        <w:trPr>
          <w:trHeight w:val="1386"/>
        </w:trPr>
        <w:tc>
          <w:tcPr>
            <w:tcW w:w="902" w:type="pct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lastRenderedPageBreak/>
              <w:t>Сабақтың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соңы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мин.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3 минут</w:t>
            </w:r>
          </w:p>
        </w:tc>
        <w:tc>
          <w:tcPr>
            <w:tcW w:w="2849" w:type="pct"/>
            <w:gridSpan w:val="6"/>
          </w:tcPr>
          <w:p w:rsidR="00BF0200" w:rsidRPr="00BF0200" w:rsidRDefault="00BF0200" w:rsidP="00BF020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0200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 Hometask</w:t>
            </w:r>
          </w:p>
          <w:p w:rsidR="00BF0200" w:rsidRDefault="00BF0200" w:rsidP="00BF020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BF0200">
              <w:rPr>
                <w:rFonts w:ascii="Times New Roman" w:hAnsi="Times New Roman"/>
                <w:sz w:val="24"/>
                <w:szCs w:val="24"/>
                <w:lang w:val="kk-KZ"/>
              </w:rPr>
              <w:t>Терминдерді жаттау Understand terms</w:t>
            </w:r>
            <w:r w:rsidRPr="00765E4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F52CE6" w:rsidRPr="00765E47" w:rsidRDefault="00F52CE6" w:rsidP="00BF020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Суретті құрастыр</w:t>
            </w:r>
            <w:r w:rsidRPr="00765E47">
              <w:rPr>
                <w:rFonts w:ascii="Times New Roman" w:hAnsi="Times New Roman"/>
                <w:b/>
                <w:lang w:val="kk-KZ"/>
              </w:rPr>
              <w:t>» әдісі арқылы кері байланыс алу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Әр түрлі </w:t>
            </w:r>
            <w:r w:rsidRPr="00765E47">
              <w:rPr>
                <w:rFonts w:ascii="Times New Roman" w:hAnsi="Times New Roman"/>
                <w:lang w:val="kk-KZ"/>
              </w:rPr>
              <w:t xml:space="preserve"> түсті стикер</w:t>
            </w:r>
            <w:r>
              <w:rPr>
                <w:rFonts w:ascii="Times New Roman" w:hAnsi="Times New Roman"/>
                <w:lang w:val="kk-KZ"/>
              </w:rPr>
              <w:t>ге оқушылар жаңа сабақты</w:t>
            </w:r>
            <w:r w:rsidRPr="00765E47">
              <w:rPr>
                <w:rFonts w:ascii="Times New Roman" w:hAnsi="Times New Roman"/>
                <w:lang w:val="kk-KZ"/>
              </w:rPr>
              <w:t xml:space="preserve"> қаншалықты меңгергендігін, ұсыныстарын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Pr="00765E4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сонымен қоса </w:t>
            </w:r>
            <w:r w:rsidRPr="00765E47">
              <w:rPr>
                <w:rFonts w:ascii="Times New Roman" w:hAnsi="Times New Roman"/>
                <w:lang w:val="kk-KZ"/>
              </w:rPr>
              <w:t>бүгінгі сабақта</w:t>
            </w:r>
            <w:r>
              <w:rPr>
                <w:rFonts w:ascii="Times New Roman" w:hAnsi="Times New Roman"/>
                <w:lang w:val="kk-KZ"/>
              </w:rPr>
              <w:t xml:space="preserve">н алған әсерлерін </w:t>
            </w:r>
            <w:r w:rsidRPr="00765E47">
              <w:rPr>
                <w:rFonts w:ascii="Times New Roman" w:hAnsi="Times New Roman"/>
                <w:lang w:val="kk-KZ"/>
              </w:rPr>
              <w:t>жаз</w:t>
            </w:r>
            <w:r>
              <w:rPr>
                <w:rFonts w:ascii="Times New Roman" w:hAnsi="Times New Roman"/>
                <w:lang w:val="kk-KZ"/>
              </w:rPr>
              <w:t xml:space="preserve">ып, </w:t>
            </w:r>
            <w:r w:rsidRPr="00765E47">
              <w:rPr>
                <w:rFonts w:ascii="Times New Roman" w:hAnsi="Times New Roman"/>
                <w:lang w:val="kk-KZ"/>
              </w:rPr>
              <w:t>құстың қанатына жабыстырады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object w:dxaOrig="4620" w:dyaOrig="3195">
                <v:shape id="_x0000_i1030" type="#_x0000_t75" style="width:273pt;height:159.75pt" o:ole="">
                  <v:imagedata r:id="rId18" o:title=""/>
                </v:shape>
                <o:OLEObject Type="Embed" ProgID="PBrush" ShapeID="_x0000_i1030" DrawAspect="Content" ObjectID="_1643643794" r:id="rId19"/>
              </w:object>
            </w:r>
          </w:p>
          <w:p w:rsidR="00BF0200" w:rsidRDefault="00F52CE6" w:rsidP="001478A2">
            <w:pPr>
              <w:pStyle w:val="a4"/>
              <w:rPr>
                <w:lang w:val="kk-KZ"/>
              </w:rPr>
            </w:pPr>
            <w:r w:rsidRPr="00765E47">
              <w:rPr>
                <w:rFonts w:ascii="Times New Roman" w:hAnsi="Times New Roman"/>
                <w:lang w:val="kk-KZ"/>
              </w:rPr>
              <w:t xml:space="preserve">Сабақтың соңында </w:t>
            </w:r>
            <w:r>
              <w:rPr>
                <w:rFonts w:ascii="Times New Roman" w:hAnsi="Times New Roman"/>
                <w:lang w:val="kk-KZ"/>
              </w:rPr>
              <w:t>өзін өзі бағалау парағы жинақталады</w:t>
            </w:r>
            <w:r w:rsidR="00BF0200" w:rsidRPr="00BF0200">
              <w:rPr>
                <w:lang w:val="kk-KZ"/>
              </w:rPr>
              <w:t xml:space="preserve"> </w:t>
            </w:r>
          </w:p>
          <w:p w:rsidR="00BF0200" w:rsidRPr="00F52CE6" w:rsidRDefault="00BF0200" w:rsidP="001478A2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49" w:type="pct"/>
            <w:gridSpan w:val="2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color w:val="0070C0"/>
                <w:lang w:val="kk-KZ"/>
              </w:rPr>
            </w:pPr>
          </w:p>
        </w:tc>
      </w:tr>
      <w:tr w:rsidR="00F52CE6" w:rsidRPr="00765E47" w:rsidTr="00CD1159">
        <w:tc>
          <w:tcPr>
            <w:tcW w:w="1460" w:type="pct"/>
            <w:gridSpan w:val="4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Саралау - оқушыларға қалай көбірек қолдау көрсетуді жоспарлайсыз? Қабілетті жоғары қандай міндет қоюды жоспарлап отырсыз?</w:t>
            </w:r>
          </w:p>
        </w:tc>
        <w:tc>
          <w:tcPr>
            <w:tcW w:w="1558" w:type="pct"/>
            <w:gridSpan w:val="2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Бағалау –оқушылардыңматериалдымеңгерудеңгейінқалайтексерудіжоспарлайсыз?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(смайликтер, тағыбасқа)</w:t>
            </w:r>
          </w:p>
        </w:tc>
        <w:tc>
          <w:tcPr>
            <w:tcW w:w="1982" w:type="pct"/>
            <w:gridSpan w:val="3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Денсаулық  және қауіпсіздік  техникасының сақталуы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br/>
            </w:r>
          </w:p>
        </w:tc>
      </w:tr>
      <w:tr w:rsidR="00F52CE6" w:rsidRPr="00412B6F" w:rsidTr="00CD1159">
        <w:trPr>
          <w:trHeight w:val="1910"/>
        </w:trPr>
        <w:tc>
          <w:tcPr>
            <w:tcW w:w="1460" w:type="pct"/>
            <w:gridSpan w:val="4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</w:p>
          <w:p w:rsidR="00F52CE6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765E47">
              <w:rPr>
                <w:rFonts w:ascii="Times New Roman" w:hAnsi="Times New Roman"/>
                <w:bCs/>
                <w:lang w:val="kk-KZ"/>
              </w:rPr>
              <w:t>Кластағы оқушылардың деңгейлеріне қарай деңгейлік тапсырма</w:t>
            </w: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765E47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Өз шешім</w:t>
            </w:r>
            <w:r w:rsidRPr="00765E47">
              <w:rPr>
                <w:rFonts w:ascii="Times New Roman" w:hAnsi="Times New Roman"/>
                <w:b/>
                <w:lang w:val="kk-KZ"/>
              </w:rPr>
              <w:t>»  әдісі</w:t>
            </w:r>
            <w:r>
              <w:rPr>
                <w:rFonts w:ascii="Times New Roman" w:hAnsi="Times New Roman"/>
                <w:b/>
                <w:lang w:val="kk-KZ"/>
              </w:rPr>
              <w:t>,</w:t>
            </w:r>
          </w:p>
          <w:p w:rsidR="00F52CE6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Формула құрастыр</w:t>
            </w:r>
            <w:r w:rsidRPr="00765E47">
              <w:rPr>
                <w:rFonts w:ascii="Times New Roman" w:hAnsi="Times New Roman"/>
                <w:b/>
                <w:lang w:val="kk-KZ"/>
              </w:rPr>
              <w:t>» әдісі</w:t>
            </w:r>
          </w:p>
          <w:p w:rsidR="00F52CE6" w:rsidRPr="00CD1159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«Әрекеттен әрекетке» </w:t>
            </w:r>
            <w:r w:rsidRPr="00765E47">
              <w:rPr>
                <w:rFonts w:ascii="Times New Roman" w:hAnsi="Times New Roman"/>
                <w:b/>
                <w:lang w:val="kk-KZ"/>
              </w:rPr>
              <w:lastRenderedPageBreak/>
              <w:t>әдісі</w:t>
            </w:r>
          </w:p>
        </w:tc>
        <w:tc>
          <w:tcPr>
            <w:tcW w:w="1558" w:type="pct"/>
            <w:gridSpan w:val="2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765E47">
              <w:rPr>
                <w:rFonts w:ascii="Times New Roman" w:hAnsi="Times New Roman"/>
                <w:bCs/>
                <w:lang w:val="kk-KZ"/>
              </w:rPr>
              <w:lastRenderedPageBreak/>
              <w:t>Өзін – өзін бағалау парағы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765E47">
              <w:rPr>
                <w:rFonts w:ascii="Times New Roman" w:hAnsi="Times New Roman"/>
                <w:bCs/>
                <w:lang w:val="kk-KZ"/>
              </w:rPr>
              <w:t xml:space="preserve"> «Бас бармақ» әдісі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765E47">
              <w:rPr>
                <w:rFonts w:ascii="Times New Roman" w:hAnsi="Times New Roman"/>
                <w:bCs/>
                <w:lang w:val="kk-KZ"/>
              </w:rPr>
              <w:t>2 жұлдыз 1 тілек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Дискриптор бағалауы арқылы</w:t>
            </w:r>
          </w:p>
          <w:p w:rsidR="00F52CE6" w:rsidRPr="00A3486F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 w:rsidRPr="00A3486F">
              <w:rPr>
                <w:rFonts w:ascii="Times New Roman" w:hAnsi="Times New Roman"/>
                <w:lang w:val="kk-KZ"/>
              </w:rPr>
              <w:t>«Суретті құрастыр» әдісі</w:t>
            </w:r>
          </w:p>
        </w:tc>
        <w:tc>
          <w:tcPr>
            <w:tcW w:w="1982" w:type="pct"/>
            <w:gridSpan w:val="3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Химия кабинетіндегі </w:t>
            </w:r>
            <w:r w:rsidRPr="00765E47">
              <w:rPr>
                <w:rFonts w:ascii="Times New Roman" w:hAnsi="Times New Roman"/>
                <w:bCs/>
                <w:lang w:val="kk-KZ"/>
              </w:rPr>
              <w:t>қауіпсіздігін сақтау, психологиялық ахуал туғызу</w:t>
            </w:r>
          </w:p>
        </w:tc>
      </w:tr>
      <w:tr w:rsidR="00F52CE6" w:rsidRPr="003E47A9" w:rsidTr="000F37B4">
        <w:trPr>
          <w:trHeight w:val="825"/>
        </w:trPr>
        <w:tc>
          <w:tcPr>
            <w:tcW w:w="1098" w:type="pct"/>
            <w:gridSpan w:val="2"/>
            <w:vMerge w:val="restart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lastRenderedPageBreak/>
              <w:t>Сабақ бойынша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рефлексия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02" w:type="pct"/>
            <w:gridSpan w:val="7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F52CE6" w:rsidRPr="003E47A9" w:rsidTr="000F37B4">
        <w:trPr>
          <w:trHeight w:val="131"/>
        </w:trPr>
        <w:tc>
          <w:tcPr>
            <w:tcW w:w="1098" w:type="pct"/>
            <w:gridSpan w:val="2"/>
            <w:vMerge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02" w:type="pct"/>
            <w:gridSpan w:val="7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F52CE6" w:rsidRPr="00412B6F" w:rsidTr="001478A2">
        <w:trPr>
          <w:trHeight w:val="2874"/>
        </w:trPr>
        <w:tc>
          <w:tcPr>
            <w:tcW w:w="5000" w:type="pct"/>
            <w:gridSpan w:val="9"/>
          </w:tcPr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Жалпы баға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Сабақтың жақсы өткен екі аспектісі (оқыту туралы да, оқу туралыда ойланыңыз)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1:.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2: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 xml:space="preserve">1: 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2:</w:t>
            </w:r>
          </w:p>
          <w:p w:rsidR="00F52CE6" w:rsidRPr="00765E47" w:rsidRDefault="00F52CE6" w:rsidP="001478A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765E47">
              <w:rPr>
                <w:rFonts w:ascii="Times New Roman" w:hAnsi="Times New Roman"/>
                <w:b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753C90" w:rsidRDefault="00753C90">
      <w:pPr>
        <w:rPr>
          <w:lang w:val="kk-KZ"/>
        </w:rPr>
      </w:pPr>
    </w:p>
    <w:p w:rsidR="00753C90" w:rsidRDefault="009247EF">
      <w:pPr>
        <w:rPr>
          <w:lang w:val="kk-KZ"/>
        </w:rPr>
      </w:pPr>
      <w:r>
        <w:rPr>
          <w:lang w:val="kk-KZ"/>
        </w:rPr>
        <w:t>Қосымша 1</w:t>
      </w:r>
    </w:p>
    <w:p w:rsidR="009247EF" w:rsidRDefault="009247EF">
      <w:pPr>
        <w:rPr>
          <w:lang w:val="kk-KZ"/>
        </w:rPr>
      </w:pPr>
    </w:p>
    <w:tbl>
      <w:tblPr>
        <w:tblStyle w:val="a7"/>
        <w:tblW w:w="0" w:type="auto"/>
        <w:jc w:val="center"/>
        <w:tblLook w:val="04A0"/>
      </w:tblPr>
      <w:tblGrid>
        <w:gridCol w:w="2943"/>
        <w:gridCol w:w="6628"/>
      </w:tblGrid>
      <w:tr w:rsidR="00753C90" w:rsidRPr="00412B6F" w:rsidTr="00884444">
        <w:trPr>
          <w:jc w:val="center"/>
        </w:trPr>
        <w:tc>
          <w:tcPr>
            <w:tcW w:w="2943" w:type="dxa"/>
          </w:tcPr>
          <w:p w:rsidR="00753C90" w:rsidRPr="00884444" w:rsidRDefault="009247EF" w:rsidP="009247E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628" w:type="dxa"/>
          </w:tcPr>
          <w:p w:rsidR="00753C90" w:rsidRPr="00884444" w:rsidRDefault="009247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8.2.1.1 -</w:t>
            </w: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жүйедегі орны бойынша  химиялық элементті сипаттау</w:t>
            </w:r>
          </w:p>
        </w:tc>
      </w:tr>
      <w:tr w:rsidR="00753C90" w:rsidRPr="00884444" w:rsidTr="00884444">
        <w:trPr>
          <w:jc w:val="center"/>
        </w:trPr>
        <w:tc>
          <w:tcPr>
            <w:tcW w:w="2943" w:type="dxa"/>
          </w:tcPr>
          <w:p w:rsidR="00753C90" w:rsidRPr="00884444" w:rsidRDefault="009247EF" w:rsidP="009247E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628" w:type="dxa"/>
          </w:tcPr>
          <w:p w:rsidR="00753C90" w:rsidRPr="00884444" w:rsidRDefault="009247E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753C90" w:rsidRPr="00412B6F" w:rsidTr="00884444">
        <w:trPr>
          <w:jc w:val="center"/>
        </w:trPr>
        <w:tc>
          <w:tcPr>
            <w:tcW w:w="2943" w:type="dxa"/>
          </w:tcPr>
          <w:p w:rsidR="00753C90" w:rsidRPr="00884444" w:rsidRDefault="009247EF" w:rsidP="009247E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628" w:type="dxa"/>
          </w:tcPr>
          <w:p w:rsidR="009247EF" w:rsidRPr="00884444" w:rsidRDefault="009247EF" w:rsidP="009247EF">
            <w:pPr>
              <w:pStyle w:val="a4"/>
              <w:ind w:left="720"/>
              <w:rPr>
                <w:rFonts w:ascii="Times New Roman" w:hAnsi="Times New Roman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жүйедегі орны бойынша  химиялық элементті</w:t>
            </w:r>
            <w:r w:rsidRPr="00884444">
              <w:rPr>
                <w:rFonts w:ascii="Times New Roman" w:hAnsi="Times New Roman"/>
                <w:lang w:val="kk-KZ"/>
              </w:rPr>
              <w:t xml:space="preserve"> сипаттайды; </w:t>
            </w:r>
          </w:p>
          <w:p w:rsidR="00753C90" w:rsidRPr="00884444" w:rsidRDefault="00753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53C90" w:rsidRPr="00412B6F" w:rsidTr="00884444">
        <w:trPr>
          <w:jc w:val="center"/>
        </w:trPr>
        <w:tc>
          <w:tcPr>
            <w:tcW w:w="2943" w:type="dxa"/>
          </w:tcPr>
          <w:p w:rsidR="00753C90" w:rsidRPr="00884444" w:rsidRDefault="009247EF" w:rsidP="009247E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6628" w:type="dxa"/>
          </w:tcPr>
          <w:p w:rsidR="00884444" w:rsidRDefault="00884444" w:rsidP="009247EF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Топтық жұмыс</w:t>
            </w:r>
          </w:p>
          <w:p w:rsidR="009247EF" w:rsidRPr="00884444" w:rsidRDefault="009247EF" w:rsidP="009247EF">
            <w:pPr>
              <w:pStyle w:val="a4"/>
              <w:rPr>
                <w:rFonts w:ascii="Times New Roman" w:hAnsi="Times New Roman"/>
                <w:lang w:val="kk-KZ"/>
              </w:rPr>
            </w:pPr>
            <w:r w:rsidRPr="00884444">
              <w:rPr>
                <w:rFonts w:ascii="Times New Roman" w:hAnsi="Times New Roman"/>
                <w:b/>
                <w:lang w:val="kk-KZ"/>
              </w:rPr>
              <w:t>І топ:</w:t>
            </w:r>
            <w:r w:rsidRPr="00884444">
              <w:rPr>
                <w:rFonts w:ascii="Times New Roman" w:hAnsi="Times New Roman"/>
                <w:lang w:val="kk-KZ"/>
              </w:rPr>
              <w:t xml:space="preserve"> Периодтық жүйенің құрылымы қандай?</w:t>
            </w:r>
          </w:p>
          <w:p w:rsidR="009247EF" w:rsidRPr="00884444" w:rsidRDefault="009247EF" w:rsidP="009247EF">
            <w:pPr>
              <w:pStyle w:val="a4"/>
              <w:rPr>
                <w:rFonts w:ascii="Times New Roman" w:hAnsi="Times New Roman"/>
                <w:lang w:val="kk-KZ"/>
              </w:rPr>
            </w:pPr>
            <w:r w:rsidRPr="00884444">
              <w:rPr>
                <w:rFonts w:ascii="Times New Roman" w:hAnsi="Times New Roman"/>
                <w:b/>
                <w:lang w:val="kk-KZ"/>
              </w:rPr>
              <w:t>ІІ топ:</w:t>
            </w:r>
            <w:r w:rsidRPr="00884444">
              <w:rPr>
                <w:rFonts w:ascii="Times New Roman" w:hAnsi="Times New Roman"/>
                <w:lang w:val="kk-KZ"/>
              </w:rPr>
              <w:t xml:space="preserve"> Негізгі және қосымша топшалардың қандай айырмашылығы бар?</w:t>
            </w:r>
            <w:r w:rsidRPr="0088444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84444">
              <w:rPr>
                <w:rFonts w:ascii="Times New Roman" w:hAnsi="Times New Roman"/>
                <w:lang w:val="kk-KZ"/>
              </w:rPr>
              <w:t>Элементтің электрондық, электронды-графикалық формуласын қалай жазуға болады?</w:t>
            </w:r>
          </w:p>
          <w:p w:rsidR="00753C90" w:rsidRPr="00884444" w:rsidRDefault="009247EF" w:rsidP="009247E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b/>
                <w:lang w:val="kk-KZ"/>
              </w:rPr>
              <w:t>ІІІ топ:</w:t>
            </w:r>
            <w:r w:rsidRPr="00884444">
              <w:rPr>
                <w:rFonts w:ascii="Times New Roman" w:hAnsi="Times New Roman"/>
                <w:lang w:val="kk-KZ"/>
              </w:rPr>
              <w:t xml:space="preserve"> </w:t>
            </w: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жүйедегі орны бойынша  химиялық элементті қалай сипаттауға болады?</w:t>
            </w:r>
          </w:p>
        </w:tc>
      </w:tr>
      <w:tr w:rsidR="00753C90" w:rsidRPr="00884444" w:rsidTr="00884444">
        <w:trPr>
          <w:jc w:val="center"/>
        </w:trPr>
        <w:tc>
          <w:tcPr>
            <w:tcW w:w="2943" w:type="dxa"/>
          </w:tcPr>
          <w:p w:rsidR="00753C90" w:rsidRPr="00884444" w:rsidRDefault="009247EF" w:rsidP="009247E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628" w:type="dxa"/>
          </w:tcPr>
          <w:p w:rsidR="00753C90" w:rsidRPr="00884444" w:rsidRDefault="009247EF" w:rsidP="009247E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</w:t>
            </w:r>
          </w:p>
        </w:tc>
      </w:tr>
      <w:tr w:rsidR="00753C90" w:rsidRPr="00412B6F" w:rsidTr="00884444">
        <w:trPr>
          <w:jc w:val="center"/>
        </w:trPr>
        <w:tc>
          <w:tcPr>
            <w:tcW w:w="2943" w:type="dxa"/>
          </w:tcPr>
          <w:p w:rsidR="009247EF" w:rsidRPr="00884444" w:rsidRDefault="00884444" w:rsidP="00884444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9247EF"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ериодтық жүйедегі орны бойынша  химиялық элементті</w:t>
            </w:r>
            <w:r w:rsidR="009247EF" w:rsidRPr="00884444">
              <w:rPr>
                <w:rFonts w:ascii="Times New Roman" w:hAnsi="Times New Roman"/>
                <w:lang w:val="kk-KZ"/>
              </w:rPr>
              <w:t xml:space="preserve"> сипаттайды; </w:t>
            </w:r>
          </w:p>
          <w:p w:rsidR="00753C90" w:rsidRPr="00884444" w:rsidRDefault="00753C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28" w:type="dxa"/>
          </w:tcPr>
          <w:p w:rsidR="00753C90" w:rsidRPr="00884444" w:rsidRDefault="008844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- периодтық жүйенің құрылымын біледі.</w:t>
            </w:r>
          </w:p>
          <w:p w:rsidR="00884444" w:rsidRPr="00884444" w:rsidRDefault="008844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-негізгі және қосымша топшалардың айырмашылығын анықтайды.</w:t>
            </w:r>
          </w:p>
          <w:p w:rsidR="00884444" w:rsidRPr="00884444" w:rsidRDefault="008844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-периодтық жүйе бойынша химиялық элементтерді сипаттайды.</w:t>
            </w:r>
          </w:p>
        </w:tc>
      </w:tr>
    </w:tbl>
    <w:p w:rsidR="00884444" w:rsidRDefault="00884444">
      <w:pPr>
        <w:rPr>
          <w:lang w:val="kk-KZ"/>
        </w:rPr>
      </w:pPr>
    </w:p>
    <w:p w:rsidR="00884444" w:rsidRDefault="00884444" w:rsidP="00884444">
      <w:pPr>
        <w:rPr>
          <w:lang w:val="kk-KZ"/>
        </w:rPr>
      </w:pPr>
      <w:r>
        <w:rPr>
          <w:lang w:val="kk-KZ"/>
        </w:rPr>
        <w:t>Қосымша 2</w:t>
      </w:r>
    </w:p>
    <w:p w:rsidR="00884444" w:rsidRDefault="00884444" w:rsidP="00884444">
      <w:pPr>
        <w:rPr>
          <w:lang w:val="kk-KZ"/>
        </w:rPr>
      </w:pPr>
    </w:p>
    <w:tbl>
      <w:tblPr>
        <w:tblStyle w:val="a7"/>
        <w:tblW w:w="0" w:type="auto"/>
        <w:jc w:val="center"/>
        <w:tblLook w:val="04A0"/>
      </w:tblPr>
      <w:tblGrid>
        <w:gridCol w:w="2943"/>
        <w:gridCol w:w="6628"/>
      </w:tblGrid>
      <w:tr w:rsidR="00884444" w:rsidRPr="00412B6F" w:rsidTr="00B21D2D">
        <w:trPr>
          <w:jc w:val="center"/>
        </w:trPr>
        <w:tc>
          <w:tcPr>
            <w:tcW w:w="2943" w:type="dxa"/>
          </w:tcPr>
          <w:p w:rsidR="00884444" w:rsidRPr="00884444" w:rsidRDefault="00884444" w:rsidP="00B21D2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6628" w:type="dxa"/>
          </w:tcPr>
          <w:p w:rsidR="00884444" w:rsidRPr="00884444" w:rsidRDefault="00884444" w:rsidP="00B21D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8.2.1.1 -</w:t>
            </w: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периодтық жүйедегі орны бойынша  химиялық элементті сипаттау</w:t>
            </w:r>
          </w:p>
        </w:tc>
      </w:tr>
      <w:tr w:rsidR="00884444" w:rsidRPr="00884444" w:rsidTr="00B21D2D">
        <w:trPr>
          <w:jc w:val="center"/>
        </w:trPr>
        <w:tc>
          <w:tcPr>
            <w:tcW w:w="2943" w:type="dxa"/>
          </w:tcPr>
          <w:p w:rsidR="00884444" w:rsidRPr="00884444" w:rsidRDefault="00884444" w:rsidP="00B21D2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Ойлау дағдыларының деңгейі</w:t>
            </w:r>
          </w:p>
        </w:tc>
        <w:tc>
          <w:tcPr>
            <w:tcW w:w="6628" w:type="dxa"/>
          </w:tcPr>
          <w:p w:rsidR="00884444" w:rsidRPr="00884444" w:rsidRDefault="00884444" w:rsidP="00B21D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</w:tc>
      </w:tr>
      <w:tr w:rsidR="00884444" w:rsidRPr="00412B6F" w:rsidTr="00B21D2D">
        <w:trPr>
          <w:jc w:val="center"/>
        </w:trPr>
        <w:tc>
          <w:tcPr>
            <w:tcW w:w="2943" w:type="dxa"/>
          </w:tcPr>
          <w:p w:rsidR="00884444" w:rsidRPr="00884444" w:rsidRDefault="00884444" w:rsidP="00B21D2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628" w:type="dxa"/>
          </w:tcPr>
          <w:p w:rsidR="00884444" w:rsidRPr="00884444" w:rsidRDefault="00884444" w:rsidP="00B21D2D">
            <w:pPr>
              <w:pStyle w:val="a4"/>
              <w:ind w:left="720"/>
              <w:rPr>
                <w:rFonts w:ascii="Times New Roman" w:hAnsi="Times New Roman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периодтық жүйедегі орны бойынша  химиялық </w:t>
            </w: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элементті</w:t>
            </w:r>
            <w:r w:rsidRPr="00884444">
              <w:rPr>
                <w:rFonts w:ascii="Times New Roman" w:hAnsi="Times New Roman"/>
                <w:lang w:val="kk-KZ"/>
              </w:rPr>
              <w:t xml:space="preserve"> сипаттайды; </w:t>
            </w:r>
          </w:p>
          <w:p w:rsidR="00884444" w:rsidRPr="00884444" w:rsidRDefault="00884444" w:rsidP="00B21D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4444" w:rsidRPr="00412B6F" w:rsidTr="00B21D2D">
        <w:trPr>
          <w:jc w:val="center"/>
        </w:trPr>
        <w:tc>
          <w:tcPr>
            <w:tcW w:w="2943" w:type="dxa"/>
          </w:tcPr>
          <w:p w:rsidR="00884444" w:rsidRPr="00884444" w:rsidRDefault="00884444" w:rsidP="00B21D2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Тапсырма</w:t>
            </w:r>
          </w:p>
        </w:tc>
        <w:tc>
          <w:tcPr>
            <w:tcW w:w="6628" w:type="dxa"/>
          </w:tcPr>
          <w:p w:rsidR="00884444" w:rsidRPr="00765E47" w:rsidRDefault="00884444" w:rsidP="0088444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884444" w:rsidRPr="007E4D36" w:rsidRDefault="00884444" w:rsidP="00884444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1.Сабақтың басында топқа бөлінгендегі элементтердің ат</w:t>
            </w:r>
            <w:r>
              <w:rPr>
                <w:rFonts w:ascii="Times New Roman" w:hAnsi="Times New Roman"/>
                <w:lang w:val="kk-KZ"/>
              </w:rPr>
              <w:t>о</w:t>
            </w:r>
            <w:r w:rsidRPr="007E4D36">
              <w:rPr>
                <w:rFonts w:ascii="Times New Roman" w:hAnsi="Times New Roman"/>
                <w:lang w:val="kk-KZ"/>
              </w:rPr>
              <w:t>мдық нөмірін, период және топ нөмірін анықта</w:t>
            </w:r>
            <w:r>
              <w:rPr>
                <w:rFonts w:ascii="Times New Roman" w:hAnsi="Times New Roman"/>
                <w:lang w:val="kk-KZ"/>
              </w:rPr>
              <w:t>(көміртегі, сутегі, оттегі)</w:t>
            </w:r>
          </w:p>
          <w:p w:rsidR="00884444" w:rsidRDefault="00884444" w:rsidP="00884444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7E4D36">
              <w:rPr>
                <w:rFonts w:ascii="Times New Roman" w:hAnsi="Times New Roman"/>
                <w:lang w:val="kk-KZ"/>
              </w:rPr>
              <w:t xml:space="preserve">V </w:t>
            </w:r>
            <w:r>
              <w:rPr>
                <w:rFonts w:ascii="Times New Roman" w:hAnsi="Times New Roman"/>
                <w:lang w:val="kk-KZ"/>
              </w:rPr>
              <w:t>топтың негізгі және қосымша топшаларының элементтерін атаңдар</w:t>
            </w:r>
          </w:p>
          <w:p w:rsidR="00884444" w:rsidRPr="007E4D36" w:rsidRDefault="00884444" w:rsidP="00884444">
            <w:pPr>
              <w:pStyle w:val="a4"/>
              <w:rPr>
                <w:rFonts w:ascii="Times New Roman" w:hAnsi="Times New Roman"/>
                <w:lang w:val="kk-KZ"/>
              </w:rPr>
            </w:pPr>
          </w:p>
          <w:p w:rsidR="00884444" w:rsidRPr="007E4D36" w:rsidRDefault="00884444" w:rsidP="00884444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1.Екінші период элементтерінің сутекті қосылыстарының формуласын жаз</w:t>
            </w:r>
          </w:p>
          <w:p w:rsidR="00884444" w:rsidRPr="007E4D36" w:rsidRDefault="00884444" w:rsidP="00884444">
            <w:pPr>
              <w:pStyle w:val="a4"/>
              <w:rPr>
                <w:rFonts w:ascii="Times New Roman" w:hAnsi="Times New Roman"/>
                <w:lang w:val="kk-KZ"/>
              </w:rPr>
            </w:pPr>
            <w:r w:rsidRPr="007E4D36">
              <w:rPr>
                <w:rFonts w:ascii="Times New Roman" w:hAnsi="Times New Roman"/>
                <w:lang w:val="kk-KZ"/>
              </w:rPr>
              <w:t>2.ІІ период төртінші топтың негізгі топшасы элементі оксидінің (ЭО</w:t>
            </w:r>
            <w:r w:rsidRPr="007E4D36">
              <w:rPr>
                <w:rFonts w:ascii="Times New Roman" w:hAnsi="Times New Roman"/>
                <w:vertAlign w:val="subscript"/>
                <w:lang w:val="kk-KZ"/>
              </w:rPr>
              <w:t>2</w:t>
            </w:r>
            <w:r w:rsidRPr="007E4D36">
              <w:rPr>
                <w:rFonts w:ascii="Times New Roman" w:hAnsi="Times New Roman"/>
                <w:lang w:val="kk-KZ"/>
              </w:rPr>
              <w:t>) және сутекті қосылысының ЭН</w:t>
            </w:r>
            <w:r w:rsidRPr="007E4D36">
              <w:rPr>
                <w:rFonts w:ascii="Times New Roman" w:hAnsi="Times New Roman"/>
                <w:vertAlign w:val="subscript"/>
                <w:lang w:val="kk-KZ"/>
              </w:rPr>
              <w:t>4</w:t>
            </w:r>
            <w:r w:rsidRPr="007E4D36">
              <w:rPr>
                <w:rFonts w:ascii="Times New Roman" w:hAnsi="Times New Roman"/>
                <w:lang w:val="kk-KZ"/>
              </w:rPr>
              <w:t xml:space="preserve"> формулаларын құрып, элементтің электрондық, электронды-графикалық формуласын жазыңдар</w:t>
            </w:r>
          </w:p>
          <w:p w:rsidR="00884444" w:rsidRPr="00765E47" w:rsidRDefault="00884444" w:rsidP="00884444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884444" w:rsidRPr="00884444" w:rsidRDefault="00884444" w:rsidP="00B21D2D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DC2B09">
              <w:rPr>
                <w:rFonts w:ascii="Times New Roman" w:hAnsi="Times New Roman"/>
                <w:lang w:val="kk-KZ"/>
              </w:rPr>
              <w:t>Қышқылдардың формулалары Н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>3</w:t>
            </w:r>
            <w:r w:rsidRPr="00DC2B09">
              <w:rPr>
                <w:rFonts w:ascii="Times New Roman" w:hAnsi="Times New Roman"/>
                <w:lang w:val="kk-KZ"/>
              </w:rPr>
              <w:t>ЭО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 xml:space="preserve">4 </w:t>
            </w:r>
            <w:r w:rsidRPr="00DC2B09">
              <w:rPr>
                <w:rFonts w:ascii="Times New Roman" w:hAnsi="Times New Roman"/>
                <w:lang w:val="kk-KZ"/>
              </w:rPr>
              <w:t xml:space="preserve"> және Н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>2</w:t>
            </w:r>
            <w:r w:rsidRPr="00DC2B09">
              <w:rPr>
                <w:rFonts w:ascii="Times New Roman" w:hAnsi="Times New Roman"/>
                <w:lang w:val="kk-KZ"/>
              </w:rPr>
              <w:t>ЭО</w:t>
            </w:r>
            <w:r w:rsidRPr="00DC2B09">
              <w:rPr>
                <w:rFonts w:ascii="Times New Roman" w:hAnsi="Times New Roman"/>
                <w:vertAlign w:val="subscript"/>
                <w:lang w:val="kk-KZ"/>
              </w:rPr>
              <w:t>4</w:t>
            </w:r>
            <w:r w:rsidRPr="00DC2B09">
              <w:rPr>
                <w:rFonts w:ascii="Times New Roman" w:hAnsi="Times New Roman"/>
                <w:lang w:val="kk-KZ"/>
              </w:rPr>
              <w:t xml:space="preserve"> болса, олардың молекулалық массалары 98-ге тең болса, қышқыл түзуші элемент (Э) периодтық жүйеде қай периодта, топта орналасқан</w:t>
            </w:r>
          </w:p>
        </w:tc>
      </w:tr>
      <w:tr w:rsidR="00884444" w:rsidRPr="00884444" w:rsidTr="00B21D2D">
        <w:trPr>
          <w:jc w:val="center"/>
        </w:trPr>
        <w:tc>
          <w:tcPr>
            <w:tcW w:w="2943" w:type="dxa"/>
          </w:tcPr>
          <w:p w:rsidR="00884444" w:rsidRPr="00884444" w:rsidRDefault="00884444" w:rsidP="00B21D2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628" w:type="dxa"/>
          </w:tcPr>
          <w:p w:rsidR="00884444" w:rsidRPr="00884444" w:rsidRDefault="00884444" w:rsidP="00B21D2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444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</w:t>
            </w:r>
          </w:p>
        </w:tc>
      </w:tr>
      <w:tr w:rsidR="00884444" w:rsidRPr="00412B6F" w:rsidTr="00B21D2D">
        <w:trPr>
          <w:jc w:val="center"/>
        </w:trPr>
        <w:tc>
          <w:tcPr>
            <w:tcW w:w="2943" w:type="dxa"/>
          </w:tcPr>
          <w:p w:rsidR="00884444" w:rsidRPr="000A30D0" w:rsidRDefault="00884444" w:rsidP="00884444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Химиялық элементтердің периодтық жүйедегі орналасуын, қасиеттерінің өзгеруін біледі.</w:t>
            </w:r>
          </w:p>
          <w:p w:rsidR="00884444" w:rsidRPr="00884444" w:rsidRDefault="00884444" w:rsidP="00B21D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2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89"/>
              <w:gridCol w:w="4677"/>
            </w:tblGrid>
            <w:tr w:rsidR="00884444" w:rsidRPr="00412B6F" w:rsidTr="000F37B4">
              <w:trPr>
                <w:trHeight w:val="1038"/>
              </w:trPr>
              <w:tc>
                <w:tcPr>
                  <w:tcW w:w="1589" w:type="dxa"/>
                </w:tcPr>
                <w:p w:rsidR="00884444" w:rsidRPr="00E32D56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E32D56">
                    <w:rPr>
                      <w:rFonts w:ascii="Times New Roman" w:hAnsi="Times New Roman"/>
                      <w:lang w:val="kk-KZ"/>
                    </w:rPr>
                    <w:t>А деңгей</w:t>
                  </w:r>
                </w:p>
              </w:tc>
              <w:tc>
                <w:tcPr>
                  <w:tcW w:w="4677" w:type="dxa"/>
                </w:tcPr>
                <w:p w:rsidR="00884444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E32D56">
                    <w:rPr>
                      <w:rFonts w:ascii="Times New Roman" w:hAnsi="Times New Roman"/>
                      <w:lang w:val="kk-KZ"/>
                    </w:rPr>
                    <w:t>1.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Элементтердің 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>ат</w:t>
                  </w:r>
                  <w:r>
                    <w:rPr>
                      <w:rFonts w:ascii="Times New Roman" w:hAnsi="Times New Roman"/>
                      <w:lang w:val="kk-KZ"/>
                    </w:rPr>
                    <w:t>о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>мдық нөмірін, период және топ нөмірін</w:t>
                  </w:r>
                  <w:r w:rsidRPr="00E32D56">
                    <w:rPr>
                      <w:rFonts w:ascii="Times New Roman" w:hAnsi="Times New Roman"/>
                      <w:lang w:val="kk-KZ"/>
                    </w:rPr>
                    <w:t xml:space="preserve"> біледі;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  <w:p w:rsidR="00884444" w:rsidRPr="00E32D56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2.Негізгі және қосымша топшалардың элементтерін  ажырата біледі                         </w:t>
                  </w:r>
                </w:p>
              </w:tc>
            </w:tr>
            <w:tr w:rsidR="00884444" w:rsidRPr="00412B6F" w:rsidTr="000F37B4">
              <w:tc>
                <w:tcPr>
                  <w:tcW w:w="1589" w:type="dxa"/>
                </w:tcPr>
                <w:p w:rsidR="00884444" w:rsidRPr="003E47A9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3E47A9">
                    <w:rPr>
                      <w:rFonts w:ascii="Times New Roman" w:hAnsi="Times New Roman"/>
                      <w:lang w:val="kk-KZ"/>
                    </w:rPr>
                    <w:t>В деңгей</w:t>
                  </w:r>
                </w:p>
              </w:tc>
              <w:tc>
                <w:tcPr>
                  <w:tcW w:w="4677" w:type="dxa"/>
                </w:tcPr>
                <w:p w:rsidR="00884444" w:rsidRPr="003E47A9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3E47A9">
                    <w:rPr>
                      <w:rFonts w:ascii="Times New Roman" w:hAnsi="Times New Roman"/>
                      <w:lang w:val="kk-KZ"/>
                    </w:rPr>
                    <w:t>1.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 xml:space="preserve"> Екінші период элементтерінің сутекті қосылыстарының формуласын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жаза алады;</w:t>
                  </w:r>
                </w:p>
                <w:p w:rsidR="00884444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3E47A9">
                    <w:rPr>
                      <w:rFonts w:ascii="Times New Roman" w:hAnsi="Times New Roman"/>
                      <w:lang w:val="kk-KZ"/>
                    </w:rPr>
                    <w:t>2.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 xml:space="preserve"> ІІ период төртінші топтың негізгі топшасы элементі оксидінің (ЭО</w:t>
                  </w:r>
                  <w:r w:rsidRPr="007E4D36">
                    <w:rPr>
                      <w:rFonts w:ascii="Times New Roman" w:hAnsi="Times New Roman"/>
                      <w:vertAlign w:val="subscript"/>
                      <w:lang w:val="kk-KZ"/>
                    </w:rPr>
                    <w:t>2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>)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және 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>сутекті қосылысының ЭН</w:t>
                  </w:r>
                  <w:r w:rsidRPr="007E4D36">
                    <w:rPr>
                      <w:rFonts w:ascii="Times New Roman" w:hAnsi="Times New Roman"/>
                      <w:vertAlign w:val="subscript"/>
                      <w:lang w:val="kk-KZ"/>
                    </w:rPr>
                    <w:t>4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 xml:space="preserve"> формулаларын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формуласын құра алады;</w:t>
                  </w:r>
                </w:p>
                <w:p w:rsidR="00884444" w:rsidRPr="003E47A9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3.</w:t>
                  </w:r>
                  <w:r w:rsidRPr="007E4D36">
                    <w:rPr>
                      <w:rFonts w:ascii="Times New Roman" w:hAnsi="Times New Roman"/>
                      <w:lang w:val="kk-KZ"/>
                    </w:rPr>
                    <w:t xml:space="preserve"> элементтің электрондық, электронды-графикалық формуласын</w:t>
                  </w:r>
                  <w:r>
                    <w:rPr>
                      <w:rFonts w:ascii="Times New Roman" w:hAnsi="Times New Roman"/>
                      <w:lang w:val="kk-KZ"/>
                    </w:rPr>
                    <w:t xml:space="preserve"> біледі                                           </w:t>
                  </w:r>
                </w:p>
              </w:tc>
            </w:tr>
            <w:tr w:rsidR="00884444" w:rsidRPr="00412B6F" w:rsidTr="000F37B4">
              <w:tc>
                <w:tcPr>
                  <w:tcW w:w="1589" w:type="dxa"/>
                </w:tcPr>
                <w:p w:rsidR="00884444" w:rsidRPr="003E47A9" w:rsidRDefault="00884444" w:rsidP="00B21D2D">
                  <w:pPr>
                    <w:pStyle w:val="a4"/>
                    <w:rPr>
                      <w:rFonts w:ascii="Times New Roman" w:hAnsi="Times New Roman"/>
                      <w:lang w:val="kk-KZ"/>
                    </w:rPr>
                  </w:pPr>
                  <w:r w:rsidRPr="003E47A9">
                    <w:rPr>
                      <w:rFonts w:ascii="Times New Roman" w:hAnsi="Times New Roman"/>
                      <w:lang w:val="kk-KZ"/>
                    </w:rPr>
                    <w:t>С деңгей</w:t>
                  </w:r>
                </w:p>
              </w:tc>
              <w:tc>
                <w:tcPr>
                  <w:tcW w:w="4677" w:type="dxa"/>
                </w:tcPr>
                <w:p w:rsidR="00884444" w:rsidRPr="00E20FD7" w:rsidRDefault="00884444" w:rsidP="00B21D2D">
                  <w:pPr>
                    <w:pStyle w:val="a4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E20FD7">
                    <w:rPr>
                      <w:rFonts w:ascii="Times New Roman" w:hAnsi="Times New Roman"/>
                      <w:color w:val="000000"/>
                      <w:lang w:val="kk-KZ"/>
                    </w:rPr>
                    <w:t>1.</w:t>
                  </w: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Қышқыл түзуші элементті есептеп, анықтайды;</w:t>
                  </w:r>
                </w:p>
                <w:p w:rsidR="00884444" w:rsidRPr="00E20FD7" w:rsidRDefault="00884444" w:rsidP="00B21D2D">
                  <w:pPr>
                    <w:pStyle w:val="a4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E20FD7">
                    <w:rPr>
                      <w:rFonts w:ascii="Times New Roman" w:hAnsi="Times New Roman"/>
                      <w:color w:val="000000"/>
                      <w:lang w:val="kk-KZ"/>
                    </w:rPr>
                    <w:t>2.</w:t>
                  </w:r>
                  <w:r w:rsidRPr="00E20FD7">
                    <w:rPr>
                      <w:color w:val="000000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lang w:val="kk-KZ"/>
                    </w:rPr>
                    <w:t>Анықталған элементтің қай период пен топта орналасқанын біледі</w:t>
                  </w:r>
                  <w:r w:rsidRPr="00E20FD7">
                    <w:rPr>
                      <w:rFonts w:ascii="Times New Roman" w:hAnsi="Times New Roman"/>
                      <w:color w:val="000000"/>
                      <w:lang w:val="kk-KZ"/>
                    </w:rPr>
                    <w:t>;</w:t>
                  </w:r>
                </w:p>
              </w:tc>
            </w:tr>
          </w:tbl>
          <w:p w:rsidR="00884444" w:rsidRPr="00884444" w:rsidRDefault="00884444" w:rsidP="00B21D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4444" w:rsidRDefault="00884444">
      <w:pPr>
        <w:rPr>
          <w:lang w:val="kk-KZ"/>
        </w:rPr>
      </w:pPr>
    </w:p>
    <w:p w:rsidR="00884444" w:rsidRDefault="00884444">
      <w:pPr>
        <w:rPr>
          <w:lang w:val="kk-KZ"/>
        </w:rPr>
      </w:pPr>
    </w:p>
    <w:p w:rsidR="000F37B4" w:rsidRDefault="000F37B4" w:rsidP="00884444">
      <w:pPr>
        <w:rPr>
          <w:lang w:val="kk-KZ"/>
        </w:rPr>
      </w:pPr>
    </w:p>
    <w:p w:rsidR="000F37B4" w:rsidRDefault="000F37B4" w:rsidP="00884444">
      <w:pPr>
        <w:rPr>
          <w:lang w:val="kk-KZ"/>
        </w:rPr>
      </w:pPr>
    </w:p>
    <w:p w:rsidR="000F37B4" w:rsidRDefault="000F37B4" w:rsidP="00884444">
      <w:pPr>
        <w:rPr>
          <w:lang w:val="kk-KZ"/>
        </w:rPr>
      </w:pPr>
    </w:p>
    <w:p w:rsidR="000F37B4" w:rsidRDefault="000F37B4" w:rsidP="00884444">
      <w:pPr>
        <w:rPr>
          <w:lang w:val="kk-KZ"/>
        </w:rPr>
      </w:pPr>
    </w:p>
    <w:p w:rsidR="00884444" w:rsidRDefault="00884444" w:rsidP="00884444">
      <w:pPr>
        <w:rPr>
          <w:lang w:val="kk-KZ"/>
        </w:rPr>
      </w:pPr>
    </w:p>
    <w:sectPr w:rsidR="00884444" w:rsidSect="000B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CA5"/>
    <w:multiLevelType w:val="hybridMultilevel"/>
    <w:tmpl w:val="F27E87D6"/>
    <w:lvl w:ilvl="0" w:tplc="4B149CC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2CE6"/>
    <w:rsid w:val="0004345E"/>
    <w:rsid w:val="000B4FD7"/>
    <w:rsid w:val="000F37B4"/>
    <w:rsid w:val="00113C10"/>
    <w:rsid w:val="00166DE2"/>
    <w:rsid w:val="001E5961"/>
    <w:rsid w:val="001F42CD"/>
    <w:rsid w:val="00273B5A"/>
    <w:rsid w:val="00277318"/>
    <w:rsid w:val="003215A5"/>
    <w:rsid w:val="00412B6F"/>
    <w:rsid w:val="00552475"/>
    <w:rsid w:val="006664C3"/>
    <w:rsid w:val="0066709D"/>
    <w:rsid w:val="00677BB8"/>
    <w:rsid w:val="006A5CFB"/>
    <w:rsid w:val="006B356B"/>
    <w:rsid w:val="006D66E8"/>
    <w:rsid w:val="00753C90"/>
    <w:rsid w:val="007D6703"/>
    <w:rsid w:val="00884444"/>
    <w:rsid w:val="00902655"/>
    <w:rsid w:val="00917658"/>
    <w:rsid w:val="009247EF"/>
    <w:rsid w:val="00A92752"/>
    <w:rsid w:val="00AE6B15"/>
    <w:rsid w:val="00AF0175"/>
    <w:rsid w:val="00B925B4"/>
    <w:rsid w:val="00BF0200"/>
    <w:rsid w:val="00C150B6"/>
    <w:rsid w:val="00CD1159"/>
    <w:rsid w:val="00D26224"/>
    <w:rsid w:val="00D75528"/>
    <w:rsid w:val="00F52CE6"/>
    <w:rsid w:val="00F9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2CE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2CE6"/>
    <w:rPr>
      <w:color w:val="0000FF"/>
      <w:u w:val="single"/>
    </w:rPr>
  </w:style>
  <w:style w:type="paragraph" w:styleId="a4">
    <w:name w:val="No Spacing"/>
    <w:uiPriority w:val="1"/>
    <w:qFormat/>
    <w:rsid w:val="00F52CE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F52C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2C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CE6"/>
    <w:rPr>
      <w:rFonts w:ascii="Tahoma" w:eastAsia="Calibri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753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://expert.atamura.kz/kz/books/413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2018-06-28T05:44:00Z</dcterms:created>
  <dcterms:modified xsi:type="dcterms:W3CDTF">2020-02-19T15:57:00Z</dcterms:modified>
</cp:coreProperties>
</file>