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C33" w:rsidRPr="00ED1E02" w:rsidRDefault="00C56D81" w:rsidP="00ED1E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D1E02">
        <w:rPr>
          <w:rFonts w:ascii="Times New Roman" w:hAnsi="Times New Roman" w:cs="Times New Roman"/>
          <w:b/>
          <w:sz w:val="28"/>
          <w:szCs w:val="28"/>
        </w:rPr>
        <w:t>Ұялы</w:t>
      </w:r>
      <w:proofErr w:type="spellEnd"/>
      <w:r w:rsidRPr="00ED1E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D1E02">
        <w:rPr>
          <w:rFonts w:ascii="Times New Roman" w:hAnsi="Times New Roman" w:cs="Times New Roman"/>
          <w:b/>
          <w:sz w:val="28"/>
          <w:szCs w:val="28"/>
        </w:rPr>
        <w:t>телефон ,планшет</w:t>
      </w:r>
      <w:proofErr w:type="gramEnd"/>
      <w:r w:rsidRPr="00ED1E02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ED1E02">
        <w:rPr>
          <w:rFonts w:ascii="Times New Roman" w:hAnsi="Times New Roman" w:cs="Times New Roman"/>
          <w:b/>
          <w:sz w:val="28"/>
          <w:szCs w:val="28"/>
        </w:rPr>
        <w:t>дос</w:t>
      </w:r>
      <w:proofErr w:type="spellEnd"/>
      <w:r w:rsidRPr="00ED1E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1E02">
        <w:rPr>
          <w:rFonts w:ascii="Times New Roman" w:hAnsi="Times New Roman" w:cs="Times New Roman"/>
          <w:b/>
          <w:sz w:val="28"/>
          <w:szCs w:val="28"/>
        </w:rPr>
        <w:t>немесе</w:t>
      </w:r>
      <w:proofErr w:type="spellEnd"/>
      <w:r w:rsidRPr="00ED1E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1E02">
        <w:rPr>
          <w:rFonts w:ascii="Times New Roman" w:hAnsi="Times New Roman" w:cs="Times New Roman"/>
          <w:b/>
          <w:sz w:val="28"/>
          <w:szCs w:val="28"/>
        </w:rPr>
        <w:t>жау</w:t>
      </w:r>
      <w:proofErr w:type="spellEnd"/>
      <w:r w:rsidRPr="00ED1E0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D1E02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ED1E02">
        <w:rPr>
          <w:rFonts w:ascii="Times New Roman" w:hAnsi="Times New Roman" w:cs="Times New Roman"/>
          <w:b/>
          <w:sz w:val="28"/>
          <w:szCs w:val="28"/>
        </w:rPr>
        <w:t>Абайлаңыз</w:t>
      </w:r>
      <w:proofErr w:type="spellEnd"/>
      <w:r w:rsidRPr="00ED1E02">
        <w:rPr>
          <w:rFonts w:ascii="Times New Roman" w:hAnsi="Times New Roman" w:cs="Times New Roman"/>
          <w:b/>
          <w:sz w:val="28"/>
          <w:szCs w:val="28"/>
        </w:rPr>
        <w:t xml:space="preserve">! </w:t>
      </w:r>
      <w:proofErr w:type="spellStart"/>
      <w:proofErr w:type="gramStart"/>
      <w:r w:rsidRPr="00ED1E02">
        <w:rPr>
          <w:rFonts w:ascii="Times New Roman" w:hAnsi="Times New Roman" w:cs="Times New Roman"/>
          <w:b/>
          <w:sz w:val="28"/>
          <w:szCs w:val="28"/>
        </w:rPr>
        <w:t>Компютерлік</w:t>
      </w:r>
      <w:proofErr w:type="spellEnd"/>
      <w:r w:rsidRPr="00ED1E0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ED1E02">
        <w:rPr>
          <w:rFonts w:ascii="Times New Roman" w:hAnsi="Times New Roman" w:cs="Times New Roman"/>
          <w:b/>
          <w:sz w:val="28"/>
          <w:szCs w:val="28"/>
        </w:rPr>
        <w:t>ойындар</w:t>
      </w:r>
      <w:proofErr w:type="spellEnd"/>
      <w:proofErr w:type="gramEnd"/>
      <w:r w:rsidRPr="00ED1E02">
        <w:rPr>
          <w:rFonts w:ascii="Times New Roman" w:hAnsi="Times New Roman" w:cs="Times New Roman"/>
          <w:b/>
          <w:sz w:val="28"/>
          <w:szCs w:val="28"/>
        </w:rPr>
        <w:t>!</w:t>
      </w:r>
    </w:p>
    <w:p w:rsidR="00C56D81" w:rsidRPr="00C56D81" w:rsidRDefault="00C56D81">
      <w:pPr>
        <w:rPr>
          <w:rFonts w:ascii="Times New Roman" w:hAnsi="Times New Roman" w:cs="Times New Roman"/>
          <w:sz w:val="28"/>
          <w:szCs w:val="28"/>
        </w:rPr>
      </w:pPr>
      <w:r w:rsidRPr="00C56D81">
        <w:rPr>
          <w:rFonts w:ascii="Times New Roman" w:hAnsi="Times New Roman" w:cs="Times New Roman"/>
          <w:sz w:val="28"/>
          <w:szCs w:val="28"/>
        </w:rPr>
        <w:t xml:space="preserve">Компьютер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адамзаттың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өркениет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жолымен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құралдардың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екені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даусыз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салада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болмасын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компьютер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кеңінен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қолданылып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тіпті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онсыз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сүруін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елестете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алмайтындай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дәрежег</w:t>
      </w:r>
      <w:bookmarkStart w:id="0" w:name="_GoBack"/>
      <w:bookmarkEnd w:id="0"/>
      <w:r w:rsidRPr="00C56D81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жетті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теледидар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мен компьютер,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ұялы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телефон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балалар</w:t>
      </w:r>
      <w:r>
        <w:rPr>
          <w:rFonts w:ascii="Times New Roman" w:hAnsi="Times New Roman" w:cs="Times New Roman"/>
          <w:sz w:val="28"/>
          <w:szCs w:val="28"/>
        </w:rPr>
        <w:t>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айрылмас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Компьютердегі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, тез хабар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алмасу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жасөспірімдерді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тәнті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56D81">
        <w:rPr>
          <w:rFonts w:ascii="Times New Roman" w:hAnsi="Times New Roman" w:cs="Times New Roman"/>
          <w:sz w:val="28"/>
          <w:szCs w:val="28"/>
        </w:rPr>
        <w:t>етеді.Компьютер</w:t>
      </w:r>
      <w:proofErr w:type="spellEnd"/>
      <w:proofErr w:type="gram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адамзаттың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өркениет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жолымен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құралдардың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екені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даусыз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салада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болмасын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компьютер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кеңінен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қолданылып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тіпті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онсыз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сүруін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елестете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алмайтындай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дә</w:t>
      </w:r>
      <w:r>
        <w:rPr>
          <w:rFonts w:ascii="Times New Roman" w:hAnsi="Times New Roman" w:cs="Times New Roman"/>
          <w:sz w:val="28"/>
          <w:szCs w:val="28"/>
        </w:rPr>
        <w:t>режеге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теледидар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мен компьютер,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ұялы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телефон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балалар</w:t>
      </w:r>
      <w:r>
        <w:rPr>
          <w:rFonts w:ascii="Times New Roman" w:hAnsi="Times New Roman" w:cs="Times New Roman"/>
          <w:sz w:val="28"/>
          <w:szCs w:val="28"/>
        </w:rPr>
        <w:t>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айрылмас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Компьютердегі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, тез хабар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алмасу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жасөспірімдерді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тәнті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етеді.Экрандардан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балаларымызға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мультиктің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құбыжық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кейіпкерлері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қатады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атыс-шабысты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зорлық-зомбылықты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жалаңаш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әйелдердің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қылықтарын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көрген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бәрі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көрінеді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Бұларды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көрген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ба</w:t>
      </w:r>
      <w:r>
        <w:rPr>
          <w:rFonts w:ascii="Times New Roman" w:hAnsi="Times New Roman" w:cs="Times New Roman"/>
          <w:sz w:val="28"/>
          <w:szCs w:val="28"/>
        </w:rPr>
        <w:t xml:space="preserve">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сабақты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естен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шығарады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Өзіңіз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компьютерде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тырған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байқап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көріңіз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ашуланшақ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бірдеңені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түсіне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алмайтын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қалыптасып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жатыр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56D81">
        <w:rPr>
          <w:rFonts w:ascii="Times New Roman" w:hAnsi="Times New Roman" w:cs="Times New Roman"/>
          <w:sz w:val="28"/>
          <w:szCs w:val="28"/>
        </w:rPr>
        <w:t>Тапжылмай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уақы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компьютердің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отыру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біріншіден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бала</w:t>
      </w:r>
      <w:r>
        <w:rPr>
          <w:rFonts w:ascii="Times New Roman" w:hAnsi="Times New Roman" w:cs="Times New Roman"/>
          <w:sz w:val="28"/>
          <w:szCs w:val="28"/>
        </w:rPr>
        <w:t>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ой-</w:t>
      </w:r>
      <w:proofErr w:type="spellStart"/>
      <w:r>
        <w:rPr>
          <w:rFonts w:ascii="Times New Roman" w:hAnsi="Times New Roman" w:cs="Times New Roman"/>
          <w:sz w:val="28"/>
          <w:szCs w:val="28"/>
        </w:rPr>
        <w:t>өрісінің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дамуын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шектесе,</w:t>
      </w:r>
      <w:r w:rsidRPr="00C56D81">
        <w:rPr>
          <w:rFonts w:ascii="Times New Roman" w:hAnsi="Times New Roman" w:cs="Times New Roman"/>
          <w:sz w:val="28"/>
          <w:szCs w:val="28"/>
        </w:rPr>
        <w:t>екіншіден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мінез-құлқының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өзгеруіне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логикалық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қабілетінің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бірте-бірте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төмендеуіне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әкеліп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соғады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, </w:t>
      </w:r>
      <w:r w:rsidRPr="00C56D8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балан</w:t>
      </w:r>
      <w:r>
        <w:rPr>
          <w:rFonts w:ascii="Times New Roman" w:hAnsi="Times New Roman" w:cs="Times New Roman"/>
          <w:sz w:val="28"/>
          <w:szCs w:val="28"/>
        </w:rPr>
        <w:t>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ақыл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дамуын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тежейді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Компьютердің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үзіліссіз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қан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қысымын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көтереді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миопия, (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көз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жанарының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алыстан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жақынна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қабілетінің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төмендеуі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құлақтың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есту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қабілетін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төмендетеді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ұйқысы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бұзылып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тәбеті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C56D81">
        <w:rPr>
          <w:rFonts w:ascii="Times New Roman" w:hAnsi="Times New Roman" w:cs="Times New Roman"/>
          <w:sz w:val="28"/>
          <w:szCs w:val="28"/>
        </w:rPr>
        <w:t xml:space="preserve"> Ал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ұйқысы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қанбаған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зейіні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төмендейтіні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омыртқаға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күш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түсетіндіктен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сколиоз (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омыртқа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буын</w:t>
      </w:r>
      <w:r>
        <w:rPr>
          <w:rFonts w:ascii="Times New Roman" w:hAnsi="Times New Roman" w:cs="Times New Roman"/>
          <w:sz w:val="28"/>
          <w:szCs w:val="28"/>
        </w:rPr>
        <w:t>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қисаюы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омыртқа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ауруына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шалдығуы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бұған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қоса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электрленген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сәулелер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саусақ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ұштарына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етіп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қолдың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буындарына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зақым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келтіреді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. </w:t>
      </w:r>
      <w:r w:rsidRPr="00C56D81">
        <w:rPr>
          <w:rFonts w:ascii="Times New Roman" w:hAnsi="Times New Roman" w:cs="Times New Roman"/>
          <w:sz w:val="28"/>
          <w:szCs w:val="28"/>
        </w:rPr>
        <w:br/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алаңдататыны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дегенде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жылдан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бері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ұялы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телефон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қолданған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адамдарда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қатерлі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ісігінің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кездесу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жиілігі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телефонды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қолданбаған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адамдарға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қарағанда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т</w:t>
      </w:r>
      <w:r w:rsidR="00ED1E02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="00ED1E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1E02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="00ED1E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1E02">
        <w:rPr>
          <w:rFonts w:ascii="Times New Roman" w:hAnsi="Times New Roman" w:cs="Times New Roman"/>
          <w:sz w:val="28"/>
          <w:szCs w:val="28"/>
        </w:rPr>
        <w:t>екені</w:t>
      </w:r>
      <w:proofErr w:type="spellEnd"/>
      <w:r w:rsidR="00ED1E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1E02">
        <w:rPr>
          <w:rFonts w:ascii="Times New Roman" w:hAnsi="Times New Roman" w:cs="Times New Roman"/>
          <w:sz w:val="28"/>
          <w:szCs w:val="28"/>
        </w:rPr>
        <w:t>анықталып</w:t>
      </w:r>
      <w:proofErr w:type="spellEnd"/>
      <w:r w:rsidR="00ED1E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1E02">
        <w:rPr>
          <w:rFonts w:ascii="Times New Roman" w:hAnsi="Times New Roman" w:cs="Times New Roman"/>
          <w:sz w:val="28"/>
          <w:szCs w:val="28"/>
        </w:rPr>
        <w:t>отыр</w:t>
      </w:r>
      <w:proofErr w:type="spellEnd"/>
      <w:r w:rsidR="00ED1E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Телефоннан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бөлініп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шығатын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зиянды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әлі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қалыптасып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үлгермеген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иммундық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жүйесіне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зақым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келтіреді</w:t>
      </w:r>
      <w:proofErr w:type="spellEnd"/>
    </w:p>
    <w:p w:rsidR="00C56D81" w:rsidRPr="00C56D81" w:rsidRDefault="00C56D8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56D81">
        <w:rPr>
          <w:rFonts w:ascii="Times New Roman" w:hAnsi="Times New Roman" w:cs="Times New Roman"/>
          <w:sz w:val="28"/>
          <w:szCs w:val="28"/>
        </w:rPr>
        <w:t>Қорыта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Ұялы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телефонмен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мүмкіндігінше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қысқа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сөйлесуі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Қажеті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әңгімеден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аулақ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D81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C56D81">
        <w:rPr>
          <w:rFonts w:ascii="Times New Roman" w:hAnsi="Times New Roman" w:cs="Times New Roman"/>
          <w:sz w:val="28"/>
          <w:szCs w:val="28"/>
        </w:rPr>
        <w:t>.</w:t>
      </w:r>
    </w:p>
    <w:sectPr w:rsidR="00C56D81" w:rsidRPr="00C56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81"/>
    <w:rsid w:val="00220C33"/>
    <w:rsid w:val="00C56D81"/>
    <w:rsid w:val="00ED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8CCFC"/>
  <w15:chartTrackingRefBased/>
  <w15:docId w15:val="{AA39FEF0-FA81-4996-82D8-CDEE3B7A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1E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2020-09-30T04:25:00Z</cp:lastPrinted>
  <dcterms:created xsi:type="dcterms:W3CDTF">2020-09-30T04:14:00Z</dcterms:created>
  <dcterms:modified xsi:type="dcterms:W3CDTF">2020-09-30T04:26:00Z</dcterms:modified>
</cp:coreProperties>
</file>