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632" w:type="dxa"/>
        <w:tblInd w:w="-459" w:type="dxa"/>
        <w:tblLayout w:type="fixed"/>
        <w:tblLook w:val="04A0" w:firstRow="1" w:lastRow="0" w:firstColumn="1" w:lastColumn="0" w:noHBand="0" w:noVBand="1"/>
      </w:tblPr>
      <w:tblGrid>
        <w:gridCol w:w="2410"/>
        <w:gridCol w:w="851"/>
        <w:gridCol w:w="283"/>
        <w:gridCol w:w="567"/>
        <w:gridCol w:w="3503"/>
        <w:gridCol w:w="747"/>
        <w:gridCol w:w="428"/>
        <w:gridCol w:w="1843"/>
      </w:tblGrid>
      <w:tr w:rsidR="006115A5" w:rsidRPr="006115A5" w:rsidTr="00235456">
        <w:tc>
          <w:tcPr>
            <w:tcW w:w="3544" w:type="dxa"/>
            <w:gridSpan w:val="3"/>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Сабақ:</w:t>
            </w:r>
          </w:p>
        </w:tc>
        <w:tc>
          <w:tcPr>
            <w:tcW w:w="7088" w:type="dxa"/>
            <w:gridSpan w:val="5"/>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Мектеп:</w:t>
            </w:r>
            <w:r>
              <w:rPr>
                <w:rFonts w:ascii="Times New Roman" w:hAnsi="Times New Roman" w:cs="Times New Roman"/>
                <w:b/>
                <w:sz w:val="24"/>
                <w:szCs w:val="24"/>
                <w:lang w:val="kk-KZ"/>
              </w:rPr>
              <w:t xml:space="preserve"> Жамбыл Жабаев атындағы №26 орта мектеп</w:t>
            </w:r>
          </w:p>
        </w:tc>
      </w:tr>
      <w:tr w:rsidR="006115A5" w:rsidRPr="006115A5" w:rsidTr="00235456">
        <w:tc>
          <w:tcPr>
            <w:tcW w:w="3544" w:type="dxa"/>
            <w:gridSpan w:val="3"/>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Күні:</w:t>
            </w:r>
          </w:p>
        </w:tc>
        <w:tc>
          <w:tcPr>
            <w:tcW w:w="7088" w:type="dxa"/>
            <w:gridSpan w:val="5"/>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Мұғалімнің есімі:</w:t>
            </w:r>
            <w:r>
              <w:rPr>
                <w:rFonts w:ascii="Times New Roman" w:hAnsi="Times New Roman" w:cs="Times New Roman"/>
                <w:b/>
                <w:sz w:val="24"/>
                <w:szCs w:val="24"/>
                <w:lang w:val="kk-KZ"/>
              </w:rPr>
              <w:t xml:space="preserve"> Жуматаев Марат Шамуратович</w:t>
            </w:r>
          </w:p>
        </w:tc>
      </w:tr>
      <w:tr w:rsidR="006115A5" w:rsidRPr="003D21D0" w:rsidTr="00235456">
        <w:tc>
          <w:tcPr>
            <w:tcW w:w="3544" w:type="dxa"/>
            <w:gridSpan w:val="3"/>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 xml:space="preserve">Сынып:9 </w:t>
            </w:r>
          </w:p>
        </w:tc>
        <w:tc>
          <w:tcPr>
            <w:tcW w:w="4817" w:type="dxa"/>
            <w:gridSpan w:val="3"/>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Қатысқандар саны:</w:t>
            </w:r>
          </w:p>
        </w:tc>
        <w:tc>
          <w:tcPr>
            <w:tcW w:w="2271" w:type="dxa"/>
            <w:gridSpan w:val="2"/>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Қатыспағандар саны:</w:t>
            </w:r>
          </w:p>
        </w:tc>
      </w:tr>
      <w:tr w:rsidR="006115A5" w:rsidRPr="006B58BA" w:rsidTr="00235456">
        <w:tc>
          <w:tcPr>
            <w:tcW w:w="3261" w:type="dxa"/>
            <w:gridSpan w:val="2"/>
          </w:tcPr>
          <w:p w:rsidR="006115A5" w:rsidRPr="003D21D0" w:rsidRDefault="006115A5" w:rsidP="00235456">
            <w:pPr>
              <w:rPr>
                <w:rFonts w:ascii="Times New Roman" w:hAnsi="Times New Roman" w:cs="Times New Roman"/>
                <w:b/>
                <w:sz w:val="24"/>
                <w:szCs w:val="24"/>
                <w:lang w:val="kk-KZ"/>
              </w:rPr>
            </w:pPr>
            <w:bookmarkStart w:id="0" w:name="_GoBack" w:colFirst="1" w:colLast="1"/>
            <w:r w:rsidRPr="003D21D0">
              <w:rPr>
                <w:rFonts w:ascii="Times New Roman" w:hAnsi="Times New Roman" w:cs="Times New Roman"/>
                <w:b/>
                <w:sz w:val="24"/>
                <w:szCs w:val="24"/>
                <w:lang w:val="kk-KZ"/>
              </w:rPr>
              <w:t>Сабақ тақырыбы</w:t>
            </w:r>
          </w:p>
        </w:tc>
        <w:tc>
          <w:tcPr>
            <w:tcW w:w="7371" w:type="dxa"/>
            <w:gridSpan w:val="6"/>
          </w:tcPr>
          <w:p w:rsidR="006115A5" w:rsidRPr="003D21D0" w:rsidRDefault="006115A5" w:rsidP="00235456">
            <w:pPr>
              <w:rPr>
                <w:rFonts w:ascii="Times New Roman" w:eastAsia="Calibri" w:hAnsi="Times New Roman" w:cs="Times New Roman"/>
                <w:sz w:val="24"/>
                <w:szCs w:val="24"/>
                <w:lang w:val="kk-KZ"/>
              </w:rPr>
            </w:pPr>
            <w:r w:rsidRPr="003D21D0">
              <w:rPr>
                <w:rFonts w:ascii="Times New Roman" w:eastAsia="Calibri" w:hAnsi="Times New Roman" w:cs="Times New Roman"/>
                <w:sz w:val="24"/>
                <w:szCs w:val="24"/>
                <w:lang w:val="kk-KZ"/>
              </w:rPr>
              <w:t>Екі айнымалысы бар сызықтық емес теңдеулер жүйесін шешу</w:t>
            </w:r>
          </w:p>
        </w:tc>
      </w:tr>
      <w:bookmarkEnd w:id="0"/>
      <w:tr w:rsidR="006115A5" w:rsidRPr="006B58BA" w:rsidTr="00235456">
        <w:tc>
          <w:tcPr>
            <w:tcW w:w="3261" w:type="dxa"/>
            <w:gridSpan w:val="2"/>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Сабақ негізделген оқу мақсаты (мақсаттары)</w:t>
            </w:r>
          </w:p>
        </w:tc>
        <w:tc>
          <w:tcPr>
            <w:tcW w:w="7371" w:type="dxa"/>
            <w:gridSpan w:val="6"/>
          </w:tcPr>
          <w:p w:rsidR="006115A5" w:rsidRPr="003D21D0" w:rsidRDefault="006115A5" w:rsidP="00235456">
            <w:pPr>
              <w:jc w:val="both"/>
              <w:rPr>
                <w:rFonts w:ascii="Times New Roman" w:hAnsi="Times New Roman" w:cs="Times New Roman"/>
                <w:sz w:val="24"/>
                <w:szCs w:val="24"/>
                <w:lang w:val="kk-KZ"/>
              </w:rPr>
            </w:pPr>
            <w:r w:rsidRPr="003D21D0">
              <w:rPr>
                <w:rFonts w:ascii="Times New Roman" w:hAnsi="Times New Roman" w:cs="Times New Roman"/>
                <w:sz w:val="24"/>
                <w:szCs w:val="24"/>
                <w:lang w:val="kk-KZ"/>
              </w:rPr>
              <w:t>9.2.2.2</w:t>
            </w:r>
          </w:p>
          <w:p w:rsidR="006115A5" w:rsidRPr="003D21D0" w:rsidRDefault="006115A5" w:rsidP="00235456">
            <w:pPr>
              <w:pStyle w:val="a6"/>
              <w:spacing w:after="0" w:line="240" w:lineRule="auto"/>
              <w:ind w:left="0"/>
              <w:contextualSpacing w:val="0"/>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екі </w:t>
            </w:r>
            <w:r w:rsidRPr="003D21D0">
              <w:rPr>
                <w:rFonts w:ascii="Times New Roman" w:hAnsi="Times New Roman" w:cs="Times New Roman"/>
                <w:color w:val="000000"/>
                <w:sz w:val="24"/>
                <w:szCs w:val="24"/>
                <w:lang w:val="kk-KZ"/>
              </w:rPr>
              <w:t>айнымалысы бар</w:t>
            </w:r>
            <w:r w:rsidRPr="003D21D0">
              <w:rPr>
                <w:rFonts w:ascii="Times New Roman" w:hAnsi="Times New Roman" w:cs="Times New Roman"/>
                <w:sz w:val="24"/>
                <w:szCs w:val="24"/>
                <w:lang w:val="kk-KZ"/>
              </w:rPr>
              <w:t xml:space="preserve"> сызықты емес теңдеулер жүйесін шешу;</w:t>
            </w:r>
          </w:p>
          <w:p w:rsidR="006115A5" w:rsidRPr="003D21D0" w:rsidRDefault="006115A5" w:rsidP="00235456">
            <w:pPr>
              <w:jc w:val="both"/>
              <w:rPr>
                <w:rFonts w:ascii="Times New Roman" w:hAnsi="Times New Roman" w:cs="Times New Roman"/>
                <w:sz w:val="24"/>
                <w:szCs w:val="24"/>
                <w:lang w:val="kk-KZ"/>
              </w:rPr>
            </w:pPr>
            <w:r w:rsidRPr="003D21D0">
              <w:rPr>
                <w:rFonts w:ascii="Times New Roman" w:hAnsi="Times New Roman" w:cs="Times New Roman"/>
                <w:sz w:val="24"/>
                <w:szCs w:val="24"/>
                <w:lang w:val="kk-KZ"/>
              </w:rPr>
              <w:t>9.2.2.3</w:t>
            </w:r>
          </w:p>
          <w:p w:rsidR="006115A5" w:rsidRPr="003D21D0" w:rsidRDefault="006115A5" w:rsidP="00235456">
            <w:pPr>
              <w:jc w:val="both"/>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екі </w:t>
            </w:r>
            <w:r w:rsidRPr="003D21D0">
              <w:rPr>
                <w:rFonts w:ascii="Times New Roman" w:hAnsi="Times New Roman" w:cs="Times New Roman"/>
                <w:color w:val="000000"/>
                <w:sz w:val="24"/>
                <w:szCs w:val="24"/>
                <w:lang w:val="kk-KZ"/>
              </w:rPr>
              <w:t>айнымалысы бар</w:t>
            </w:r>
            <w:r w:rsidRPr="003D21D0">
              <w:rPr>
                <w:rFonts w:ascii="Times New Roman" w:hAnsi="Times New Roman" w:cs="Times New Roman"/>
                <w:sz w:val="24"/>
                <w:szCs w:val="24"/>
                <w:lang w:val="kk-KZ"/>
              </w:rPr>
              <w:t xml:space="preserve"> теңсіздіктерді шешу;</w:t>
            </w:r>
          </w:p>
          <w:p w:rsidR="006115A5" w:rsidRPr="003D21D0" w:rsidRDefault="006115A5" w:rsidP="00235456">
            <w:pPr>
              <w:jc w:val="both"/>
              <w:rPr>
                <w:rFonts w:ascii="Times New Roman" w:hAnsi="Times New Roman" w:cs="Times New Roman"/>
                <w:sz w:val="24"/>
                <w:szCs w:val="24"/>
                <w:lang w:val="kk-KZ"/>
              </w:rPr>
            </w:pPr>
            <w:r w:rsidRPr="003D21D0">
              <w:rPr>
                <w:rFonts w:ascii="Times New Roman" w:hAnsi="Times New Roman" w:cs="Times New Roman"/>
                <w:sz w:val="24"/>
                <w:szCs w:val="24"/>
                <w:lang w:val="kk-KZ"/>
              </w:rPr>
              <w:t>9.2.2.4</w:t>
            </w:r>
          </w:p>
          <w:p w:rsidR="006115A5" w:rsidRPr="003D21D0" w:rsidRDefault="006115A5" w:rsidP="00235456">
            <w:pPr>
              <w:rPr>
                <w:rFonts w:ascii="Times New Roman" w:eastAsia="Calibri" w:hAnsi="Times New Roman" w:cs="Times New Roman"/>
                <w:sz w:val="24"/>
                <w:szCs w:val="24"/>
                <w:lang w:val="kk-KZ"/>
              </w:rPr>
            </w:pPr>
            <w:r w:rsidRPr="003D21D0">
              <w:rPr>
                <w:rFonts w:ascii="Times New Roman" w:hAnsi="Times New Roman" w:cs="Times New Roman"/>
                <w:sz w:val="24"/>
                <w:szCs w:val="24"/>
                <w:lang w:val="kk-KZ"/>
              </w:rPr>
              <w:t xml:space="preserve">екі </w:t>
            </w:r>
            <w:r w:rsidRPr="003D21D0">
              <w:rPr>
                <w:rFonts w:ascii="Times New Roman" w:hAnsi="Times New Roman" w:cs="Times New Roman"/>
                <w:color w:val="000000"/>
                <w:sz w:val="24"/>
                <w:szCs w:val="24"/>
                <w:lang w:val="kk-KZ"/>
              </w:rPr>
              <w:t xml:space="preserve">айнымалысы бар </w:t>
            </w:r>
            <w:r w:rsidRPr="003D21D0">
              <w:rPr>
                <w:rFonts w:ascii="Times New Roman" w:hAnsi="Times New Roman" w:cs="Times New Roman"/>
                <w:sz w:val="24"/>
                <w:szCs w:val="24"/>
                <w:lang w:val="kk-KZ"/>
              </w:rPr>
              <w:t>теңсіздіктер жүйесін шешу;</w:t>
            </w:r>
          </w:p>
        </w:tc>
      </w:tr>
      <w:tr w:rsidR="006115A5" w:rsidRPr="006B58BA" w:rsidTr="00235456">
        <w:trPr>
          <w:trHeight w:val="112"/>
        </w:trPr>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 xml:space="preserve">Сабақтың мақсаты </w:t>
            </w:r>
          </w:p>
        </w:tc>
        <w:tc>
          <w:tcPr>
            <w:tcW w:w="8222" w:type="dxa"/>
            <w:gridSpan w:val="7"/>
          </w:tcPr>
          <w:p w:rsidR="006115A5" w:rsidRPr="003D21D0" w:rsidRDefault="006115A5" w:rsidP="00235456">
            <w:pPr>
              <w:rPr>
                <w:rFonts w:ascii="Times New Roman" w:hAnsi="Times New Roman" w:cs="Times New Roman"/>
                <w:sz w:val="24"/>
                <w:szCs w:val="24"/>
                <w:lang w:val="kk-KZ"/>
              </w:rPr>
            </w:pPr>
            <w:r w:rsidRPr="003D21D0">
              <w:rPr>
                <w:rFonts w:ascii="Times New Roman" w:eastAsia="Calibri" w:hAnsi="Times New Roman" w:cs="Times New Roman"/>
                <w:sz w:val="24"/>
                <w:szCs w:val="24"/>
                <w:lang w:val="kk-KZ"/>
              </w:rPr>
              <w:t>Екі айнымалысы бар сызықтық емес теңдеулер жүйесін шешуде алмастыру және қосу  тәсілдері арқылы шығарады</w:t>
            </w:r>
          </w:p>
          <w:p w:rsidR="006115A5" w:rsidRPr="003D21D0" w:rsidRDefault="006115A5" w:rsidP="00235456">
            <w:pPr>
              <w:rPr>
                <w:rFonts w:ascii="Times New Roman" w:hAnsi="Times New Roman" w:cs="Times New Roman"/>
                <w:sz w:val="24"/>
                <w:szCs w:val="24"/>
                <w:lang w:val="kk-KZ"/>
              </w:rPr>
            </w:pPr>
            <w:r w:rsidRPr="003D21D0">
              <w:rPr>
                <w:rFonts w:ascii="Times New Roman" w:eastAsia="Calibri" w:hAnsi="Times New Roman" w:cs="Times New Roman"/>
                <w:sz w:val="24"/>
                <w:szCs w:val="24"/>
                <w:lang w:val="kk-KZ"/>
              </w:rPr>
              <w:t>Теңдеулер жүйесін шешуде тиімді тәсілді қолдана алады,</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Теңдеулер жүйесін құрып,  есептерді шығарады.</w:t>
            </w:r>
          </w:p>
        </w:tc>
      </w:tr>
      <w:tr w:rsidR="006115A5" w:rsidRPr="006B58BA" w:rsidTr="00235456">
        <w:trPr>
          <w:trHeight w:val="1257"/>
        </w:trPr>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Бағалау</w:t>
            </w:r>
          </w:p>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критерийлері</w:t>
            </w:r>
          </w:p>
        </w:tc>
        <w:tc>
          <w:tcPr>
            <w:tcW w:w="8222" w:type="dxa"/>
            <w:gridSpan w:val="7"/>
          </w:tcPr>
          <w:p w:rsidR="006115A5" w:rsidRPr="003D21D0" w:rsidRDefault="006115A5" w:rsidP="00235456">
            <w:pPr>
              <w:pStyle w:val="a8"/>
              <w:shd w:val="clear" w:color="auto" w:fill="FFFFFF"/>
              <w:spacing w:before="0" w:beforeAutospacing="0" w:after="0" w:afterAutospacing="0"/>
              <w:rPr>
                <w:color w:val="333333"/>
                <w:lang w:val="kk-KZ"/>
              </w:rPr>
            </w:pPr>
            <w:r w:rsidRPr="003D21D0">
              <w:rPr>
                <w:color w:val="333333"/>
                <w:lang w:val="kk-KZ"/>
              </w:rPr>
              <w:t>Екі айнымалысы бар сызықтық емес теңдеулерді ажыратады</w:t>
            </w:r>
          </w:p>
          <w:p w:rsidR="006115A5" w:rsidRPr="003D21D0" w:rsidRDefault="006115A5" w:rsidP="00235456">
            <w:pPr>
              <w:pStyle w:val="a8"/>
              <w:shd w:val="clear" w:color="auto" w:fill="FFFFFF"/>
              <w:spacing w:before="0" w:beforeAutospacing="0" w:after="0" w:afterAutospacing="0"/>
              <w:rPr>
                <w:color w:val="333333"/>
                <w:lang w:val="kk-KZ"/>
              </w:rPr>
            </w:pPr>
            <w:r w:rsidRPr="003D21D0">
              <w:rPr>
                <w:color w:val="333333"/>
                <w:lang w:val="kk-KZ"/>
              </w:rPr>
              <w:t>Екі айнымалысы бар сызықтық емес теңдеу түрлерін атайды және формулаларын біледі</w:t>
            </w:r>
          </w:p>
          <w:p w:rsidR="006115A5" w:rsidRPr="003D21D0" w:rsidRDefault="006115A5" w:rsidP="00235456">
            <w:pPr>
              <w:pStyle w:val="a8"/>
              <w:shd w:val="clear" w:color="auto" w:fill="FFFFFF"/>
              <w:spacing w:before="0" w:beforeAutospacing="0" w:after="0" w:afterAutospacing="0"/>
              <w:rPr>
                <w:color w:val="333333"/>
                <w:lang w:val="kk-KZ"/>
              </w:rPr>
            </w:pPr>
            <w:r w:rsidRPr="003D21D0">
              <w:rPr>
                <w:color w:val="333333"/>
                <w:lang w:val="kk-KZ"/>
              </w:rPr>
              <w:t>Екі айнымалысы бар сызықтық емес теңдеулер жүйесін шешу жолдарын пайдаланып, есептер шығарады</w:t>
            </w:r>
          </w:p>
          <w:p w:rsidR="006115A5" w:rsidRPr="003D21D0" w:rsidRDefault="006115A5" w:rsidP="00235456">
            <w:pPr>
              <w:rPr>
                <w:rFonts w:ascii="Times New Roman" w:eastAsia="Calibri" w:hAnsi="Times New Roman" w:cs="Times New Roman"/>
                <w:sz w:val="24"/>
                <w:szCs w:val="24"/>
                <w:lang w:val="kk-KZ"/>
              </w:rPr>
            </w:pPr>
          </w:p>
        </w:tc>
      </w:tr>
      <w:tr w:rsidR="006115A5" w:rsidRPr="006B58BA" w:rsidTr="00235456">
        <w:tc>
          <w:tcPr>
            <w:tcW w:w="2410" w:type="dxa"/>
            <w:vMerge w:val="restart"/>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Тілдік мақсат</w:t>
            </w:r>
          </w:p>
        </w:tc>
        <w:tc>
          <w:tcPr>
            <w:tcW w:w="8222" w:type="dxa"/>
            <w:gridSpan w:val="7"/>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Оқушылар:теңдеулер жүйесін  алгоритмдер арқылы талдай алады.</w:t>
            </w:r>
          </w:p>
        </w:tc>
      </w:tr>
      <w:tr w:rsidR="006115A5" w:rsidRPr="003D21D0" w:rsidTr="00235456">
        <w:tc>
          <w:tcPr>
            <w:tcW w:w="2410" w:type="dxa"/>
            <w:vMerge/>
          </w:tcPr>
          <w:p w:rsidR="006115A5" w:rsidRPr="003D21D0" w:rsidRDefault="006115A5" w:rsidP="00235456">
            <w:pPr>
              <w:rPr>
                <w:rFonts w:ascii="Times New Roman" w:hAnsi="Times New Roman" w:cs="Times New Roman"/>
                <w:sz w:val="24"/>
                <w:szCs w:val="24"/>
                <w:lang w:val="kk-KZ"/>
              </w:rPr>
            </w:pPr>
          </w:p>
        </w:tc>
        <w:tc>
          <w:tcPr>
            <w:tcW w:w="8222" w:type="dxa"/>
            <w:gridSpan w:val="7"/>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Негізгі сөздер мен тіркестер:</w:t>
            </w:r>
          </w:p>
        </w:tc>
      </w:tr>
      <w:tr w:rsidR="006115A5" w:rsidRPr="006B58BA" w:rsidTr="00235456">
        <w:tc>
          <w:tcPr>
            <w:tcW w:w="2410" w:type="dxa"/>
            <w:vMerge/>
          </w:tcPr>
          <w:p w:rsidR="006115A5" w:rsidRPr="003D21D0" w:rsidRDefault="006115A5" w:rsidP="00235456">
            <w:pPr>
              <w:rPr>
                <w:rFonts w:ascii="Times New Roman" w:hAnsi="Times New Roman" w:cs="Times New Roman"/>
                <w:sz w:val="24"/>
                <w:szCs w:val="24"/>
                <w:lang w:val="kk-KZ"/>
              </w:rPr>
            </w:pPr>
          </w:p>
        </w:tc>
        <w:tc>
          <w:tcPr>
            <w:tcW w:w="8222" w:type="dxa"/>
            <w:gridSpan w:val="7"/>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Жаңа терминдермен жұмыс:Екі айнымалысы бар сызықтық емес теңдеу,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color w:val="333333"/>
                <w:sz w:val="24"/>
                <w:szCs w:val="24"/>
                <w:shd w:val="clear" w:color="auto" w:fill="FFFFFF"/>
                <w:lang w:val="kk-KZ"/>
              </w:rPr>
              <w:t>Квадрат, биквадрат, сызықтық, сызықтық емес, айнымалы, теңдеулер жүйесі</w:t>
            </w:r>
          </w:p>
        </w:tc>
      </w:tr>
      <w:tr w:rsidR="006115A5" w:rsidRPr="006B58BA" w:rsidTr="00235456">
        <w:trPr>
          <w:trHeight w:val="601"/>
        </w:trPr>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Алдыңғы оқу</w:t>
            </w:r>
          </w:p>
        </w:tc>
        <w:tc>
          <w:tcPr>
            <w:tcW w:w="8222" w:type="dxa"/>
            <w:gridSpan w:val="7"/>
          </w:tcPr>
          <w:p w:rsidR="006115A5" w:rsidRPr="003D21D0" w:rsidRDefault="006115A5" w:rsidP="00235456">
            <w:pPr>
              <w:jc w:val="both"/>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-Екі айнымалысы барсызықтық теңдеу </w:t>
            </w:r>
          </w:p>
          <w:p w:rsidR="006115A5" w:rsidRPr="003D21D0" w:rsidRDefault="006115A5" w:rsidP="00235456">
            <w:pPr>
              <w:jc w:val="both"/>
              <w:rPr>
                <w:rFonts w:ascii="Times New Roman" w:hAnsi="Times New Roman" w:cs="Times New Roman"/>
                <w:sz w:val="24"/>
                <w:szCs w:val="24"/>
                <w:lang w:val="kk-KZ"/>
              </w:rPr>
            </w:pPr>
            <w:r w:rsidRPr="003D21D0">
              <w:rPr>
                <w:rFonts w:ascii="Times New Roman" w:hAnsi="Times New Roman" w:cs="Times New Roman"/>
                <w:sz w:val="24"/>
                <w:szCs w:val="24"/>
                <w:lang w:val="kk-KZ"/>
              </w:rPr>
              <w:t>-Екі айнымалысы бар сызықтық емес теңдеу</w:t>
            </w:r>
          </w:p>
        </w:tc>
      </w:tr>
      <w:tr w:rsidR="006115A5" w:rsidRPr="006B58BA" w:rsidTr="00235456">
        <w:trPr>
          <w:trHeight w:val="139"/>
        </w:trPr>
        <w:tc>
          <w:tcPr>
            <w:tcW w:w="2410" w:type="dxa"/>
          </w:tcPr>
          <w:p w:rsidR="006115A5" w:rsidRPr="00752B7C" w:rsidRDefault="006115A5" w:rsidP="00235456">
            <w:pPr>
              <w:rPr>
                <w:rFonts w:ascii="Times New Roman" w:hAnsi="Times New Roman" w:cs="Times New Roman"/>
                <w:b/>
                <w:sz w:val="24"/>
                <w:szCs w:val="24"/>
                <w:lang w:val="kk-KZ"/>
              </w:rPr>
            </w:pPr>
            <w:r w:rsidRPr="00752B7C">
              <w:rPr>
                <w:rFonts w:ascii="Times New Roman" w:hAnsi="Times New Roman" w:cs="Times New Roman"/>
                <w:b/>
                <w:sz w:val="24"/>
                <w:szCs w:val="24"/>
                <w:lang w:val="kk-KZ"/>
              </w:rPr>
              <w:t>Құндылықтарды дарыту</w:t>
            </w:r>
          </w:p>
        </w:tc>
        <w:tc>
          <w:tcPr>
            <w:tcW w:w="8222" w:type="dxa"/>
            <w:gridSpan w:val="7"/>
          </w:tcPr>
          <w:p w:rsidR="006115A5" w:rsidRPr="00752B7C" w:rsidRDefault="006115A5" w:rsidP="00235456">
            <w:pPr>
              <w:rPr>
                <w:rFonts w:ascii="Times New Roman" w:hAnsi="Times New Roman" w:cs="Times New Roman"/>
                <w:sz w:val="24"/>
                <w:szCs w:val="24"/>
                <w:lang w:val="kk-KZ"/>
              </w:rPr>
            </w:pPr>
            <w:r w:rsidRPr="00752B7C">
              <w:rPr>
                <w:rFonts w:ascii="Times New Roman" w:hAnsi="Times New Roman" w:cs="Times New Roman"/>
                <w:sz w:val="24"/>
                <w:szCs w:val="24"/>
                <w:lang w:val="kk-KZ"/>
              </w:rPr>
              <w:t>«Мәңгілік ел» ұлттық құндылықтың негізі индустрияландыру мен инновацияға негізделген экономикалық өсуіне негізделіп оқушылардың бойында зерттеушілік, инновациялық, шығармашылық қабілеттерін қалыптастыру арқылы, бәсекеге қабілетті ету</w:t>
            </w:r>
          </w:p>
        </w:tc>
      </w:tr>
      <w:tr w:rsidR="006115A5" w:rsidRPr="006B58BA" w:rsidTr="00235456">
        <w:trPr>
          <w:trHeight w:val="126"/>
        </w:trPr>
        <w:tc>
          <w:tcPr>
            <w:tcW w:w="2410" w:type="dxa"/>
          </w:tcPr>
          <w:p w:rsidR="006115A5" w:rsidRDefault="006115A5" w:rsidP="00235456">
            <w:pPr>
              <w:widowControl w:val="0"/>
              <w:ind w:left="-468" w:firstLine="468"/>
              <w:rPr>
                <w:rFonts w:ascii="Times New Roman" w:hAnsi="Times New Roman"/>
                <w:b/>
                <w:sz w:val="24"/>
                <w:szCs w:val="24"/>
                <w:lang w:val="kk-KZ" w:eastAsia="en-GB"/>
              </w:rPr>
            </w:pPr>
            <w:r>
              <w:rPr>
                <w:rFonts w:ascii="Times New Roman" w:hAnsi="Times New Roman"/>
                <w:b/>
                <w:sz w:val="24"/>
                <w:szCs w:val="24"/>
                <w:lang w:val="kk-KZ" w:eastAsia="en-GB"/>
              </w:rPr>
              <w:t>Ресурстар</w:t>
            </w:r>
          </w:p>
        </w:tc>
        <w:tc>
          <w:tcPr>
            <w:tcW w:w="8222" w:type="dxa"/>
            <w:gridSpan w:val="7"/>
          </w:tcPr>
          <w:p w:rsidR="006115A5" w:rsidRPr="003D21D0" w:rsidRDefault="006115A5" w:rsidP="00235456">
            <w:pPr>
              <w:pStyle w:val="a6"/>
              <w:spacing w:after="0" w:line="240" w:lineRule="auto"/>
              <w:ind w:left="0"/>
              <w:rPr>
                <w:rFonts w:ascii="Times New Roman" w:hAnsi="Times New Roman"/>
                <w:sz w:val="24"/>
                <w:szCs w:val="24"/>
                <w:lang w:val="kk-KZ"/>
              </w:rPr>
            </w:pPr>
            <w:r w:rsidRPr="003D21D0">
              <w:rPr>
                <w:rFonts w:ascii="Times New Roman" w:hAnsi="Times New Roman"/>
                <w:szCs w:val="24"/>
                <w:lang w:val="kk-KZ"/>
              </w:rPr>
              <w:t>"Алгебра" оқулық, жұмыс дәптері, интербелсенді тақта, плакат, стикер, маркерлер.</w:t>
            </w:r>
          </w:p>
        </w:tc>
      </w:tr>
      <w:tr w:rsidR="006115A5" w:rsidRPr="003D21D0" w:rsidTr="00235456">
        <w:trPr>
          <w:trHeight w:val="302"/>
        </w:trPr>
        <w:tc>
          <w:tcPr>
            <w:tcW w:w="10632" w:type="dxa"/>
            <w:gridSpan w:val="8"/>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Жоспар</w:t>
            </w:r>
          </w:p>
        </w:tc>
      </w:tr>
      <w:tr w:rsidR="006115A5" w:rsidRPr="003D21D0" w:rsidTr="00235456">
        <w:trPr>
          <w:trHeight w:val="208"/>
        </w:trPr>
        <w:tc>
          <w:tcPr>
            <w:tcW w:w="2410" w:type="dxa"/>
            <w:vMerge w:val="restart"/>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Сабақ кезеңдері</w:t>
            </w:r>
          </w:p>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Жоспарланған уақыт</w:t>
            </w:r>
          </w:p>
        </w:tc>
        <w:tc>
          <w:tcPr>
            <w:tcW w:w="6379" w:type="dxa"/>
            <w:gridSpan w:val="6"/>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Жоспарланған жаттығулар (төменде жоспарланған жаттығулар мен қатар, ескертпелерді жазыңыз)</w:t>
            </w:r>
          </w:p>
        </w:tc>
        <w:tc>
          <w:tcPr>
            <w:tcW w:w="1843" w:type="dxa"/>
            <w:vMerge w:val="restart"/>
            <w:vAlign w:val="center"/>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Ресурстар</w:t>
            </w:r>
          </w:p>
        </w:tc>
      </w:tr>
      <w:tr w:rsidR="006115A5" w:rsidRPr="003D21D0" w:rsidTr="00235456">
        <w:trPr>
          <w:trHeight w:val="207"/>
        </w:trPr>
        <w:tc>
          <w:tcPr>
            <w:tcW w:w="2410" w:type="dxa"/>
            <w:vMerge/>
          </w:tcPr>
          <w:p w:rsidR="006115A5" w:rsidRPr="003D21D0" w:rsidRDefault="006115A5" w:rsidP="00235456">
            <w:pPr>
              <w:rPr>
                <w:rFonts w:ascii="Times New Roman" w:hAnsi="Times New Roman" w:cs="Times New Roman"/>
                <w:sz w:val="24"/>
                <w:szCs w:val="24"/>
                <w:lang w:val="kk-KZ"/>
              </w:rPr>
            </w:pPr>
          </w:p>
        </w:tc>
        <w:tc>
          <w:tcPr>
            <w:tcW w:w="6379" w:type="dxa"/>
            <w:gridSpan w:val="6"/>
            <w:vAlign w:val="center"/>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Мұғалімнің әрекеті</w:t>
            </w:r>
          </w:p>
        </w:tc>
        <w:tc>
          <w:tcPr>
            <w:tcW w:w="1843" w:type="dxa"/>
            <w:vMerge/>
          </w:tcPr>
          <w:p w:rsidR="006115A5" w:rsidRPr="003D21D0" w:rsidRDefault="006115A5" w:rsidP="00235456">
            <w:pPr>
              <w:rPr>
                <w:rFonts w:ascii="Times New Roman" w:hAnsi="Times New Roman" w:cs="Times New Roman"/>
                <w:sz w:val="24"/>
                <w:szCs w:val="24"/>
                <w:lang w:val="kk-KZ"/>
              </w:rPr>
            </w:pPr>
          </w:p>
        </w:tc>
      </w:tr>
      <w:tr w:rsidR="006115A5" w:rsidRPr="006B58BA" w:rsidTr="00235456">
        <w:trPr>
          <w:trHeight w:val="2967"/>
        </w:trPr>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sz w:val="24"/>
                <w:szCs w:val="24"/>
                <w:lang w:val="kk-KZ"/>
              </w:rPr>
              <w:t>1-кезең: (10 минут)</w:t>
            </w:r>
            <w:r w:rsidRPr="003D21D0">
              <w:rPr>
                <w:rFonts w:ascii="Times New Roman" w:hAnsi="Times New Roman" w:cs="Times New Roman"/>
                <w:b/>
                <w:sz w:val="24"/>
                <w:szCs w:val="24"/>
                <w:lang w:val="kk-KZ"/>
              </w:rPr>
              <w:t>Психологиялық ахуал:</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b/>
                <w:sz w:val="24"/>
                <w:szCs w:val="24"/>
                <w:lang w:val="kk-KZ"/>
              </w:rPr>
              <w:t xml:space="preserve">- </w:t>
            </w:r>
            <w:r w:rsidRPr="003D21D0">
              <w:rPr>
                <w:rFonts w:ascii="Times New Roman" w:hAnsi="Times New Roman" w:cs="Times New Roman"/>
                <w:sz w:val="24"/>
                <w:szCs w:val="24"/>
                <w:lang w:val="kk-KZ"/>
              </w:rPr>
              <w:t xml:space="preserve">ұйымдастыру </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өткен тақырыпты қайталау;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белсенді жұмыс жасау;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ойлау жұмысына нығайту.</w:t>
            </w:r>
          </w:p>
          <w:p w:rsidR="006115A5" w:rsidRPr="003D21D0" w:rsidRDefault="006115A5" w:rsidP="00235456">
            <w:pPr>
              <w:rPr>
                <w:rFonts w:ascii="Times New Roman" w:hAnsi="Times New Roman" w:cs="Times New Roman"/>
                <w:sz w:val="24"/>
                <w:szCs w:val="24"/>
                <w:lang w:val="kk-KZ"/>
              </w:rPr>
            </w:pPr>
          </w:p>
        </w:tc>
        <w:tc>
          <w:tcPr>
            <w:tcW w:w="6379" w:type="dxa"/>
            <w:gridSpan w:val="6"/>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Сәлемдесу.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 Шеңбер құрып оқушылар бір-біріне жақсы тілектер тілеп айтады,сабаққа әзірлігін анықтаймын.Теңдеулер түрлері бойынша топқа бөлемін.Оқушылар алдарына бірнеше теңдеулер жазылған қағаздар таратамын,теңдеу түрлері бойынша топқа бөлінеді.</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1-топ. Бір айнымалысы бар сызықтық теңдеу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2-топ.Биквадрат теңдеу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3-топ.Толымсыз теңдеу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4-топ.Квадрат теңдеу</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Топтарға бағалау парақтарын таратамын.Топ басшысы төмендегі критерийлер бойынша +,- таңбасымен белгілеп отырады</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«Миға шабуыл»(Топтар бір-біріне сұрақтар қояды өткен тақырыптар негізінде)</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Сәйкестендіру тесті арқылы үй тапсырмасын бір-бірінікін тексеріледі.</w:t>
            </w:r>
          </w:p>
          <w:p w:rsidR="006115A5" w:rsidRPr="003D21D0" w:rsidRDefault="006115A5" w:rsidP="00235456">
            <w:pPr>
              <w:ind w:firstLine="34"/>
              <w:rPr>
                <w:rFonts w:ascii="Times New Roman" w:hAnsi="Times New Roman" w:cs="Times New Roman"/>
                <w:sz w:val="24"/>
                <w:szCs w:val="24"/>
                <w:lang w:val="kk-KZ"/>
              </w:rPr>
            </w:pPr>
            <w:r w:rsidRPr="003D21D0">
              <w:rPr>
                <w:rFonts w:ascii="Times New Roman" w:hAnsi="Times New Roman" w:cs="Times New Roman"/>
                <w:sz w:val="24"/>
                <w:szCs w:val="24"/>
                <w:lang w:val="kk-KZ"/>
              </w:rPr>
              <w:t>Шеңберге тұрып бір-біріне көңіл-күй сыйлайтын сөздер айтып, топқа бөлінеді.</w:t>
            </w:r>
          </w:p>
          <w:p w:rsidR="006115A5" w:rsidRPr="003D21D0" w:rsidRDefault="006115A5" w:rsidP="00235456">
            <w:pPr>
              <w:ind w:firstLine="34"/>
              <w:rPr>
                <w:rFonts w:ascii="Times New Roman" w:hAnsi="Times New Roman" w:cs="Times New Roman"/>
                <w:sz w:val="24"/>
                <w:szCs w:val="24"/>
                <w:lang w:val="kk-KZ"/>
              </w:rPr>
            </w:pPr>
          </w:p>
          <w:p w:rsidR="006115A5" w:rsidRPr="003D21D0" w:rsidRDefault="006115A5" w:rsidP="00235456">
            <w:pPr>
              <w:ind w:firstLine="34"/>
              <w:rPr>
                <w:rFonts w:ascii="Times New Roman" w:hAnsi="Times New Roman" w:cs="Times New Roman"/>
                <w:sz w:val="24"/>
                <w:szCs w:val="24"/>
                <w:lang w:val="kk-KZ"/>
              </w:rPr>
            </w:pPr>
          </w:p>
          <w:p w:rsidR="006115A5" w:rsidRPr="003D21D0" w:rsidRDefault="006115A5" w:rsidP="00235456">
            <w:pPr>
              <w:ind w:firstLine="34"/>
              <w:rPr>
                <w:rFonts w:ascii="Times New Roman" w:hAnsi="Times New Roman" w:cs="Times New Roman"/>
                <w:sz w:val="24"/>
                <w:szCs w:val="24"/>
                <w:lang w:val="kk-KZ"/>
              </w:rPr>
            </w:pPr>
            <w:r w:rsidRPr="003D21D0">
              <w:rPr>
                <w:rFonts w:ascii="Times New Roman" w:hAnsi="Times New Roman" w:cs="Times New Roman"/>
                <w:sz w:val="24"/>
                <w:szCs w:val="24"/>
                <w:lang w:val="kk-KZ"/>
              </w:rPr>
              <w:t>Еске түсіру үшін қайталау сұрақтарын қояды,жауап береді.Үйге берілген есептердіңдұрыстығын сәйкестендіру арқылы тексереді.</w:t>
            </w:r>
          </w:p>
        </w:tc>
        <w:tc>
          <w:tcPr>
            <w:tcW w:w="1843" w:type="dxa"/>
            <w:vMerge w:val="restart"/>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lastRenderedPageBreak/>
              <w:t>оқулық, үлестірмелі қағаздар, маркерлер, түрлі-түсті қағаздар, интербелсенді тақта,бағалау парақтары</w:t>
            </w:r>
          </w:p>
        </w:tc>
      </w:tr>
      <w:tr w:rsidR="006115A5" w:rsidRPr="006B58BA" w:rsidTr="00235456">
        <w:trPr>
          <w:trHeight w:val="761"/>
        </w:trPr>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sz w:val="24"/>
                <w:szCs w:val="24"/>
                <w:lang w:val="kk-KZ"/>
              </w:rPr>
              <w:t xml:space="preserve">2-кезең: </w:t>
            </w:r>
            <w:r w:rsidRPr="003D21D0">
              <w:rPr>
                <w:rFonts w:ascii="Times New Roman" w:hAnsi="Times New Roman" w:cs="Times New Roman"/>
                <w:b/>
                <w:sz w:val="24"/>
                <w:szCs w:val="24"/>
                <w:lang w:val="kk-KZ"/>
              </w:rPr>
              <w:t xml:space="preserve">Мағынаны ажырату: </w:t>
            </w:r>
            <w:r w:rsidRPr="003D21D0">
              <w:rPr>
                <w:rFonts w:ascii="Times New Roman" w:hAnsi="Times New Roman" w:cs="Times New Roman"/>
                <w:sz w:val="24"/>
                <w:szCs w:val="24"/>
                <w:lang w:val="kk-KZ"/>
              </w:rPr>
              <w:t>(25 минут)</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оқушылар өз тәжірибелері арқылы жаңа білім туралы өзіндік түсінік пен пікір қалыптастырады;</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жаңа білім жайлы өзіндік түсінік қалыптастырады</w:t>
            </w:r>
          </w:p>
          <w:p w:rsidR="006115A5" w:rsidRPr="003D21D0" w:rsidRDefault="006115A5" w:rsidP="00235456">
            <w:pPr>
              <w:rPr>
                <w:rFonts w:ascii="Times New Roman" w:hAnsi="Times New Roman" w:cs="Times New Roman"/>
                <w:sz w:val="24"/>
                <w:szCs w:val="24"/>
                <w:lang w:val="kk-KZ"/>
              </w:rPr>
            </w:pPr>
          </w:p>
        </w:tc>
        <w:tc>
          <w:tcPr>
            <w:tcW w:w="6379" w:type="dxa"/>
            <w:gridSpan w:val="6"/>
          </w:tcPr>
          <w:p w:rsidR="006115A5" w:rsidRPr="003D21D0" w:rsidRDefault="006115A5" w:rsidP="00235456">
            <w:pPr>
              <w:tabs>
                <w:tab w:val="left" w:pos="567"/>
              </w:tabs>
              <w:ind w:firstLine="34"/>
              <w:rPr>
                <w:rFonts w:ascii="Times New Roman" w:hAnsi="Times New Roman" w:cs="Times New Roman"/>
                <w:sz w:val="24"/>
                <w:szCs w:val="24"/>
                <w:lang w:val="kk-KZ"/>
              </w:rPr>
            </w:pPr>
            <w:r w:rsidRPr="003D21D0">
              <w:rPr>
                <w:rFonts w:ascii="Times New Roman" w:hAnsi="Times New Roman" w:cs="Times New Roman"/>
                <w:sz w:val="24"/>
                <w:szCs w:val="24"/>
                <w:lang w:val="kk-KZ"/>
              </w:rPr>
              <w:t>Түрткі болу сұрақтары арқылы оқушыларға сұрақтар қоя отырып, екі айнымалысы бар сызықты теңдеулер жүйесімен жаңа тақырыпты салыстырмалы түрде оқушылардың өздері қорытынды жасауға бағыттаймын. 6-сыныпта өткен екі айнымалысы бар сызықты теңдеулер жүйесін шешуде қолданылатын қосу, алмастыру тәсілімен екі айнымалысы бар сызықтық емес теңдеулер жүйесін шешуде қолданылатын алгебралық қосу және алмастыру тәсілдерін салыстыра отырып практикалық тапсырмалар беремін. «Өкіл» әдісі арқылы топтарға есептер беремін.</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Әр топқа есептер беру: </w:t>
            </w:r>
          </w:p>
          <w:p w:rsidR="006115A5" w:rsidRPr="003D21D0" w:rsidRDefault="006115A5" w:rsidP="00235456">
            <w:pPr>
              <w:rPr>
                <w:rFonts w:ascii="Times New Roman" w:eastAsiaTheme="minorEastAsia" w:hAnsi="Times New Roman" w:cs="Times New Roman"/>
                <w:sz w:val="24"/>
                <w:szCs w:val="24"/>
                <w:lang w:val="kk-KZ"/>
              </w:rPr>
            </w:pPr>
            <w:r w:rsidRPr="003D21D0">
              <w:rPr>
                <w:rFonts w:ascii="Times New Roman" w:hAnsi="Times New Roman" w:cs="Times New Roman"/>
                <w:sz w:val="24"/>
                <w:szCs w:val="24"/>
                <w:lang w:val="kk-KZ"/>
              </w:rPr>
              <w:t>1-топ42 есеп</w:t>
            </w:r>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х-у</m:t>
                      </m:r>
                      <m:r>
                        <w:rPr>
                          <w:rFonts w:ascii="Cambria Math" w:hAnsi="Times New Roman" w:cs="Times New Roman"/>
                          <w:sz w:val="24"/>
                          <w:szCs w:val="24"/>
                        </w:rPr>
                        <m:t>=7</m:t>
                      </m:r>
                    </m:e>
                    <m:e>
                      <m:r>
                        <w:rPr>
                          <w:rFonts w:ascii="Cambria Math" w:hAnsi="Times New Roman" w:cs="Times New Roman"/>
                          <w:sz w:val="24"/>
                          <w:szCs w:val="24"/>
                        </w:rPr>
                        <m:t>ху</m:t>
                      </m:r>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10</m:t>
                      </m:r>
                    </m:e>
                  </m:eqArr>
                </m:e>
              </m:d>
            </m:oMath>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 2-топ  45 есеп, </w:t>
            </w:r>
            <w:r w:rsidRPr="003D21D0">
              <w:rPr>
                <w:rFonts w:ascii="Times New Roman" w:hAnsi="Times New Roman" w:cs="Times New Roman"/>
                <w:sz w:val="24"/>
                <w:szCs w:val="24"/>
                <w:lang w:val="kk-KZ"/>
              </w:rPr>
              <w:br/>
            </w:r>
            <m:oMathPara>
              <m:oMath>
                <m:d>
                  <m:dPr>
                    <m:begChr m:val="{"/>
                    <m:endChr m:val=""/>
                    <m:ctrlPr>
                      <w:rPr>
                        <w:rFonts w:ascii="Cambria Math" w:hAnsi="Times New Roman" w:cs="Times New Roman"/>
                        <w:i/>
                        <w:sz w:val="24"/>
                        <w:szCs w:val="24"/>
                        <w:lang w:val="kk-KZ"/>
                      </w:rPr>
                    </m:ctrlPr>
                  </m:dPr>
                  <m:e>
                    <m:eqArr>
                      <m:eqArrPr>
                        <m:ctrlPr>
                          <w:rPr>
                            <w:rFonts w:ascii="Cambria Math" w:hAnsi="Times New Roman" w:cs="Times New Roman"/>
                            <w:i/>
                            <w:sz w:val="24"/>
                            <w:szCs w:val="24"/>
                            <w:lang w:val="kk-KZ"/>
                          </w:rPr>
                        </m:ctrlPr>
                      </m:eqArrPr>
                      <m:e>
                        <m:r>
                          <w:rPr>
                            <w:rFonts w:ascii="Cambria Math" w:hAnsi="Times New Roman" w:cs="Times New Roman"/>
                            <w:sz w:val="24"/>
                            <w:szCs w:val="24"/>
                            <w:lang w:val="kk-KZ"/>
                          </w:rPr>
                          <m:t>х</m:t>
                        </m:r>
                        <m:r>
                          <w:rPr>
                            <w:rFonts w:ascii="Cambria Math" w:hAnsi="Times New Roman" w:cs="Times New Roman"/>
                            <w:sz w:val="24"/>
                            <w:szCs w:val="24"/>
                            <w:lang w:val="kk-KZ"/>
                          </w:rPr>
                          <m:t>+</m:t>
                        </m:r>
                        <m:r>
                          <w:rPr>
                            <w:rFonts w:ascii="Cambria Math" w:hAnsi="Times New Roman" w:cs="Times New Roman"/>
                            <w:sz w:val="24"/>
                            <w:szCs w:val="24"/>
                            <w:lang w:val="kk-KZ"/>
                          </w:rPr>
                          <m:t>у</m:t>
                        </m:r>
                        <m:r>
                          <w:rPr>
                            <w:rFonts w:ascii="Cambria Math" w:hAnsi="Times New Roman" w:cs="Times New Roman"/>
                            <w:sz w:val="24"/>
                            <w:szCs w:val="24"/>
                            <w:lang w:val="kk-KZ"/>
                          </w:rPr>
                          <m:t>=10</m:t>
                        </m:r>
                      </m:e>
                      <m:e>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х</m:t>
                            </m:r>
                          </m:e>
                          <m:sup>
                            <m:r>
                              <w:rPr>
                                <w:rFonts w:ascii="Cambria Math" w:hAnsi="Times New Roman" w:cs="Times New Roman"/>
                                <w:sz w:val="24"/>
                                <w:szCs w:val="24"/>
                                <w:lang w:val="kk-KZ"/>
                              </w:rPr>
                              <m:t>2</m:t>
                            </m:r>
                          </m:sup>
                        </m:sSup>
                        <m:r>
                          <w:rPr>
                            <w:rFonts w:ascii="Times New Roman" w:hAnsi="Times New Roman" w:cs="Times New Roman"/>
                            <w:sz w:val="24"/>
                            <w:szCs w:val="24"/>
                            <w:lang w:val="kk-KZ"/>
                          </w:rPr>
                          <m:t>-</m:t>
                        </m:r>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у</m:t>
                            </m:r>
                          </m:e>
                          <m:sup>
                            <m:r>
                              <w:rPr>
                                <w:rFonts w:ascii="Cambria Math" w:hAnsi="Times New Roman" w:cs="Times New Roman"/>
                                <w:sz w:val="24"/>
                                <w:szCs w:val="24"/>
                                <w:lang w:val="kk-KZ"/>
                              </w:rPr>
                              <m:t>2</m:t>
                            </m:r>
                          </m:sup>
                        </m:sSup>
                        <m:r>
                          <w:rPr>
                            <w:rFonts w:ascii="Cambria Math" w:hAnsi="Times New Roman" w:cs="Times New Roman"/>
                            <w:sz w:val="24"/>
                            <w:szCs w:val="24"/>
                            <w:lang w:val="kk-KZ"/>
                          </w:rPr>
                          <m:t>=40</m:t>
                        </m:r>
                      </m:e>
                    </m:eqArr>
                  </m:e>
                </m:d>
              </m:oMath>
            </m:oMathPara>
          </w:p>
          <w:p w:rsidR="006115A5" w:rsidRPr="003D21D0" w:rsidRDefault="006115A5" w:rsidP="00235456">
            <w:pPr>
              <w:rPr>
                <w:rFonts w:ascii="Times New Roman" w:eastAsiaTheme="minorEastAsia" w:hAnsi="Times New Roman" w:cs="Times New Roman"/>
                <w:sz w:val="24"/>
                <w:szCs w:val="24"/>
                <w:lang w:val="kk-KZ"/>
              </w:rPr>
            </w:pPr>
            <w:r w:rsidRPr="003D21D0">
              <w:rPr>
                <w:rFonts w:ascii="Times New Roman" w:hAnsi="Times New Roman" w:cs="Times New Roman"/>
                <w:sz w:val="24"/>
                <w:szCs w:val="24"/>
                <w:lang w:val="kk-KZ"/>
              </w:rPr>
              <w:t>3-топ  48 есеп</w:t>
            </w:r>
            <w:r w:rsidRPr="003D21D0">
              <w:rPr>
                <w:rFonts w:ascii="Times New Roman" w:hAnsi="Times New Roman" w:cs="Times New Roman"/>
                <w:sz w:val="24"/>
                <w:szCs w:val="24"/>
              </w:rPr>
              <w:br/>
            </w: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sSup>
                          <m:sSupPr>
                            <m:ctrlPr>
                              <w:rPr>
                                <w:rFonts w:ascii="Cambria Math" w:hAnsi="Times New Roman" w:cs="Times New Roman"/>
                                <w:i/>
                                <w:sz w:val="24"/>
                                <w:szCs w:val="24"/>
                              </w:rPr>
                            </m:ctrlPr>
                          </m:sSupPr>
                          <m:e>
                            <m:r>
                              <w:rPr>
                                <w:rFonts w:ascii="Cambria Math" w:hAnsi="Times New Roman" w:cs="Times New Roman"/>
                                <w:sz w:val="24"/>
                                <w:szCs w:val="24"/>
                              </w:rPr>
                              <m:t>х</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3</m:t>
                        </m:r>
                        <m:r>
                          <w:rPr>
                            <w:rFonts w:ascii="Cambria Math" w:hAnsi="Times New Roman" w:cs="Times New Roman"/>
                            <w:sz w:val="24"/>
                            <w:szCs w:val="24"/>
                          </w:rPr>
                          <m:t>у</m:t>
                        </m:r>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9</m:t>
                        </m:r>
                      </m:e>
                      <m:e>
                        <m:r>
                          <w:rPr>
                            <w:rFonts w:ascii="Cambria Math" w:hAnsi="Times New Roman" w:cs="Times New Roman"/>
                            <w:sz w:val="24"/>
                            <w:szCs w:val="24"/>
                          </w:rPr>
                          <m:t>х</m:t>
                        </m:r>
                        <m:r>
                          <w:rPr>
                            <w:rFonts w:ascii="Cambria Math" w:hAnsi="Times New Roman" w:cs="Times New Roman"/>
                            <w:sz w:val="24"/>
                            <w:szCs w:val="24"/>
                          </w:rPr>
                          <m:t>+</m:t>
                        </m:r>
                        <m:r>
                          <w:rPr>
                            <w:rFonts w:ascii="Cambria Math" w:hAnsi="Times New Roman" w:cs="Times New Roman"/>
                            <w:sz w:val="24"/>
                            <w:szCs w:val="24"/>
                          </w:rPr>
                          <m:t>у</m:t>
                        </m:r>
                        <m:r>
                          <w:rPr>
                            <w:rFonts w:ascii="Cambria Math" w:hAnsi="Times New Roman" w:cs="Times New Roman"/>
                            <w:sz w:val="24"/>
                            <w:szCs w:val="24"/>
                          </w:rPr>
                          <m:t>=3</m:t>
                        </m:r>
                      </m:e>
                    </m:eqArr>
                  </m:e>
                </m:d>
              </m:oMath>
            </m:oMathPara>
          </w:p>
          <w:p w:rsidR="006115A5" w:rsidRPr="003D21D0" w:rsidRDefault="006115A5" w:rsidP="00235456">
            <w:pPr>
              <w:rPr>
                <w:rFonts w:ascii="Times New Roman" w:eastAsiaTheme="minorEastAsia" w:hAnsi="Times New Roman" w:cs="Times New Roman"/>
                <w:sz w:val="24"/>
                <w:szCs w:val="24"/>
                <w:lang w:val="kk-KZ"/>
              </w:rPr>
            </w:pPr>
            <w:r w:rsidRPr="003D21D0">
              <w:rPr>
                <w:rFonts w:ascii="Times New Roman" w:hAnsi="Times New Roman" w:cs="Times New Roman"/>
                <w:sz w:val="24"/>
                <w:szCs w:val="24"/>
                <w:lang w:val="kk-KZ"/>
              </w:rPr>
              <w:t xml:space="preserve"> 4-топ  49 есеп </w:t>
            </w:r>
            <w:r w:rsidRPr="003D21D0">
              <w:rPr>
                <w:rFonts w:ascii="Times New Roman" w:hAnsi="Times New Roman" w:cs="Times New Roman"/>
                <w:sz w:val="24"/>
                <w:szCs w:val="24"/>
                <w:lang w:val="kk-KZ"/>
              </w:rPr>
              <w:br/>
            </w:r>
            <m:oMathPara>
              <m:oMath>
                <m:d>
                  <m:dPr>
                    <m:begChr m:val="{"/>
                    <m:endChr m:val=""/>
                    <m:ctrlPr>
                      <w:rPr>
                        <w:rFonts w:ascii="Cambria Math" w:hAnsi="Times New Roman" w:cs="Times New Roman"/>
                        <w:i/>
                        <w:sz w:val="24"/>
                        <w:szCs w:val="24"/>
                        <w:lang w:val="kk-KZ"/>
                      </w:rPr>
                    </m:ctrlPr>
                  </m:dPr>
                  <m:e>
                    <m:eqArr>
                      <m:eqArrPr>
                        <m:ctrlPr>
                          <w:rPr>
                            <w:rFonts w:ascii="Cambria Math" w:hAnsi="Times New Roman" w:cs="Times New Roman"/>
                            <w:i/>
                            <w:sz w:val="24"/>
                            <w:szCs w:val="24"/>
                            <w:lang w:val="kk-KZ"/>
                          </w:rPr>
                        </m:ctrlPr>
                      </m:eqArrPr>
                      <m:e>
                        <m:f>
                          <m:fPr>
                            <m:ctrlPr>
                              <w:rPr>
                                <w:rFonts w:ascii="Cambria Math" w:hAnsi="Times New Roman" w:cs="Times New Roman"/>
                                <w:i/>
                                <w:sz w:val="24"/>
                                <w:szCs w:val="24"/>
                                <w:lang w:val="kk-KZ"/>
                              </w:rPr>
                            </m:ctrlPr>
                          </m:fPr>
                          <m:num>
                            <m:r>
                              <w:rPr>
                                <w:rFonts w:ascii="Cambria Math" w:hAnsi="Times New Roman" w:cs="Times New Roman"/>
                                <w:sz w:val="24"/>
                                <w:szCs w:val="24"/>
                                <w:lang w:val="kk-KZ"/>
                              </w:rPr>
                              <m:t>1</m:t>
                            </m:r>
                          </m:num>
                          <m:den>
                            <m:r>
                              <w:rPr>
                                <w:rFonts w:ascii="Cambria Math" w:hAnsi="Times New Roman" w:cs="Times New Roman"/>
                                <w:sz w:val="24"/>
                                <w:szCs w:val="24"/>
                                <w:lang w:val="kk-KZ"/>
                              </w:rPr>
                              <m:t>х</m:t>
                            </m:r>
                          </m:den>
                        </m:f>
                        <m:r>
                          <w:rPr>
                            <w:rFonts w:ascii="Cambria Math" w:hAnsi="Times New Roman" w:cs="Times New Roman"/>
                            <w:sz w:val="24"/>
                            <w:szCs w:val="24"/>
                            <w:lang w:val="kk-KZ"/>
                          </w:rPr>
                          <m:t>+</m:t>
                        </m:r>
                        <m:f>
                          <m:fPr>
                            <m:ctrlPr>
                              <w:rPr>
                                <w:rFonts w:ascii="Cambria Math" w:hAnsi="Times New Roman" w:cs="Times New Roman"/>
                                <w:i/>
                                <w:sz w:val="24"/>
                                <w:szCs w:val="24"/>
                                <w:lang w:val="kk-KZ"/>
                              </w:rPr>
                            </m:ctrlPr>
                          </m:fPr>
                          <m:num>
                            <m:r>
                              <w:rPr>
                                <w:rFonts w:ascii="Cambria Math" w:hAnsi="Times New Roman" w:cs="Times New Roman"/>
                                <w:sz w:val="24"/>
                                <w:szCs w:val="24"/>
                                <w:lang w:val="kk-KZ"/>
                              </w:rPr>
                              <m:t>1</m:t>
                            </m:r>
                          </m:num>
                          <m:den>
                            <m:r>
                              <w:rPr>
                                <w:rFonts w:ascii="Cambria Math" w:hAnsi="Times New Roman" w:cs="Times New Roman"/>
                                <w:sz w:val="24"/>
                                <w:szCs w:val="24"/>
                                <w:lang w:val="kk-KZ"/>
                              </w:rPr>
                              <m:t>у</m:t>
                            </m:r>
                          </m:den>
                        </m:f>
                        <m:r>
                          <w:rPr>
                            <w:rFonts w:ascii="Cambria Math" w:hAnsi="Times New Roman" w:cs="Times New Roman"/>
                            <w:sz w:val="24"/>
                            <w:szCs w:val="24"/>
                            <w:lang w:val="kk-KZ"/>
                          </w:rPr>
                          <m:t>=</m:t>
                        </m:r>
                        <m:f>
                          <m:fPr>
                            <m:ctrlPr>
                              <w:rPr>
                                <w:rFonts w:ascii="Cambria Math" w:hAnsi="Times New Roman" w:cs="Times New Roman"/>
                                <w:i/>
                                <w:sz w:val="24"/>
                                <w:szCs w:val="24"/>
                                <w:lang w:val="kk-KZ"/>
                              </w:rPr>
                            </m:ctrlPr>
                          </m:fPr>
                          <m:num>
                            <m:r>
                              <w:rPr>
                                <w:rFonts w:ascii="Cambria Math" w:hAnsi="Times New Roman" w:cs="Times New Roman"/>
                                <w:sz w:val="24"/>
                                <w:szCs w:val="24"/>
                                <w:lang w:val="kk-KZ"/>
                              </w:rPr>
                              <m:t>3</m:t>
                            </m:r>
                          </m:num>
                          <m:den>
                            <m:r>
                              <w:rPr>
                                <w:rFonts w:ascii="Cambria Math" w:hAnsi="Times New Roman" w:cs="Times New Roman"/>
                                <w:sz w:val="24"/>
                                <w:szCs w:val="24"/>
                                <w:lang w:val="kk-KZ"/>
                              </w:rPr>
                              <m:t>8</m:t>
                            </m:r>
                          </m:den>
                        </m:f>
                      </m:e>
                      <m:e>
                        <m:r>
                          <w:rPr>
                            <w:rFonts w:ascii="Cambria Math" w:hAnsi="Times New Roman" w:cs="Times New Roman"/>
                            <w:sz w:val="24"/>
                            <w:szCs w:val="24"/>
                            <w:lang w:val="kk-KZ"/>
                          </w:rPr>
                          <m:t>х</m:t>
                        </m:r>
                        <m:r>
                          <w:rPr>
                            <w:rFonts w:ascii="Cambria Math" w:hAnsi="Times New Roman" w:cs="Times New Roman"/>
                            <w:sz w:val="24"/>
                            <w:szCs w:val="24"/>
                            <w:lang w:val="kk-KZ"/>
                          </w:rPr>
                          <m:t>+</m:t>
                        </m:r>
                        <m:r>
                          <w:rPr>
                            <w:rFonts w:ascii="Cambria Math" w:hAnsi="Times New Roman" w:cs="Times New Roman"/>
                            <w:sz w:val="24"/>
                            <w:szCs w:val="24"/>
                            <w:lang w:val="kk-KZ"/>
                          </w:rPr>
                          <m:t>у</m:t>
                        </m:r>
                        <m:r>
                          <w:rPr>
                            <w:rFonts w:ascii="Cambria Math" w:hAnsi="Times New Roman" w:cs="Times New Roman"/>
                            <w:sz w:val="24"/>
                            <w:szCs w:val="24"/>
                            <w:lang w:val="kk-KZ"/>
                          </w:rPr>
                          <m:t>=12</m:t>
                        </m:r>
                      </m:e>
                    </m:eqArr>
                  </m:e>
                </m:d>
              </m:oMath>
            </m:oMathPara>
          </w:p>
          <w:p w:rsidR="006115A5" w:rsidRPr="003D21D0" w:rsidRDefault="006115A5" w:rsidP="00235456">
            <w:pPr>
              <w:tabs>
                <w:tab w:val="left" w:pos="567"/>
              </w:tabs>
              <w:rPr>
                <w:rFonts w:ascii="Times New Roman" w:hAnsi="Times New Roman" w:cs="Times New Roman"/>
                <w:sz w:val="24"/>
                <w:szCs w:val="24"/>
                <w:lang w:val="kk-KZ"/>
              </w:rPr>
            </w:pPr>
            <w:r w:rsidRPr="003D21D0">
              <w:rPr>
                <w:rFonts w:ascii="Times New Roman" w:hAnsi="Times New Roman" w:cs="Times New Roman"/>
                <w:sz w:val="24"/>
                <w:szCs w:val="24"/>
                <w:lang w:val="kk-KZ"/>
              </w:rPr>
              <w:t>25-26 бет.«Өкіл» әдісімен топтар есептерін тексеріп жатқанда әр топтан бір спикер шығып, әр топқа барып түсіндіреді.</w:t>
            </w:r>
          </w:p>
          <w:p w:rsidR="006115A5" w:rsidRPr="003D21D0" w:rsidRDefault="006115A5" w:rsidP="00235456">
            <w:pPr>
              <w:tabs>
                <w:tab w:val="left" w:pos="567"/>
              </w:tabs>
              <w:ind w:firstLine="34"/>
              <w:rPr>
                <w:rFonts w:ascii="Times New Roman" w:hAnsi="Times New Roman" w:cs="Times New Roman"/>
                <w:sz w:val="24"/>
                <w:szCs w:val="24"/>
                <w:lang w:val="kk-KZ"/>
              </w:rPr>
            </w:pPr>
            <w:r w:rsidRPr="003D21D0">
              <w:rPr>
                <w:rFonts w:ascii="Times New Roman" w:hAnsi="Times New Roman" w:cs="Times New Roman"/>
                <w:sz w:val="24"/>
                <w:szCs w:val="24"/>
                <w:lang w:val="kk-KZ"/>
              </w:rPr>
              <w:t>Әр топқа күрделі деңгейлі қосымша  тапсырмалар беремін</w:t>
            </w:r>
          </w:p>
          <w:p w:rsidR="006115A5" w:rsidRPr="003D21D0" w:rsidRDefault="006115A5" w:rsidP="00235456">
            <w:pPr>
              <w:rPr>
                <w:rFonts w:ascii="Times New Roman" w:hAnsi="Times New Roman" w:cs="Times New Roman"/>
                <w:sz w:val="24"/>
                <w:szCs w:val="24"/>
                <w:lang w:val="kk-KZ"/>
              </w:rPr>
            </w:pPr>
            <m:oMathPara>
              <m:oMath>
                <m:d>
                  <m:dPr>
                    <m:begChr m:val="{"/>
                    <m:endChr m:val=""/>
                    <m:ctrlPr>
                      <w:rPr>
                        <w:rFonts w:ascii="Cambria Math" w:hAnsi="Times New Roman" w:cs="Times New Roman"/>
                        <w:i/>
                        <w:sz w:val="24"/>
                        <w:szCs w:val="24"/>
                        <w:lang w:val="kk-KZ"/>
                      </w:rPr>
                    </m:ctrlPr>
                  </m:dPr>
                  <m:e>
                    <m:eqArr>
                      <m:eqArrPr>
                        <m:ctrlPr>
                          <w:rPr>
                            <w:rFonts w:ascii="Cambria Math" w:hAnsi="Times New Roman" w:cs="Times New Roman"/>
                            <w:i/>
                            <w:sz w:val="24"/>
                            <w:szCs w:val="24"/>
                            <w:lang w:val="kk-KZ"/>
                          </w:rPr>
                        </m:ctrlPr>
                      </m:eqArrPr>
                      <m:e>
                        <m:r>
                          <w:rPr>
                            <w:rFonts w:ascii="Cambria Math" w:hAnsi="Times New Roman" w:cs="Times New Roman"/>
                            <w:sz w:val="24"/>
                            <w:szCs w:val="24"/>
                            <w:lang w:val="kk-KZ"/>
                          </w:rPr>
                          <m:t>х-у</m:t>
                        </m:r>
                        <m:r>
                          <w:rPr>
                            <w:rFonts w:ascii="Cambria Math" w:hAnsi="Times New Roman" w:cs="Times New Roman"/>
                            <w:sz w:val="24"/>
                            <w:szCs w:val="24"/>
                            <w:lang w:val="kk-KZ"/>
                          </w:rPr>
                          <m:t>=3</m:t>
                        </m:r>
                        <m:rad>
                          <m:radPr>
                            <m:degHide m:val="1"/>
                            <m:ctrlPr>
                              <w:rPr>
                                <w:rFonts w:ascii="Cambria Math" w:hAnsi="Times New Roman" w:cs="Times New Roman"/>
                                <w:i/>
                                <w:sz w:val="24"/>
                                <w:szCs w:val="24"/>
                                <w:lang w:val="kk-KZ"/>
                              </w:rPr>
                            </m:ctrlPr>
                          </m:radPr>
                          <m:deg/>
                          <m:e>
                            <m:r>
                              <w:rPr>
                                <w:rFonts w:ascii="Cambria Math" w:hAnsi="Times New Roman" w:cs="Times New Roman"/>
                                <w:sz w:val="24"/>
                                <w:szCs w:val="24"/>
                                <w:lang w:val="kk-KZ"/>
                              </w:rPr>
                              <m:t>5</m:t>
                            </m:r>
                          </m:e>
                        </m:rad>
                      </m:e>
                      <m:e>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х</m:t>
                            </m:r>
                          </m:e>
                          <m:sup>
                            <m:r>
                              <w:rPr>
                                <w:rFonts w:ascii="Cambria Math" w:hAnsi="Times New Roman" w:cs="Times New Roman"/>
                                <w:sz w:val="24"/>
                                <w:szCs w:val="24"/>
                                <w:lang w:val="kk-KZ"/>
                              </w:rPr>
                              <m:t>2</m:t>
                            </m:r>
                          </m:sup>
                        </m:sSup>
                        <m:r>
                          <w:rPr>
                            <w:rFonts w:ascii="Times New Roman" w:hAnsi="Times New Roman" w:cs="Times New Roman"/>
                            <w:sz w:val="24"/>
                            <w:szCs w:val="24"/>
                            <w:lang w:val="kk-KZ"/>
                          </w:rPr>
                          <m:t>-</m:t>
                        </m:r>
                        <m:r>
                          <w:rPr>
                            <w:rFonts w:ascii="Cambria Math" w:hAnsi="Times New Roman" w:cs="Times New Roman"/>
                            <w:sz w:val="24"/>
                            <w:szCs w:val="24"/>
                            <w:lang w:val="kk-KZ"/>
                          </w:rPr>
                          <m:t>ху-</m:t>
                        </m:r>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у</m:t>
                            </m:r>
                          </m:e>
                          <m:sup>
                            <m:r>
                              <w:rPr>
                                <w:rFonts w:ascii="Cambria Math" w:hAnsi="Times New Roman" w:cs="Times New Roman"/>
                                <w:sz w:val="24"/>
                                <w:szCs w:val="24"/>
                                <w:lang w:val="kk-KZ"/>
                              </w:rPr>
                              <m:t>2</m:t>
                            </m:r>
                          </m:sup>
                        </m:sSup>
                        <m:r>
                          <w:rPr>
                            <w:rFonts w:ascii="Cambria Math" w:hAnsi="Times New Roman" w:cs="Times New Roman"/>
                            <w:sz w:val="24"/>
                            <w:szCs w:val="24"/>
                            <w:lang w:val="kk-KZ"/>
                          </w:rPr>
                          <m:t>=</m:t>
                        </m:r>
                        <m:r>
                          <w:rPr>
                            <w:rFonts w:ascii="Cambria Math" w:hAnsi="Times New Roman" w:cs="Times New Roman"/>
                            <w:sz w:val="24"/>
                            <w:szCs w:val="24"/>
                            <w:lang w:val="kk-KZ"/>
                          </w:rPr>
                          <m:t>-</m:t>
                        </m:r>
                        <m:r>
                          <w:rPr>
                            <w:rFonts w:ascii="Cambria Math" w:hAnsi="Times New Roman" w:cs="Times New Roman"/>
                            <w:sz w:val="24"/>
                            <w:szCs w:val="24"/>
                            <w:lang w:val="kk-KZ"/>
                          </w:rPr>
                          <m:t>5</m:t>
                        </m:r>
                      </m:e>
                    </m:eqArr>
                  </m:e>
                </m:d>
              </m:oMath>
            </m:oMathPara>
          </w:p>
          <w:p w:rsidR="006115A5" w:rsidRPr="003D21D0" w:rsidRDefault="006115A5" w:rsidP="00235456">
            <w:pPr>
              <w:tabs>
                <w:tab w:val="left" w:pos="567"/>
              </w:tabs>
              <w:ind w:firstLine="34"/>
              <w:rPr>
                <w:rFonts w:ascii="Times New Roman" w:hAnsi="Times New Roman" w:cs="Times New Roman"/>
                <w:sz w:val="24"/>
                <w:szCs w:val="24"/>
                <w:lang w:val="kk-KZ"/>
              </w:rPr>
            </w:pPr>
            <w:r w:rsidRPr="003D21D0">
              <w:rPr>
                <w:rFonts w:ascii="Times New Roman" w:hAnsi="Times New Roman" w:cs="Times New Roman"/>
                <w:sz w:val="24"/>
                <w:szCs w:val="24"/>
                <w:lang w:val="kk-KZ"/>
              </w:rPr>
              <w:t>Қойылған сұрақтарға жауап береді,салыстырады сын тұрғысынан ойлап қорытынды жасайды.</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Топпен бірлесіп есептер шығарады,</w:t>
            </w:r>
          </w:p>
          <w:p w:rsidR="006115A5" w:rsidRPr="003D21D0" w:rsidRDefault="006115A5" w:rsidP="00235456">
            <w:pPr>
              <w:rPr>
                <w:rFonts w:ascii="Times New Roman" w:eastAsiaTheme="minorEastAsia" w:hAnsi="Times New Roman" w:cs="Times New Roman"/>
                <w:sz w:val="24"/>
                <w:szCs w:val="24"/>
                <w:lang w:val="kk-KZ"/>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х-у</m:t>
                        </m:r>
                        <m:r>
                          <w:rPr>
                            <w:rFonts w:ascii="Cambria Math" w:hAnsi="Times New Roman" w:cs="Times New Roman"/>
                            <w:sz w:val="24"/>
                            <w:szCs w:val="24"/>
                          </w:rPr>
                          <m:t>=7</m:t>
                        </m:r>
                      </m:e>
                      <m:e>
                        <m:r>
                          <w:rPr>
                            <w:rFonts w:ascii="Cambria Math" w:hAnsi="Times New Roman" w:cs="Times New Roman"/>
                            <w:sz w:val="24"/>
                            <w:szCs w:val="24"/>
                          </w:rPr>
                          <m:t>ху</m:t>
                        </m:r>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10</m:t>
                        </m:r>
                      </m:e>
                    </m:eqArr>
                  </m:e>
                </m:d>
              </m:oMath>
            </m:oMathPara>
          </w:p>
          <w:p w:rsidR="006115A5" w:rsidRPr="003D21D0" w:rsidRDefault="006115A5" w:rsidP="00235456">
            <w:pPr>
              <w:rPr>
                <w:rFonts w:ascii="Times New Roman" w:eastAsiaTheme="minorEastAsia" w:hAnsi="Times New Roman" w:cs="Times New Roman"/>
                <w:sz w:val="24"/>
                <w:szCs w:val="24"/>
                <w:lang w:val="kk-KZ"/>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х</m:t>
                        </m:r>
                        <m:r>
                          <w:rPr>
                            <w:rFonts w:ascii="Cambria Math" w:hAnsi="Times New Roman" w:cs="Times New Roman"/>
                            <w:sz w:val="24"/>
                            <w:szCs w:val="24"/>
                          </w:rPr>
                          <m:t>=7+</m:t>
                        </m:r>
                        <m:r>
                          <w:rPr>
                            <w:rFonts w:ascii="Cambria Math" w:hAnsi="Times New Roman" w:cs="Times New Roman"/>
                            <w:sz w:val="24"/>
                            <w:szCs w:val="24"/>
                          </w:rPr>
                          <m:t>у</m:t>
                        </m:r>
                      </m:e>
                      <m:e>
                        <m:r>
                          <w:rPr>
                            <w:rFonts w:ascii="Cambria Math" w:hAnsi="Times New Roman" w:cs="Times New Roman"/>
                            <w:sz w:val="24"/>
                            <w:szCs w:val="24"/>
                          </w:rPr>
                          <m:t>у</m:t>
                        </m:r>
                        <m:d>
                          <m:dPr>
                            <m:ctrlPr>
                              <w:rPr>
                                <w:rFonts w:ascii="Cambria Math" w:hAnsi="Times New Roman" w:cs="Times New Roman"/>
                                <w:i/>
                                <w:sz w:val="24"/>
                                <w:szCs w:val="24"/>
                              </w:rPr>
                            </m:ctrlPr>
                          </m:dPr>
                          <m:e>
                            <m:r>
                              <w:rPr>
                                <w:rFonts w:ascii="Cambria Math" w:hAnsi="Times New Roman" w:cs="Times New Roman"/>
                                <w:sz w:val="24"/>
                                <w:szCs w:val="24"/>
                              </w:rPr>
                              <m:t>7+</m:t>
                            </m:r>
                            <m:r>
                              <w:rPr>
                                <w:rFonts w:ascii="Cambria Math" w:hAnsi="Times New Roman" w:cs="Times New Roman"/>
                                <w:sz w:val="24"/>
                                <w:szCs w:val="24"/>
                              </w:rPr>
                              <m:t>у</m:t>
                            </m:r>
                          </m:e>
                        </m:d>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10</m:t>
                        </m:r>
                      </m:e>
                    </m:eqArr>
                  </m:e>
                </m:d>
              </m:oMath>
            </m:oMathPara>
          </w:p>
          <w:p w:rsidR="006115A5" w:rsidRPr="003D21D0" w:rsidRDefault="006115A5" w:rsidP="00235456">
            <w:pPr>
              <w:rPr>
                <w:rFonts w:ascii="Times New Roman" w:eastAsiaTheme="minorEastAsia" w:hAnsi="Times New Roman" w:cs="Times New Roman"/>
                <w:sz w:val="24"/>
                <w:szCs w:val="24"/>
                <w:lang w:val="kk-KZ"/>
              </w:rPr>
            </w:pPr>
            <m:oMathPara>
              <m:oMath>
                <m:sSup>
                  <m:sSupPr>
                    <m:ctrlPr>
                      <w:rPr>
                        <w:rFonts w:ascii="Cambria Math" w:eastAsiaTheme="minorEastAsia" w:hAnsi="Times New Roman" w:cs="Times New Roman"/>
                        <w:i/>
                        <w:sz w:val="24"/>
                        <w:szCs w:val="24"/>
                        <w:lang w:val="kk-KZ"/>
                      </w:rPr>
                    </m:ctrlPr>
                  </m:sSupPr>
                  <m:e>
                    <m:r>
                      <w:rPr>
                        <w:rFonts w:ascii="Cambria Math" w:eastAsiaTheme="minorEastAsia" w:hAnsi="Times New Roman" w:cs="Times New Roman"/>
                        <w:sz w:val="24"/>
                        <w:szCs w:val="24"/>
                        <w:lang w:val="kk-KZ"/>
                      </w:rPr>
                      <m:t>у</m:t>
                    </m:r>
                  </m:e>
                  <m:sup>
                    <m:r>
                      <w:rPr>
                        <w:rFonts w:ascii="Cambria Math" w:eastAsiaTheme="minorEastAsia" w:hAnsi="Times New Roman" w:cs="Times New Roman"/>
                        <w:sz w:val="24"/>
                        <w:szCs w:val="24"/>
                        <w:lang w:val="kk-KZ"/>
                      </w:rPr>
                      <m:t>2</m:t>
                    </m:r>
                  </m:sup>
                </m:sSup>
                <m:r>
                  <w:rPr>
                    <w:rFonts w:ascii="Cambria Math" w:eastAsiaTheme="minorEastAsia" w:hAnsi="Times New Roman" w:cs="Times New Roman"/>
                    <w:sz w:val="24"/>
                    <w:szCs w:val="24"/>
                    <w:lang w:val="kk-KZ"/>
                  </w:rPr>
                  <m:t>+7</m:t>
                </m:r>
                <m:r>
                  <w:rPr>
                    <w:rFonts w:ascii="Cambria Math" w:eastAsiaTheme="minorEastAsia" w:hAnsi="Times New Roman" w:cs="Times New Roman"/>
                    <w:sz w:val="24"/>
                    <w:szCs w:val="24"/>
                    <w:lang w:val="kk-KZ"/>
                  </w:rPr>
                  <m:t>у</m:t>
                </m:r>
                <m:r>
                  <w:rPr>
                    <w:rFonts w:ascii="Cambria Math" w:eastAsiaTheme="minorEastAsia" w:hAnsi="Times New Roman" w:cs="Times New Roman"/>
                    <w:sz w:val="24"/>
                    <w:szCs w:val="24"/>
                    <w:lang w:val="kk-KZ"/>
                  </w:rPr>
                  <m:t>+10=0</m:t>
                </m:r>
              </m:oMath>
            </m:oMathPara>
          </w:p>
          <w:p w:rsidR="006115A5" w:rsidRPr="003D21D0" w:rsidRDefault="006115A5" w:rsidP="00235456">
            <w:pP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D</m:t>
                </m:r>
                <m:r>
                  <w:rPr>
                    <w:rFonts w:ascii="Cambria Math" w:eastAsiaTheme="minorEastAsia" w:hAnsi="Times New Roman" w:cs="Times New Roman"/>
                    <w:sz w:val="24"/>
                    <w:szCs w:val="24"/>
                    <w:lang w:val="en-US"/>
                  </w:rPr>
                  <m:t>=49</m:t>
                </m:r>
                <m:r>
                  <w:rPr>
                    <w:rFonts w:ascii="Cambria Math" w:eastAsiaTheme="minorEastAsia" w:hAnsi="Times New Roman" w:cs="Times New Roman"/>
                    <w:sz w:val="24"/>
                    <w:szCs w:val="24"/>
                    <w:lang w:val="en-US"/>
                  </w:rPr>
                  <m:t>-</m:t>
                </m:r>
                <m:r>
                  <w:rPr>
                    <w:rFonts w:ascii="Cambria Math" w:eastAsiaTheme="minorEastAsia" w:hAnsi="Times New Roman" w:cs="Times New Roman"/>
                    <w:sz w:val="24"/>
                    <w:szCs w:val="24"/>
                    <w:lang w:val="en-US"/>
                  </w:rPr>
                  <m:t>40=9</m:t>
                </m:r>
              </m:oMath>
            </m:oMathPara>
          </w:p>
          <w:p w:rsidR="006115A5" w:rsidRPr="003D21D0" w:rsidRDefault="006115A5" w:rsidP="00235456">
            <w:pPr>
              <w:rPr>
                <w:rFonts w:ascii="Times New Roman" w:eastAsiaTheme="minorEastAsia" w:hAnsi="Times New Roman" w:cs="Times New Roman"/>
                <w:sz w:val="24"/>
                <w:szCs w:val="24"/>
                <w:lang w:val="en-US"/>
              </w:rPr>
            </w:pPr>
            <m:oMathPara>
              <m:oMath>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Times New Roman" w:cs="Times New Roman"/>
                        <w:sz w:val="24"/>
                        <w:szCs w:val="24"/>
                        <w:lang w:val="en-US"/>
                      </w:rPr>
                      <m:t>1</m:t>
                    </m:r>
                  </m:sub>
                </m:sSub>
                <m:r>
                  <w:rPr>
                    <w:rFonts w:ascii="Cambria Math" w:eastAsiaTheme="minorEastAsia" w:hAnsi="Times New Roman" w:cs="Times New Roman"/>
                    <w:sz w:val="24"/>
                    <w:szCs w:val="24"/>
                    <w:lang w:val="en-US"/>
                  </w:rPr>
                  <m:t>=</m:t>
                </m:r>
                <m:f>
                  <m:fPr>
                    <m:ctrlPr>
                      <w:rPr>
                        <w:rFonts w:ascii="Cambria Math" w:eastAsiaTheme="minorEastAsia" w:hAnsi="Times New Roman" w:cs="Times New Roman"/>
                        <w:i/>
                        <w:sz w:val="24"/>
                        <w:szCs w:val="24"/>
                        <w:lang w:val="en-US"/>
                      </w:rPr>
                    </m:ctrlPr>
                  </m:fPr>
                  <m:num>
                    <m:r>
                      <w:rPr>
                        <w:rFonts w:ascii="Times New Roman" w:eastAsiaTheme="minorEastAsia" w:hAnsi="Times New Roman" w:cs="Times New Roman"/>
                        <w:sz w:val="24"/>
                        <w:szCs w:val="24"/>
                        <w:lang w:val="en-US"/>
                      </w:rPr>
                      <m:t>-</m:t>
                    </m:r>
                    <m:r>
                      <w:rPr>
                        <w:rFonts w:ascii="Cambria Math" w:eastAsiaTheme="minorEastAsia" w:hAnsi="Times New Roman" w:cs="Times New Roman"/>
                        <w:sz w:val="24"/>
                        <w:szCs w:val="24"/>
                        <w:lang w:val="en-US"/>
                      </w:rPr>
                      <m:t>7+3</m:t>
                    </m:r>
                  </m:num>
                  <m:den>
                    <m:r>
                      <w:rPr>
                        <w:rFonts w:ascii="Cambria Math" w:eastAsiaTheme="minorEastAsia" w:hAnsi="Times New Roman" w:cs="Times New Roman"/>
                        <w:sz w:val="24"/>
                        <w:szCs w:val="24"/>
                        <w:lang w:val="en-US"/>
                      </w:rPr>
                      <m:t>2</m:t>
                    </m:r>
                  </m:den>
                </m:f>
                <m:r>
                  <w:rPr>
                    <w:rFonts w:ascii="Cambria Math" w:eastAsiaTheme="minorEastAsia" w:hAnsi="Times New Roman" w:cs="Times New Roman"/>
                    <w:sz w:val="24"/>
                    <w:szCs w:val="24"/>
                    <w:lang w:val="en-US"/>
                  </w:rPr>
                  <m:t>=</m:t>
                </m:r>
                <m:r>
                  <w:rPr>
                    <w:rFonts w:ascii="Cambria Math" w:eastAsiaTheme="minorEastAsia" w:hAnsi="Times New Roman" w:cs="Times New Roman"/>
                    <w:sz w:val="24"/>
                    <w:szCs w:val="24"/>
                    <w:lang w:val="en-US"/>
                  </w:rPr>
                  <m:t>-</m:t>
                </m:r>
                <m:r>
                  <w:rPr>
                    <w:rFonts w:ascii="Cambria Math" w:eastAsiaTheme="minorEastAsia" w:hAnsi="Times New Roman" w:cs="Times New Roman"/>
                    <w:sz w:val="24"/>
                    <w:szCs w:val="24"/>
                    <w:lang w:val="en-US"/>
                  </w:rPr>
                  <m:t>2</m:t>
                </m:r>
              </m:oMath>
            </m:oMathPara>
          </w:p>
          <w:p w:rsidR="006115A5" w:rsidRPr="003D21D0" w:rsidRDefault="006115A5" w:rsidP="00235456">
            <w:pPr>
              <w:rPr>
                <w:rFonts w:ascii="Times New Roman" w:eastAsiaTheme="minorEastAsia" w:hAnsi="Times New Roman" w:cs="Times New Roman"/>
                <w:sz w:val="24"/>
                <w:szCs w:val="24"/>
                <w:lang w:val="en-US"/>
              </w:rPr>
            </w:pPr>
            <m:oMathPara>
              <m:oMath>
                <m:sSub>
                  <m:sSubPr>
                    <m:ctrlPr>
                      <w:rPr>
                        <w:rFonts w:ascii="Cambria Math" w:eastAsiaTheme="minorEastAsia" w:hAnsi="Times New Roman"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Times New Roman" w:cs="Times New Roman"/>
                        <w:sz w:val="24"/>
                        <w:szCs w:val="24"/>
                        <w:lang w:val="en-US"/>
                      </w:rPr>
                      <m:t>2</m:t>
                    </m:r>
                  </m:sub>
                </m:sSub>
                <m:r>
                  <w:rPr>
                    <w:rFonts w:ascii="Cambria Math" w:eastAsiaTheme="minorEastAsia" w:hAnsi="Times New Roman" w:cs="Times New Roman"/>
                    <w:sz w:val="24"/>
                    <w:szCs w:val="24"/>
                    <w:lang w:val="en-US"/>
                  </w:rPr>
                  <m:t>=</m:t>
                </m:r>
                <m:f>
                  <m:fPr>
                    <m:ctrlPr>
                      <w:rPr>
                        <w:rFonts w:ascii="Cambria Math" w:eastAsiaTheme="minorEastAsia" w:hAnsi="Times New Roman" w:cs="Times New Roman"/>
                        <w:i/>
                        <w:sz w:val="24"/>
                        <w:szCs w:val="24"/>
                        <w:lang w:val="en-US"/>
                      </w:rPr>
                    </m:ctrlPr>
                  </m:fPr>
                  <m:num>
                    <m:r>
                      <w:rPr>
                        <w:rFonts w:ascii="Times New Roman" w:eastAsiaTheme="minorEastAsia" w:hAnsi="Times New Roman" w:cs="Times New Roman"/>
                        <w:sz w:val="24"/>
                        <w:szCs w:val="24"/>
                        <w:lang w:val="en-US"/>
                      </w:rPr>
                      <m:t>-</m:t>
                    </m:r>
                    <m:r>
                      <w:rPr>
                        <w:rFonts w:ascii="Cambria Math" w:eastAsiaTheme="minorEastAsia" w:hAnsi="Times New Roman" w:cs="Times New Roman"/>
                        <w:sz w:val="24"/>
                        <w:szCs w:val="24"/>
                        <w:lang w:val="en-US"/>
                      </w:rPr>
                      <m:t>7</m:t>
                    </m:r>
                    <m:r>
                      <w:rPr>
                        <w:rFonts w:ascii="Cambria Math" w:eastAsiaTheme="minorEastAsia" w:hAnsi="Times New Roman" w:cs="Times New Roman"/>
                        <w:sz w:val="24"/>
                        <w:szCs w:val="24"/>
                        <w:lang w:val="en-US"/>
                      </w:rPr>
                      <m:t>-</m:t>
                    </m:r>
                    <m:r>
                      <w:rPr>
                        <w:rFonts w:ascii="Cambria Math" w:eastAsiaTheme="minorEastAsia" w:hAnsi="Times New Roman" w:cs="Times New Roman"/>
                        <w:sz w:val="24"/>
                        <w:szCs w:val="24"/>
                        <w:lang w:val="en-US"/>
                      </w:rPr>
                      <m:t>3</m:t>
                    </m:r>
                  </m:num>
                  <m:den>
                    <m:r>
                      <w:rPr>
                        <w:rFonts w:ascii="Cambria Math" w:eastAsiaTheme="minorEastAsia" w:hAnsi="Times New Roman" w:cs="Times New Roman"/>
                        <w:sz w:val="24"/>
                        <w:szCs w:val="24"/>
                        <w:lang w:val="en-US"/>
                      </w:rPr>
                      <m:t>2</m:t>
                    </m:r>
                  </m:den>
                </m:f>
                <m:r>
                  <w:rPr>
                    <w:rFonts w:ascii="Cambria Math" w:eastAsiaTheme="minorEastAsia" w:hAnsi="Times New Roman" w:cs="Times New Roman"/>
                    <w:sz w:val="24"/>
                    <w:szCs w:val="24"/>
                    <w:lang w:val="en-US"/>
                  </w:rPr>
                  <m:t>=</m:t>
                </m:r>
                <m:r>
                  <w:rPr>
                    <w:rFonts w:ascii="Cambria Math" w:eastAsiaTheme="minorEastAsia" w:hAnsi="Times New Roman" w:cs="Times New Roman"/>
                    <w:sz w:val="24"/>
                    <w:szCs w:val="24"/>
                    <w:lang w:val="en-US"/>
                  </w:rPr>
                  <m:t>-</m:t>
                </m:r>
                <m:r>
                  <w:rPr>
                    <w:rFonts w:ascii="Cambria Math" w:eastAsiaTheme="minorEastAsia" w:hAnsi="Times New Roman" w:cs="Times New Roman"/>
                    <w:sz w:val="24"/>
                    <w:szCs w:val="24"/>
                    <w:lang w:val="en-US"/>
                  </w:rPr>
                  <m:t>5</m:t>
                </m:r>
              </m:oMath>
            </m:oMathPara>
          </w:p>
          <w:p w:rsidR="006115A5" w:rsidRPr="003D21D0" w:rsidRDefault="006115A5" w:rsidP="00235456">
            <w:pPr>
              <w:rPr>
                <w:rFonts w:ascii="Times New Roman" w:eastAsiaTheme="minorEastAsia" w:hAnsi="Times New Roman" w:cs="Times New Roman"/>
                <w:sz w:val="24"/>
                <w:szCs w:val="24"/>
                <w:lang w:val="kk-KZ"/>
              </w:rPr>
            </w:pPr>
            <m:oMathPara>
              <m:oMath>
                <m:sSub>
                  <m:sSubPr>
                    <m:ctrlPr>
                      <w:rPr>
                        <w:rFonts w:ascii="Cambria Math" w:eastAsiaTheme="minorEastAsia" w:hAnsi="Times New Roman"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Times New Roman" w:cs="Times New Roman"/>
                        <w:sz w:val="24"/>
                        <w:szCs w:val="24"/>
                        <w:lang w:val="kk-KZ"/>
                      </w:rPr>
                      <m:t>1</m:t>
                    </m:r>
                  </m:sub>
                </m:sSub>
                <m:r>
                  <w:rPr>
                    <w:rFonts w:ascii="Cambria Math" w:eastAsiaTheme="minorEastAsia" w:hAnsi="Times New Roman" w:cs="Times New Roman"/>
                    <w:sz w:val="24"/>
                    <w:szCs w:val="24"/>
                    <w:lang w:val="kk-KZ"/>
                  </w:rPr>
                  <m:t>=7+(</m:t>
                </m:r>
                <m:r>
                  <w:rPr>
                    <w:rFonts w:ascii="Cambria Math" w:eastAsiaTheme="minorEastAsia" w:hAnsi="Times New Roman" w:cs="Times New Roman"/>
                    <w:sz w:val="24"/>
                    <w:szCs w:val="24"/>
                    <w:lang w:val="kk-KZ"/>
                  </w:rPr>
                  <m:t>-</m:t>
                </m:r>
                <m:r>
                  <w:rPr>
                    <w:rFonts w:ascii="Cambria Math" w:eastAsiaTheme="minorEastAsia" w:hAnsi="Times New Roman" w:cs="Times New Roman"/>
                    <w:sz w:val="24"/>
                    <w:szCs w:val="24"/>
                    <w:lang w:val="kk-KZ"/>
                  </w:rPr>
                  <m:t>2)=5</m:t>
                </m:r>
              </m:oMath>
            </m:oMathPara>
          </w:p>
          <w:p w:rsidR="006115A5" w:rsidRPr="003D21D0" w:rsidRDefault="006115A5" w:rsidP="00235456">
            <w:pPr>
              <w:rPr>
                <w:rFonts w:ascii="Times New Roman" w:eastAsiaTheme="minorEastAsia" w:hAnsi="Times New Roman" w:cs="Times New Roman"/>
                <w:sz w:val="24"/>
                <w:szCs w:val="24"/>
                <w:lang w:val="kk-KZ"/>
              </w:rPr>
            </w:pPr>
            <m:oMathPara>
              <m:oMath>
                <m:sSub>
                  <m:sSubPr>
                    <m:ctrlPr>
                      <w:rPr>
                        <w:rFonts w:ascii="Cambria Math" w:eastAsiaTheme="minorEastAsia" w:hAnsi="Times New Roman" w:cs="Times New Roman"/>
                        <w:i/>
                        <w:sz w:val="24"/>
                        <w:szCs w:val="24"/>
                        <w:lang w:val="kk-KZ"/>
                      </w:rPr>
                    </m:ctrlPr>
                  </m:sSubPr>
                  <m:e>
                    <m:r>
                      <w:rPr>
                        <w:rFonts w:ascii="Cambria Math" w:eastAsiaTheme="minorEastAsia" w:hAnsi="Cambria Math" w:cs="Times New Roman"/>
                        <w:sz w:val="24"/>
                        <w:szCs w:val="24"/>
                        <w:lang w:val="kk-KZ"/>
                      </w:rPr>
                      <m:t>x</m:t>
                    </m:r>
                  </m:e>
                  <m:sub>
                    <m:r>
                      <w:rPr>
                        <w:rFonts w:ascii="Cambria Math" w:eastAsiaTheme="minorEastAsia" w:hAnsi="Times New Roman" w:cs="Times New Roman"/>
                        <w:sz w:val="24"/>
                        <w:szCs w:val="24"/>
                        <w:lang w:val="kk-KZ"/>
                      </w:rPr>
                      <m:t>2</m:t>
                    </m:r>
                  </m:sub>
                </m:sSub>
                <m:r>
                  <w:rPr>
                    <w:rFonts w:ascii="Cambria Math" w:eastAsiaTheme="minorEastAsia" w:hAnsi="Times New Roman" w:cs="Times New Roman"/>
                    <w:sz w:val="24"/>
                    <w:szCs w:val="24"/>
                    <w:lang w:val="kk-KZ"/>
                  </w:rPr>
                  <m:t>=7+(</m:t>
                </m:r>
                <m:r>
                  <w:rPr>
                    <w:rFonts w:ascii="Cambria Math" w:eastAsiaTheme="minorEastAsia" w:hAnsi="Times New Roman" w:cs="Times New Roman"/>
                    <w:sz w:val="24"/>
                    <w:szCs w:val="24"/>
                    <w:lang w:val="kk-KZ"/>
                  </w:rPr>
                  <m:t>-</m:t>
                </m:r>
                <m:r>
                  <w:rPr>
                    <w:rFonts w:ascii="Cambria Math" w:eastAsiaTheme="minorEastAsia" w:hAnsi="Times New Roman" w:cs="Times New Roman"/>
                    <w:sz w:val="24"/>
                    <w:szCs w:val="24"/>
                    <w:lang w:val="kk-KZ"/>
                  </w:rPr>
                  <m:t>5)=2</m:t>
                </m:r>
              </m:oMath>
            </m:oMathPara>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Жауабы (5;-2),(2;-5)</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«Өкіл» әдісі арқылы келесі топтарға есептерінің шығару жолдарын көрсетеді,үлестірмелі қағазбен жұмыс жасайды.</w:t>
            </w:r>
          </w:p>
          <w:p w:rsidR="006115A5" w:rsidRPr="003D21D0" w:rsidRDefault="006115A5" w:rsidP="00235456">
            <w:pPr>
              <w:rPr>
                <w:rFonts w:ascii="Times New Roman" w:hAnsi="Times New Roman" w:cs="Times New Roman"/>
                <w:sz w:val="24"/>
                <w:szCs w:val="24"/>
                <w:lang w:val="kk-KZ"/>
              </w:rPr>
            </w:pPr>
          </w:p>
        </w:tc>
        <w:tc>
          <w:tcPr>
            <w:tcW w:w="1843" w:type="dxa"/>
            <w:vMerge/>
          </w:tcPr>
          <w:p w:rsidR="006115A5" w:rsidRPr="003D21D0" w:rsidRDefault="006115A5" w:rsidP="00235456">
            <w:pPr>
              <w:rPr>
                <w:rFonts w:ascii="Times New Roman" w:hAnsi="Times New Roman" w:cs="Times New Roman"/>
                <w:sz w:val="24"/>
                <w:szCs w:val="24"/>
                <w:lang w:val="kk-KZ"/>
              </w:rPr>
            </w:pPr>
          </w:p>
        </w:tc>
      </w:tr>
      <w:tr w:rsidR="006115A5" w:rsidRPr="006B58BA" w:rsidTr="00235456">
        <w:trPr>
          <w:trHeight w:val="760"/>
        </w:trPr>
        <w:tc>
          <w:tcPr>
            <w:tcW w:w="2410" w:type="dxa"/>
          </w:tcPr>
          <w:p w:rsidR="006115A5" w:rsidRPr="003D21D0" w:rsidRDefault="006115A5" w:rsidP="00235456">
            <w:pPr>
              <w:rPr>
                <w:rFonts w:ascii="Times New Roman" w:hAnsi="Times New Roman" w:cs="Times New Roman"/>
                <w:sz w:val="24"/>
                <w:szCs w:val="24"/>
                <w:lang w:val="kk-KZ"/>
              </w:rPr>
            </w:pPr>
            <w:r>
              <w:rPr>
                <w:rFonts w:ascii="Times New Roman" w:hAnsi="Times New Roman" w:cs="Times New Roman"/>
                <w:sz w:val="24"/>
                <w:szCs w:val="24"/>
                <w:lang w:val="kk-KZ"/>
              </w:rPr>
              <w:t>3-кезең:(5</w:t>
            </w:r>
            <w:r w:rsidRPr="003D21D0">
              <w:rPr>
                <w:rFonts w:ascii="Times New Roman" w:hAnsi="Times New Roman" w:cs="Times New Roman"/>
                <w:sz w:val="24"/>
                <w:szCs w:val="24"/>
                <w:lang w:val="kk-KZ"/>
              </w:rPr>
              <w:t xml:space="preserve"> минут)</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b/>
                <w:sz w:val="24"/>
                <w:szCs w:val="24"/>
                <w:lang w:val="kk-KZ"/>
              </w:rPr>
              <w:t>Ой-толғаныс:</w:t>
            </w:r>
          </w:p>
          <w:p w:rsidR="006115A5" w:rsidRPr="003D21D0" w:rsidRDefault="006115A5" w:rsidP="006115A5">
            <w:pPr>
              <w:pStyle w:val="a6"/>
              <w:numPr>
                <w:ilvl w:val="0"/>
                <w:numId w:val="1"/>
              </w:numPr>
              <w:tabs>
                <w:tab w:val="left" w:pos="284"/>
              </w:tabs>
              <w:spacing w:after="0" w:line="240" w:lineRule="auto"/>
              <w:ind w:left="0" w:firstLine="0"/>
              <w:rPr>
                <w:rFonts w:ascii="Times New Roman" w:hAnsi="Times New Roman" w:cs="Times New Roman"/>
                <w:sz w:val="24"/>
                <w:szCs w:val="24"/>
                <w:lang w:val="kk-KZ"/>
              </w:rPr>
            </w:pPr>
            <w:r w:rsidRPr="003D21D0">
              <w:rPr>
                <w:rFonts w:ascii="Times New Roman" w:hAnsi="Times New Roman" w:cs="Times New Roman"/>
                <w:sz w:val="24"/>
                <w:szCs w:val="24"/>
                <w:lang w:val="kk-KZ"/>
              </w:rPr>
              <w:t>анализ, өз ойлары мен түсініктерін өздері игерген мәліметтері арқылы жеткізеді;</w:t>
            </w:r>
          </w:p>
          <w:p w:rsidR="006115A5" w:rsidRPr="003D21D0" w:rsidRDefault="006115A5" w:rsidP="00235456">
            <w:pPr>
              <w:tabs>
                <w:tab w:val="left" w:pos="284"/>
              </w:tabs>
              <w:rPr>
                <w:rFonts w:ascii="Times New Roman" w:hAnsi="Times New Roman" w:cs="Times New Roman"/>
                <w:sz w:val="24"/>
                <w:szCs w:val="24"/>
                <w:lang w:val="kk-KZ"/>
              </w:rPr>
            </w:pPr>
          </w:p>
          <w:p w:rsidR="006115A5" w:rsidRPr="003D21D0" w:rsidRDefault="006115A5" w:rsidP="006115A5">
            <w:pPr>
              <w:pStyle w:val="a6"/>
              <w:numPr>
                <w:ilvl w:val="0"/>
                <w:numId w:val="1"/>
              </w:numPr>
              <w:tabs>
                <w:tab w:val="left" w:pos="284"/>
              </w:tabs>
              <w:spacing w:after="0" w:line="240" w:lineRule="auto"/>
              <w:ind w:left="0" w:firstLine="0"/>
              <w:rPr>
                <w:rFonts w:ascii="Times New Roman" w:hAnsi="Times New Roman" w:cs="Times New Roman"/>
                <w:sz w:val="24"/>
                <w:szCs w:val="24"/>
                <w:lang w:val="kk-KZ"/>
              </w:rPr>
            </w:pPr>
            <w:r w:rsidRPr="003D21D0">
              <w:rPr>
                <w:rFonts w:ascii="Times New Roman" w:hAnsi="Times New Roman" w:cs="Times New Roman"/>
                <w:sz w:val="24"/>
                <w:szCs w:val="24"/>
                <w:lang w:val="kk-KZ"/>
              </w:rPr>
              <w:t>синтез, бір-бірімен ой бөліседі</w:t>
            </w:r>
          </w:p>
          <w:p w:rsidR="006115A5" w:rsidRPr="003D21D0" w:rsidRDefault="006115A5" w:rsidP="00235456">
            <w:pPr>
              <w:pStyle w:val="a6"/>
              <w:tabs>
                <w:tab w:val="left" w:pos="284"/>
              </w:tabs>
              <w:spacing w:after="0"/>
              <w:ind w:left="0"/>
              <w:rPr>
                <w:rFonts w:ascii="Times New Roman" w:hAnsi="Times New Roman" w:cs="Times New Roman"/>
                <w:sz w:val="24"/>
                <w:szCs w:val="24"/>
                <w:lang w:val="kk-KZ"/>
              </w:rPr>
            </w:pPr>
          </w:p>
          <w:p w:rsidR="006115A5" w:rsidRPr="003D21D0" w:rsidRDefault="006115A5" w:rsidP="006115A5">
            <w:pPr>
              <w:pStyle w:val="a6"/>
              <w:numPr>
                <w:ilvl w:val="0"/>
                <w:numId w:val="1"/>
              </w:numPr>
              <w:tabs>
                <w:tab w:val="left" w:pos="284"/>
              </w:tabs>
              <w:spacing w:after="0" w:line="240" w:lineRule="auto"/>
              <w:ind w:left="0" w:firstLine="0"/>
              <w:rPr>
                <w:rFonts w:ascii="Times New Roman" w:hAnsi="Times New Roman" w:cs="Times New Roman"/>
                <w:sz w:val="24"/>
                <w:szCs w:val="24"/>
                <w:lang w:val="kk-KZ"/>
              </w:rPr>
            </w:pPr>
            <w:r w:rsidRPr="003D21D0">
              <w:rPr>
                <w:rFonts w:ascii="Times New Roman" w:hAnsi="Times New Roman" w:cs="Times New Roman"/>
                <w:sz w:val="24"/>
                <w:szCs w:val="24"/>
                <w:lang w:val="kk-KZ"/>
              </w:rPr>
              <w:t>сабақ қорытындысы</w:t>
            </w:r>
          </w:p>
          <w:p w:rsidR="006115A5" w:rsidRPr="003D21D0" w:rsidRDefault="006115A5" w:rsidP="00235456">
            <w:pPr>
              <w:tabs>
                <w:tab w:val="left" w:pos="567"/>
              </w:tabs>
              <w:ind w:firstLine="34"/>
              <w:rPr>
                <w:rFonts w:ascii="Times New Roman" w:hAnsi="Times New Roman" w:cs="Times New Roman"/>
                <w:sz w:val="24"/>
                <w:szCs w:val="24"/>
                <w:lang w:val="kk-KZ"/>
              </w:rPr>
            </w:pPr>
          </w:p>
        </w:tc>
        <w:tc>
          <w:tcPr>
            <w:tcW w:w="6379" w:type="dxa"/>
            <w:gridSpan w:val="6"/>
          </w:tcPr>
          <w:p w:rsidR="006115A5" w:rsidRPr="003D21D0" w:rsidRDefault="006115A5" w:rsidP="00235456">
            <w:pPr>
              <w:pStyle w:val="a3"/>
              <w:spacing w:line="276" w:lineRule="auto"/>
              <w:rPr>
                <w:rFonts w:ascii="Times New Roman" w:hAnsi="Times New Roman" w:cs="Times New Roman"/>
                <w:b/>
                <w:sz w:val="24"/>
                <w:szCs w:val="24"/>
                <w:lang w:val="kk-KZ"/>
              </w:rPr>
            </w:pPr>
            <w:r w:rsidRPr="003D21D0">
              <w:rPr>
                <w:rFonts w:ascii="Times New Roman" w:hAnsi="Times New Roman" w:cs="Times New Roman"/>
                <w:b/>
                <w:sz w:val="24"/>
                <w:szCs w:val="24"/>
                <w:lang w:val="kk-KZ"/>
              </w:rPr>
              <w:t>Кері байланыс</w:t>
            </w:r>
          </w:p>
          <w:p w:rsidR="006115A5" w:rsidRPr="003D21D0" w:rsidRDefault="006115A5" w:rsidP="00235456">
            <w:pPr>
              <w:pStyle w:val="a3"/>
              <w:spacing w:line="276" w:lineRule="auto"/>
              <w:rPr>
                <w:rFonts w:ascii="Times New Roman" w:hAnsi="Times New Roman" w:cs="Times New Roman"/>
                <w:sz w:val="24"/>
                <w:szCs w:val="24"/>
                <w:lang w:val="kk-KZ"/>
              </w:rPr>
            </w:pPr>
            <w:r w:rsidRPr="003D21D0">
              <w:rPr>
                <w:rFonts w:ascii="Times New Roman" w:hAnsi="Times New Roman" w:cs="Times New Roman"/>
                <w:sz w:val="24"/>
                <w:szCs w:val="24"/>
                <w:lang w:val="kk-KZ"/>
              </w:rPr>
              <w:t>Мен жақсы түсіндім........</w:t>
            </w:r>
          </w:p>
          <w:p w:rsidR="006115A5" w:rsidRPr="003D21D0" w:rsidRDefault="006115A5" w:rsidP="00235456">
            <w:pPr>
              <w:pStyle w:val="a3"/>
              <w:spacing w:line="276" w:lineRule="auto"/>
              <w:rPr>
                <w:rFonts w:ascii="Times New Roman" w:hAnsi="Times New Roman" w:cs="Times New Roman"/>
                <w:sz w:val="24"/>
                <w:szCs w:val="24"/>
                <w:lang w:val="kk-KZ"/>
              </w:rPr>
            </w:pPr>
            <w:r w:rsidRPr="003D21D0">
              <w:rPr>
                <w:rFonts w:ascii="Times New Roman" w:hAnsi="Times New Roman" w:cs="Times New Roman"/>
                <w:sz w:val="24"/>
                <w:szCs w:val="24"/>
                <w:lang w:val="kk-KZ"/>
              </w:rPr>
              <w:t>Менің сұрағым бар..........</w:t>
            </w:r>
          </w:p>
          <w:p w:rsidR="006115A5" w:rsidRPr="003D21D0" w:rsidRDefault="006115A5" w:rsidP="00235456">
            <w:pPr>
              <w:pStyle w:val="a3"/>
              <w:spacing w:line="276" w:lineRule="auto"/>
              <w:rPr>
                <w:rFonts w:ascii="Times New Roman" w:hAnsi="Times New Roman" w:cs="Times New Roman"/>
                <w:sz w:val="24"/>
                <w:szCs w:val="24"/>
                <w:lang w:val="kk-KZ"/>
              </w:rPr>
            </w:pPr>
            <w:r w:rsidRPr="003D21D0">
              <w:rPr>
                <w:rFonts w:ascii="Times New Roman" w:hAnsi="Times New Roman" w:cs="Times New Roman"/>
                <w:sz w:val="24"/>
                <w:szCs w:val="24"/>
                <w:lang w:val="kk-KZ"/>
              </w:rPr>
              <w:t>Мен түсінген жоқпын, себебі...........</w:t>
            </w:r>
          </w:p>
          <w:p w:rsidR="006115A5" w:rsidRPr="003D21D0" w:rsidRDefault="006115A5" w:rsidP="00235456">
            <w:pPr>
              <w:tabs>
                <w:tab w:val="left" w:pos="567"/>
              </w:tabs>
              <w:rPr>
                <w:rFonts w:ascii="Times New Roman" w:hAnsi="Times New Roman" w:cs="Times New Roman"/>
                <w:sz w:val="24"/>
                <w:szCs w:val="24"/>
                <w:lang w:val="kk-KZ"/>
              </w:rPr>
            </w:pPr>
          </w:p>
          <w:p w:rsidR="006115A5" w:rsidRPr="003D21D0" w:rsidRDefault="006115A5" w:rsidP="00235456">
            <w:pPr>
              <w:tabs>
                <w:tab w:val="left" w:pos="567"/>
              </w:tabs>
              <w:ind w:firstLine="34"/>
              <w:rPr>
                <w:rFonts w:ascii="Times New Roman" w:hAnsi="Times New Roman" w:cs="Times New Roman"/>
                <w:sz w:val="24"/>
                <w:szCs w:val="24"/>
                <w:lang w:val="kk-KZ"/>
              </w:rPr>
            </w:pPr>
            <w:r w:rsidRPr="003D21D0">
              <w:rPr>
                <w:rFonts w:ascii="Times New Roman" w:hAnsi="Times New Roman" w:cs="Times New Roman"/>
                <w:sz w:val="24"/>
                <w:szCs w:val="24"/>
                <w:lang w:val="kk-KZ"/>
              </w:rPr>
              <w:t>Бүгінгі сабақ бойынша өз ойларын қорытындылайды.</w:t>
            </w:r>
          </w:p>
        </w:tc>
        <w:tc>
          <w:tcPr>
            <w:tcW w:w="1843" w:type="dxa"/>
            <w:vMerge/>
          </w:tcPr>
          <w:p w:rsidR="006115A5" w:rsidRPr="003D21D0" w:rsidRDefault="006115A5" w:rsidP="00235456">
            <w:pPr>
              <w:rPr>
                <w:rFonts w:ascii="Times New Roman" w:hAnsi="Times New Roman" w:cs="Times New Roman"/>
                <w:sz w:val="24"/>
                <w:szCs w:val="24"/>
                <w:lang w:val="kk-KZ"/>
              </w:rPr>
            </w:pPr>
          </w:p>
        </w:tc>
      </w:tr>
      <w:tr w:rsidR="006115A5" w:rsidRPr="006B58BA" w:rsidTr="00235456">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Келесі оқуға  арналған тапсырмалар</w:t>
            </w:r>
            <w:r w:rsidRPr="003D21D0">
              <w:rPr>
                <w:rFonts w:ascii="Times New Roman" w:hAnsi="Times New Roman" w:cs="Times New Roman"/>
                <w:sz w:val="24"/>
                <w:szCs w:val="24"/>
                <w:lang w:val="kk-KZ"/>
              </w:rPr>
              <w:t>(үй тапсырмасы)</w:t>
            </w:r>
          </w:p>
        </w:tc>
        <w:tc>
          <w:tcPr>
            <w:tcW w:w="8222" w:type="dxa"/>
            <w:gridSpan w:val="7"/>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Үйге тапсырма 44,50,51 есептерді шығару, интернет желілерінен теңдеу тақырыбымен жұмыс жасаған ғалымдар жайлы дерек жинау(тарихи дерек)</w:t>
            </w:r>
          </w:p>
        </w:tc>
      </w:tr>
      <w:tr w:rsidR="006115A5" w:rsidRPr="003D21D0" w:rsidTr="00235456">
        <w:tc>
          <w:tcPr>
            <w:tcW w:w="2410" w:type="dxa"/>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Қосымша ақпарат</w:t>
            </w:r>
          </w:p>
        </w:tc>
        <w:tc>
          <w:tcPr>
            <w:tcW w:w="8222" w:type="dxa"/>
            <w:gridSpan w:val="7"/>
          </w:tcPr>
          <w:p w:rsidR="006115A5" w:rsidRPr="003D21D0" w:rsidRDefault="006115A5" w:rsidP="00235456">
            <w:pPr>
              <w:rPr>
                <w:rFonts w:ascii="Times New Roman" w:hAnsi="Times New Roman" w:cs="Times New Roman"/>
                <w:sz w:val="24"/>
                <w:szCs w:val="24"/>
                <w:lang w:val="kk-KZ"/>
              </w:rPr>
            </w:pPr>
          </w:p>
        </w:tc>
      </w:tr>
      <w:tr w:rsidR="006115A5" w:rsidRPr="003D21D0" w:rsidTr="00235456">
        <w:tc>
          <w:tcPr>
            <w:tcW w:w="4111" w:type="dxa"/>
            <w:gridSpan w:val="4"/>
          </w:tcPr>
          <w:p w:rsidR="006115A5" w:rsidRPr="003D21D0" w:rsidRDefault="006115A5" w:rsidP="00235456">
            <w:pPr>
              <w:jc w:val="center"/>
              <w:rPr>
                <w:rFonts w:ascii="Times New Roman" w:hAnsi="Times New Roman" w:cs="Times New Roman"/>
                <w:sz w:val="24"/>
                <w:szCs w:val="24"/>
                <w:lang w:val="kk-KZ"/>
              </w:rPr>
            </w:pPr>
            <w:r w:rsidRPr="003D21D0">
              <w:rPr>
                <w:rFonts w:ascii="Times New Roman" w:hAnsi="Times New Roman" w:cs="Times New Roman"/>
                <w:b/>
                <w:sz w:val="24"/>
                <w:szCs w:val="24"/>
                <w:lang w:val="kk-KZ"/>
              </w:rPr>
              <w:t xml:space="preserve">Саралау - </w:t>
            </w:r>
            <w:r w:rsidRPr="003D21D0">
              <w:rPr>
                <w:rFonts w:ascii="Times New Roman" w:hAnsi="Times New Roman" w:cs="Times New Roman"/>
                <w:sz w:val="24"/>
                <w:szCs w:val="24"/>
                <w:lang w:val="kk-KZ"/>
              </w:rPr>
              <w:t>Сіз қосымша көмек көрсетуді қалай жоспарлайсыз? Сіз қабілеті жоғары оқушыларға тапсырманы күрделіндіруді қалай жоспарлайсыз?</w:t>
            </w:r>
          </w:p>
          <w:p w:rsidR="006115A5" w:rsidRPr="003D21D0" w:rsidRDefault="006115A5" w:rsidP="00235456">
            <w:pPr>
              <w:jc w:val="center"/>
              <w:rPr>
                <w:rFonts w:ascii="Times New Roman" w:hAnsi="Times New Roman" w:cs="Times New Roman"/>
                <w:sz w:val="24"/>
                <w:szCs w:val="24"/>
                <w:lang w:val="kk-KZ"/>
              </w:rPr>
            </w:pPr>
          </w:p>
        </w:tc>
        <w:tc>
          <w:tcPr>
            <w:tcW w:w="3503" w:type="dxa"/>
          </w:tcPr>
          <w:p w:rsidR="006115A5" w:rsidRPr="003D21D0" w:rsidRDefault="006115A5" w:rsidP="00235456">
            <w:pPr>
              <w:jc w:val="center"/>
              <w:rPr>
                <w:rFonts w:ascii="Times New Roman" w:hAnsi="Times New Roman" w:cs="Times New Roman"/>
                <w:sz w:val="24"/>
                <w:szCs w:val="24"/>
                <w:lang w:val="kk-KZ"/>
              </w:rPr>
            </w:pPr>
            <w:r w:rsidRPr="003D21D0">
              <w:rPr>
                <w:rFonts w:ascii="Times New Roman" w:hAnsi="Times New Roman" w:cs="Times New Roman"/>
                <w:b/>
                <w:sz w:val="24"/>
                <w:szCs w:val="24"/>
                <w:lang w:val="kk-KZ"/>
              </w:rPr>
              <w:t xml:space="preserve">Бағалау - </w:t>
            </w:r>
            <w:r w:rsidRPr="003D21D0">
              <w:rPr>
                <w:rFonts w:ascii="Times New Roman" w:hAnsi="Times New Roman" w:cs="Times New Roman"/>
                <w:sz w:val="24"/>
                <w:szCs w:val="24"/>
                <w:lang w:val="kk-KZ"/>
              </w:rPr>
              <w:t>Оқушылардың үйренгенін тексеруді қалай жоспарлайсыз?</w:t>
            </w:r>
          </w:p>
          <w:p w:rsidR="006115A5" w:rsidRPr="003D21D0" w:rsidRDefault="006115A5" w:rsidP="00235456">
            <w:pPr>
              <w:rPr>
                <w:rFonts w:ascii="Times New Roman" w:hAnsi="Times New Roman" w:cs="Times New Roman"/>
                <w:sz w:val="24"/>
                <w:szCs w:val="24"/>
                <w:lang w:val="kk-KZ"/>
              </w:rPr>
            </w:pPr>
          </w:p>
        </w:tc>
        <w:tc>
          <w:tcPr>
            <w:tcW w:w="3018" w:type="dxa"/>
            <w:gridSpan w:val="3"/>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Пәнаралық байланыс.</w:t>
            </w:r>
          </w:p>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Қауіпсіздік және еңбекті қорғау ережелерін орындау. АКТ құзыреттілік. Құндылықтармен байланыс.</w:t>
            </w:r>
          </w:p>
          <w:p w:rsidR="006115A5" w:rsidRPr="003D21D0" w:rsidRDefault="006115A5" w:rsidP="00235456">
            <w:pPr>
              <w:jc w:val="center"/>
              <w:rPr>
                <w:rFonts w:ascii="Times New Roman" w:hAnsi="Times New Roman" w:cs="Times New Roman"/>
                <w:b/>
                <w:sz w:val="24"/>
                <w:szCs w:val="24"/>
                <w:lang w:val="kk-KZ"/>
              </w:rPr>
            </w:pPr>
          </w:p>
        </w:tc>
      </w:tr>
      <w:tr w:rsidR="006115A5" w:rsidRPr="006B58BA" w:rsidTr="00235456">
        <w:tc>
          <w:tcPr>
            <w:tcW w:w="4111" w:type="dxa"/>
            <w:gridSpan w:val="4"/>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Екі айнымалысы бар сызықтық емес теңдеуді шығару үшін қосу,алмастыру тәсілдеріне оқушыларлың қатысыуымен мысалдар көрсетіп шығару жолын талқылып жауаптарын тексеріп көрсету қажет.</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Қабілеті жоғары оқушылар қорытындылау кезінде деңгейлік есептерді,мәселе есептерді теңдеу құру арқылы шығарып,өздері де тақырыптық есептер құра алатын болады.</w:t>
            </w:r>
          </w:p>
          <w:p w:rsidR="006115A5" w:rsidRPr="003D21D0" w:rsidRDefault="006115A5" w:rsidP="00235456">
            <w:pPr>
              <w:rPr>
                <w:rFonts w:ascii="Times New Roman" w:hAnsi="Times New Roman" w:cs="Times New Roman"/>
                <w:sz w:val="24"/>
                <w:szCs w:val="24"/>
                <w:lang w:val="kk-KZ"/>
              </w:rPr>
            </w:pPr>
          </w:p>
        </w:tc>
        <w:tc>
          <w:tcPr>
            <w:tcW w:w="3503" w:type="dxa"/>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Бағалау парағы арқылы топ басшысы бағалайды,ашық журнал арқылы оқушылар өздерін бағалайды.</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noProof/>
                <w:sz w:val="24"/>
                <w:szCs w:val="24"/>
                <w:lang w:eastAsia="ru-RU"/>
              </w:rPr>
              <w:drawing>
                <wp:inline distT="0" distB="0" distL="0" distR="0" wp14:anchorId="20251900" wp14:editId="4A3CD91C">
                  <wp:extent cx="2058467" cy="1331366"/>
                  <wp:effectExtent l="19050" t="0" r="0" b="0"/>
                  <wp:docPr id="51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3993" t="21937" r="20470" b="17949"/>
                          <a:stretch>
                            <a:fillRect/>
                          </a:stretch>
                        </pic:blipFill>
                        <pic:spPr bwMode="auto">
                          <a:xfrm>
                            <a:off x="0" y="0"/>
                            <a:ext cx="2060674" cy="1332793"/>
                          </a:xfrm>
                          <a:prstGeom prst="rect">
                            <a:avLst/>
                          </a:prstGeom>
                          <a:noFill/>
                          <a:ln w="9525">
                            <a:noFill/>
                            <a:miter lim="800000"/>
                            <a:headEnd/>
                            <a:tailEnd/>
                          </a:ln>
                        </pic:spPr>
                      </pic:pic>
                    </a:graphicData>
                  </a:graphic>
                </wp:inline>
              </w:drawing>
            </w:r>
          </w:p>
        </w:tc>
        <w:tc>
          <w:tcPr>
            <w:tcW w:w="3018" w:type="dxa"/>
            <w:gridSpan w:val="3"/>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Сыныптың қауіпсіздік нормалары сақталған.</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Информатика сабағымен пәнаралық байланыс</w:t>
            </w:r>
          </w:p>
        </w:tc>
      </w:tr>
      <w:tr w:rsidR="006115A5" w:rsidRPr="006B58BA" w:rsidTr="00235456">
        <w:tc>
          <w:tcPr>
            <w:tcW w:w="4111" w:type="dxa"/>
            <w:gridSpan w:val="4"/>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Оқушы оқу мақсатына жетті,себебі:</w:t>
            </w:r>
            <w:r w:rsidRPr="003D21D0">
              <w:rPr>
                <w:rFonts w:ascii="Times New Roman" w:hAnsi="Times New Roman" w:cs="Times New Roman"/>
                <w:color w:val="000000"/>
                <w:sz w:val="24"/>
                <w:szCs w:val="24"/>
                <w:lang w:val="kk-KZ"/>
              </w:rPr>
              <w:t xml:space="preserve">Оқушылар екі айнымалысы барсызықтық емес теңдеулердіңқосу,алмастыру тәсілдерін меңгерді,тиімді тәсілін пайдаланып есептершығара </w:t>
            </w:r>
            <w:r w:rsidRPr="003D21D0">
              <w:rPr>
                <w:rFonts w:ascii="Times New Roman" w:hAnsi="Times New Roman" w:cs="Times New Roman"/>
                <w:color w:val="000000"/>
                <w:sz w:val="24"/>
                <w:szCs w:val="24"/>
                <w:lang w:val="kk-KZ"/>
              </w:rPr>
              <w:lastRenderedPageBreak/>
              <w:t>алды,теңдеудің дұрыстығын тексере алды.</w:t>
            </w:r>
          </w:p>
          <w:p w:rsidR="006115A5" w:rsidRPr="003D21D0" w:rsidRDefault="006115A5" w:rsidP="00235456">
            <w:pPr>
              <w:rPr>
                <w:rFonts w:ascii="Times New Roman" w:hAnsi="Times New Roman" w:cs="Times New Roman"/>
                <w:color w:val="FF0000"/>
                <w:sz w:val="24"/>
                <w:szCs w:val="24"/>
                <w:lang w:val="kk-KZ"/>
              </w:rPr>
            </w:pPr>
          </w:p>
          <w:p w:rsidR="006115A5" w:rsidRPr="003D21D0" w:rsidRDefault="006115A5" w:rsidP="00235456">
            <w:pPr>
              <w:rPr>
                <w:rFonts w:ascii="Times New Roman" w:hAnsi="Times New Roman" w:cs="Times New Roman"/>
                <w:color w:val="FF0000"/>
                <w:sz w:val="24"/>
                <w:szCs w:val="24"/>
                <w:lang w:val="kk-KZ"/>
              </w:rPr>
            </w:pPr>
          </w:p>
        </w:tc>
        <w:tc>
          <w:tcPr>
            <w:tcW w:w="6521" w:type="dxa"/>
            <w:gridSpan w:val="4"/>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lastRenderedPageBreak/>
              <w:t xml:space="preserve"> Оқушы оқу мақсатына талпынды,себебі:</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color w:val="000000"/>
                <w:sz w:val="24"/>
                <w:szCs w:val="24"/>
                <w:lang w:val="kk-KZ"/>
              </w:rPr>
              <w:t>Оқушылар екі айнымалысы барсызықтық емес теңдеулердіңқосу,алмастыру тәсілдерімен танысты,есептер шығаруда қолдана білді.</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p>
        </w:tc>
      </w:tr>
      <w:tr w:rsidR="006115A5" w:rsidRPr="006B58BA" w:rsidTr="00235456">
        <w:tc>
          <w:tcPr>
            <w:tcW w:w="4111" w:type="dxa"/>
            <w:gridSpan w:val="4"/>
          </w:tcPr>
          <w:p w:rsidR="006115A5" w:rsidRPr="003D21D0" w:rsidRDefault="006115A5" w:rsidP="00235456">
            <w:pPr>
              <w:jc w:val="center"/>
              <w:rPr>
                <w:rFonts w:ascii="Times New Roman" w:hAnsi="Times New Roman" w:cs="Times New Roman"/>
                <w:b/>
                <w:sz w:val="24"/>
                <w:szCs w:val="24"/>
                <w:lang w:val="kk-KZ"/>
              </w:rPr>
            </w:pPr>
            <w:r w:rsidRPr="003D21D0">
              <w:rPr>
                <w:rFonts w:ascii="Times New Roman" w:hAnsi="Times New Roman" w:cs="Times New Roman"/>
                <w:b/>
                <w:sz w:val="24"/>
                <w:szCs w:val="24"/>
                <w:lang w:val="kk-KZ"/>
              </w:rPr>
              <w:t>Рефлексия</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Сабақ / оқу мақсаттары шынайы ма? Бүгін оқушылар не білді? Оқу неге бағытталған болды? Жоспарлаған саралау шаралары тиімді болды ма? Берілген уақыт ішінде үлгердім бе? Мен өз жоспарыма қандай түзетулер еңгіздім және неліктен?</w:t>
            </w:r>
          </w:p>
        </w:tc>
        <w:tc>
          <w:tcPr>
            <w:tcW w:w="6521" w:type="dxa"/>
            <w:gridSpan w:val="4"/>
          </w:tcPr>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 xml:space="preserve">Бүгінгі сабақта оқушылар екі айнымалысы бар сызықтық емес теңдеулер жүйесін қосу және алмастыру тәсілімен шығару жолын білді.Сабаққа жоспарланып алынған әдістер тиімді болды, бірақ уақытты тиімді пайдалана алмадым жоспарлаған сабағым  45 минутқа сыймай қалды, ұйымдастыру кезеңіне көбірек уақыт жіберіп алдым. </w:t>
            </w:r>
          </w:p>
        </w:tc>
      </w:tr>
      <w:tr w:rsidR="006115A5" w:rsidRPr="006B58BA" w:rsidTr="00235456">
        <w:tc>
          <w:tcPr>
            <w:tcW w:w="10632" w:type="dxa"/>
            <w:gridSpan w:val="8"/>
          </w:tcPr>
          <w:p w:rsidR="006115A5" w:rsidRPr="003D21D0" w:rsidRDefault="006115A5" w:rsidP="00235456">
            <w:pPr>
              <w:rPr>
                <w:rFonts w:ascii="Times New Roman" w:hAnsi="Times New Roman" w:cs="Times New Roman"/>
                <w:b/>
                <w:sz w:val="24"/>
                <w:szCs w:val="24"/>
                <w:lang w:val="kk-KZ"/>
              </w:rPr>
            </w:pPr>
            <w:r w:rsidRPr="003D21D0">
              <w:rPr>
                <w:rFonts w:ascii="Times New Roman" w:hAnsi="Times New Roman" w:cs="Times New Roman"/>
                <w:b/>
                <w:sz w:val="24"/>
                <w:szCs w:val="24"/>
                <w:lang w:val="kk-KZ"/>
              </w:rPr>
              <w:t>Қорытынды бағамдау</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Қандай екі нәрсе табысты болды (оқытуды да, оқуды да ескеріңіз)?</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1.Түркі болу сұрақтары оқушылардың жаңа сабақты өздерінің қорытып шығаруы</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2.Бағалау парақшалары,критерийалды бағалау</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Қандай екі нәрсе сабақты жақсарта алды (оқытуды да, оқуды да ескеріңіз)?</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1.Автобус аялдамасы әдісі оқушылар өз қателерімен жұмыс жасай алды</w:t>
            </w: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2.Ашық журнал оқушылар өздерін шынайы бағалай алды</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r w:rsidRPr="003D21D0">
              <w:rPr>
                <w:rFonts w:ascii="Times New Roman" w:hAnsi="Times New Roman" w:cs="Times New Roman"/>
                <w:sz w:val="24"/>
                <w:szCs w:val="24"/>
                <w:lang w:val="kk-KZ"/>
              </w:rPr>
              <w:t>Сабақ барысында мен сынып немесе жекелеген оқушылар туралы менің келесі сабағымда жетілдіруге көмектесетің не білдім?</w:t>
            </w:r>
          </w:p>
          <w:p w:rsidR="006115A5" w:rsidRPr="003D21D0" w:rsidRDefault="006115A5" w:rsidP="00235456">
            <w:pPr>
              <w:rPr>
                <w:rFonts w:ascii="Times New Roman" w:hAnsi="Times New Roman" w:cs="Times New Roman"/>
                <w:sz w:val="24"/>
                <w:szCs w:val="24"/>
                <w:lang w:val="kk-KZ"/>
              </w:rPr>
            </w:pPr>
          </w:p>
          <w:p w:rsidR="006115A5" w:rsidRPr="003D21D0" w:rsidRDefault="006115A5" w:rsidP="00235456">
            <w:pPr>
              <w:rPr>
                <w:rFonts w:ascii="Times New Roman" w:hAnsi="Times New Roman" w:cs="Times New Roman"/>
                <w:sz w:val="24"/>
                <w:szCs w:val="24"/>
                <w:lang w:val="kk-KZ"/>
              </w:rPr>
            </w:pPr>
          </w:p>
        </w:tc>
      </w:tr>
    </w:tbl>
    <w:p w:rsidR="006115A5" w:rsidRPr="003D21D0" w:rsidRDefault="006115A5" w:rsidP="006115A5">
      <w:pPr>
        <w:spacing w:after="0"/>
        <w:rPr>
          <w:rFonts w:ascii="Times New Roman" w:hAnsi="Times New Roman" w:cs="Times New Roman"/>
          <w:sz w:val="24"/>
          <w:szCs w:val="24"/>
          <w:lang w:val="kk-KZ"/>
        </w:rPr>
      </w:pPr>
      <w:r w:rsidRPr="003D21D0">
        <w:rPr>
          <w:rFonts w:ascii="Times New Roman" w:hAnsi="Times New Roman" w:cs="Times New Roman"/>
          <w:sz w:val="24"/>
          <w:szCs w:val="24"/>
          <w:lang w:val="kk-KZ"/>
        </w:rPr>
        <w:t>Қабілеті жоғары оқушыларды қабілеті төмен оқушылармен бірге  бірлесе отырып  топтық жұмыс жасайды. Олар көмек көрсету арқылы олардың жинақталуына септігін тигізіп, оқуға тарта алады. Топқа қойылатын талап бойынша әр топ шығарған есепті қалай шығарғанын басқа топ алдында қорғайды және әрбір топ мүшесінің өзіндік рөлі болу керек.</w:t>
      </w:r>
    </w:p>
    <w:p w:rsidR="00161274" w:rsidRPr="006115A5" w:rsidRDefault="006115A5">
      <w:pPr>
        <w:rPr>
          <w:lang w:val="kk-KZ"/>
        </w:rPr>
      </w:pPr>
    </w:p>
    <w:sectPr w:rsidR="00161274" w:rsidRPr="006115A5" w:rsidSect="006115A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64D2C"/>
    <w:multiLevelType w:val="hybridMultilevel"/>
    <w:tmpl w:val="6E285F7A"/>
    <w:lvl w:ilvl="0" w:tplc="CF64D63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A5"/>
    <w:rsid w:val="000A6155"/>
    <w:rsid w:val="00230705"/>
    <w:rsid w:val="006115A5"/>
    <w:rsid w:val="00985619"/>
    <w:rsid w:val="00A939EB"/>
    <w:rsid w:val="00B7199C"/>
    <w:rsid w:val="00CA7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0300"/>
  <w15:chartTrackingRefBased/>
  <w15:docId w15:val="{56961A77-D2B2-49AE-9625-511E3B37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115A5"/>
    <w:pPr>
      <w:spacing w:after="0" w:line="240" w:lineRule="auto"/>
    </w:pPr>
  </w:style>
  <w:style w:type="table" w:styleId="a5">
    <w:name w:val="Table Grid"/>
    <w:basedOn w:val="a1"/>
    <w:uiPriority w:val="59"/>
    <w:qFormat/>
    <w:rsid w:val="0061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6115A5"/>
    <w:pPr>
      <w:spacing w:after="200" w:line="276" w:lineRule="auto"/>
      <w:ind w:left="720"/>
      <w:contextualSpacing/>
    </w:pPr>
  </w:style>
  <w:style w:type="paragraph" w:styleId="a8">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611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6115A5"/>
  </w:style>
  <w:style w:type="character" w:customStyle="1" w:styleId="a7">
    <w:name w:val="Абзац списка Знак"/>
    <w:link w:val="a6"/>
    <w:uiPriority w:val="34"/>
    <w:locked/>
    <w:rsid w:val="006115A5"/>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8"/>
    <w:uiPriority w:val="99"/>
    <w:rsid w:val="006115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2020-10-23T15:50:00Z</dcterms:created>
  <dcterms:modified xsi:type="dcterms:W3CDTF">2020-10-23T15:53:00Z</dcterms:modified>
</cp:coreProperties>
</file>