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FA" w:rsidRPr="000D1700" w:rsidRDefault="001327FA" w:rsidP="001327FA">
      <w:pPr>
        <w:jc w:val="center"/>
        <w:rPr>
          <w:b/>
          <w:color w:val="1F497D"/>
          <w:sz w:val="24"/>
          <w:szCs w:val="24"/>
          <w:lang w:val="kk-KZ"/>
        </w:rPr>
      </w:pPr>
      <w:r w:rsidRPr="000D1700">
        <w:rPr>
          <w:b/>
          <w:color w:val="1F497D"/>
          <w:sz w:val="24"/>
          <w:szCs w:val="24"/>
          <w:lang w:val="kk-KZ"/>
        </w:rPr>
        <w:t>Қысқа мерзімдік жоспар</w:t>
      </w:r>
      <w:r w:rsidRPr="000D1700">
        <w:rPr>
          <w:b/>
          <w:color w:val="1F497D"/>
          <w:sz w:val="24"/>
          <w:szCs w:val="24"/>
        </w:rPr>
        <w:t>лау үлгісі</w:t>
      </w:r>
    </w:p>
    <w:p w:rsidR="001327FA" w:rsidRPr="000D1700" w:rsidRDefault="001327FA" w:rsidP="001327FA">
      <w:pPr>
        <w:rPr>
          <w:color w:val="1F497D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831"/>
        <w:gridCol w:w="19"/>
        <w:gridCol w:w="2822"/>
        <w:gridCol w:w="3739"/>
        <w:gridCol w:w="5103"/>
      </w:tblGrid>
      <w:tr w:rsidR="001327FA" w:rsidRPr="000D1700" w:rsidTr="004E5FD5">
        <w:tc>
          <w:tcPr>
            <w:tcW w:w="6008" w:type="dxa"/>
            <w:gridSpan w:val="4"/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Ұзақ мерзімді жоспардың тарауы:Атмосфера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Күні</w:t>
            </w:r>
            <w:r w:rsidR="000116F2">
              <w:rPr>
                <w:color w:val="1F497D"/>
                <w:sz w:val="24"/>
                <w:szCs w:val="24"/>
                <w:lang w:val="kk-KZ"/>
              </w:rPr>
              <w:t>:</w:t>
            </w:r>
            <w:bookmarkStart w:id="0" w:name="_GoBack"/>
            <w:bookmarkEnd w:id="0"/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Сынып</w:t>
            </w:r>
            <w:r w:rsidRPr="000D1700">
              <w:rPr>
                <w:color w:val="1F497D"/>
                <w:sz w:val="24"/>
                <w:szCs w:val="24"/>
                <w:lang w:val="kk-KZ"/>
              </w:rPr>
              <w:t>:  7</w:t>
            </w:r>
          </w:p>
        </w:tc>
        <w:tc>
          <w:tcPr>
            <w:tcW w:w="8842" w:type="dxa"/>
            <w:gridSpan w:val="2"/>
            <w:shd w:val="clear" w:color="auto" w:fill="auto"/>
          </w:tcPr>
          <w:p w:rsidR="001327FA" w:rsidRPr="000D1700" w:rsidRDefault="000116F2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color w:val="1F497D"/>
                <w:sz w:val="24"/>
                <w:szCs w:val="24"/>
                <w:lang w:val="kk-KZ"/>
              </w:rPr>
              <w:t>Мектеп:  №27 Диқ</w:t>
            </w:r>
            <w:r w:rsidR="001327FA"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ан  орта  мектебі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Мұғалімнің аты-жөні: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Төреханова Гаухар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Қатысқандар саны:   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Қатыспағандар:    </w:t>
            </w:r>
          </w:p>
        </w:tc>
      </w:tr>
      <w:tr w:rsidR="001327FA" w:rsidRPr="000116F2" w:rsidTr="004E5FD5">
        <w:tc>
          <w:tcPr>
            <w:tcW w:w="3167" w:type="dxa"/>
            <w:gridSpan w:val="2"/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683" w:type="dxa"/>
            <w:gridSpan w:val="4"/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Атмосфера  және  оның  құрамдас  бөліктері </w:t>
            </w:r>
          </w:p>
        </w:tc>
      </w:tr>
      <w:tr w:rsidR="001327FA" w:rsidRPr="00172F2D" w:rsidTr="004E5FD5">
        <w:tc>
          <w:tcPr>
            <w:tcW w:w="31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Осы сабақта қол жеткізілетін оқу  мақсаттары(оқу бағдарламасына сәйкес)</w:t>
            </w:r>
          </w:p>
        </w:tc>
        <w:tc>
          <w:tcPr>
            <w:tcW w:w="1166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 xml:space="preserve"> </w:t>
            </w:r>
            <w:r w:rsidRPr="000D1700">
              <w:rPr>
                <w:b/>
                <w:color w:val="1F497D"/>
                <w:sz w:val="22"/>
                <w:lang w:val="kk-KZ"/>
              </w:rPr>
              <w:t xml:space="preserve">7.3.2.1.Атмосфераның  құрамын  сипаттайды 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</w:p>
        </w:tc>
      </w:tr>
      <w:tr w:rsidR="001327FA" w:rsidRPr="000116F2" w:rsidTr="004E5FD5">
        <w:tc>
          <w:tcPr>
            <w:tcW w:w="318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Сабақтың мақсаты</w:t>
            </w: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Барлық оқушылар</w:t>
            </w:r>
            <w:r w:rsidRPr="000D1700">
              <w:rPr>
                <w:color w:val="1F497D"/>
                <w:sz w:val="22"/>
                <w:lang w:val="kk-KZ"/>
              </w:rPr>
              <w:t>: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 xml:space="preserve">Жаңа  білімді меңгереді . 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  жайында  түсінеді , құрамдас  бөліктерін сипаттайды.</w:t>
            </w:r>
          </w:p>
        </w:tc>
      </w:tr>
      <w:tr w:rsidR="001327FA" w:rsidRPr="00172F2D" w:rsidTr="004E5FD5">
        <w:trPr>
          <w:trHeight w:val="686"/>
        </w:trPr>
        <w:tc>
          <w:tcPr>
            <w:tcW w:w="318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Оқушылардың басым бөлігі</w:t>
            </w:r>
            <w:r w:rsidRPr="000D1700">
              <w:rPr>
                <w:color w:val="1F497D"/>
                <w:sz w:val="22"/>
                <w:lang w:val="kk-KZ"/>
              </w:rPr>
              <w:t xml:space="preserve">: 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Тақырыпты  түсініп,тыңдап,жетекші сұрақтар  арқылы  талқылайды.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 xml:space="preserve">  Атмосфераның маңызды компоненттерін түсінеді  және   озон қабаты туралы ұғынады.</w:t>
            </w:r>
          </w:p>
        </w:tc>
      </w:tr>
      <w:tr w:rsidR="001327FA" w:rsidRPr="000116F2" w:rsidTr="004E5FD5">
        <w:tc>
          <w:tcPr>
            <w:tcW w:w="318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Кейбір оқушылар</w:t>
            </w:r>
            <w:r w:rsidRPr="000D1700">
              <w:rPr>
                <w:color w:val="1F497D"/>
                <w:sz w:val="22"/>
                <w:lang w:val="kk-KZ"/>
              </w:rPr>
              <w:t xml:space="preserve">: 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color w:val="1F497D"/>
                <w:sz w:val="22"/>
                <w:lang w:val="kk-KZ"/>
              </w:rPr>
              <w:t>Алған  білімді  өмірде  қолданады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 құрамындағы газдардың мөлшерін салыстырады.</w:t>
            </w:r>
          </w:p>
        </w:tc>
      </w:tr>
      <w:tr w:rsidR="001327FA" w:rsidRPr="000116F2" w:rsidTr="004E5FD5">
        <w:trPr>
          <w:trHeight w:val="1339"/>
        </w:trPr>
        <w:tc>
          <w:tcPr>
            <w:tcW w:w="318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Бағалау критерийі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</w:p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Түсіну: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  жайында  түсінеді , құрамдас  бөліктерін сипаттайды.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Қолдану: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Атмосфераның маңызды компоненттерін игереді  және   озон қабаты туралы ұғынады.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Талдау: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 құрамындағы газдардың мөлшерін ажыратады.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Бағалау: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Атмосфераның ролін, маңыздылығын  сипаттайды</w:t>
            </w:r>
          </w:p>
        </w:tc>
      </w:tr>
      <w:tr w:rsidR="001327FA" w:rsidRPr="000116F2" w:rsidTr="004E5FD5">
        <w:trPr>
          <w:trHeight w:val="1664"/>
        </w:trPr>
        <w:tc>
          <w:tcPr>
            <w:tcW w:w="318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lastRenderedPageBreak/>
              <w:t>Тілдік мақсаттар</w:t>
            </w: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Тақырып мазмұнында пайдаланылатын негізгі ұғымдардың мағынасын біледі және оларды айтылым, жазылым, тыңдалым кезінде қолдана алады және оқушыларға қажетті ғылыми академиялық тіл қамтылған тілдік қор қалыптасады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Оқылым: Оқушылар мәтінді  өз беттерінше игеру  кезеңінде атмосфера құрамы,құрамдас  бөліктері туралы  біледі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Тыңдалым: Электронды  оқулық  бойынша бейнематериалды көріп, бірінің-бірі пікірін тыңдап талқылау, пікірлесу барысында қолданады;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Айтылым:Топтар  арасында  тақырыпты  талқылауда  түрлі  әдістер арқылы іске асады .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жазылым:Оқулықтың 48 беттегі  кесте, суреттерді қолдана отырып, көрсеткіштерді ауызша және жазбаша сипаттау кезінде,сәйкестендіру кестесін  орындау кезінде  іске асырады.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Жаңа ұғымдар :</w:t>
            </w:r>
            <w:r w:rsidRPr="000D1700">
              <w:rPr>
                <w:color w:val="1F497D"/>
                <w:sz w:val="22"/>
                <w:lang w:val="kk-KZ"/>
              </w:rPr>
              <w:t xml:space="preserve"> 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атмосфера, ауа,  су буы, аэрозолдар, ионосфера, озон,  ғаламшардың озон қабаты.</w:t>
            </w:r>
          </w:p>
        </w:tc>
      </w:tr>
      <w:tr w:rsidR="001327FA" w:rsidRPr="000116F2" w:rsidTr="004E5FD5">
        <w:trPr>
          <w:trHeight w:val="322"/>
        </w:trPr>
        <w:tc>
          <w:tcPr>
            <w:tcW w:w="318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«Мәңгілік ел» идеясы  негізінде ауа  қабатының ғаламшарымыздағы алатын  ролі жайында түсіндіре  отырып,қоршаған  ортаны  қорғауға  үйрету,отансүйгіштік  қасиетін арттыру,шығармашылықпен  жұмыс  жасауға  дағдыландыру,сын  тұрғысынан  ойлануға  тәрбиелеу.</w:t>
            </w:r>
          </w:p>
        </w:tc>
      </w:tr>
      <w:tr w:rsidR="001327FA" w:rsidRPr="00172F2D" w:rsidTr="004E5FD5">
        <w:trPr>
          <w:trHeight w:val="317"/>
        </w:trPr>
        <w:tc>
          <w:tcPr>
            <w:tcW w:w="318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spacing w:after="200" w:line="276" w:lineRule="auto"/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Биология, Химия</w:t>
            </w:r>
          </w:p>
        </w:tc>
      </w:tr>
      <w:tr w:rsidR="001327FA" w:rsidRPr="000116F2" w:rsidTr="004E5FD5">
        <w:tc>
          <w:tcPr>
            <w:tcW w:w="318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1166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 6 сыныпта  Атмосфера   тақырыбы. Бастауыш  сыныптарды  жаратылыстану  пәнінен біледі.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</w:tr>
      <w:tr w:rsidR="001327FA" w:rsidRPr="000116F2" w:rsidTr="004E5FD5">
        <w:tc>
          <w:tcPr>
            <w:tcW w:w="14850" w:type="dxa"/>
            <w:gridSpan w:val="6"/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</w:tc>
      </w:tr>
      <w:tr w:rsidR="001327FA" w:rsidRPr="00172F2D" w:rsidTr="004E5FD5">
        <w:tc>
          <w:tcPr>
            <w:tcW w:w="2336" w:type="dxa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4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Сабақта жоспарланған жаттығу түрлері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Ресурстар 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</w:tr>
      <w:tr w:rsidR="001327FA" w:rsidRPr="00172F2D" w:rsidTr="004E5FD5">
        <w:trPr>
          <w:trHeight w:val="2259"/>
        </w:trPr>
        <w:tc>
          <w:tcPr>
            <w:tcW w:w="2336" w:type="dxa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Сабақтың басы 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4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1"/>
                <w:szCs w:val="21"/>
                <w:lang w:val="kk-KZ" w:eastAsia="ru-RU"/>
              </w:rPr>
              <w:t>1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. Салемдесу.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2.Оқушыларға жағымды орта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қалыптастыру.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3.Атмосфера қабаттары бойынша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топтарға бөлу.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Топ басшысы тағайындалып, бағалау парағы таратылады.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1. Оқушылармен амандасу, түгендеу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2.</w:t>
            </w:r>
            <w:r w:rsidRPr="000D1700">
              <w:rPr>
                <w:rFonts w:eastAsia="Times New Roman"/>
                <w:b/>
                <w:bCs/>
                <w:color w:val="1F497D"/>
                <w:sz w:val="22"/>
                <w:lang w:val="kk-KZ" w:eastAsia="ru-RU"/>
              </w:rPr>
              <w:t>Топқа бөлу.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 xml:space="preserve"> «Мозайка» әдісі арқылы 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1 топ – Озон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lastRenderedPageBreak/>
              <w:t>2 топ – Оттегі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3 топ – Көмірқышқыл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3. Оқушыларға психологиялық ахуал туғызу.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iCs/>
                <w:color w:val="1F497D"/>
                <w:sz w:val="22"/>
                <w:lang w:val="kk-KZ" w:eastAsia="ru-RU"/>
              </w:rPr>
            </w:pPr>
            <w:r w:rsidRPr="001327FA">
              <w:rPr>
                <w:rFonts w:eastAsia="Times New Roman"/>
                <w:iCs/>
                <w:color w:val="1F497D"/>
                <w:sz w:val="22"/>
                <w:lang w:val="kk-KZ" w:eastAsia="ru-RU"/>
              </w:rPr>
              <w:t xml:space="preserve">«Шаттық шеңбері» </w:t>
            </w:r>
          </w:p>
          <w:p w:rsidR="001327FA" w:rsidRPr="000D1700" w:rsidRDefault="001327FA" w:rsidP="004E5FD5">
            <w:pPr>
              <w:rPr>
                <w:iCs/>
                <w:color w:val="1F497D"/>
                <w:sz w:val="22"/>
                <w:lang w:val="kk-KZ" w:bidi="en-US"/>
              </w:rPr>
            </w:pPr>
            <w:r w:rsidRPr="000D1700">
              <w:rPr>
                <w:iCs/>
                <w:color w:val="1F497D"/>
                <w:sz w:val="22"/>
                <w:lang w:val="kk-KZ" w:bidi="en-US"/>
              </w:rPr>
              <w:t xml:space="preserve">    Жарқырап күн де ашылды,</w:t>
            </w:r>
          </w:p>
          <w:p w:rsidR="001327FA" w:rsidRPr="000D1700" w:rsidRDefault="001327FA" w:rsidP="004E5FD5">
            <w:pPr>
              <w:rPr>
                <w:iCs/>
                <w:color w:val="1F497D"/>
                <w:sz w:val="22"/>
                <w:lang w:val="kk-KZ" w:bidi="en-US"/>
              </w:rPr>
            </w:pPr>
            <w:r w:rsidRPr="000D1700">
              <w:rPr>
                <w:iCs/>
                <w:color w:val="1F497D"/>
                <w:sz w:val="22"/>
                <w:lang w:val="kk-KZ" w:bidi="en-US"/>
              </w:rPr>
              <w:t xml:space="preserve">     Айналаға нұр шашылды.</w:t>
            </w:r>
          </w:p>
          <w:p w:rsidR="001327FA" w:rsidRPr="000D1700" w:rsidRDefault="001327FA" w:rsidP="004E5FD5">
            <w:pPr>
              <w:rPr>
                <w:iCs/>
                <w:color w:val="1F497D"/>
                <w:sz w:val="22"/>
                <w:lang w:val="kk-KZ" w:bidi="en-US"/>
              </w:rPr>
            </w:pPr>
            <w:r w:rsidRPr="000D1700">
              <w:rPr>
                <w:iCs/>
                <w:color w:val="1F497D"/>
                <w:sz w:val="22"/>
                <w:lang w:val="kk-KZ" w:bidi="en-US"/>
              </w:rPr>
              <w:t xml:space="preserve">     Қайырлы күн! Біз - көңілді баламыз,</w:t>
            </w:r>
          </w:p>
          <w:p w:rsidR="001327FA" w:rsidRPr="000D1700" w:rsidRDefault="001327FA" w:rsidP="004E5FD5">
            <w:pPr>
              <w:rPr>
                <w:iCs/>
                <w:color w:val="1F497D"/>
                <w:sz w:val="22"/>
                <w:lang w:val="kk-KZ" w:bidi="en-US"/>
              </w:rPr>
            </w:pPr>
            <w:r w:rsidRPr="000D1700">
              <w:rPr>
                <w:iCs/>
                <w:color w:val="1F497D"/>
                <w:sz w:val="22"/>
                <w:lang w:val="kk-KZ" w:bidi="en-US"/>
              </w:rPr>
              <w:t xml:space="preserve">     Қайырлы күн! Сәлемдесіп аламыз.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1"/>
                <w:szCs w:val="21"/>
                <w:lang w:val="kk-KZ" w:eastAsia="ru-RU"/>
              </w:rPr>
            </w:pPr>
            <w:r w:rsidRPr="000D1700">
              <w:rPr>
                <w:rFonts w:eastAsia="Times New Roman"/>
                <w:iCs/>
                <w:color w:val="1F497D"/>
                <w:sz w:val="22"/>
                <w:lang w:val="kk-KZ" w:eastAsia="ru-RU"/>
              </w:rPr>
              <w:t>Мақсаты: бір-біріне сыйластықтары артады, жақсы көңіл күй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 xml:space="preserve">   қ</w:t>
            </w:r>
            <w:r w:rsidRPr="000D1700">
              <w:rPr>
                <w:rFonts w:eastAsia="Times New Roman"/>
                <w:iCs/>
                <w:color w:val="1F497D"/>
                <w:sz w:val="22"/>
                <w:lang w:val="kk-KZ" w:eastAsia="ru-RU"/>
              </w:rPr>
              <w:t>алыптасады.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lastRenderedPageBreak/>
              <w:t>Таратпалар</w:t>
            </w:r>
          </w:p>
        </w:tc>
      </w:tr>
      <w:tr w:rsidR="001327FA" w:rsidRPr="00172F2D" w:rsidTr="001327FA">
        <w:trPr>
          <w:trHeight w:val="80"/>
        </w:trPr>
        <w:tc>
          <w:tcPr>
            <w:tcW w:w="2336" w:type="dxa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 Үй тапсырмасын  пысықтау .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2"/>
                <w:lang w:val="kk-KZ"/>
              </w:rPr>
            </w:pPr>
            <w:r w:rsidRPr="000D1700">
              <w:rPr>
                <w:b/>
                <w:color w:val="1F497D"/>
                <w:sz w:val="22"/>
                <w:lang w:val="kk-KZ"/>
              </w:rPr>
              <w:t>1.«Өз жартыңды тап» әдісі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«Білу»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7 минут.</w:t>
            </w: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ind w:firstLine="708"/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116F2" w:rsidRDefault="001327FA" w:rsidP="004E5FD5">
            <w:pPr>
              <w:rPr>
                <w:color w:val="1F497D"/>
                <w:sz w:val="24"/>
                <w:szCs w:val="24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«Түсіну»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17 минут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116F2" w:rsidRDefault="001327FA" w:rsidP="004E5FD5">
            <w:pPr>
              <w:rPr>
                <w:color w:val="1F497D"/>
                <w:sz w:val="24"/>
                <w:szCs w:val="24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«Қолдану»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5 минут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116F2" w:rsidRDefault="001327FA" w:rsidP="004E5FD5">
            <w:pPr>
              <w:rPr>
                <w:color w:val="1F497D"/>
                <w:sz w:val="24"/>
                <w:szCs w:val="24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«Талдау» 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5 минут</w:t>
            </w:r>
          </w:p>
          <w:p w:rsidR="001327FA" w:rsidRPr="001327FA" w:rsidRDefault="001327FA" w:rsidP="004E5FD5">
            <w:pPr>
              <w:rPr>
                <w:color w:val="1F497D"/>
                <w:sz w:val="24"/>
                <w:szCs w:val="24"/>
                <w:lang w:val="en-US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«Жинақтау»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74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  <w:lastRenderedPageBreak/>
              <w:t>1- топ «Озон» тобы.</w:t>
            </w:r>
          </w:p>
          <w:p w:rsidR="001327FA" w:rsidRPr="000D1700" w:rsidRDefault="001327FA" w:rsidP="004E5FD5">
            <w:pPr>
              <w:rPr>
                <w:iCs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iCs/>
                <w:color w:val="1F497D"/>
                <w:sz w:val="24"/>
                <w:szCs w:val="24"/>
                <w:lang w:val="kk-KZ" w:eastAsia="ru-RU"/>
              </w:rPr>
              <w:t>«Жартыңды   тап»әдісі бойынша .Берілген  мозайканы біріктіру  арқылы оқушылар үйге берілген жанартаудың құрылысы бойынша тапсырмаға  жауап  береді.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</w:pP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  <w:t xml:space="preserve"> </w:t>
            </w:r>
          </w:p>
          <w:p w:rsidR="001327FA" w:rsidRPr="000D1700" w:rsidRDefault="001327FA" w:rsidP="004E5FD5">
            <w:pPr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  <w:t>2-топ .</w:t>
            </w:r>
            <w:r w:rsidRPr="000D1700">
              <w:rPr>
                <w:iCs/>
                <w:color w:val="1F497D"/>
                <w:sz w:val="24"/>
                <w:szCs w:val="24"/>
                <w:lang w:val="kk-KZ" w:eastAsia="ru-RU"/>
              </w:rPr>
              <w:t>Оттегі тобы</w:t>
            </w:r>
          </w:p>
          <w:p w:rsidR="001327FA" w:rsidRPr="000D1700" w:rsidRDefault="001327FA" w:rsidP="004E5FD5">
            <w:pPr>
              <w:spacing w:line="288" w:lineRule="auto"/>
              <w:rPr>
                <w:iCs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iCs/>
                <w:color w:val="1F497D"/>
                <w:sz w:val="24"/>
                <w:szCs w:val="24"/>
                <w:lang w:val="kk-KZ" w:eastAsia="ru-RU"/>
              </w:rPr>
              <w:t>«Венн диаграммасы» әдісі  бойынша оқушылар  жанартауларды салыстырады.Гейзер мен жанартауды  салыстырып айырмашылытарын  жазуды тапсырамын.</w:t>
            </w:r>
          </w:p>
          <w:p w:rsidR="001327FA" w:rsidRPr="000D1700" w:rsidRDefault="001327FA" w:rsidP="004E5FD5">
            <w:pPr>
              <w:spacing w:line="288" w:lineRule="auto"/>
              <w:rPr>
                <w:iCs/>
                <w:color w:val="1F497D"/>
                <w:sz w:val="24"/>
                <w:szCs w:val="24"/>
                <w:lang w:val="kk-KZ" w:eastAsia="ru-RU"/>
              </w:rPr>
            </w:pPr>
          </w:p>
          <w:p w:rsidR="001327FA" w:rsidRPr="000D1700" w:rsidRDefault="001327FA" w:rsidP="004E5FD5">
            <w:pPr>
              <w:spacing w:line="288" w:lineRule="auto"/>
              <w:rPr>
                <w:iCs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  <w:t>3- топ «Инертті газдар»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1.Географиялық   диктант 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Көмірқышқыл тобы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1.Гірек тілінен аударғанда «Литос»- </w:t>
            </w:r>
            <w:r w:rsidRPr="000D1700">
              <w:rPr>
                <w:rFonts w:eastAsia="Times New Roman"/>
                <w:b/>
                <w:bCs/>
                <w:color w:val="1F497D"/>
                <w:sz w:val="22"/>
                <w:u w:val="single"/>
                <w:lang w:val="kk-KZ" w:eastAsia="ru-RU"/>
              </w:rPr>
              <w:t>,,,,,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,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 xml:space="preserve"> «Сфера»-,,,,,,,, деген мағынаны білдіреді.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2. ЛИТОСФЕРАНЫҢ   </w:t>
            </w:r>
            <w:r w:rsidRPr="000D1700">
              <w:rPr>
                <w:rFonts w:eastAsia="Times New Roman"/>
                <w:bCs/>
                <w:color w:val="1F497D"/>
                <w:sz w:val="22"/>
                <w:u w:val="single"/>
                <w:lang w:val="kk-KZ" w:eastAsia="ru-RU"/>
              </w:rPr>
              <w:t>қабаттары,,,,,,,,,,,,,,,,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3. Мантия ол ,,,,,,,,,.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4. Жер сілкінісін – ,,,,,,,,,, ғылымы зерттейді.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lastRenderedPageBreak/>
              <w:t>5. Суларда әртүрлі тұздардың ерітіндісі кездесетіндіктен ,,,,,,,,,,,,,,,,,,,, деп те атайды.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2"/>
                <w:szCs w:val="18"/>
                <w:lang w:val="kk-KZ"/>
              </w:rPr>
            </w:pPr>
            <w:r w:rsidRPr="000D1700">
              <w:rPr>
                <w:color w:val="1F497D"/>
                <w:sz w:val="22"/>
                <w:szCs w:val="18"/>
                <w:lang w:val="kk-KZ"/>
              </w:rPr>
              <w:t>Өткен материалды еске түсіріп, жаңғыртуды іске асырады.Оқушылар  өзінің  деңгейіне  байланысты  сұрақтарға  жауап  береді.Топтар  бір  бірін  бағалайды 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</w:p>
          <w:tbl>
            <w:tblPr>
              <w:tblW w:w="3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559"/>
              <w:gridCol w:w="992"/>
            </w:tblGrid>
            <w:tr w:rsidR="001327FA" w:rsidRPr="000D1700" w:rsidTr="004E5FD5">
              <w:trPr>
                <w:trHeight w:val="419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Критерий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Дескриптор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Ұпай</w:t>
                  </w:r>
                </w:p>
              </w:tc>
            </w:tr>
            <w:tr w:rsidR="001327FA" w:rsidRPr="000D1700" w:rsidTr="004E5FD5">
              <w:trPr>
                <w:trHeight w:val="823"/>
              </w:trPr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Деректер  арқылы ойын жеткізуі.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Нақты деректер келтіре алады, ойы жүйелі.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3</w:t>
                  </w:r>
                </w:p>
              </w:tc>
            </w:tr>
            <w:tr w:rsidR="001327FA" w:rsidRPr="000D1700" w:rsidTr="004E5FD5">
              <w:trPr>
                <w:trHeight w:val="645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Деректермен жұмыс жасай алады.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2</w:t>
                  </w:r>
                </w:p>
              </w:tc>
            </w:tr>
            <w:tr w:rsidR="001327FA" w:rsidRPr="000116F2" w:rsidTr="004E5FD5">
              <w:trPr>
                <w:trHeight w:val="678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Деректер бар, толықтыру-</w:t>
                  </w:r>
                </w:p>
                <w:p w:rsidR="001327FA" w:rsidRPr="000D1700" w:rsidRDefault="001327FA" w:rsidP="000116F2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ды қажет етеді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</w:tbl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Тақырыпқа шығу:</w:t>
            </w: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 Интерактивті  тақтадан   атмосфера  туралы видео  көрсетіп оқушыларға  бүгінгі сабағымыздың тақырыбы не жайында болмақшы екендігі  жайында сұрақ қоямын.Оқушылардың  Атмосфера  тақырыбы  бойынша не білетіндіктерін  сұрай отырып  жаңа сабақты  түсіндіремін...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Жаңа тарауды бұрынғы  біліммен  толықтыру.</w:t>
            </w:r>
          </w:p>
          <w:p w:rsidR="001327FA" w:rsidRPr="000D1700" w:rsidRDefault="001327FA" w:rsidP="004E5FD5">
            <w:pPr>
              <w:spacing w:after="200" w:line="276" w:lineRule="auto"/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«Б.Б.Ү» кестесі .</w:t>
            </w:r>
          </w:p>
          <w:p w:rsidR="001327FA" w:rsidRPr="000D1700" w:rsidRDefault="001327FA" w:rsidP="004E5FD5">
            <w:pPr>
              <w:jc w:val="both"/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 xml:space="preserve">Жаңа сабақтың мазмұнын меңгерту үшін сыни тұрғыдан ойлаудың </w:t>
            </w:r>
            <w:r w:rsidRPr="000D1700">
              <w:rPr>
                <w:b/>
                <w:color w:val="1F497D"/>
                <w:sz w:val="22"/>
                <w:lang w:val="kk-KZ"/>
              </w:rPr>
              <w:t xml:space="preserve">«Еркін талқылау» </w:t>
            </w:r>
            <w:r w:rsidRPr="000D1700">
              <w:rPr>
                <w:color w:val="1F497D"/>
                <w:sz w:val="22"/>
                <w:lang w:val="kk-KZ"/>
              </w:rPr>
              <w:t>әдісі арқылы 3 топқа  тапсырма беріледі.</w:t>
            </w:r>
          </w:p>
          <w:p w:rsidR="001327FA" w:rsidRPr="000D1700" w:rsidRDefault="001327FA" w:rsidP="004E5FD5">
            <w:pPr>
              <w:jc w:val="both"/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1 топ. Таза ауа компоненттері ,табиғи аэрозолдар бойынша   постер жасайды</w:t>
            </w:r>
          </w:p>
          <w:p w:rsidR="001327FA" w:rsidRPr="000D1700" w:rsidRDefault="001327FA" w:rsidP="004E5FD5">
            <w:pPr>
              <w:jc w:val="both"/>
              <w:rPr>
                <w:color w:val="1F497D"/>
                <w:sz w:val="22"/>
                <w:lang w:val="kk-KZ"/>
              </w:rPr>
            </w:pPr>
          </w:p>
          <w:p w:rsidR="001327FA" w:rsidRPr="000D1700" w:rsidRDefault="001327FA" w:rsidP="004E5FD5">
            <w:pPr>
              <w:jc w:val="both"/>
              <w:rPr>
                <w:rFonts w:eastAsia="+mn-ea"/>
                <w:bCs/>
                <w:color w:val="1F497D"/>
                <w:kern w:val="24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 xml:space="preserve">2 топ  Атмосфераның  құрамдас бөліктері  бойынша  тақырыпты </w:t>
            </w:r>
            <w:r w:rsidRPr="000D1700">
              <w:rPr>
                <w:rFonts w:eastAsia="+mn-ea"/>
                <w:bCs/>
                <w:color w:val="1F497D"/>
                <w:kern w:val="24"/>
                <w:sz w:val="24"/>
                <w:szCs w:val="24"/>
                <w:lang w:val="kk-KZ"/>
              </w:rPr>
              <w:t xml:space="preserve">«Сөздер  банкасы»әдісі  бойынша жұмыс  жасайды.Тапсырмада оқушылар сөздер  банкасында  тұрған терминдер жиынтығын «Атмосфераның  құрамдас  бөліктері» банкасына  орналастыру керектігін  </w:t>
            </w:r>
            <w:r w:rsidRPr="000D1700">
              <w:rPr>
                <w:rFonts w:eastAsia="+mn-ea"/>
                <w:bCs/>
                <w:color w:val="1F497D"/>
                <w:kern w:val="24"/>
                <w:sz w:val="24"/>
                <w:szCs w:val="24"/>
                <w:lang w:val="kk-KZ"/>
              </w:rPr>
              <w:lastRenderedPageBreak/>
              <w:t>тапсырамын.</w:t>
            </w:r>
          </w:p>
          <w:p w:rsidR="001327FA" w:rsidRPr="000D1700" w:rsidRDefault="001327FA" w:rsidP="004E5FD5">
            <w:pPr>
              <w:jc w:val="both"/>
              <w:rPr>
                <w:rFonts w:eastAsia="+mn-ea"/>
                <w:bCs/>
                <w:color w:val="1F497D"/>
                <w:kern w:val="24"/>
                <w:sz w:val="24"/>
                <w:szCs w:val="24"/>
                <w:lang w:val="kk-KZ"/>
              </w:rPr>
            </w:pPr>
            <w:r w:rsidRPr="000D1700">
              <w:rPr>
                <w:rFonts w:eastAsia="+mn-ea"/>
                <w:bCs/>
                <w:color w:val="1F497D"/>
                <w:kern w:val="24"/>
                <w:sz w:val="24"/>
                <w:szCs w:val="24"/>
                <w:lang w:val="kk-KZ"/>
              </w:rPr>
              <w:t>Сөздер:М.В.Ломоносов,А.Лауазье,Газдың механикалық  қоспасы,Құрғақ ауа,Аэрозол.</w:t>
            </w:r>
          </w:p>
          <w:p w:rsidR="001327FA" w:rsidRPr="000D1700" w:rsidRDefault="001327FA" w:rsidP="004E5FD5">
            <w:pPr>
              <w:jc w:val="both"/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 xml:space="preserve"> 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3 топ .Атмосфера және оның Жердегі тіршілік үшін маңызы тақырыбын  «Алты  қалпақ» әдісі арқылы талқылайды.</w:t>
            </w: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 Әр қалпақта тапсырманы  орындап, әртүрлі шешімдерді бір ойға шоғырландырады.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-Тақырыптағы жаңалықтарын анықтап, жағымды жақтарын зерделейді.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jc w:val="both"/>
              <w:rPr>
                <w:color w:val="1F497D"/>
                <w:sz w:val="22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color w:val="1F497D"/>
                <w:sz w:val="21"/>
                <w:szCs w:val="21"/>
                <w:lang w:eastAsia="ru-RU"/>
              </w:rPr>
              <w:drawing>
                <wp:inline distT="0" distB="0" distL="0" distR="0" wp14:anchorId="0943422D" wp14:editId="744E5E8F">
                  <wp:extent cx="2400300" cy="1371600"/>
                  <wp:effectExtent l="0" t="0" r="0" b="0"/>
                  <wp:docPr id="2" name="Рисунок 2" descr="https://arhivurokov.ru/kopilka/up/html/2017/04/08/k_58e8673a2d798/407618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arhivurokov.ru/kopilka/up/html/2017/04/08/k_58e8673a2d798/407618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Басбармақ арқылы  бағалауды тапсырамы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«Сәйкестендіру» кестесі.Топтық тапсырма 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Тақтаға атмосфераның құрамдас  бөліктерін сәйкестендіруді  тапсырамын 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spacing w:after="200" w:line="276" w:lineRule="auto"/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Стикерлер арқылы топтарда өзара бағалау жүреді.  Бағалау критерийлері түрлі- түсті стикерлермен болады.</w:t>
            </w:r>
          </w:p>
          <w:tbl>
            <w:tblPr>
              <w:tblW w:w="3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1864"/>
            </w:tblGrid>
            <w:tr w:rsidR="001327FA" w:rsidRPr="000116F2" w:rsidTr="004E5FD5">
              <w:trPr>
                <w:trHeight w:val="812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Егер жеткізуі нақты, анық, түсінікті болса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</w:p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20"/>
                      <w:szCs w:val="16"/>
                      <w:lang w:val="kk-KZ"/>
                    </w:rPr>
                    <w:t xml:space="preserve">Жасыл түс </w:t>
                  </w:r>
                </w:p>
              </w:tc>
            </w:tr>
            <w:tr w:rsidR="001327FA" w:rsidRPr="000116F2" w:rsidTr="004E5FD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 xml:space="preserve">Егер жеткізуі </w:t>
                  </w: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lastRenderedPageBreak/>
                    <w:t>орташа болса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lastRenderedPageBreak/>
                    <w:t>Сары түс</w:t>
                  </w:r>
                </w:p>
              </w:tc>
            </w:tr>
            <w:tr w:rsidR="001327FA" w:rsidRPr="000116F2" w:rsidTr="004E5FD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lastRenderedPageBreak/>
                    <w:t>Егер мүлдем түсініксіз болса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7FA" w:rsidRPr="000D1700" w:rsidRDefault="001327FA" w:rsidP="000116F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color w:val="1F497D"/>
                      <w:sz w:val="16"/>
                      <w:szCs w:val="16"/>
                      <w:lang w:val="kk-KZ"/>
                    </w:rPr>
                  </w:pPr>
                  <w:r w:rsidRPr="000D1700">
                    <w:rPr>
                      <w:color w:val="1F497D"/>
                      <w:sz w:val="16"/>
                      <w:szCs w:val="16"/>
                      <w:lang w:val="kk-KZ"/>
                    </w:rPr>
                    <w:t>Қызыл түс</w:t>
                  </w:r>
                </w:p>
              </w:tc>
            </w:tr>
          </w:tbl>
          <w:p w:rsidR="001327FA" w:rsidRPr="000D1700" w:rsidRDefault="001327FA" w:rsidP="004E5FD5">
            <w:pPr>
              <w:pStyle w:val="a3"/>
              <w:spacing w:before="0" w:beforeAutospacing="0" w:after="0" w:afterAutospacing="0"/>
              <w:textAlignment w:val="baseline"/>
              <w:rPr>
                <w:color w:val="1F497D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lang w:val="kk-KZ"/>
              </w:rPr>
              <w:t>«Көршіңе әңгімелеп бер»</w:t>
            </w:r>
            <w:r w:rsidRPr="000D1700">
              <w:rPr>
                <w:rFonts w:eastAsia="+mn-ea"/>
                <w:color w:val="1F497D"/>
                <w:kern w:val="24"/>
                <w:sz w:val="46"/>
                <w:szCs w:val="46"/>
                <w:lang w:val="kk-KZ"/>
              </w:rPr>
              <w:t xml:space="preserve"> </w:t>
            </w:r>
            <w:r w:rsidRPr="000D1700">
              <w:rPr>
                <w:rFonts w:eastAsia="+mn-ea"/>
                <w:color w:val="1F497D"/>
                <w:kern w:val="24"/>
                <w:lang w:val="kk-KZ"/>
              </w:rPr>
              <w:t>әдісі оқушылар өз ойларын дауыстап айтып беру үшін пайдаланылады.</w:t>
            </w:r>
            <w:r w:rsidRPr="000D1700">
              <w:rPr>
                <w:rFonts w:eastAsia="+mn-ea"/>
                <w:color w:val="1F497D"/>
                <w:kern w:val="24"/>
                <w:sz w:val="46"/>
                <w:szCs w:val="46"/>
                <w:lang w:val="kk-KZ"/>
              </w:rPr>
              <w:t xml:space="preserve">  </w:t>
            </w:r>
          </w:p>
          <w:p w:rsidR="001327FA" w:rsidRPr="000D1700" w:rsidRDefault="001327FA" w:rsidP="004E5FD5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>Оқушыларға  ортақ  сұрақ  қоямын.</w:t>
            </w:r>
          </w:p>
          <w:p w:rsidR="001327FA" w:rsidRPr="000D1700" w:rsidRDefault="001327FA" w:rsidP="004E5FD5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>1)Неге  оттегінің  маңызы  зор?</w:t>
            </w:r>
          </w:p>
          <w:p w:rsidR="001327FA" w:rsidRPr="000D1700" w:rsidRDefault="001327FA" w:rsidP="004E5FD5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>2)Неге  азоттың  маңызы зор?</w:t>
            </w:r>
          </w:p>
          <w:p w:rsidR="001327FA" w:rsidRPr="000D1700" w:rsidRDefault="001327FA" w:rsidP="004E5FD5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>3)Құрғақ ауа  дегеніміз  қандай ауа?</w:t>
            </w:r>
          </w:p>
          <w:p w:rsidR="001327FA" w:rsidRPr="001327FA" w:rsidRDefault="001327FA" w:rsidP="001327FA">
            <w:pPr>
              <w:pStyle w:val="a3"/>
              <w:spacing w:before="0" w:beforeAutospacing="0" w:after="0" w:afterAutospacing="0"/>
              <w:textAlignment w:val="baseline"/>
              <w:rPr>
                <w:color w:val="1F497D"/>
                <w:sz w:val="22"/>
                <w:szCs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>одан кейін оқушылардан өз ойларын көршілерімен бөлісуді тапсырамын.</w:t>
            </w:r>
          </w:p>
          <w:p w:rsidR="001327FA" w:rsidRPr="000D1700" w:rsidRDefault="001327FA" w:rsidP="004E5FD5">
            <w:pPr>
              <w:rPr>
                <w:rFonts w:eastAsia="+mn-ea"/>
                <w:color w:val="1F497D"/>
                <w:kern w:val="24"/>
                <w:sz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lang w:val="kk-KZ"/>
              </w:rPr>
              <w:t xml:space="preserve">«Серпілген  сауал» әдісі </w:t>
            </w:r>
          </w:p>
          <w:p w:rsidR="001327FA" w:rsidRPr="000D1700" w:rsidRDefault="001327FA" w:rsidP="004E5FD5">
            <w:pPr>
              <w:rPr>
                <w:rFonts w:eastAsia="+mn-ea"/>
                <w:color w:val="1F497D"/>
                <w:kern w:val="24"/>
                <w:sz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lang w:val="kk-KZ"/>
              </w:rPr>
              <w:t>Тақырыптың түсіну деңгейін арттыруға және талқылау дағдыларын дамытуға қол жеткізу үшін сыныптағы оқушылардың арасында сұрақтарды лақтырамын.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1,«Атмосфера»  ұғымы  нені  білдіреді.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2Аэрозол  дегеніміз   қандай  түсінік?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>3,Атмосфераның  құрамдас  бөліктері  атап  берші?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4.</w:t>
            </w:r>
            <w:r w:rsidRPr="000D1700">
              <w:rPr>
                <w:rFonts w:eastAsia="Times New Roman"/>
                <w:color w:val="1F497D"/>
                <w:sz w:val="22"/>
                <w:lang w:eastAsia="ru-RU"/>
              </w:rPr>
              <w:t>Әр түрлі газдардың қоспасын не дейміз?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5.</w:t>
            </w:r>
            <w:r w:rsidRPr="000D1700">
              <w:rPr>
                <w:rFonts w:eastAsia="Times New Roman"/>
                <w:color w:val="1F497D"/>
                <w:sz w:val="22"/>
                <w:lang w:eastAsia="ru-RU"/>
              </w:rPr>
              <w:t>Ауаның құрамында ең көп кездесетін газ?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6.</w:t>
            </w:r>
            <w:r w:rsidRPr="000D1700">
              <w:rPr>
                <w:rFonts w:eastAsia="Times New Roman"/>
                <w:color w:val="1F497D"/>
                <w:sz w:val="22"/>
                <w:lang w:eastAsia="ru-RU"/>
              </w:rPr>
              <w:t>Көмірқышқыл газы өте қажет тіршілік иесі?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D8E8636" wp14:editId="5FBFC5F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73025</wp:posOffset>
                  </wp:positionV>
                  <wp:extent cx="2206625" cy="1635760"/>
                  <wp:effectExtent l="0" t="0" r="3175" b="2540"/>
                  <wp:wrapSquare wrapText="bothSides"/>
                  <wp:docPr id="8" name="Рисунок 8" descr="http://arhivurokov.ru/kopilka/uploads/user_file_56a25e964a51e/user_file_56a25e964a51e_0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rhivurokov.ru/kopilka/uploads/user_file_56a25e964a51e/user_file_56a25e964a51e_0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1A9AC7" wp14:editId="26B09C69">
                  <wp:extent cx="2227580" cy="1534795"/>
                  <wp:effectExtent l="0" t="0" r="127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580" cy="1534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06D32FF" wp14:editId="584A4C15">
                  <wp:extent cx="3191510" cy="1758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510" cy="1758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327FA" w:rsidRDefault="001327FA" w:rsidP="004E5FD5">
            <w:pPr>
              <w:rPr>
                <w:sz w:val="24"/>
                <w:szCs w:val="24"/>
                <w:lang w:val="en-US"/>
              </w:rPr>
            </w:pPr>
          </w:p>
          <w:p w:rsidR="001327FA" w:rsidRPr="001327FA" w:rsidRDefault="001327FA" w:rsidP="004E5FD5">
            <w:pPr>
              <w:rPr>
                <w:sz w:val="24"/>
                <w:szCs w:val="24"/>
                <w:lang w:val="en-US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Атмосфера  ауа қабаттары.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115"/>
              <w:gridCol w:w="1214"/>
            </w:tblGrid>
            <w:tr w:rsidR="001327FA" w:rsidRPr="000D1700" w:rsidTr="004E5FD5">
              <w:tc>
                <w:tcPr>
                  <w:tcW w:w="1131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4"/>
                      <w:szCs w:val="24"/>
                      <w:lang w:val="kk-KZ"/>
                    </w:rPr>
                  </w:pPr>
                  <w:r w:rsidRPr="000D1700">
                    <w:rPr>
                      <w:color w:val="1F497D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4"/>
                      <w:szCs w:val="24"/>
                      <w:lang w:val="kk-KZ"/>
                    </w:rPr>
                  </w:pPr>
                  <w:r w:rsidRPr="000D1700">
                    <w:rPr>
                      <w:color w:val="1F497D"/>
                      <w:sz w:val="24"/>
                      <w:szCs w:val="24"/>
                      <w:lang w:val="kk-KZ"/>
                    </w:rPr>
                    <w:t>Білгім  келеді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4"/>
                      <w:szCs w:val="24"/>
                      <w:lang w:val="kk-KZ"/>
                    </w:rPr>
                  </w:pPr>
                  <w:r w:rsidRPr="000D1700">
                    <w:rPr>
                      <w:color w:val="1F497D"/>
                      <w:sz w:val="24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1327FA" w:rsidRPr="00A67979" w:rsidTr="004E5FD5">
              <w:tc>
                <w:tcPr>
                  <w:tcW w:w="1131" w:type="dxa"/>
                  <w:shd w:val="clear" w:color="auto" w:fill="auto"/>
                </w:tcPr>
                <w:p w:rsidR="001327FA" w:rsidRPr="00A67979" w:rsidRDefault="001327FA" w:rsidP="004E5FD5">
                  <w:pPr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5" w:type="dxa"/>
                  <w:shd w:val="clear" w:color="auto" w:fill="auto"/>
                </w:tcPr>
                <w:p w:rsidR="001327FA" w:rsidRPr="00A67979" w:rsidRDefault="001327FA" w:rsidP="004E5FD5">
                  <w:pPr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:rsidR="001327FA" w:rsidRPr="00A67979" w:rsidRDefault="001327FA" w:rsidP="004E5FD5">
                  <w:pPr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327FA" w:rsidRDefault="001327FA" w:rsidP="001327FA">
            <w:pPr>
              <w:rPr>
                <w:sz w:val="24"/>
                <w:szCs w:val="24"/>
                <w:lang w:val="en-US"/>
              </w:rPr>
            </w:pPr>
          </w:p>
          <w:p w:rsidR="001327FA" w:rsidRDefault="001327FA" w:rsidP="004E5FD5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1327FA" w:rsidRPr="001327FA" w:rsidRDefault="001327FA" w:rsidP="004E5FD5">
            <w:pPr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CF8DCAC" wp14:editId="62368C3F">
                  <wp:extent cx="3267109" cy="2241395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207" cy="2245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27FA" w:rsidRDefault="001327FA" w:rsidP="004E5FD5">
            <w:pPr>
              <w:rPr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"/>
              <w:gridCol w:w="469"/>
              <w:gridCol w:w="469"/>
              <w:gridCol w:w="411"/>
              <w:gridCol w:w="411"/>
              <w:gridCol w:w="585"/>
              <w:gridCol w:w="469"/>
            </w:tblGrid>
            <w:tr w:rsidR="001327FA" w:rsidRPr="00A67979" w:rsidTr="004E5FD5">
              <w:trPr>
                <w:trHeight w:val="450"/>
              </w:trPr>
              <w:tc>
                <w:tcPr>
                  <w:tcW w:w="94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>Азот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9F65B9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2"/>
                      <w:szCs w:val="24"/>
                      <w:lang w:val="kk-KZ"/>
                    </w:rPr>
                  </w:pPr>
                  <w:r w:rsidRPr="009F65B9">
                    <w:rPr>
                      <w:sz w:val="12"/>
                      <w:szCs w:val="24"/>
                      <w:lang w:val="kk-KZ"/>
                    </w:rPr>
                    <w:t>78,08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9F65B9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2"/>
                      <w:szCs w:val="24"/>
                      <w:lang w:val="kk-KZ"/>
                    </w:rPr>
                  </w:pPr>
                  <w:r w:rsidRPr="009F65B9">
                    <w:rPr>
                      <w:sz w:val="12"/>
                      <w:szCs w:val="24"/>
                      <w:lang w:val="kk-KZ"/>
                    </w:rPr>
                    <w:t>20,94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9F65B9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2"/>
                      <w:szCs w:val="24"/>
                      <w:lang w:val="kk-KZ"/>
                    </w:rPr>
                  </w:pPr>
                  <w:r w:rsidRPr="009F65B9">
                    <w:rPr>
                      <w:sz w:val="12"/>
                      <w:szCs w:val="24"/>
                      <w:lang w:val="kk-KZ"/>
                    </w:rPr>
                    <w:t>0,93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9F65B9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2"/>
                      <w:szCs w:val="24"/>
                      <w:lang w:val="kk-KZ"/>
                    </w:rPr>
                  </w:pPr>
                  <w:r w:rsidRPr="009F65B9">
                    <w:rPr>
                      <w:sz w:val="12"/>
                      <w:szCs w:val="24"/>
                      <w:lang w:val="kk-KZ"/>
                    </w:rPr>
                    <w:t>0,03</w:t>
                  </w:r>
                </w:p>
              </w:tc>
              <w:tc>
                <w:tcPr>
                  <w:tcW w:w="585" w:type="dxa"/>
                  <w:shd w:val="clear" w:color="auto" w:fill="auto"/>
                </w:tcPr>
                <w:p w:rsidR="001327FA" w:rsidRPr="009F65B9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2"/>
                      <w:szCs w:val="24"/>
                      <w:lang w:val="kk-KZ"/>
                    </w:rPr>
                  </w:pPr>
                  <w:r w:rsidRPr="009F65B9">
                    <w:rPr>
                      <w:sz w:val="12"/>
                      <w:szCs w:val="24"/>
                      <w:lang w:val="kk-KZ"/>
                    </w:rPr>
                    <w:t>0,00005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9F65B9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2"/>
                      <w:szCs w:val="24"/>
                      <w:lang w:val="kk-KZ"/>
                    </w:rPr>
                  </w:pPr>
                  <w:r w:rsidRPr="009F65B9">
                    <w:rPr>
                      <w:sz w:val="12"/>
                      <w:szCs w:val="24"/>
                      <w:lang w:val="kk-KZ"/>
                    </w:rPr>
                    <w:t>0,002</w:t>
                  </w:r>
                </w:p>
              </w:tc>
            </w:tr>
            <w:tr w:rsidR="001327FA" w:rsidRPr="00A67979" w:rsidTr="004E5FD5">
              <w:trPr>
                <w:trHeight w:val="226"/>
              </w:trPr>
              <w:tc>
                <w:tcPr>
                  <w:tcW w:w="94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>Оттек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</w:tr>
            <w:tr w:rsidR="001327FA" w:rsidRPr="00A67979" w:rsidTr="004E5FD5">
              <w:trPr>
                <w:trHeight w:val="206"/>
              </w:trPr>
              <w:tc>
                <w:tcPr>
                  <w:tcW w:w="94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>Аргон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</w:tr>
            <w:tr w:rsidR="001327FA" w:rsidRPr="00A67979" w:rsidTr="004E5FD5">
              <w:trPr>
                <w:trHeight w:val="432"/>
              </w:trPr>
              <w:tc>
                <w:tcPr>
                  <w:tcW w:w="94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 xml:space="preserve">Көміртегі  </w:t>
                  </w:r>
                </w:p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>диоксиді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</w:tr>
            <w:tr w:rsidR="001327FA" w:rsidRPr="00A67979" w:rsidTr="004E5FD5">
              <w:trPr>
                <w:trHeight w:val="206"/>
              </w:trPr>
              <w:tc>
                <w:tcPr>
                  <w:tcW w:w="94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>Озон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</w:tr>
            <w:tr w:rsidR="001327FA" w:rsidRPr="00A67979" w:rsidTr="004E5FD5">
              <w:trPr>
                <w:trHeight w:val="1336"/>
              </w:trPr>
              <w:tc>
                <w:tcPr>
                  <w:tcW w:w="94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>Арасында</w:t>
                  </w:r>
                </w:p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>
                    <w:rPr>
                      <w:sz w:val="14"/>
                      <w:szCs w:val="24"/>
                      <w:lang w:val="kk-KZ"/>
                    </w:rPr>
                    <w:t xml:space="preserve">  кішігірім  гелии,метан</w:t>
                  </w:r>
                </w:p>
                <w:p w:rsidR="001327FA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 xml:space="preserve">криптона </w:t>
                  </w:r>
                </w:p>
                <w:p w:rsidR="001327FA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 xml:space="preserve">және  </w:t>
                  </w:r>
                </w:p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  <w:r w:rsidRPr="00515372">
                    <w:rPr>
                      <w:sz w:val="14"/>
                      <w:szCs w:val="24"/>
                      <w:lang w:val="kk-KZ"/>
                    </w:rPr>
                    <w:t xml:space="preserve">сутегі </w:t>
                  </w: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585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  <w:tc>
                <w:tcPr>
                  <w:tcW w:w="469" w:type="dxa"/>
                  <w:shd w:val="clear" w:color="auto" w:fill="auto"/>
                </w:tcPr>
                <w:p w:rsidR="001327FA" w:rsidRPr="00515372" w:rsidRDefault="001327FA" w:rsidP="000116F2">
                  <w:pPr>
                    <w:framePr w:hSpace="180" w:wrap="around" w:vAnchor="text" w:hAnchor="text" w:y="1"/>
                    <w:suppressOverlap/>
                    <w:rPr>
                      <w:sz w:val="14"/>
                      <w:szCs w:val="24"/>
                      <w:lang w:val="kk-KZ"/>
                    </w:rPr>
                  </w:pPr>
                </w:p>
              </w:tc>
            </w:tr>
          </w:tbl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EEB4FA1" wp14:editId="245AD60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135890</wp:posOffset>
                  </wp:positionV>
                  <wp:extent cx="1823085" cy="1368425"/>
                  <wp:effectExtent l="0" t="0" r="5715" b="3175"/>
                  <wp:wrapSquare wrapText="bothSides"/>
                  <wp:docPr id="4" name="Рисунок 4" descr="MSOfficePNG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OfficePNG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  <w:p w:rsidR="001327FA" w:rsidRPr="001327FA" w:rsidRDefault="001327FA" w:rsidP="004E5FD5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F259C25" wp14:editId="60E441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162560</wp:posOffset>
                  </wp:positionV>
                  <wp:extent cx="1203960" cy="977265"/>
                  <wp:effectExtent l="0" t="0" r="0" b="0"/>
                  <wp:wrapSquare wrapText="bothSides"/>
                  <wp:docPr id="3" name="Рисунок 3" descr="MSOfficePNG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OfficePNG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27FA" w:rsidRPr="00172F2D" w:rsidTr="004E5FD5">
        <w:trPr>
          <w:trHeight w:val="1406"/>
        </w:trPr>
        <w:tc>
          <w:tcPr>
            <w:tcW w:w="2336" w:type="dxa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lastRenderedPageBreak/>
              <w:t xml:space="preserve">Сабақтың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 xml:space="preserve">соңы 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3минут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74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Үй  тапсырмасы: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Атмосфера  және оның  құрамдас бөліктері.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Кері байланыс. «ББҮ» кестесі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Атмосфера  ауа қабаттары.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3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61"/>
              <w:gridCol w:w="1156"/>
            </w:tblGrid>
            <w:tr w:rsidR="001327FA" w:rsidRPr="000D1700" w:rsidTr="004E5FD5">
              <w:trPr>
                <w:trHeight w:val="624"/>
              </w:trPr>
              <w:tc>
                <w:tcPr>
                  <w:tcW w:w="1077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0"/>
                      <w:szCs w:val="24"/>
                      <w:lang w:val="kk-KZ"/>
                    </w:rPr>
                  </w:pPr>
                  <w:r w:rsidRPr="000D1700">
                    <w:rPr>
                      <w:color w:val="1F497D"/>
                      <w:sz w:val="20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0"/>
                      <w:szCs w:val="24"/>
                      <w:lang w:val="kk-KZ"/>
                    </w:rPr>
                  </w:pPr>
                  <w:r w:rsidRPr="000D1700">
                    <w:rPr>
                      <w:color w:val="1F497D"/>
                      <w:sz w:val="20"/>
                      <w:szCs w:val="24"/>
                      <w:lang w:val="kk-KZ"/>
                    </w:rPr>
                    <w:t>Білгім  келеді</w:t>
                  </w:r>
                </w:p>
              </w:tc>
              <w:tc>
                <w:tcPr>
                  <w:tcW w:w="1156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0"/>
                      <w:szCs w:val="24"/>
                      <w:lang w:val="kk-KZ"/>
                    </w:rPr>
                  </w:pPr>
                  <w:r w:rsidRPr="000D1700">
                    <w:rPr>
                      <w:color w:val="1F497D"/>
                      <w:sz w:val="20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1327FA" w:rsidRPr="000D1700" w:rsidTr="004E5FD5">
              <w:trPr>
                <w:trHeight w:val="304"/>
              </w:trPr>
              <w:tc>
                <w:tcPr>
                  <w:tcW w:w="1077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6" w:type="dxa"/>
                  <w:shd w:val="clear" w:color="auto" w:fill="auto"/>
                </w:tcPr>
                <w:p w:rsidR="001327FA" w:rsidRPr="000D1700" w:rsidRDefault="001327FA" w:rsidP="004E5FD5">
                  <w:pPr>
                    <w:rPr>
                      <w:color w:val="1F497D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</w:tr>
      <w:tr w:rsidR="001327FA" w:rsidRPr="000116F2" w:rsidTr="004E5FD5">
        <w:trPr>
          <w:trHeight w:val="2824"/>
        </w:trPr>
        <w:tc>
          <w:tcPr>
            <w:tcW w:w="2336" w:type="dxa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lastRenderedPageBreak/>
              <w:t>Саралау - Сіз қандай тәсілмен қолдау көрсетпексіз?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Сіз басқаларға қарағанда қабілетті оқушыларға қандай тапсырма бересіз?</w:t>
            </w:r>
          </w:p>
          <w:p w:rsidR="001327FA" w:rsidRPr="000D1700" w:rsidRDefault="001327FA" w:rsidP="004E5FD5">
            <w:pPr>
              <w:rPr>
                <w:noProof/>
                <w:color w:val="1F497D"/>
                <w:lang w:val="kk-KZ" w:eastAsia="ru-RU"/>
              </w:rPr>
            </w:pPr>
            <w:r w:rsidRPr="000D1700">
              <w:rPr>
                <w:noProof/>
                <w:color w:val="1F497D"/>
                <w:lang w:val="kk-KZ" w:eastAsia="ru-RU"/>
              </w:rPr>
              <w:t>Саралаудың  7 тәсілі:</w:t>
            </w:r>
          </w:p>
          <w:p w:rsidR="001327FA" w:rsidRPr="000D1700" w:rsidRDefault="001327FA" w:rsidP="004E5FD5">
            <w:pPr>
              <w:pStyle w:val="a3"/>
              <w:spacing w:before="58" w:beforeAutospacing="0" w:after="0" w:afterAutospacing="0"/>
              <w:rPr>
                <w:noProof/>
                <w:color w:val="1F497D"/>
                <w:sz w:val="22"/>
                <w:szCs w:val="22"/>
                <w:lang w:val="kk-KZ"/>
              </w:rPr>
            </w:pPr>
            <w:r w:rsidRPr="000D1700">
              <w:rPr>
                <w:noProof/>
                <w:color w:val="1F497D"/>
                <w:sz w:val="22"/>
                <w:szCs w:val="22"/>
                <w:lang w:val="kk-KZ"/>
              </w:rPr>
              <w:t xml:space="preserve">1)Тапсырма: 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>Географиялық  диктант,сәйкестендіру кестесі.венн диаграммасы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>2)Дереккөздер;</w:t>
            </w:r>
          </w:p>
          <w:p w:rsidR="001327FA" w:rsidRPr="000D1700" w:rsidRDefault="001327FA" w:rsidP="004E5FD5">
            <w:pPr>
              <w:pStyle w:val="a3"/>
              <w:spacing w:before="58" w:beforeAutospacing="0" w:after="0" w:afterAutospacing="0"/>
              <w:rPr>
                <w:color w:val="1F497D"/>
                <w:sz w:val="22"/>
                <w:szCs w:val="22"/>
                <w:lang w:val="kk-KZ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 xml:space="preserve"> «Ойлаудың алты  қалпағы» кірді.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>3)Жылдамдық: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 xml:space="preserve">Серпілген сауал,Көршіңе әңгімелеп  бер.Алты  қалпақ әдісі 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 xml:space="preserve">4)Нәтиже: </w:t>
            </w:r>
          </w:p>
          <w:p w:rsidR="001327FA" w:rsidRPr="000D1700" w:rsidRDefault="001327FA" w:rsidP="004E5FD5">
            <w:pPr>
              <w:pStyle w:val="a3"/>
              <w:spacing w:before="53" w:beforeAutospacing="0" w:after="0" w:afterAutospacing="0"/>
              <w:rPr>
                <w:color w:val="1F497D"/>
                <w:sz w:val="22"/>
                <w:szCs w:val="22"/>
                <w:lang w:val="kk-KZ"/>
              </w:rPr>
            </w:pPr>
            <w:r w:rsidRPr="000D1700">
              <w:rPr>
                <w:noProof/>
                <w:color w:val="1F497D"/>
                <w:sz w:val="22"/>
                <w:szCs w:val="22"/>
                <w:lang w:val="kk-KZ"/>
              </w:rPr>
              <w:t xml:space="preserve">Сәйкестендіру тесті 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>5)Диалог  және  қолдау:</w:t>
            </w:r>
          </w:p>
          <w:p w:rsidR="001327FA" w:rsidRPr="000D1700" w:rsidRDefault="001327FA" w:rsidP="004E5FD5">
            <w:pPr>
              <w:spacing w:before="53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+mn-ea"/>
                <w:color w:val="1F497D"/>
                <w:kern w:val="24"/>
                <w:sz w:val="22"/>
                <w:lang w:val="kk-KZ" w:eastAsia="ru-RU"/>
              </w:rPr>
              <w:t xml:space="preserve"> </w:t>
            </w:r>
            <w:r w:rsidRPr="000D1700">
              <w:rPr>
                <w:noProof/>
                <w:color w:val="1F497D"/>
                <w:sz w:val="22"/>
                <w:lang w:val="kk-KZ" w:eastAsia="ru-RU"/>
              </w:rPr>
              <w:t>«Серпілген  сауал» кірді.</w:t>
            </w:r>
          </w:p>
          <w:p w:rsidR="001327FA" w:rsidRPr="000D1700" w:rsidRDefault="001327FA" w:rsidP="004E5FD5">
            <w:pPr>
              <w:rPr>
                <w:noProof/>
                <w:color w:val="1F497D"/>
                <w:sz w:val="22"/>
                <w:lang w:val="kk-KZ" w:eastAsia="ru-RU"/>
              </w:rPr>
            </w:pPr>
            <w:r w:rsidRPr="000D1700">
              <w:rPr>
                <w:noProof/>
                <w:color w:val="1F497D"/>
                <w:sz w:val="22"/>
                <w:lang w:val="kk-KZ" w:eastAsia="ru-RU"/>
              </w:rPr>
              <w:t xml:space="preserve">6)Бағалау:бес бармақ арқылы  бағалау. Түстер  арқылы </w:t>
            </w:r>
            <w:r w:rsidRPr="000D1700">
              <w:rPr>
                <w:noProof/>
                <w:color w:val="1F497D"/>
                <w:sz w:val="22"/>
                <w:lang w:val="kk-KZ" w:eastAsia="ru-RU"/>
              </w:rPr>
              <w:lastRenderedPageBreak/>
              <w:t>бағалау</w:t>
            </w:r>
          </w:p>
          <w:p w:rsidR="001327FA" w:rsidRPr="000D1700" w:rsidRDefault="001327FA" w:rsidP="004E5FD5">
            <w:pPr>
              <w:pStyle w:val="a4"/>
              <w:ind w:left="0"/>
              <w:rPr>
                <w:color w:val="1F497D"/>
                <w:sz w:val="22"/>
                <w:lang w:val="kk-KZ"/>
              </w:rPr>
            </w:pPr>
            <w:r w:rsidRPr="000D1700">
              <w:rPr>
                <w:noProof/>
                <w:color w:val="1F497D"/>
                <w:sz w:val="22"/>
                <w:lang w:val="kk-KZ"/>
              </w:rPr>
              <w:t>7) Жіктеу:</w:t>
            </w: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 xml:space="preserve"> -  талаптары əртүрлі оқушылар</w:t>
            </w:r>
            <w:r w:rsidRPr="000D1700">
              <w:rPr>
                <w:color w:val="1F497D"/>
                <w:sz w:val="22"/>
                <w:lang w:val="kk-KZ"/>
              </w:rPr>
              <w:t xml:space="preserve"> топқа  бөлінді: </w:t>
            </w:r>
            <w:r w:rsidRPr="000D1700">
              <w:rPr>
                <w:rFonts w:eastAsia="+mn-ea"/>
                <w:color w:val="1F497D"/>
                <w:kern w:val="24"/>
                <w:sz w:val="22"/>
                <w:szCs w:val="22"/>
                <w:lang w:val="kk-KZ"/>
              </w:rPr>
              <w:t xml:space="preserve"> сабақта  талаптары  әртүрлі  ұйымшыл және аралас  топ болып  құрылды.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74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lastRenderedPageBreak/>
              <w:t>Бағалау – Сіз оқушылардың материалды игеру деңгейін қалай тексеруді жоспарлап отырсыз?</w:t>
            </w:r>
          </w:p>
          <w:p w:rsidR="001327FA" w:rsidRPr="000D1700" w:rsidRDefault="001327FA" w:rsidP="004E5FD5">
            <w:pPr>
              <w:rPr>
                <w:noProof/>
                <w:color w:val="1F497D"/>
                <w:lang w:val="kk-KZ" w:eastAsia="ru-RU"/>
              </w:rPr>
            </w:pPr>
            <w:r>
              <w:rPr>
                <w:noProof/>
                <w:color w:val="1F497D"/>
                <w:lang w:eastAsia="ru-RU"/>
              </w:rPr>
              <w:drawing>
                <wp:inline distT="0" distB="0" distL="0" distR="0" wp14:anchorId="374B9D8C" wp14:editId="6AE7CA84">
                  <wp:extent cx="3028950" cy="1476375"/>
                  <wp:effectExtent l="0" t="0" r="0" b="9525"/>
                  <wp:docPr id="1" name="Рисунок 1" descr="E:\2nx98f9gcu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:\2nx98f9gcu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6" t="17525" r="10995" b="5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7FA" w:rsidRPr="000D1700" w:rsidRDefault="001327FA" w:rsidP="004E5FD5">
            <w:pPr>
              <w:pStyle w:val="a4"/>
              <w:ind w:left="0"/>
              <w:rPr>
                <w:noProof/>
                <w:color w:val="1F497D"/>
                <w:lang w:val="kk-KZ"/>
              </w:rPr>
            </w:pPr>
            <w:r w:rsidRPr="000D1700">
              <w:rPr>
                <w:noProof/>
                <w:color w:val="1F497D"/>
                <w:sz w:val="22"/>
                <w:szCs w:val="22"/>
                <w:lang w:val="kk-KZ"/>
              </w:rPr>
              <w:t>Бағалау:бес бармақ арқылы  бағалау. Түстер  арқылы бағаладым.Өз өзін  бағалау,Мадақтау  арқылы   қалыптастырушы  бағалау.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1327FA" w:rsidRPr="000116F2" w:rsidTr="004E5FD5">
        <w:tc>
          <w:tcPr>
            <w:tcW w:w="2336" w:type="dxa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741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327FA" w:rsidRPr="00172F2D" w:rsidRDefault="001327FA" w:rsidP="004E5FD5">
            <w:pPr>
              <w:rPr>
                <w:sz w:val="24"/>
                <w:szCs w:val="24"/>
                <w:lang w:val="kk-KZ"/>
              </w:rPr>
            </w:pPr>
          </w:p>
        </w:tc>
      </w:tr>
      <w:tr w:rsidR="001327FA" w:rsidRPr="000116F2" w:rsidTr="004E5FD5">
        <w:trPr>
          <w:trHeight w:val="1065"/>
        </w:trPr>
        <w:tc>
          <w:tcPr>
            <w:tcW w:w="233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Сабақ бойынша рефлексия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Сабақ мақсаттары немесе оқу мақсаттары  шынайы қолжетімді болды  ма?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Барлық оқушылар оқу мақсатына қол жеткізді ме?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Егер оқушылар оқу мақсатына жетпеген болса, неліктен деп ойлайсыз? Сабақта саралау дұрыс жүргізілді ме? Сабақ кезеңдерінде уақытты тиімді пайдаландыңыз ба? 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 Сабақ жоспарынан ауытқулар болды ма және неліктен?</w:t>
            </w:r>
          </w:p>
        </w:tc>
        <w:tc>
          <w:tcPr>
            <w:tcW w:w="125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Бұл тарауды сабақ туралы рефлексия жасау үшін пайдаланыңыз.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Сол бағандағы өзіңіз маңызды деп санайтын сұрақтарға жауап беріңіз.</w:t>
            </w:r>
          </w:p>
        </w:tc>
      </w:tr>
      <w:tr w:rsidR="001327FA" w:rsidRPr="000116F2" w:rsidTr="004E5FD5">
        <w:trPr>
          <w:trHeight w:val="1710"/>
        </w:trPr>
        <w:tc>
          <w:tcPr>
            <w:tcW w:w="233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12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  <w:t>Сабақтың мақсаты шынайы болды. Атмосфераның құрамы мен оның құрылысы туралы білімін толықтырды.Атмосфераның адамзат өмірі үшін маңызын анықтап өз ойларын айтуды үйренді.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4"/>
                <w:szCs w:val="24"/>
                <w:lang w:val="kk-KZ" w:eastAsia="ru-RU"/>
              </w:rPr>
            </w:pPr>
          </w:p>
          <w:p w:rsidR="001327FA" w:rsidRPr="000D1700" w:rsidRDefault="001327FA" w:rsidP="004E5FD5">
            <w:pPr>
              <w:spacing w:after="150"/>
              <w:rPr>
                <w:rFonts w:ascii="Helvetica" w:eastAsia="Times New Roman" w:hAnsi="Helvetica"/>
                <w:color w:val="1F497D"/>
                <w:sz w:val="21"/>
                <w:szCs w:val="21"/>
                <w:lang w:val="kk-KZ" w:eastAsia="ru-RU"/>
              </w:rPr>
            </w:pP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</w:tr>
      <w:tr w:rsidR="001327FA" w:rsidRPr="00172F2D" w:rsidTr="004E5FD5">
        <w:trPr>
          <w:trHeight w:val="1710"/>
        </w:trPr>
        <w:tc>
          <w:tcPr>
            <w:tcW w:w="1485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327FA" w:rsidRPr="000D1700" w:rsidRDefault="001327FA" w:rsidP="004E5FD5">
            <w:pPr>
              <w:spacing w:after="150"/>
              <w:rPr>
                <w:rFonts w:ascii="Helvetica" w:eastAsia="Times New Roman" w:hAnsi="Helvetica"/>
                <w:color w:val="1F497D"/>
                <w:sz w:val="21"/>
                <w:szCs w:val="21"/>
                <w:lang w:val="kk-KZ" w:eastAsia="ru-RU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lastRenderedPageBreak/>
              <w:t>Жалпы  бағалау</w:t>
            </w:r>
            <w:r w:rsidRPr="000D1700">
              <w:rPr>
                <w:rFonts w:ascii="Helvetica" w:eastAsia="Times New Roman" w:hAnsi="Helvetica"/>
                <w:color w:val="1F497D"/>
                <w:sz w:val="21"/>
                <w:szCs w:val="21"/>
                <w:lang w:val="kk-KZ" w:eastAsia="ru-RU"/>
              </w:rPr>
              <w:t xml:space="preserve"> </w:t>
            </w:r>
          </w:p>
          <w:p w:rsidR="001327FA" w:rsidRPr="000D1700" w:rsidRDefault="001327FA" w:rsidP="004E5FD5">
            <w:pPr>
              <w:rPr>
                <w:b/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ascii="Helvetica" w:eastAsia="Times New Roman" w:hAnsi="Helvetica"/>
                <w:color w:val="1F497D"/>
                <w:sz w:val="21"/>
                <w:szCs w:val="21"/>
                <w:lang w:val="kk-KZ" w:eastAsia="ru-RU"/>
              </w:rPr>
              <w:t>1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.Сыни ойларын,өзіндік идеяларын айтуға дағдыланады.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2.</w:t>
            </w:r>
            <w:r w:rsidRPr="000D1700">
              <w:rPr>
                <w:color w:val="1F497D"/>
                <w:sz w:val="22"/>
                <w:shd w:val="clear" w:color="auto" w:fill="F8F8F8"/>
                <w:lang w:val="kk-KZ"/>
              </w:rPr>
              <w:t xml:space="preserve"> Атмосфера құрамы туралы біледі,олардың қалыптасуы мен ерекшеліктері туралы түсінеді.Өзгенің пікірін тыңдап,өз пікірін дәлелдеуге үйренеді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b/>
                <w:color w:val="1F497D"/>
                <w:sz w:val="24"/>
                <w:szCs w:val="24"/>
                <w:lang w:val="kk-KZ"/>
              </w:rPr>
              <w:t>Сабақтың бұдан да жақсы өтуіне не оң ықпал етер еді ( оқыту мен оқуға қатысты</w:t>
            </w:r>
            <w:r w:rsidRPr="000D1700">
              <w:rPr>
                <w:color w:val="1F497D"/>
                <w:sz w:val="24"/>
                <w:szCs w:val="24"/>
                <w:lang w:val="kk-KZ"/>
              </w:rPr>
              <w:t xml:space="preserve"> )?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1.</w:t>
            </w:r>
            <w:r w:rsidRPr="000D1700">
              <w:rPr>
                <w:color w:val="1F497D"/>
                <w:sz w:val="24"/>
                <w:lang w:val="kk-KZ"/>
              </w:rPr>
              <w:t xml:space="preserve"> Келешектегі сабағымда көптеген белсенді әдіс –тәсілдерді, саралау тәсілдерін тиімді пайдаланамын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  <w:r w:rsidRPr="000D1700">
              <w:rPr>
                <w:color w:val="1F497D"/>
                <w:sz w:val="24"/>
                <w:szCs w:val="24"/>
                <w:lang w:val="kk-KZ"/>
              </w:rPr>
              <w:t>2.</w:t>
            </w: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 xml:space="preserve"> Танымдық қабілеттерін дамыту үшін деңгейлік тапсырмаларды беруді жүзеге асырамын..</w:t>
            </w:r>
          </w:p>
          <w:p w:rsidR="001327FA" w:rsidRPr="000D1700" w:rsidRDefault="001327FA" w:rsidP="004E5FD5">
            <w:pPr>
              <w:rPr>
                <w:color w:val="1F497D"/>
                <w:sz w:val="22"/>
                <w:lang w:val="kk-KZ"/>
              </w:rPr>
            </w:pPr>
            <w:r w:rsidRPr="000D1700">
              <w:rPr>
                <w:color w:val="1F497D"/>
                <w:sz w:val="22"/>
                <w:lang w:val="kk-KZ"/>
              </w:rPr>
              <w:t xml:space="preserve">Осы сабақтың  барысында мен сынып туралы немесе жекелеген оқушылардың жетістіктері/қиыншылықтары  туралы нені анықтадым, келесі сабақтарда не нәрсеге назр аудару қажет? </w:t>
            </w:r>
          </w:p>
          <w:p w:rsidR="001327FA" w:rsidRPr="000D1700" w:rsidRDefault="001327FA" w:rsidP="004E5FD5">
            <w:pPr>
              <w:spacing w:after="150"/>
              <w:rPr>
                <w:rFonts w:eastAsia="Times New Roman"/>
                <w:color w:val="1F497D"/>
                <w:sz w:val="22"/>
                <w:lang w:val="kk-KZ" w:eastAsia="ru-RU"/>
              </w:rPr>
            </w:pPr>
            <w:r w:rsidRPr="000D1700">
              <w:rPr>
                <w:rFonts w:eastAsia="Times New Roman"/>
                <w:color w:val="1F497D"/>
                <w:sz w:val="22"/>
                <w:lang w:val="kk-KZ" w:eastAsia="ru-RU"/>
              </w:rPr>
              <w:t>Сабақ барысында мен сынып немесе жекелеген оқушылар туралы менің келесі сабағымды жетілдіруге көмектесетін не білдім? 1,2,3 деңгейдегі оқушылардың</w:t>
            </w:r>
          </w:p>
          <w:p w:rsidR="001327FA" w:rsidRPr="000D1700" w:rsidRDefault="001327FA" w:rsidP="004E5FD5">
            <w:pPr>
              <w:rPr>
                <w:color w:val="1F497D"/>
                <w:sz w:val="24"/>
                <w:szCs w:val="24"/>
                <w:lang w:val="kk-KZ"/>
              </w:rPr>
            </w:pPr>
          </w:p>
        </w:tc>
      </w:tr>
    </w:tbl>
    <w:p w:rsidR="00F90B86" w:rsidRDefault="00F90B86"/>
    <w:sectPr w:rsidR="00F90B86" w:rsidSect="001327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05"/>
    <w:rsid w:val="000116F2"/>
    <w:rsid w:val="001327FA"/>
    <w:rsid w:val="00554205"/>
    <w:rsid w:val="00F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F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7F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7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7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F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7F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7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7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1390</Words>
  <Characters>7927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2019-01-24T14:06:00Z</dcterms:created>
  <dcterms:modified xsi:type="dcterms:W3CDTF">2020-10-07T00:04:00Z</dcterms:modified>
</cp:coreProperties>
</file>