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5406" w:type="pct"/>
        <w:tblInd w:w="-601" w:type="dxa"/>
        <w:tblLayout w:type="fixed"/>
        <w:tblLook w:val="04A0"/>
      </w:tblPr>
      <w:tblGrid>
        <w:gridCol w:w="2552"/>
        <w:gridCol w:w="708"/>
        <w:gridCol w:w="993"/>
        <w:gridCol w:w="3686"/>
        <w:gridCol w:w="851"/>
        <w:gridCol w:w="1558"/>
      </w:tblGrid>
      <w:tr w:rsidR="00AC02A6" w:rsidRPr="004C1E7C" w:rsidTr="00A10CFA">
        <w:tc>
          <w:tcPr>
            <w:tcW w:w="1575" w:type="pct"/>
            <w:gridSpan w:val="2"/>
            <w:tcBorders>
              <w:right w:val="single" w:sz="4" w:space="0" w:color="auto"/>
            </w:tcBorders>
          </w:tcPr>
          <w:p w:rsidR="00AC02A6" w:rsidRPr="00906849" w:rsidRDefault="00AC02A6" w:rsidP="0085724F">
            <w:pPr>
              <w:rPr>
                <w:rFonts w:ascii="Times New Roman" w:hAnsi="Times New Roman" w:cs="Times New Roman"/>
                <w:b/>
                <w:sz w:val="24"/>
                <w:szCs w:val="24"/>
                <w:lang w:val="kk-KZ"/>
              </w:rPr>
            </w:pPr>
            <w:r w:rsidRPr="00906849">
              <w:rPr>
                <w:rFonts w:ascii="Times New Roman" w:hAnsi="Times New Roman" w:cs="Times New Roman"/>
                <w:b/>
                <w:sz w:val="24"/>
                <w:szCs w:val="24"/>
                <w:lang w:val="kk-KZ"/>
              </w:rPr>
              <w:t>Мектеп</w:t>
            </w:r>
          </w:p>
        </w:tc>
        <w:tc>
          <w:tcPr>
            <w:tcW w:w="3425" w:type="pct"/>
            <w:gridSpan w:val="4"/>
            <w:tcBorders>
              <w:left w:val="single" w:sz="4" w:space="0" w:color="auto"/>
            </w:tcBorders>
          </w:tcPr>
          <w:p w:rsidR="00AC02A6" w:rsidRPr="004D532A" w:rsidRDefault="0015743C" w:rsidP="00AC02A6">
            <w:pPr>
              <w:rPr>
                <w:rFonts w:ascii="Times New Roman" w:hAnsi="Times New Roman" w:cs="Times New Roman"/>
                <w:sz w:val="24"/>
                <w:szCs w:val="24"/>
                <w:lang w:val="kk-KZ"/>
              </w:rPr>
            </w:pPr>
            <w:r w:rsidRPr="004D532A">
              <w:rPr>
                <w:rFonts w:ascii="Times New Roman" w:hAnsi="Times New Roman" w:cs="Times New Roman"/>
                <w:sz w:val="24"/>
                <w:szCs w:val="24"/>
                <w:lang w:val="kk-KZ"/>
              </w:rPr>
              <w:t>«Семияр орта мектебі» КММ</w:t>
            </w:r>
          </w:p>
        </w:tc>
      </w:tr>
      <w:tr w:rsidR="00590A20" w:rsidRPr="00AC7270" w:rsidTr="00A10CFA">
        <w:trPr>
          <w:trHeight w:val="263"/>
        </w:trPr>
        <w:tc>
          <w:tcPr>
            <w:tcW w:w="1575" w:type="pct"/>
            <w:gridSpan w:val="2"/>
            <w:tcBorders>
              <w:right w:val="single" w:sz="4" w:space="0" w:color="auto"/>
            </w:tcBorders>
          </w:tcPr>
          <w:p w:rsidR="00590A20" w:rsidRPr="00D10B03" w:rsidRDefault="00590A20"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 xml:space="preserve">Күні </w:t>
            </w:r>
          </w:p>
        </w:tc>
        <w:tc>
          <w:tcPr>
            <w:tcW w:w="3425" w:type="pct"/>
            <w:gridSpan w:val="4"/>
            <w:tcBorders>
              <w:left w:val="single" w:sz="4" w:space="0" w:color="auto"/>
            </w:tcBorders>
          </w:tcPr>
          <w:p w:rsidR="00590A20" w:rsidRPr="004D532A" w:rsidRDefault="00590A20" w:rsidP="00AC7270">
            <w:pPr>
              <w:rPr>
                <w:rFonts w:ascii="Times New Roman" w:hAnsi="Times New Roman" w:cs="Times New Roman"/>
                <w:sz w:val="24"/>
                <w:szCs w:val="24"/>
                <w:lang w:val="kk-KZ"/>
              </w:rPr>
            </w:pPr>
          </w:p>
        </w:tc>
      </w:tr>
      <w:tr w:rsidR="00AC02A6" w:rsidRPr="00AC7270" w:rsidTr="00A10CFA">
        <w:trPr>
          <w:trHeight w:val="267"/>
        </w:trPr>
        <w:tc>
          <w:tcPr>
            <w:tcW w:w="1575" w:type="pct"/>
            <w:gridSpan w:val="2"/>
          </w:tcPr>
          <w:p w:rsidR="00AC02A6" w:rsidRPr="00D10B03" w:rsidRDefault="00AC02A6"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Мұғалімнің аты-жөні:</w:t>
            </w:r>
          </w:p>
        </w:tc>
        <w:tc>
          <w:tcPr>
            <w:tcW w:w="3425" w:type="pct"/>
            <w:gridSpan w:val="4"/>
          </w:tcPr>
          <w:p w:rsidR="00AC02A6" w:rsidRPr="004D532A" w:rsidRDefault="0015743C" w:rsidP="00AC7270">
            <w:pPr>
              <w:rPr>
                <w:rFonts w:ascii="Times New Roman" w:hAnsi="Times New Roman" w:cs="Times New Roman"/>
                <w:sz w:val="24"/>
                <w:szCs w:val="24"/>
                <w:lang w:val="kk-KZ"/>
              </w:rPr>
            </w:pPr>
            <w:r w:rsidRPr="004D532A">
              <w:rPr>
                <w:rFonts w:ascii="Times New Roman" w:hAnsi="Times New Roman" w:cs="Times New Roman"/>
                <w:sz w:val="24"/>
                <w:szCs w:val="24"/>
                <w:lang w:val="kk-KZ"/>
              </w:rPr>
              <w:t>Оспанова Умутжан Нурлановна</w:t>
            </w:r>
          </w:p>
        </w:tc>
      </w:tr>
      <w:tr w:rsidR="00D10B03" w:rsidRPr="00CC33C2" w:rsidTr="00A10CFA">
        <w:tc>
          <w:tcPr>
            <w:tcW w:w="1575" w:type="pct"/>
            <w:gridSpan w:val="2"/>
          </w:tcPr>
          <w:p w:rsidR="00D10B03" w:rsidRPr="00D10B03" w:rsidRDefault="00D10B03" w:rsidP="00AC7270">
            <w:pPr>
              <w:rPr>
                <w:rFonts w:ascii="Times New Roman" w:hAnsi="Times New Roman" w:cs="Times New Roman"/>
                <w:b/>
                <w:sz w:val="24"/>
                <w:szCs w:val="24"/>
                <w:lang w:val="kk-KZ"/>
              </w:rPr>
            </w:pPr>
            <w:r w:rsidRPr="00D10B03">
              <w:rPr>
                <w:rFonts w:ascii="Times New Roman" w:hAnsi="Times New Roman" w:cs="Times New Roman"/>
                <w:b/>
                <w:sz w:val="24"/>
                <w:szCs w:val="24"/>
                <w:lang w:val="kk-KZ"/>
              </w:rPr>
              <w:t xml:space="preserve">Сынып  </w:t>
            </w:r>
            <w:r w:rsidR="0015743C">
              <w:rPr>
                <w:rFonts w:ascii="Times New Roman" w:hAnsi="Times New Roman" w:cs="Times New Roman"/>
                <w:b/>
                <w:sz w:val="24"/>
                <w:szCs w:val="24"/>
                <w:lang w:val="kk-KZ"/>
              </w:rPr>
              <w:t>8</w:t>
            </w:r>
          </w:p>
        </w:tc>
        <w:tc>
          <w:tcPr>
            <w:tcW w:w="3425" w:type="pct"/>
            <w:gridSpan w:val="4"/>
          </w:tcPr>
          <w:p w:rsidR="00D10B03" w:rsidRPr="00D10B03" w:rsidRDefault="00D10B03"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 xml:space="preserve">Барлығы -  </w:t>
            </w:r>
            <w:r w:rsidR="0015743C" w:rsidRPr="004D532A">
              <w:rPr>
                <w:rFonts w:ascii="Times New Roman" w:hAnsi="Times New Roman" w:cs="Times New Roman"/>
                <w:sz w:val="24"/>
                <w:szCs w:val="24"/>
                <w:lang w:val="kk-KZ"/>
              </w:rPr>
              <w:t>7</w:t>
            </w:r>
            <w:r w:rsidR="00A10CFA" w:rsidRPr="004D532A">
              <w:rPr>
                <w:rFonts w:ascii="Times New Roman" w:hAnsi="Times New Roman" w:cs="Times New Roman"/>
                <w:sz w:val="24"/>
                <w:szCs w:val="24"/>
                <w:lang w:val="kk-KZ"/>
              </w:rPr>
              <w:t xml:space="preserve">  </w:t>
            </w:r>
            <w:r w:rsidR="00A10CFA">
              <w:rPr>
                <w:rFonts w:ascii="Times New Roman" w:hAnsi="Times New Roman" w:cs="Times New Roman"/>
                <w:b/>
                <w:sz w:val="24"/>
                <w:szCs w:val="24"/>
                <w:lang w:val="kk-KZ"/>
              </w:rPr>
              <w:t xml:space="preserve">  </w:t>
            </w:r>
            <w:r w:rsidRPr="00D10B03">
              <w:rPr>
                <w:rFonts w:ascii="Times New Roman" w:hAnsi="Times New Roman" w:cs="Times New Roman"/>
                <w:b/>
                <w:sz w:val="24"/>
                <w:szCs w:val="24"/>
                <w:lang w:val="kk-KZ"/>
              </w:rPr>
              <w:t xml:space="preserve">Қатысқандар – </w:t>
            </w:r>
            <w:r w:rsidR="00A10CFA">
              <w:rPr>
                <w:rFonts w:ascii="Times New Roman" w:hAnsi="Times New Roman" w:cs="Times New Roman"/>
                <w:b/>
                <w:sz w:val="24"/>
                <w:szCs w:val="24"/>
                <w:lang w:val="kk-KZ"/>
              </w:rPr>
              <w:t xml:space="preserve">     </w:t>
            </w:r>
            <w:r w:rsidRPr="00D10B03">
              <w:rPr>
                <w:rFonts w:ascii="Times New Roman" w:hAnsi="Times New Roman" w:cs="Times New Roman"/>
                <w:b/>
                <w:sz w:val="24"/>
                <w:szCs w:val="24"/>
                <w:lang w:val="kk-KZ"/>
              </w:rPr>
              <w:t xml:space="preserve">Қатыспағандар - </w:t>
            </w:r>
          </w:p>
        </w:tc>
      </w:tr>
      <w:tr w:rsidR="0015743C" w:rsidRPr="004D532A" w:rsidTr="00A10CFA">
        <w:tc>
          <w:tcPr>
            <w:tcW w:w="1575" w:type="pct"/>
            <w:gridSpan w:val="2"/>
          </w:tcPr>
          <w:p w:rsidR="0015743C" w:rsidRPr="00AC02A6" w:rsidRDefault="0015743C" w:rsidP="0015743C">
            <w:pPr>
              <w:tabs>
                <w:tab w:val="left" w:pos="426"/>
              </w:tabs>
              <w:rPr>
                <w:rFonts w:ascii="Times New Roman" w:hAnsi="Times New Roman"/>
                <w:b/>
                <w:sz w:val="24"/>
                <w:lang w:val="en-US"/>
              </w:rPr>
            </w:pPr>
            <w:r w:rsidRPr="00906849">
              <w:rPr>
                <w:rFonts w:ascii="Times New Roman" w:hAnsi="Times New Roman" w:cs="Times New Roman"/>
                <w:b/>
                <w:sz w:val="24"/>
                <w:szCs w:val="24"/>
                <w:lang w:val="kk-KZ"/>
              </w:rPr>
              <w:t>Ұзақ</w:t>
            </w:r>
            <w:r>
              <w:rPr>
                <w:rFonts w:ascii="Times New Roman" w:hAnsi="Times New Roman" w:cs="Times New Roman"/>
                <w:b/>
                <w:sz w:val="24"/>
                <w:szCs w:val="24"/>
                <w:lang w:val="kk-KZ"/>
              </w:rPr>
              <w:t xml:space="preserve"> мерзімді жоспардың бөлімі</w:t>
            </w:r>
            <w:r w:rsidRPr="00906849">
              <w:rPr>
                <w:rFonts w:ascii="Times New Roman" w:hAnsi="Times New Roman" w:cs="Times New Roman"/>
                <w:b/>
                <w:sz w:val="24"/>
                <w:szCs w:val="24"/>
                <w:lang w:val="kk-KZ"/>
              </w:rPr>
              <w:t xml:space="preserve">: </w:t>
            </w:r>
          </w:p>
        </w:tc>
        <w:tc>
          <w:tcPr>
            <w:tcW w:w="3425" w:type="pct"/>
            <w:gridSpan w:val="4"/>
          </w:tcPr>
          <w:p w:rsidR="0015743C" w:rsidRPr="004D532A" w:rsidRDefault="0015743C" w:rsidP="00EE3675">
            <w:pPr>
              <w:rPr>
                <w:rFonts w:ascii="Times New Roman" w:hAnsi="Times New Roman" w:cs="Times New Roman"/>
                <w:sz w:val="24"/>
                <w:szCs w:val="24"/>
                <w:lang w:val="kk-KZ"/>
              </w:rPr>
            </w:pPr>
            <w:r w:rsidRPr="004D532A">
              <w:rPr>
                <w:rFonts w:ascii="Times New Roman" w:hAnsi="Times New Roman" w:cs="Times New Roman"/>
                <w:bCs/>
                <w:sz w:val="24"/>
                <w:szCs w:val="24"/>
                <w:lang w:val="kk-KZ"/>
              </w:rPr>
              <w:t>Бөліп шығару</w:t>
            </w:r>
          </w:p>
        </w:tc>
      </w:tr>
      <w:tr w:rsidR="0015743C" w:rsidRPr="004D532A" w:rsidTr="00A10CFA">
        <w:trPr>
          <w:trHeight w:val="562"/>
        </w:trPr>
        <w:tc>
          <w:tcPr>
            <w:tcW w:w="1575" w:type="pct"/>
            <w:gridSpan w:val="2"/>
          </w:tcPr>
          <w:p w:rsidR="0015743C" w:rsidRPr="00D10B03" w:rsidRDefault="0015743C"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Сабақтың тақырыбы</w:t>
            </w:r>
            <w:r>
              <w:rPr>
                <w:rFonts w:ascii="Times New Roman" w:hAnsi="Times New Roman" w:cs="Times New Roman"/>
                <w:b/>
                <w:sz w:val="24"/>
                <w:szCs w:val="24"/>
                <w:lang w:val="kk-KZ"/>
              </w:rPr>
              <w:t>:</w:t>
            </w:r>
          </w:p>
        </w:tc>
        <w:tc>
          <w:tcPr>
            <w:tcW w:w="3425" w:type="pct"/>
            <w:gridSpan w:val="4"/>
          </w:tcPr>
          <w:p w:rsidR="0015743C" w:rsidRPr="004D532A" w:rsidRDefault="0015743C" w:rsidP="00EE3675">
            <w:pPr>
              <w:tabs>
                <w:tab w:val="left" w:pos="426"/>
              </w:tabs>
              <w:ind w:left="22"/>
              <w:contextualSpacing/>
              <w:jc w:val="both"/>
              <w:rPr>
                <w:rFonts w:ascii="Times New Roman" w:eastAsia="MS Minngs" w:hAnsi="Times New Roman"/>
                <w:sz w:val="24"/>
                <w:lang w:val="kk-KZ"/>
              </w:rPr>
            </w:pPr>
            <w:r w:rsidRPr="004D532A">
              <w:rPr>
                <w:rFonts w:ascii="Times New Roman" w:hAnsi="Times New Roman" w:cs="Times New Roman"/>
                <w:lang w:val="kk-KZ"/>
              </w:rPr>
              <w:t>Тері ауруларының пайда болу себептері мен салдары (қышы</w:t>
            </w:r>
            <w:r w:rsidR="00940116">
              <w:rPr>
                <w:rFonts w:ascii="Times New Roman" w:hAnsi="Times New Roman" w:cs="Times New Roman"/>
                <w:lang w:val="kk-KZ"/>
              </w:rPr>
              <w:t>ма, теміреткі, безеу бөртпелері</w:t>
            </w:r>
            <w:r w:rsidRPr="004D532A">
              <w:rPr>
                <w:rFonts w:ascii="Times New Roman" w:hAnsi="Times New Roman" w:cs="Times New Roman"/>
                <w:lang w:val="kk-KZ"/>
              </w:rPr>
              <w:t>). Белгілері мен алдын алу шаралары.</w:t>
            </w:r>
          </w:p>
        </w:tc>
      </w:tr>
      <w:tr w:rsidR="0015743C" w:rsidRPr="0041704F" w:rsidTr="00A10CFA">
        <w:tc>
          <w:tcPr>
            <w:tcW w:w="1575" w:type="pct"/>
            <w:gridSpan w:val="2"/>
          </w:tcPr>
          <w:p w:rsidR="0015743C" w:rsidRPr="00D10B03" w:rsidRDefault="0015743C"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Осы сабақта қол жеткізілетін оқу мақсаттары</w:t>
            </w:r>
          </w:p>
        </w:tc>
        <w:tc>
          <w:tcPr>
            <w:tcW w:w="3425" w:type="pct"/>
            <w:gridSpan w:val="4"/>
          </w:tcPr>
          <w:p w:rsidR="0015743C" w:rsidRPr="004D532A" w:rsidRDefault="0015743C" w:rsidP="00EE3675">
            <w:pPr>
              <w:jc w:val="both"/>
              <w:rPr>
                <w:rFonts w:ascii="Times New Roman" w:hAnsi="Times New Roman"/>
                <w:sz w:val="24"/>
                <w:lang w:val="kk-KZ"/>
              </w:rPr>
            </w:pPr>
            <w:r w:rsidRPr="004D532A">
              <w:rPr>
                <w:rFonts w:ascii="Times New Roman" w:hAnsi="Times New Roman"/>
                <w:sz w:val="24"/>
                <w:lang w:val="kk-KZ"/>
              </w:rPr>
              <w:t xml:space="preserve"> </w:t>
            </w:r>
            <w:r w:rsidRPr="004D532A">
              <w:rPr>
                <w:rFonts w:ascii="Times New Roman" w:hAnsi="Times New Roman" w:cs="Times New Roman"/>
                <w:sz w:val="24"/>
                <w:szCs w:val="24"/>
                <w:lang w:val="kk-KZ"/>
              </w:rPr>
              <w:t>8.1.5.4 тері ауруларының алдын алу шараларын түсіндіру</w:t>
            </w:r>
          </w:p>
        </w:tc>
      </w:tr>
      <w:tr w:rsidR="00D10B03" w:rsidRPr="0041704F" w:rsidTr="00A10CFA">
        <w:trPr>
          <w:trHeight w:val="360"/>
        </w:trPr>
        <w:tc>
          <w:tcPr>
            <w:tcW w:w="1575" w:type="pct"/>
            <w:gridSpan w:val="2"/>
            <w:vMerge w:val="restart"/>
          </w:tcPr>
          <w:p w:rsidR="00D10B03" w:rsidRPr="00D10B03" w:rsidRDefault="00D10B03"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 xml:space="preserve">Сабақ мақсаты </w:t>
            </w:r>
          </w:p>
        </w:tc>
        <w:tc>
          <w:tcPr>
            <w:tcW w:w="3425" w:type="pct"/>
            <w:gridSpan w:val="4"/>
            <w:tcBorders>
              <w:bottom w:val="single" w:sz="4" w:space="0" w:color="auto"/>
            </w:tcBorders>
          </w:tcPr>
          <w:p w:rsidR="00D10B03" w:rsidRPr="001938EF" w:rsidRDefault="00D10B03" w:rsidP="00940116">
            <w:pPr>
              <w:jc w:val="both"/>
              <w:rPr>
                <w:rFonts w:ascii="Times New Roman" w:hAnsi="Times New Roman" w:cs="Times New Roman"/>
                <w:sz w:val="24"/>
                <w:szCs w:val="24"/>
                <w:lang w:val="kk-KZ"/>
              </w:rPr>
            </w:pPr>
            <w:r w:rsidRPr="0000394F">
              <w:rPr>
                <w:rFonts w:ascii="Times New Roman" w:hAnsi="Times New Roman" w:cs="Times New Roman"/>
                <w:b/>
                <w:sz w:val="24"/>
                <w:szCs w:val="24"/>
                <w:lang w:val="kk-KZ"/>
              </w:rPr>
              <w:t>Барлық оқушылар:</w:t>
            </w:r>
            <w:r>
              <w:rPr>
                <w:rFonts w:ascii="Times New Roman" w:hAnsi="Times New Roman" w:cs="Times New Roman"/>
                <w:sz w:val="24"/>
                <w:szCs w:val="24"/>
                <w:lang w:val="kk-KZ"/>
              </w:rPr>
              <w:t xml:space="preserve"> </w:t>
            </w:r>
            <w:r w:rsidR="0015743C" w:rsidRPr="0015743C">
              <w:rPr>
                <w:rFonts w:ascii="Times New Roman" w:hAnsi="Times New Roman" w:cs="Times New Roman"/>
                <w:sz w:val="24"/>
                <w:szCs w:val="24"/>
                <w:lang w:val="kk-KZ"/>
              </w:rPr>
              <w:t>тері ауруларының алдын алу шараларын түсіндір</w:t>
            </w:r>
            <w:r w:rsidR="00940116">
              <w:rPr>
                <w:rFonts w:ascii="Times New Roman" w:hAnsi="Times New Roman" w:cs="Times New Roman"/>
                <w:sz w:val="24"/>
                <w:szCs w:val="24"/>
                <w:lang w:val="kk-KZ"/>
              </w:rPr>
              <w:t>у.</w:t>
            </w:r>
          </w:p>
        </w:tc>
      </w:tr>
      <w:tr w:rsidR="00D10B03" w:rsidRPr="0041704F" w:rsidTr="00A10CFA">
        <w:trPr>
          <w:trHeight w:val="233"/>
        </w:trPr>
        <w:tc>
          <w:tcPr>
            <w:tcW w:w="1575" w:type="pct"/>
            <w:gridSpan w:val="2"/>
            <w:vMerge/>
          </w:tcPr>
          <w:p w:rsidR="00D10B03" w:rsidRPr="00D10B03" w:rsidRDefault="00D10B03" w:rsidP="00467991">
            <w:pPr>
              <w:rPr>
                <w:rFonts w:ascii="Times New Roman" w:hAnsi="Times New Roman" w:cs="Times New Roman"/>
                <w:b/>
                <w:sz w:val="24"/>
                <w:szCs w:val="24"/>
                <w:lang w:val="kk-KZ"/>
              </w:rPr>
            </w:pPr>
          </w:p>
        </w:tc>
        <w:tc>
          <w:tcPr>
            <w:tcW w:w="3425" w:type="pct"/>
            <w:gridSpan w:val="4"/>
            <w:tcBorders>
              <w:top w:val="single" w:sz="4" w:space="0" w:color="auto"/>
              <w:bottom w:val="single" w:sz="4" w:space="0" w:color="auto"/>
            </w:tcBorders>
          </w:tcPr>
          <w:p w:rsidR="00D10B03" w:rsidRPr="0000394F" w:rsidRDefault="00D10B03" w:rsidP="00940116">
            <w:pPr>
              <w:rPr>
                <w:rFonts w:ascii="Times New Roman" w:hAnsi="Times New Roman" w:cs="Times New Roman"/>
                <w:b/>
                <w:sz w:val="24"/>
                <w:szCs w:val="24"/>
                <w:lang w:val="kk-KZ"/>
              </w:rPr>
            </w:pPr>
            <w:r w:rsidRPr="0000394F">
              <w:rPr>
                <w:rFonts w:ascii="Times New Roman" w:hAnsi="Times New Roman" w:cs="Times New Roman"/>
                <w:b/>
                <w:sz w:val="24"/>
                <w:szCs w:val="24"/>
                <w:lang w:val="kk-KZ"/>
              </w:rPr>
              <w:t>Оқушылардың басым бөлігі:</w:t>
            </w:r>
            <w:r w:rsidR="00081996">
              <w:rPr>
                <w:rFonts w:ascii="Times New Roman" w:hAnsi="Times New Roman" w:cs="Times New Roman"/>
                <w:b/>
                <w:sz w:val="24"/>
                <w:szCs w:val="24"/>
                <w:lang w:val="kk-KZ"/>
              </w:rPr>
              <w:t xml:space="preserve"> </w:t>
            </w:r>
            <w:r w:rsidR="00081996" w:rsidRPr="00081996">
              <w:rPr>
                <w:rFonts w:ascii="Times New Roman" w:hAnsi="Times New Roman" w:cs="Times New Roman"/>
                <w:sz w:val="24"/>
                <w:szCs w:val="24"/>
                <w:lang w:val="kk-KZ"/>
              </w:rPr>
              <w:t xml:space="preserve">тері ауруларының пайда болу себептерін </w:t>
            </w:r>
            <w:r w:rsidR="00940116">
              <w:rPr>
                <w:rFonts w:ascii="Times New Roman" w:hAnsi="Times New Roman" w:cs="Times New Roman"/>
                <w:sz w:val="24"/>
                <w:szCs w:val="24"/>
                <w:lang w:val="kk-KZ"/>
              </w:rPr>
              <w:t>атау.</w:t>
            </w:r>
          </w:p>
        </w:tc>
      </w:tr>
      <w:tr w:rsidR="00D10B03" w:rsidRPr="0041704F" w:rsidTr="00A10CFA">
        <w:trPr>
          <w:trHeight w:val="224"/>
        </w:trPr>
        <w:tc>
          <w:tcPr>
            <w:tcW w:w="1575" w:type="pct"/>
            <w:gridSpan w:val="2"/>
            <w:vMerge/>
          </w:tcPr>
          <w:p w:rsidR="00D10B03" w:rsidRPr="00D10B03" w:rsidRDefault="00D10B03" w:rsidP="00467991">
            <w:pPr>
              <w:rPr>
                <w:rFonts w:ascii="Times New Roman" w:hAnsi="Times New Roman" w:cs="Times New Roman"/>
                <w:b/>
                <w:sz w:val="24"/>
                <w:szCs w:val="24"/>
                <w:lang w:val="kk-KZ"/>
              </w:rPr>
            </w:pPr>
          </w:p>
        </w:tc>
        <w:tc>
          <w:tcPr>
            <w:tcW w:w="3425" w:type="pct"/>
            <w:gridSpan w:val="4"/>
            <w:tcBorders>
              <w:top w:val="single" w:sz="4" w:space="0" w:color="auto"/>
            </w:tcBorders>
          </w:tcPr>
          <w:p w:rsidR="00D10B03" w:rsidRDefault="00D10B03" w:rsidP="000F07A9">
            <w:pPr>
              <w:rPr>
                <w:rFonts w:ascii="Times New Roman" w:hAnsi="Times New Roman" w:cs="Times New Roman"/>
                <w:sz w:val="24"/>
                <w:szCs w:val="24"/>
                <w:lang w:val="kk-KZ"/>
              </w:rPr>
            </w:pPr>
            <w:r w:rsidRPr="00C11066">
              <w:rPr>
                <w:rFonts w:ascii="Times New Roman" w:hAnsi="Times New Roman" w:cs="Times New Roman"/>
                <w:b/>
                <w:sz w:val="24"/>
                <w:szCs w:val="24"/>
                <w:lang w:val="kk-KZ"/>
              </w:rPr>
              <w:t>Кейбір оқушылар:</w:t>
            </w:r>
            <w:r>
              <w:rPr>
                <w:rFonts w:ascii="Times New Roman" w:hAnsi="Times New Roman" w:cs="Times New Roman"/>
                <w:sz w:val="24"/>
                <w:szCs w:val="24"/>
                <w:lang w:val="kk-KZ"/>
              </w:rPr>
              <w:t xml:space="preserve"> </w:t>
            </w:r>
            <w:r w:rsidR="00081996" w:rsidRPr="004D532A">
              <w:rPr>
                <w:rFonts w:ascii="Times New Roman" w:hAnsi="Times New Roman" w:cs="Times New Roman"/>
                <w:sz w:val="24"/>
                <w:szCs w:val="24"/>
                <w:lang w:val="kk-KZ"/>
              </w:rPr>
              <w:t>тері ауруларының алдын алу шаралары</w:t>
            </w:r>
            <w:r w:rsidR="00081996">
              <w:rPr>
                <w:rFonts w:ascii="Times New Roman" w:hAnsi="Times New Roman" w:cs="Times New Roman"/>
                <w:sz w:val="24"/>
                <w:szCs w:val="24"/>
                <w:lang w:val="kk-KZ"/>
              </w:rPr>
              <w:t>н</w:t>
            </w:r>
            <w:r w:rsidR="000F07A9">
              <w:rPr>
                <w:rFonts w:ascii="Times New Roman" w:hAnsi="Times New Roman" w:cs="Times New Roman"/>
                <w:sz w:val="24"/>
                <w:szCs w:val="24"/>
                <w:lang w:val="kk-KZ"/>
              </w:rPr>
              <w:t>ың айырмашылықтарын көрсету.</w:t>
            </w:r>
          </w:p>
        </w:tc>
      </w:tr>
      <w:tr w:rsidR="00590A20" w:rsidRPr="0041704F" w:rsidTr="00A10CFA">
        <w:tc>
          <w:tcPr>
            <w:tcW w:w="1575" w:type="pct"/>
            <w:gridSpan w:val="2"/>
          </w:tcPr>
          <w:p w:rsidR="00590A20" w:rsidRPr="00D10B03" w:rsidRDefault="00590A20"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Бағалау критерийі</w:t>
            </w:r>
          </w:p>
        </w:tc>
        <w:tc>
          <w:tcPr>
            <w:tcW w:w="3425" w:type="pct"/>
            <w:gridSpan w:val="4"/>
          </w:tcPr>
          <w:p w:rsidR="0015743C" w:rsidRPr="0015743C" w:rsidRDefault="0015743C" w:rsidP="0015743C">
            <w:pPr>
              <w:spacing w:before="60" w:after="60"/>
              <w:rPr>
                <w:rFonts w:ascii="Times New Roman" w:hAnsi="Times New Roman"/>
                <w:sz w:val="24"/>
                <w:lang w:val="kk-KZ"/>
              </w:rPr>
            </w:pPr>
            <w:r>
              <w:rPr>
                <w:rFonts w:ascii="Times New Roman" w:hAnsi="Times New Roman"/>
                <w:sz w:val="24"/>
                <w:lang w:val="kk-KZ"/>
              </w:rPr>
              <w:t>-</w:t>
            </w:r>
            <w:r w:rsidRPr="0015743C">
              <w:rPr>
                <w:rFonts w:ascii="Times New Roman" w:hAnsi="Times New Roman"/>
                <w:sz w:val="24"/>
                <w:lang w:val="kk-KZ"/>
              </w:rPr>
              <w:t>тері ауруларын белгілері және пайда болу себептерін сипаттау;</w:t>
            </w:r>
          </w:p>
          <w:p w:rsidR="00754CD8" w:rsidRPr="00CC2C66" w:rsidRDefault="0015743C" w:rsidP="0015743C">
            <w:pPr>
              <w:tabs>
                <w:tab w:val="left" w:pos="5140"/>
              </w:tabs>
              <w:spacing w:line="0" w:lineRule="atLeast"/>
              <w:rPr>
                <w:rFonts w:ascii="Times New Roman" w:hAnsi="Times New Roman" w:cs="Times New Roman"/>
                <w:sz w:val="24"/>
                <w:szCs w:val="24"/>
                <w:lang w:val="kk-KZ"/>
              </w:rPr>
            </w:pPr>
            <w:r>
              <w:rPr>
                <w:rFonts w:ascii="Times New Roman" w:hAnsi="Times New Roman"/>
                <w:sz w:val="24"/>
                <w:lang w:val="kk-KZ"/>
              </w:rPr>
              <w:t>-</w:t>
            </w:r>
            <w:r w:rsidRPr="00C136DA">
              <w:rPr>
                <w:rFonts w:ascii="Times New Roman" w:hAnsi="Times New Roman"/>
                <w:sz w:val="24"/>
                <w:lang w:val="kk-KZ"/>
              </w:rPr>
              <w:t>тері ауруларының алдын алу шараларын түсіндіру.</w:t>
            </w:r>
          </w:p>
        </w:tc>
      </w:tr>
      <w:tr w:rsidR="00115BB4" w:rsidRPr="0041704F" w:rsidTr="008470CC">
        <w:trPr>
          <w:trHeight w:val="1455"/>
        </w:trPr>
        <w:tc>
          <w:tcPr>
            <w:tcW w:w="1575" w:type="pct"/>
            <w:gridSpan w:val="2"/>
            <w:vMerge w:val="restart"/>
          </w:tcPr>
          <w:p w:rsidR="00115BB4" w:rsidRPr="00D10B03" w:rsidRDefault="00115BB4" w:rsidP="00467991">
            <w:pPr>
              <w:rPr>
                <w:rFonts w:ascii="Times New Roman" w:hAnsi="Times New Roman" w:cs="Times New Roman"/>
                <w:b/>
                <w:sz w:val="24"/>
                <w:szCs w:val="24"/>
                <w:lang w:val="kk-KZ"/>
              </w:rPr>
            </w:pPr>
            <w:r w:rsidRPr="00D10B03">
              <w:rPr>
                <w:rFonts w:ascii="Times New Roman" w:hAnsi="Times New Roman" w:cs="Times New Roman"/>
                <w:b/>
                <w:sz w:val="24"/>
                <w:szCs w:val="24"/>
                <w:lang w:val="kk-KZ"/>
              </w:rPr>
              <w:t xml:space="preserve">Тілдік мақсаттар </w:t>
            </w:r>
          </w:p>
        </w:tc>
        <w:tc>
          <w:tcPr>
            <w:tcW w:w="3425" w:type="pct"/>
            <w:gridSpan w:val="4"/>
          </w:tcPr>
          <w:p w:rsidR="00115BB4" w:rsidRPr="007E68A4" w:rsidRDefault="00115BB4" w:rsidP="00AC7270">
            <w:pPr>
              <w:jc w:val="both"/>
              <w:rPr>
                <w:rFonts w:ascii="Times New Roman" w:hAnsi="Times New Roman" w:cs="Times New Roman"/>
                <w:sz w:val="24"/>
                <w:szCs w:val="24"/>
                <w:lang w:val="kk-KZ"/>
              </w:rPr>
            </w:pPr>
            <w:r w:rsidRPr="00AA4647">
              <w:rPr>
                <w:rFonts w:ascii="Times New Roman" w:hAnsi="Times New Roman" w:cs="Times New Roman"/>
                <w:b/>
                <w:sz w:val="24"/>
                <w:szCs w:val="24"/>
                <w:lang w:val="kk-KZ"/>
              </w:rPr>
              <w:t>Оқушылар</w:t>
            </w:r>
            <w:r>
              <w:rPr>
                <w:rFonts w:ascii="Times New Roman" w:hAnsi="Times New Roman" w:cs="Times New Roman"/>
                <w:b/>
                <w:sz w:val="24"/>
                <w:szCs w:val="24"/>
                <w:lang w:val="kk-KZ"/>
              </w:rPr>
              <w:t xml:space="preserve"> ... істей алады</w:t>
            </w:r>
            <w:r>
              <w:rPr>
                <w:rFonts w:ascii="Times New Roman" w:hAnsi="Times New Roman" w:cs="Times New Roman"/>
                <w:sz w:val="24"/>
                <w:szCs w:val="24"/>
                <w:lang w:val="kk-KZ"/>
              </w:rPr>
              <w:t xml:space="preserve"> </w:t>
            </w:r>
          </w:p>
          <w:p w:rsidR="00940116" w:rsidRDefault="00940116" w:rsidP="0015743C">
            <w:pPr>
              <w:spacing w:line="276" w:lineRule="auto"/>
              <w:rPr>
                <w:rFonts w:ascii="Times New Roman" w:hAnsi="Times New Roman" w:cs="Times New Roman"/>
                <w:lang w:val="kk-KZ" w:eastAsia="en-GB"/>
              </w:rPr>
            </w:pPr>
            <w:r>
              <w:rPr>
                <w:rFonts w:ascii="Times New Roman" w:hAnsi="Times New Roman" w:cs="Times New Roman"/>
                <w:lang w:val="kk-KZ" w:eastAsia="en-GB"/>
              </w:rPr>
              <w:t>Тері ауруларының белгілерін ажыратады.(а/ж)</w:t>
            </w:r>
          </w:p>
          <w:p w:rsidR="00940116" w:rsidRDefault="0015743C" w:rsidP="0015743C">
            <w:pPr>
              <w:spacing w:line="276" w:lineRule="auto"/>
              <w:rPr>
                <w:rFonts w:ascii="Times New Roman" w:hAnsi="Times New Roman" w:cs="Times New Roman"/>
                <w:lang w:val="kk-KZ" w:eastAsia="en-GB"/>
              </w:rPr>
            </w:pPr>
            <w:r w:rsidRPr="0015743C">
              <w:rPr>
                <w:rFonts w:ascii="Times New Roman" w:hAnsi="Times New Roman" w:cs="Times New Roman"/>
                <w:lang w:val="kk-KZ" w:eastAsia="en-GB"/>
              </w:rPr>
              <w:t>Тері</w:t>
            </w:r>
            <w:r w:rsidR="00940116">
              <w:rPr>
                <w:rFonts w:ascii="Times New Roman" w:hAnsi="Times New Roman" w:cs="Times New Roman"/>
                <w:lang w:val="kk-KZ" w:eastAsia="en-GB"/>
              </w:rPr>
              <w:t xml:space="preserve"> ауруларының туындау себептерін түсіндіреді.</w:t>
            </w:r>
            <w:r w:rsidR="008470CC">
              <w:rPr>
                <w:rFonts w:ascii="Times New Roman" w:hAnsi="Times New Roman" w:cs="Times New Roman"/>
                <w:lang w:val="kk-KZ" w:eastAsia="en-GB"/>
              </w:rPr>
              <w:t>(ж/</w:t>
            </w:r>
            <w:r w:rsidR="00940116">
              <w:rPr>
                <w:rFonts w:ascii="Times New Roman" w:hAnsi="Times New Roman" w:cs="Times New Roman"/>
                <w:lang w:val="kk-KZ" w:eastAsia="en-GB"/>
              </w:rPr>
              <w:t>т)</w:t>
            </w:r>
          </w:p>
          <w:p w:rsidR="00115BB4" w:rsidRPr="008470CC" w:rsidRDefault="008470CC" w:rsidP="008470CC">
            <w:pPr>
              <w:spacing w:line="276" w:lineRule="auto"/>
              <w:rPr>
                <w:rFonts w:ascii="Times New Roman" w:hAnsi="Times New Roman" w:cs="Times New Roman"/>
                <w:lang w:val="kk-KZ" w:eastAsia="en-GB"/>
              </w:rPr>
            </w:pPr>
            <w:r>
              <w:rPr>
                <w:rFonts w:ascii="Times New Roman" w:hAnsi="Times New Roman" w:cs="Times New Roman"/>
                <w:lang w:val="kk-KZ" w:eastAsia="en-GB"/>
              </w:rPr>
              <w:t>Алдын алуын қышыма, теміреткі, безеу бөртпелері мысалында түсіндіреді.</w:t>
            </w:r>
          </w:p>
        </w:tc>
      </w:tr>
      <w:tr w:rsidR="00115BB4" w:rsidRPr="0041704F" w:rsidTr="0015743C">
        <w:trPr>
          <w:trHeight w:val="717"/>
        </w:trPr>
        <w:tc>
          <w:tcPr>
            <w:tcW w:w="1575" w:type="pct"/>
            <w:gridSpan w:val="2"/>
            <w:vMerge/>
          </w:tcPr>
          <w:p w:rsidR="00115BB4" w:rsidRPr="001938EF" w:rsidRDefault="00115BB4" w:rsidP="00467991">
            <w:pPr>
              <w:rPr>
                <w:rFonts w:ascii="Times New Roman" w:hAnsi="Times New Roman" w:cs="Times New Roman"/>
                <w:sz w:val="24"/>
                <w:szCs w:val="24"/>
                <w:highlight w:val="yellow"/>
                <w:lang w:val="kk-KZ"/>
              </w:rPr>
            </w:pPr>
          </w:p>
        </w:tc>
        <w:tc>
          <w:tcPr>
            <w:tcW w:w="3425" w:type="pct"/>
            <w:gridSpan w:val="4"/>
          </w:tcPr>
          <w:p w:rsidR="00115BB4" w:rsidRDefault="00115BB4" w:rsidP="008470CC">
            <w:pPr>
              <w:spacing w:line="276" w:lineRule="auto"/>
              <w:contextualSpacing/>
              <w:rPr>
                <w:rFonts w:ascii="Times New Roman" w:hAnsi="Times New Roman" w:cs="Times New Roman"/>
                <w:b/>
                <w:sz w:val="24"/>
                <w:szCs w:val="24"/>
                <w:lang w:val="kk-KZ"/>
              </w:rPr>
            </w:pPr>
            <w:r w:rsidRPr="00115BB4">
              <w:rPr>
                <w:rFonts w:ascii="Times New Roman" w:hAnsi="Times New Roman" w:cs="Times New Roman"/>
                <w:b/>
                <w:sz w:val="24"/>
                <w:szCs w:val="24"/>
                <w:lang w:val="kk-KZ"/>
              </w:rPr>
              <w:t>Пәнге қ</w:t>
            </w:r>
            <w:r>
              <w:rPr>
                <w:rFonts w:ascii="Times New Roman" w:hAnsi="Times New Roman" w:cs="Times New Roman"/>
                <w:b/>
                <w:sz w:val="24"/>
                <w:szCs w:val="24"/>
                <w:lang w:val="kk-KZ"/>
              </w:rPr>
              <w:t>атысты сөздер мен сөз тіркестері</w:t>
            </w:r>
            <w:r w:rsidR="0015743C">
              <w:rPr>
                <w:rFonts w:ascii="Times New Roman" w:hAnsi="Times New Roman" w:cs="Times New Roman"/>
                <w:b/>
                <w:sz w:val="24"/>
                <w:szCs w:val="24"/>
                <w:lang w:val="kk-KZ"/>
              </w:rPr>
              <w:t>:</w:t>
            </w:r>
          </w:p>
          <w:p w:rsidR="008470CC" w:rsidRPr="000F07A9" w:rsidRDefault="00653727" w:rsidP="008470CC">
            <w:pPr>
              <w:spacing w:line="276" w:lineRule="auto"/>
              <w:contextualSpacing/>
              <w:rPr>
                <w:rFonts w:ascii="Times New Roman" w:hAnsi="Times New Roman" w:cs="Times New Roman"/>
                <w:lang w:val="kk-KZ"/>
              </w:rPr>
            </w:pPr>
            <w:r>
              <w:rPr>
                <w:rFonts w:ascii="Times New Roman" w:hAnsi="Times New Roman" w:cs="Times New Roman"/>
                <w:lang w:val="kk-KZ"/>
              </w:rPr>
              <w:t>Қ</w:t>
            </w:r>
            <w:r w:rsidR="000F07A9" w:rsidRPr="000F07A9">
              <w:rPr>
                <w:rFonts w:ascii="Times New Roman" w:hAnsi="Times New Roman" w:cs="Times New Roman"/>
                <w:lang w:val="kk-KZ"/>
              </w:rPr>
              <w:t>ышыма</w:t>
            </w:r>
            <w:r>
              <w:rPr>
                <w:rFonts w:ascii="Times New Roman" w:hAnsi="Times New Roman" w:cs="Times New Roman"/>
                <w:lang w:val="kk-KZ"/>
              </w:rPr>
              <w:t xml:space="preserve"> қотыр</w:t>
            </w:r>
            <w:r w:rsidR="000F07A9" w:rsidRPr="000F07A9">
              <w:rPr>
                <w:rFonts w:ascii="Times New Roman" w:hAnsi="Times New Roman" w:cs="Times New Roman"/>
                <w:lang w:val="kk-KZ"/>
              </w:rPr>
              <w:t>,  теміреткі,  безеу бөртпелері,</w:t>
            </w:r>
            <w:r>
              <w:rPr>
                <w:rFonts w:ascii="Times New Roman" w:hAnsi="Times New Roman" w:cs="Times New Roman"/>
                <w:lang w:val="kk-KZ"/>
              </w:rPr>
              <w:t xml:space="preserve"> А дәрумені, </w:t>
            </w:r>
            <w:r w:rsidR="000F07A9" w:rsidRPr="000F07A9">
              <w:rPr>
                <w:rFonts w:ascii="Times New Roman" w:hAnsi="Times New Roman" w:cs="Times New Roman"/>
                <w:lang w:val="kk-KZ"/>
              </w:rPr>
              <w:t xml:space="preserve"> дерматолог.</w:t>
            </w:r>
          </w:p>
          <w:p w:rsidR="00115BB4" w:rsidRPr="00115BB4" w:rsidRDefault="00115BB4" w:rsidP="00AC7270">
            <w:pPr>
              <w:jc w:val="both"/>
              <w:rPr>
                <w:rFonts w:ascii="Times New Roman" w:hAnsi="Times New Roman" w:cs="Times New Roman"/>
                <w:sz w:val="24"/>
                <w:szCs w:val="24"/>
                <w:lang w:val="kk-KZ"/>
              </w:rPr>
            </w:pPr>
          </w:p>
        </w:tc>
      </w:tr>
      <w:tr w:rsidR="00115BB4" w:rsidRPr="0041704F" w:rsidTr="00A10CFA">
        <w:trPr>
          <w:trHeight w:val="300"/>
        </w:trPr>
        <w:tc>
          <w:tcPr>
            <w:tcW w:w="1575" w:type="pct"/>
            <w:gridSpan w:val="2"/>
            <w:vMerge/>
          </w:tcPr>
          <w:p w:rsidR="00115BB4" w:rsidRPr="001938EF" w:rsidRDefault="00115BB4" w:rsidP="00467991">
            <w:pPr>
              <w:rPr>
                <w:rFonts w:ascii="Times New Roman" w:hAnsi="Times New Roman" w:cs="Times New Roman"/>
                <w:sz w:val="24"/>
                <w:szCs w:val="24"/>
                <w:highlight w:val="yellow"/>
                <w:lang w:val="kk-KZ"/>
              </w:rPr>
            </w:pPr>
          </w:p>
        </w:tc>
        <w:tc>
          <w:tcPr>
            <w:tcW w:w="3425" w:type="pct"/>
            <w:gridSpan w:val="4"/>
            <w:tcBorders>
              <w:bottom w:val="single" w:sz="4" w:space="0" w:color="auto"/>
            </w:tcBorders>
          </w:tcPr>
          <w:p w:rsidR="00115BB4" w:rsidRPr="00EA1A4D" w:rsidRDefault="00115BB4" w:rsidP="00467991">
            <w:pPr>
              <w:jc w:val="both"/>
              <w:rPr>
                <w:color w:val="000000"/>
                <w:lang w:val="kk-KZ"/>
              </w:rPr>
            </w:pPr>
            <w:r w:rsidRPr="007E4A40">
              <w:rPr>
                <w:rFonts w:ascii="Times New Roman" w:hAnsi="Times New Roman" w:cs="Times New Roman"/>
                <w:b/>
                <w:sz w:val="24"/>
                <w:szCs w:val="24"/>
                <w:lang w:val="kk-KZ"/>
              </w:rPr>
              <w:t>Сыныптағы диалог/жазылым үшін пайдалы тілдік бірліктер</w:t>
            </w:r>
          </w:p>
        </w:tc>
      </w:tr>
      <w:tr w:rsidR="00115BB4" w:rsidRPr="0041704F" w:rsidTr="00A10CFA">
        <w:trPr>
          <w:trHeight w:val="847"/>
        </w:trPr>
        <w:tc>
          <w:tcPr>
            <w:tcW w:w="1575" w:type="pct"/>
            <w:gridSpan w:val="2"/>
            <w:vMerge/>
          </w:tcPr>
          <w:p w:rsidR="00115BB4" w:rsidRPr="001938EF" w:rsidRDefault="00115BB4" w:rsidP="00467991">
            <w:pPr>
              <w:rPr>
                <w:rFonts w:ascii="Times New Roman" w:hAnsi="Times New Roman" w:cs="Times New Roman"/>
                <w:sz w:val="24"/>
                <w:szCs w:val="24"/>
                <w:highlight w:val="yellow"/>
                <w:lang w:val="kk-KZ"/>
              </w:rPr>
            </w:pPr>
          </w:p>
        </w:tc>
        <w:tc>
          <w:tcPr>
            <w:tcW w:w="3425" w:type="pct"/>
            <w:gridSpan w:val="4"/>
            <w:tcBorders>
              <w:top w:val="single" w:sz="4" w:space="0" w:color="auto"/>
              <w:bottom w:val="single" w:sz="4" w:space="0" w:color="auto"/>
            </w:tcBorders>
          </w:tcPr>
          <w:p w:rsidR="00115BB4" w:rsidRPr="00115BB4" w:rsidRDefault="00115BB4" w:rsidP="00467991">
            <w:pPr>
              <w:rPr>
                <w:rFonts w:ascii="Times New Roman" w:hAnsi="Times New Roman" w:cs="Times New Roman"/>
                <w:b/>
                <w:sz w:val="24"/>
                <w:szCs w:val="24"/>
                <w:lang w:val="kk-KZ"/>
              </w:rPr>
            </w:pPr>
            <w:r w:rsidRPr="00115BB4">
              <w:rPr>
                <w:rFonts w:ascii="Times New Roman" w:hAnsi="Times New Roman" w:cs="Times New Roman"/>
                <w:b/>
                <w:sz w:val="24"/>
                <w:szCs w:val="24"/>
                <w:lang w:val="kk-KZ"/>
              </w:rPr>
              <w:t xml:space="preserve">Талқылауға арналған тармақтар: </w:t>
            </w:r>
          </w:p>
          <w:p w:rsidR="0015743C" w:rsidRPr="00C136DA" w:rsidRDefault="004D532A" w:rsidP="0015743C">
            <w:pPr>
              <w:pStyle w:val="ab"/>
              <w:spacing w:line="276" w:lineRule="auto"/>
              <w:rPr>
                <w:rFonts w:ascii="Times New Roman" w:hAnsi="Times New Roman"/>
                <w:sz w:val="24"/>
                <w:szCs w:val="24"/>
                <w:lang w:val="kk-KZ"/>
              </w:rPr>
            </w:pPr>
            <w:r>
              <w:rPr>
                <w:rFonts w:ascii="Times New Roman" w:hAnsi="Times New Roman"/>
                <w:sz w:val="24"/>
                <w:szCs w:val="24"/>
                <w:lang w:val="kk-KZ"/>
              </w:rPr>
              <w:t>Тазалық шараларын сақтау керек</w:t>
            </w:r>
            <w:r w:rsidR="0015743C" w:rsidRPr="00C136DA">
              <w:rPr>
                <w:rFonts w:ascii="Times New Roman" w:hAnsi="Times New Roman"/>
                <w:sz w:val="24"/>
                <w:szCs w:val="24"/>
                <w:lang w:val="kk-KZ"/>
              </w:rPr>
              <w:t>, өйткені... .</w:t>
            </w:r>
          </w:p>
          <w:p w:rsidR="00115BB4" w:rsidRPr="007E4A40" w:rsidRDefault="00115BB4" w:rsidP="00467991">
            <w:pPr>
              <w:jc w:val="both"/>
              <w:rPr>
                <w:rFonts w:ascii="Times New Roman" w:hAnsi="Times New Roman" w:cs="Times New Roman"/>
                <w:b/>
                <w:sz w:val="24"/>
                <w:szCs w:val="24"/>
                <w:lang w:val="kk-KZ"/>
              </w:rPr>
            </w:pPr>
          </w:p>
        </w:tc>
      </w:tr>
      <w:tr w:rsidR="00115BB4" w:rsidRPr="000F07A9" w:rsidTr="00A10CFA">
        <w:trPr>
          <w:trHeight w:val="559"/>
        </w:trPr>
        <w:tc>
          <w:tcPr>
            <w:tcW w:w="1575" w:type="pct"/>
            <w:gridSpan w:val="2"/>
            <w:vMerge/>
          </w:tcPr>
          <w:p w:rsidR="00115BB4" w:rsidRPr="001938EF" w:rsidRDefault="00115BB4" w:rsidP="00467991">
            <w:pPr>
              <w:rPr>
                <w:rFonts w:ascii="Times New Roman" w:hAnsi="Times New Roman" w:cs="Times New Roman"/>
                <w:sz w:val="24"/>
                <w:szCs w:val="24"/>
                <w:highlight w:val="yellow"/>
                <w:lang w:val="kk-KZ"/>
              </w:rPr>
            </w:pPr>
          </w:p>
        </w:tc>
        <w:tc>
          <w:tcPr>
            <w:tcW w:w="3425" w:type="pct"/>
            <w:gridSpan w:val="4"/>
            <w:tcBorders>
              <w:top w:val="single" w:sz="4" w:space="0" w:color="auto"/>
              <w:bottom w:val="single" w:sz="4" w:space="0" w:color="auto"/>
            </w:tcBorders>
          </w:tcPr>
          <w:p w:rsidR="00115BB4" w:rsidRPr="007E4A40" w:rsidRDefault="00115BB4" w:rsidP="00467991">
            <w:pPr>
              <w:pStyle w:val="a6"/>
              <w:spacing w:before="0" w:beforeAutospacing="0" w:after="0" w:afterAutospacing="0"/>
              <w:rPr>
                <w:b/>
                <w:lang w:val="kk-KZ"/>
              </w:rPr>
            </w:pPr>
            <w:r w:rsidRPr="00115BB4">
              <w:rPr>
                <w:b/>
                <w:lang w:val="kk-KZ"/>
              </w:rPr>
              <w:t>Сіз неліктен ...  екенін айта аласыз ба?</w:t>
            </w:r>
            <w:r w:rsidR="000F07A9">
              <w:rPr>
                <w:b/>
                <w:lang w:val="kk-KZ"/>
              </w:rPr>
              <w:t xml:space="preserve"> </w:t>
            </w:r>
            <w:r w:rsidR="0015743C" w:rsidRPr="00C136DA">
              <w:rPr>
                <w:lang w:val="kk-KZ"/>
              </w:rPr>
              <w:t>Тері аурулары қауіпті</w:t>
            </w:r>
            <w:r w:rsidR="0015743C">
              <w:rPr>
                <w:lang w:val="kk-KZ"/>
              </w:rPr>
              <w:t>. Н</w:t>
            </w:r>
            <w:r w:rsidRPr="007E4A40">
              <w:rPr>
                <w:lang w:val="kk-KZ"/>
              </w:rPr>
              <w:t>еліктен</w:t>
            </w:r>
            <w:r w:rsidR="0015743C">
              <w:rPr>
                <w:lang w:val="kk-KZ"/>
              </w:rPr>
              <w:t>?</w:t>
            </w:r>
            <w:r w:rsidRPr="007E4A40">
              <w:rPr>
                <w:lang w:val="kk-KZ"/>
              </w:rPr>
              <w:t xml:space="preserve"> </w:t>
            </w:r>
          </w:p>
        </w:tc>
      </w:tr>
      <w:tr w:rsidR="00115BB4" w:rsidRPr="0041704F" w:rsidTr="00A10CFA">
        <w:trPr>
          <w:trHeight w:val="810"/>
        </w:trPr>
        <w:tc>
          <w:tcPr>
            <w:tcW w:w="1575" w:type="pct"/>
            <w:gridSpan w:val="2"/>
            <w:vMerge/>
          </w:tcPr>
          <w:p w:rsidR="00115BB4" w:rsidRPr="001938EF" w:rsidRDefault="00115BB4" w:rsidP="00467991">
            <w:pPr>
              <w:rPr>
                <w:rFonts w:ascii="Times New Roman" w:hAnsi="Times New Roman" w:cs="Times New Roman"/>
                <w:sz w:val="24"/>
                <w:szCs w:val="24"/>
                <w:highlight w:val="yellow"/>
                <w:lang w:val="kk-KZ"/>
              </w:rPr>
            </w:pPr>
          </w:p>
        </w:tc>
        <w:tc>
          <w:tcPr>
            <w:tcW w:w="3425" w:type="pct"/>
            <w:gridSpan w:val="4"/>
            <w:tcBorders>
              <w:top w:val="single" w:sz="4" w:space="0" w:color="auto"/>
            </w:tcBorders>
          </w:tcPr>
          <w:p w:rsidR="00A10CFA" w:rsidRDefault="00115BB4" w:rsidP="00A10CFA">
            <w:pPr>
              <w:pStyle w:val="a6"/>
              <w:tabs>
                <w:tab w:val="left" w:pos="3960"/>
              </w:tabs>
              <w:spacing w:before="0" w:beforeAutospacing="0" w:after="0" w:afterAutospacing="0"/>
              <w:rPr>
                <w:color w:val="000000"/>
                <w:lang w:val="kk-KZ"/>
              </w:rPr>
            </w:pPr>
            <w:r w:rsidRPr="00115BB4">
              <w:rPr>
                <w:b/>
                <w:lang w:val="kk-KZ"/>
              </w:rPr>
              <w:t>Жазылым бойынша ұсыныстар:</w:t>
            </w:r>
            <w:r w:rsidRPr="00115BB4">
              <w:rPr>
                <w:color w:val="000000"/>
                <w:lang w:val="kk-KZ"/>
              </w:rPr>
              <w:t xml:space="preserve"> </w:t>
            </w:r>
            <w:r w:rsidRPr="00115BB4">
              <w:rPr>
                <w:color w:val="000000"/>
                <w:lang w:val="kk-KZ"/>
              </w:rPr>
              <w:tab/>
            </w:r>
          </w:p>
          <w:p w:rsidR="00115BB4" w:rsidRPr="00A10CFA" w:rsidRDefault="0015743C" w:rsidP="0015743C">
            <w:pPr>
              <w:pStyle w:val="ab"/>
              <w:spacing w:line="276" w:lineRule="auto"/>
              <w:rPr>
                <w:color w:val="000000"/>
                <w:lang w:val="kk-KZ"/>
              </w:rPr>
            </w:pPr>
            <w:r>
              <w:rPr>
                <w:rFonts w:ascii="Times New Roman" w:hAnsi="Times New Roman"/>
                <w:sz w:val="24"/>
                <w:szCs w:val="24"/>
                <w:lang w:val="kk-KZ"/>
              </w:rPr>
              <w:t xml:space="preserve">Тері аурулары </w:t>
            </w:r>
            <w:r w:rsidR="000F07A9">
              <w:rPr>
                <w:rFonts w:ascii="Times New Roman" w:hAnsi="Times New Roman"/>
                <w:sz w:val="24"/>
                <w:szCs w:val="24"/>
                <w:lang w:val="kk-KZ"/>
              </w:rPr>
              <w:t>пайда болуы мүмкін</w:t>
            </w:r>
            <w:r>
              <w:rPr>
                <w:rFonts w:ascii="Times New Roman" w:hAnsi="Times New Roman"/>
                <w:sz w:val="24"/>
                <w:szCs w:val="24"/>
                <w:lang w:val="kk-KZ"/>
              </w:rPr>
              <w:t>,</w:t>
            </w:r>
            <w:r w:rsidR="000F07A9">
              <w:rPr>
                <w:rFonts w:ascii="Times New Roman" w:hAnsi="Times New Roman"/>
                <w:sz w:val="24"/>
                <w:szCs w:val="24"/>
                <w:lang w:val="kk-KZ"/>
              </w:rPr>
              <w:t xml:space="preserve"> </w:t>
            </w:r>
            <w:r>
              <w:rPr>
                <w:rFonts w:ascii="Times New Roman" w:hAnsi="Times New Roman"/>
                <w:sz w:val="24"/>
                <w:szCs w:val="24"/>
                <w:lang w:val="kk-KZ"/>
              </w:rPr>
              <w:t xml:space="preserve"> себебі...</w:t>
            </w:r>
          </w:p>
        </w:tc>
      </w:tr>
      <w:tr w:rsidR="00590A20" w:rsidRPr="0041704F" w:rsidTr="00E16E31">
        <w:trPr>
          <w:trHeight w:val="2334"/>
        </w:trPr>
        <w:tc>
          <w:tcPr>
            <w:tcW w:w="1575" w:type="pct"/>
            <w:gridSpan w:val="2"/>
          </w:tcPr>
          <w:p w:rsidR="00590A20" w:rsidRPr="00115BB4" w:rsidRDefault="00590A20" w:rsidP="00467991">
            <w:pPr>
              <w:rPr>
                <w:rFonts w:ascii="Times New Roman" w:hAnsi="Times New Roman" w:cs="Times New Roman"/>
                <w:b/>
                <w:sz w:val="24"/>
                <w:szCs w:val="24"/>
                <w:lang w:val="kk-KZ"/>
              </w:rPr>
            </w:pPr>
            <w:r w:rsidRPr="00115BB4">
              <w:rPr>
                <w:rFonts w:ascii="Times New Roman" w:hAnsi="Times New Roman" w:cs="Times New Roman"/>
                <w:b/>
                <w:sz w:val="24"/>
                <w:szCs w:val="24"/>
                <w:lang w:val="kk-KZ"/>
              </w:rPr>
              <w:t>Құндылықтарға баулу</w:t>
            </w:r>
          </w:p>
        </w:tc>
        <w:tc>
          <w:tcPr>
            <w:tcW w:w="3425" w:type="pct"/>
            <w:gridSpan w:val="4"/>
          </w:tcPr>
          <w:p w:rsidR="0015743C" w:rsidRPr="00447515" w:rsidRDefault="004255D4" w:rsidP="0015743C">
            <w:pPr>
              <w:spacing w:line="276" w:lineRule="auto"/>
              <w:rPr>
                <w:rFonts w:ascii="Times New Roman" w:hAnsi="Times New Roman" w:cs="Times New Roman"/>
                <w:lang w:val="kk-KZ"/>
              </w:rPr>
            </w:pPr>
            <w:r>
              <w:rPr>
                <w:rFonts w:ascii="Times New Roman" w:hAnsi="Times New Roman" w:cs="Times New Roman"/>
                <w:b/>
                <w:bCs/>
                <w:lang w:val="kk-KZ"/>
              </w:rPr>
              <w:t xml:space="preserve">«Мәңгілік Ел» жалпы ұлттық идеясының </w:t>
            </w:r>
            <w:r w:rsidR="0015743C">
              <w:rPr>
                <w:rFonts w:ascii="Times New Roman" w:hAnsi="Times New Roman" w:cs="Times New Roman"/>
                <w:b/>
                <w:bCs/>
                <w:lang w:val="kk-KZ"/>
              </w:rPr>
              <w:t>«</w:t>
            </w:r>
            <w:r w:rsidR="0015743C" w:rsidRPr="00117880">
              <w:rPr>
                <w:rFonts w:ascii="Times New Roman" w:hAnsi="Times New Roman" w:cs="Times New Roman"/>
                <w:b/>
                <w:bCs/>
                <w:lang w:val="kk-KZ"/>
              </w:rPr>
              <w:t>Қазақстандық патриотизм және азаматтық жауапкершілік</w:t>
            </w:r>
            <w:r w:rsidR="0015743C">
              <w:rPr>
                <w:rFonts w:ascii="Times New Roman" w:hAnsi="Times New Roman" w:cs="Times New Roman"/>
                <w:b/>
                <w:bCs/>
                <w:lang w:val="kk-KZ"/>
              </w:rPr>
              <w:t xml:space="preserve">» құндылығын басшылыққа ала отырып, </w:t>
            </w:r>
            <w:r w:rsidR="0015743C" w:rsidRPr="00117880">
              <w:rPr>
                <w:rFonts w:ascii="Times New Roman" w:hAnsi="Times New Roman" w:cs="Times New Roman"/>
                <w:lang w:val="kk-KZ"/>
              </w:rPr>
              <w:t xml:space="preserve"> </w:t>
            </w:r>
            <w:r w:rsidR="0015743C">
              <w:rPr>
                <w:rFonts w:ascii="Times New Roman" w:hAnsi="Times New Roman" w:cs="Times New Roman"/>
                <w:lang w:val="kk-KZ"/>
              </w:rPr>
              <w:t xml:space="preserve">тапсырма </w:t>
            </w:r>
            <w:r w:rsidR="0015743C" w:rsidRPr="00447515">
              <w:rPr>
                <w:rFonts w:ascii="Times New Roman" w:hAnsi="Times New Roman" w:cs="Times New Roman"/>
                <w:lang w:val="kk-KZ"/>
              </w:rPr>
              <w:t>орындау кезде қоғамдық өмірге дайын болу, өзін бақылауда ұстай білу, бәсекеге қабілетті бо</w:t>
            </w:r>
            <w:r w:rsidR="00081996">
              <w:rPr>
                <w:rFonts w:ascii="Times New Roman" w:hAnsi="Times New Roman" w:cs="Times New Roman"/>
                <w:lang w:val="kk-KZ"/>
              </w:rPr>
              <w:t>л</w:t>
            </w:r>
            <w:r w:rsidR="000F07A9">
              <w:rPr>
                <w:rFonts w:ascii="Times New Roman" w:hAnsi="Times New Roman" w:cs="Times New Roman"/>
                <w:lang w:val="kk-KZ"/>
              </w:rPr>
              <w:t>у</w:t>
            </w:r>
            <w:r w:rsidR="00E16E31">
              <w:rPr>
                <w:rFonts w:ascii="Times New Roman" w:hAnsi="Times New Roman" w:cs="Times New Roman"/>
                <w:lang w:val="kk-KZ"/>
              </w:rPr>
              <w:t>ға дамыту</w:t>
            </w:r>
            <w:r w:rsidR="000F07A9">
              <w:rPr>
                <w:rFonts w:ascii="Times New Roman" w:hAnsi="Times New Roman" w:cs="Times New Roman"/>
                <w:lang w:val="kk-KZ"/>
              </w:rPr>
              <w:t>.</w:t>
            </w:r>
          </w:p>
          <w:p w:rsidR="0015743C" w:rsidRPr="00447515" w:rsidRDefault="0015743C" w:rsidP="0015743C">
            <w:pPr>
              <w:spacing w:line="276" w:lineRule="auto"/>
              <w:rPr>
                <w:rFonts w:ascii="Times New Roman" w:hAnsi="Times New Roman" w:cs="Times New Roman"/>
                <w:lang w:val="kk-KZ"/>
              </w:rPr>
            </w:pPr>
            <w:r>
              <w:rPr>
                <w:rFonts w:ascii="Times New Roman" w:hAnsi="Times New Roman" w:cs="Times New Roman"/>
                <w:b/>
                <w:bCs/>
                <w:lang w:val="kk-KZ"/>
              </w:rPr>
              <w:t>«</w:t>
            </w:r>
            <w:r w:rsidRPr="00117880">
              <w:rPr>
                <w:rFonts w:ascii="Times New Roman" w:hAnsi="Times New Roman" w:cs="Times New Roman"/>
                <w:b/>
                <w:bCs/>
                <w:lang w:val="kk-KZ"/>
              </w:rPr>
              <w:t>ЗАЙЫРЛЫ ҚОҒАМ ЖӘНЕ ЖОҒАРЫ РУХАНИЯТ</w:t>
            </w:r>
            <w:r>
              <w:rPr>
                <w:rFonts w:ascii="Times New Roman" w:hAnsi="Times New Roman" w:cs="Times New Roman"/>
                <w:b/>
                <w:bCs/>
                <w:lang w:val="kk-KZ"/>
              </w:rPr>
              <w:t xml:space="preserve">» </w:t>
            </w:r>
            <w:r w:rsidRPr="00117880">
              <w:rPr>
                <w:rFonts w:ascii="Times New Roman" w:hAnsi="Times New Roman" w:cs="Times New Roman"/>
                <w:b/>
                <w:bCs/>
                <w:lang w:val="kk-KZ"/>
              </w:rPr>
              <w:t xml:space="preserve"> </w:t>
            </w:r>
            <w:r>
              <w:rPr>
                <w:rFonts w:ascii="Times New Roman" w:hAnsi="Times New Roman" w:cs="Times New Roman"/>
                <w:b/>
                <w:bCs/>
                <w:lang w:val="kk-KZ"/>
              </w:rPr>
              <w:t xml:space="preserve">құндылығы </w:t>
            </w:r>
            <w:r w:rsidR="004255D4">
              <w:rPr>
                <w:rFonts w:ascii="Times New Roman" w:hAnsi="Times New Roman" w:cs="Times New Roman"/>
                <w:b/>
                <w:bCs/>
                <w:lang w:val="kk-KZ"/>
              </w:rPr>
              <w:t xml:space="preserve">арқылы </w:t>
            </w:r>
            <w:r>
              <w:rPr>
                <w:rFonts w:ascii="Times New Roman" w:hAnsi="Times New Roman" w:cs="Times New Roman"/>
                <w:lang w:val="kk-KZ"/>
              </w:rPr>
              <w:t>т</w:t>
            </w:r>
            <w:r w:rsidRPr="00447515">
              <w:rPr>
                <w:rFonts w:ascii="Times New Roman" w:hAnsi="Times New Roman" w:cs="Times New Roman"/>
                <w:lang w:val="kk-KZ"/>
              </w:rPr>
              <w:t xml:space="preserve">оптық немесе жұптық жұмыс кезінде </w:t>
            </w:r>
            <w:r w:rsidR="000F07A9">
              <w:rPr>
                <w:rFonts w:ascii="Times New Roman" w:hAnsi="Times New Roman" w:cs="Times New Roman"/>
                <w:lang w:val="kk-KZ"/>
              </w:rPr>
              <w:t>ынтымақтастықта болу оқуға</w:t>
            </w:r>
            <w:r w:rsidRPr="00447515">
              <w:rPr>
                <w:rFonts w:ascii="Times New Roman" w:hAnsi="Times New Roman" w:cs="Times New Roman"/>
                <w:lang w:val="kk-KZ"/>
              </w:rPr>
              <w:t xml:space="preserve"> жауапкершілікпен қа</w:t>
            </w:r>
            <w:r>
              <w:rPr>
                <w:rFonts w:ascii="Times New Roman" w:hAnsi="Times New Roman" w:cs="Times New Roman"/>
                <w:lang w:val="kk-KZ"/>
              </w:rPr>
              <w:t>рау</w:t>
            </w:r>
            <w:r w:rsidR="000F07A9">
              <w:rPr>
                <w:rFonts w:ascii="Times New Roman" w:hAnsi="Times New Roman" w:cs="Times New Roman"/>
                <w:lang w:val="kk-KZ"/>
              </w:rPr>
              <w:t xml:space="preserve"> </w:t>
            </w:r>
            <w:r w:rsidR="00E16E31">
              <w:rPr>
                <w:rFonts w:ascii="Times New Roman" w:hAnsi="Times New Roman" w:cs="Times New Roman"/>
                <w:lang w:val="kk-KZ"/>
              </w:rPr>
              <w:t>, денсаулықты сақтауға баулу.</w:t>
            </w:r>
          </w:p>
          <w:p w:rsidR="00590A20" w:rsidRPr="001938EF" w:rsidRDefault="00590A20" w:rsidP="0015743C">
            <w:pPr>
              <w:rPr>
                <w:rFonts w:ascii="Times New Roman" w:hAnsi="Times New Roman" w:cs="Times New Roman"/>
                <w:sz w:val="24"/>
                <w:szCs w:val="24"/>
                <w:lang w:val="kk-KZ"/>
              </w:rPr>
            </w:pPr>
          </w:p>
        </w:tc>
      </w:tr>
      <w:tr w:rsidR="00590A20" w:rsidRPr="0041704F" w:rsidTr="00A10CFA">
        <w:trPr>
          <w:trHeight w:val="252"/>
        </w:trPr>
        <w:tc>
          <w:tcPr>
            <w:tcW w:w="1575" w:type="pct"/>
            <w:gridSpan w:val="2"/>
          </w:tcPr>
          <w:p w:rsidR="00590A20" w:rsidRPr="00115BB4" w:rsidRDefault="00590A20" w:rsidP="00467991">
            <w:pPr>
              <w:rPr>
                <w:rFonts w:ascii="Times New Roman" w:hAnsi="Times New Roman" w:cs="Times New Roman"/>
                <w:b/>
                <w:sz w:val="24"/>
                <w:szCs w:val="24"/>
                <w:lang w:val="kk-KZ"/>
              </w:rPr>
            </w:pPr>
            <w:r w:rsidRPr="00115BB4">
              <w:rPr>
                <w:rFonts w:ascii="Times New Roman" w:hAnsi="Times New Roman" w:cs="Times New Roman"/>
                <w:b/>
                <w:sz w:val="24"/>
                <w:szCs w:val="24"/>
                <w:lang w:val="kk-KZ"/>
              </w:rPr>
              <w:t xml:space="preserve">Пәнаралық байланыс </w:t>
            </w:r>
          </w:p>
        </w:tc>
        <w:tc>
          <w:tcPr>
            <w:tcW w:w="3425" w:type="pct"/>
            <w:gridSpan w:val="4"/>
          </w:tcPr>
          <w:p w:rsidR="009A0E75" w:rsidRDefault="009A0E75" w:rsidP="004D532A">
            <w:pPr>
              <w:rPr>
                <w:rFonts w:ascii="Times New Roman" w:hAnsi="Times New Roman" w:cs="Times New Roman"/>
                <w:lang w:val="kk-KZ"/>
              </w:rPr>
            </w:pPr>
            <w:r>
              <w:rPr>
                <w:rFonts w:ascii="Times New Roman" w:hAnsi="Times New Roman" w:cs="Times New Roman"/>
                <w:lang w:val="kk-KZ"/>
              </w:rPr>
              <w:t xml:space="preserve">Дүниетану  1-4 сыныптар «Сезім мүшелері» </w:t>
            </w:r>
          </w:p>
          <w:p w:rsidR="009A0E75" w:rsidRPr="004255D4" w:rsidRDefault="009A0E75" w:rsidP="004D532A">
            <w:pPr>
              <w:rPr>
                <w:rFonts w:ascii="Times New Roman" w:eastAsia="Times New Roman" w:hAnsi="Times New Roman" w:cs="Times New Roman"/>
                <w:sz w:val="24"/>
                <w:szCs w:val="24"/>
                <w:shd w:val="clear" w:color="auto" w:fill="FFFFFF"/>
                <w:lang w:val="kk-KZ"/>
              </w:rPr>
            </w:pPr>
            <w:r>
              <w:rPr>
                <w:rFonts w:ascii="Times New Roman" w:hAnsi="Times New Roman" w:cs="Times New Roman"/>
                <w:lang w:val="kk-KZ"/>
              </w:rPr>
              <w:t>Химия – 10 сынып «Антибиотиктер» тақырыбы</w:t>
            </w:r>
          </w:p>
        </w:tc>
      </w:tr>
      <w:tr w:rsidR="00590A20" w:rsidRPr="0041704F" w:rsidTr="00A10CFA">
        <w:tc>
          <w:tcPr>
            <w:tcW w:w="1575" w:type="pct"/>
            <w:gridSpan w:val="2"/>
          </w:tcPr>
          <w:p w:rsidR="00590A20" w:rsidRPr="00115BB4" w:rsidRDefault="00590A20" w:rsidP="00467991">
            <w:pPr>
              <w:rPr>
                <w:rFonts w:ascii="Times New Roman" w:hAnsi="Times New Roman" w:cs="Times New Roman"/>
                <w:b/>
                <w:sz w:val="24"/>
                <w:szCs w:val="24"/>
                <w:lang w:val="kk-KZ"/>
              </w:rPr>
            </w:pPr>
            <w:r w:rsidRPr="00115BB4">
              <w:rPr>
                <w:rFonts w:ascii="Times New Roman" w:hAnsi="Times New Roman" w:cs="Times New Roman"/>
                <w:b/>
                <w:sz w:val="24"/>
                <w:szCs w:val="24"/>
                <w:lang w:val="kk-KZ"/>
              </w:rPr>
              <w:t>Алдыңғы білім</w:t>
            </w:r>
          </w:p>
        </w:tc>
        <w:tc>
          <w:tcPr>
            <w:tcW w:w="3425" w:type="pct"/>
            <w:gridSpan w:val="4"/>
          </w:tcPr>
          <w:p w:rsidR="00590A20" w:rsidRPr="00083D3F" w:rsidRDefault="00083D3F" w:rsidP="00AF5EEA">
            <w:pPr>
              <w:widowControl w:val="0"/>
              <w:rPr>
                <w:rFonts w:ascii="Times New Roman" w:hAnsi="Times New Roman"/>
                <w:sz w:val="24"/>
                <w:szCs w:val="24"/>
                <w:lang w:val="kk-KZ"/>
              </w:rPr>
            </w:pPr>
            <w:r w:rsidRPr="00083D3F">
              <w:rPr>
                <w:rFonts w:ascii="Times New Roman" w:hAnsi="Times New Roman"/>
                <w:sz w:val="24"/>
                <w:szCs w:val="24"/>
                <w:lang w:val="kk-KZ"/>
              </w:rPr>
              <w:t>7.4.3.3 - антибиотиктер, антисептиктер және залалсыздандыру өнімдерінің</w:t>
            </w:r>
            <w:r w:rsidR="00E16E31">
              <w:rPr>
                <w:rFonts w:ascii="Times New Roman" w:hAnsi="Times New Roman"/>
                <w:sz w:val="24"/>
                <w:szCs w:val="24"/>
                <w:lang w:val="kk-KZ"/>
              </w:rPr>
              <w:t xml:space="preserve"> қолданылуын сипаттау.</w:t>
            </w:r>
          </w:p>
          <w:p w:rsidR="00083D3F" w:rsidRPr="00E84B89" w:rsidRDefault="00083D3F" w:rsidP="00E16E31">
            <w:pPr>
              <w:widowControl w:val="0"/>
              <w:rPr>
                <w:rFonts w:ascii="Times New Roman" w:eastAsia="Arial" w:hAnsi="Times New Roman"/>
                <w:sz w:val="24"/>
                <w:szCs w:val="24"/>
                <w:lang w:val="kk-KZ"/>
              </w:rPr>
            </w:pPr>
            <w:r w:rsidRPr="00083D3F">
              <w:rPr>
                <w:rFonts w:ascii="Times New Roman" w:hAnsi="Times New Roman"/>
                <w:sz w:val="24"/>
                <w:szCs w:val="24"/>
                <w:lang w:val="kk-KZ"/>
              </w:rPr>
              <w:t>8.1.5.3 терінің құрылысы мен оның бөліп шығарудағы маңызын сипаттау</w:t>
            </w:r>
            <w:r w:rsidR="00E16E31">
              <w:rPr>
                <w:rFonts w:ascii="Times New Roman" w:hAnsi="Times New Roman"/>
                <w:sz w:val="24"/>
                <w:szCs w:val="24"/>
                <w:lang w:val="kk-KZ"/>
              </w:rPr>
              <w:t>.</w:t>
            </w:r>
          </w:p>
        </w:tc>
      </w:tr>
      <w:tr w:rsidR="00590A20" w:rsidRPr="00A10CFA" w:rsidTr="00A10CFA">
        <w:tc>
          <w:tcPr>
            <w:tcW w:w="5000" w:type="pct"/>
            <w:gridSpan w:val="6"/>
          </w:tcPr>
          <w:p w:rsidR="00590A20" w:rsidRPr="00DD37D5" w:rsidRDefault="00590A20" w:rsidP="00467991">
            <w:pPr>
              <w:jc w:val="center"/>
              <w:rPr>
                <w:rFonts w:ascii="Times New Roman" w:hAnsi="Times New Roman" w:cs="Times New Roman"/>
                <w:b/>
                <w:sz w:val="28"/>
                <w:szCs w:val="28"/>
                <w:lang w:val="kk-KZ"/>
              </w:rPr>
            </w:pPr>
            <w:r w:rsidRPr="00DD37D5">
              <w:rPr>
                <w:rFonts w:ascii="Times New Roman" w:hAnsi="Times New Roman" w:cs="Times New Roman"/>
                <w:b/>
                <w:sz w:val="28"/>
                <w:szCs w:val="28"/>
                <w:lang w:val="kk-KZ"/>
              </w:rPr>
              <w:lastRenderedPageBreak/>
              <w:t>Сабақтың барысы</w:t>
            </w:r>
          </w:p>
        </w:tc>
      </w:tr>
      <w:tr w:rsidR="00590A20" w:rsidRPr="00E84B89" w:rsidTr="00A10CFA">
        <w:tc>
          <w:tcPr>
            <w:tcW w:w="1233" w:type="pct"/>
          </w:tcPr>
          <w:p w:rsidR="00590A20" w:rsidRPr="002B0436" w:rsidRDefault="00590A20" w:rsidP="00115BB4">
            <w:pPr>
              <w:rPr>
                <w:rFonts w:ascii="Times New Roman" w:hAnsi="Times New Roman" w:cs="Times New Roman"/>
                <w:b/>
                <w:sz w:val="24"/>
                <w:szCs w:val="24"/>
                <w:lang w:val="kk-KZ"/>
              </w:rPr>
            </w:pPr>
            <w:r w:rsidRPr="002B0436">
              <w:rPr>
                <w:rFonts w:ascii="Times New Roman" w:hAnsi="Times New Roman" w:cs="Times New Roman"/>
                <w:b/>
                <w:sz w:val="24"/>
                <w:szCs w:val="24"/>
                <w:lang w:val="kk-KZ"/>
              </w:rPr>
              <w:t>Сабақтың жоспарланған кезеңдері</w:t>
            </w:r>
          </w:p>
        </w:tc>
        <w:tc>
          <w:tcPr>
            <w:tcW w:w="3014" w:type="pct"/>
            <w:gridSpan w:val="4"/>
          </w:tcPr>
          <w:p w:rsidR="00590A20" w:rsidRPr="002B0436" w:rsidRDefault="00590A20" w:rsidP="00467991">
            <w:pPr>
              <w:rPr>
                <w:rFonts w:ascii="Times New Roman" w:hAnsi="Times New Roman" w:cs="Times New Roman"/>
                <w:b/>
                <w:sz w:val="24"/>
                <w:szCs w:val="24"/>
                <w:lang w:val="kk-KZ"/>
              </w:rPr>
            </w:pPr>
            <w:r w:rsidRPr="002B0436">
              <w:rPr>
                <w:rFonts w:ascii="Times New Roman" w:hAnsi="Times New Roman" w:cs="Times New Roman"/>
                <w:b/>
                <w:sz w:val="24"/>
                <w:szCs w:val="24"/>
                <w:lang w:val="kk-KZ"/>
              </w:rPr>
              <w:t>Сабақтағы жоспарланған жаттығу түрлері</w:t>
            </w:r>
          </w:p>
        </w:tc>
        <w:tc>
          <w:tcPr>
            <w:tcW w:w="753" w:type="pct"/>
          </w:tcPr>
          <w:p w:rsidR="00590A20" w:rsidRPr="002B0436" w:rsidRDefault="00590A20" w:rsidP="00467991">
            <w:pPr>
              <w:rPr>
                <w:rFonts w:ascii="Times New Roman" w:hAnsi="Times New Roman" w:cs="Times New Roman"/>
                <w:b/>
                <w:sz w:val="24"/>
                <w:szCs w:val="24"/>
                <w:lang w:val="kk-KZ"/>
              </w:rPr>
            </w:pPr>
            <w:r w:rsidRPr="002B0436">
              <w:rPr>
                <w:rFonts w:ascii="Times New Roman" w:hAnsi="Times New Roman" w:cs="Times New Roman"/>
                <w:b/>
                <w:sz w:val="24"/>
                <w:szCs w:val="24"/>
                <w:lang w:val="kk-KZ"/>
              </w:rPr>
              <w:t xml:space="preserve">Ресурстар </w:t>
            </w:r>
          </w:p>
        </w:tc>
      </w:tr>
      <w:tr w:rsidR="00115BB4" w:rsidRPr="00AC02A6" w:rsidTr="00A10CFA">
        <w:trPr>
          <w:trHeight w:val="654"/>
        </w:trPr>
        <w:tc>
          <w:tcPr>
            <w:tcW w:w="1233" w:type="pct"/>
          </w:tcPr>
          <w:p w:rsidR="00115BB4" w:rsidRDefault="00115BB4" w:rsidP="00467991">
            <w:pPr>
              <w:ind w:right="-27" w:hanging="142"/>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басы</w:t>
            </w:r>
          </w:p>
          <w:p w:rsidR="00115BB4" w:rsidRPr="00FB72DC" w:rsidRDefault="00CB7740" w:rsidP="00115BB4">
            <w:pPr>
              <w:ind w:right="-27" w:hanging="14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15743C">
              <w:rPr>
                <w:rFonts w:ascii="Times New Roman" w:hAnsi="Times New Roman" w:cs="Times New Roman"/>
                <w:b/>
                <w:sz w:val="24"/>
                <w:szCs w:val="24"/>
                <w:lang w:val="kk-KZ"/>
              </w:rPr>
              <w:t>5-7</w:t>
            </w:r>
            <w:r>
              <w:rPr>
                <w:rFonts w:ascii="Times New Roman" w:hAnsi="Times New Roman" w:cs="Times New Roman"/>
                <w:b/>
                <w:sz w:val="24"/>
                <w:szCs w:val="24"/>
                <w:lang w:val="kk-KZ"/>
              </w:rPr>
              <w:t xml:space="preserve"> </w:t>
            </w:r>
            <w:r w:rsidR="00115BB4">
              <w:rPr>
                <w:rFonts w:ascii="Times New Roman" w:hAnsi="Times New Roman" w:cs="Times New Roman"/>
                <w:sz w:val="24"/>
                <w:szCs w:val="24"/>
                <w:lang w:val="kk-KZ"/>
              </w:rPr>
              <w:t>минут</w:t>
            </w:r>
          </w:p>
        </w:tc>
        <w:tc>
          <w:tcPr>
            <w:tcW w:w="3014" w:type="pct"/>
            <w:gridSpan w:val="4"/>
          </w:tcPr>
          <w:p w:rsidR="004255D4" w:rsidRPr="00E16E31" w:rsidRDefault="004C7CD9" w:rsidP="00E16E31">
            <w:pPr>
              <w:shd w:val="clear" w:color="auto" w:fill="FFFFFF"/>
              <w:rPr>
                <w:rFonts w:ascii="Times New Roman" w:eastAsia="Times New Roman" w:hAnsi="Times New Roman" w:cs="Times New Roman"/>
                <w:b/>
                <w:bCs/>
                <w:color w:val="222222"/>
                <w:sz w:val="24"/>
                <w:szCs w:val="24"/>
                <w:lang w:val="kk-KZ"/>
              </w:rPr>
            </w:pPr>
            <w:r w:rsidRPr="00E16E31">
              <w:rPr>
                <w:rFonts w:ascii="Times New Roman" w:eastAsia="Times New Roman" w:hAnsi="Times New Roman" w:cs="Times New Roman"/>
                <w:b/>
                <w:bCs/>
                <w:color w:val="222222"/>
                <w:sz w:val="24"/>
                <w:szCs w:val="24"/>
                <w:lang w:val="kk-KZ"/>
              </w:rPr>
              <w:t>Ұйымдастыру</w:t>
            </w:r>
            <w:r w:rsidR="00E16E31">
              <w:rPr>
                <w:rFonts w:ascii="Times New Roman" w:eastAsia="Times New Roman" w:hAnsi="Times New Roman" w:cs="Times New Roman"/>
                <w:b/>
                <w:bCs/>
                <w:color w:val="222222"/>
                <w:sz w:val="24"/>
                <w:szCs w:val="24"/>
                <w:lang w:val="kk-KZ"/>
              </w:rPr>
              <w:t xml:space="preserve"> кезеңі.</w:t>
            </w:r>
          </w:p>
          <w:p w:rsidR="00E16E31" w:rsidRPr="00E16E31" w:rsidRDefault="00E16E31" w:rsidP="00E16E31">
            <w:pPr>
              <w:shd w:val="clear" w:color="auto" w:fill="FFFFFF"/>
              <w:rPr>
                <w:rFonts w:ascii="Times New Roman" w:eastAsia="Times New Roman" w:hAnsi="Times New Roman" w:cs="Times New Roman"/>
                <w:bCs/>
                <w:color w:val="222222"/>
                <w:sz w:val="24"/>
                <w:szCs w:val="24"/>
                <w:lang w:val="kk-KZ"/>
              </w:rPr>
            </w:pPr>
            <w:r w:rsidRPr="00E16E31">
              <w:rPr>
                <w:rFonts w:ascii="Times New Roman" w:eastAsia="Times New Roman" w:hAnsi="Times New Roman" w:cs="Times New Roman"/>
                <w:bCs/>
                <w:color w:val="222222"/>
                <w:sz w:val="24"/>
                <w:szCs w:val="24"/>
                <w:lang w:val="kk-KZ"/>
              </w:rPr>
              <w:t>Сәлемдесу.</w:t>
            </w:r>
          </w:p>
          <w:p w:rsidR="004C7CD9" w:rsidRPr="00E16E31" w:rsidRDefault="00E16E31" w:rsidP="00E16E31">
            <w:pPr>
              <w:shd w:val="clear" w:color="auto" w:fill="FFFFFF"/>
              <w:rPr>
                <w:rFonts w:ascii="Times New Roman" w:eastAsia="Times New Roman" w:hAnsi="Times New Roman" w:cs="Times New Roman"/>
                <w:bCs/>
                <w:color w:val="222222"/>
                <w:sz w:val="24"/>
                <w:szCs w:val="24"/>
                <w:lang w:val="kk-KZ"/>
              </w:rPr>
            </w:pPr>
            <w:r w:rsidRPr="00E16E31">
              <w:rPr>
                <w:rFonts w:ascii="Times New Roman" w:eastAsia="Times New Roman" w:hAnsi="Times New Roman" w:cs="Times New Roman"/>
                <w:bCs/>
                <w:color w:val="222222"/>
                <w:sz w:val="24"/>
                <w:szCs w:val="24"/>
                <w:lang w:val="kk-KZ"/>
              </w:rPr>
              <w:t>О</w:t>
            </w:r>
            <w:r w:rsidR="004C7CD9" w:rsidRPr="00E16E31">
              <w:rPr>
                <w:rFonts w:ascii="Times New Roman" w:eastAsia="Times New Roman" w:hAnsi="Times New Roman" w:cs="Times New Roman"/>
                <w:bCs/>
                <w:color w:val="222222"/>
                <w:sz w:val="24"/>
                <w:szCs w:val="24"/>
                <w:lang w:val="kk-KZ"/>
              </w:rPr>
              <w:t xml:space="preserve">қушыларды </w:t>
            </w:r>
            <w:r w:rsidRPr="00E16E31">
              <w:rPr>
                <w:rFonts w:ascii="Times New Roman" w:eastAsia="Times New Roman" w:hAnsi="Times New Roman" w:cs="Times New Roman"/>
                <w:bCs/>
                <w:color w:val="222222"/>
                <w:sz w:val="24"/>
                <w:szCs w:val="24"/>
                <w:lang w:val="kk-KZ"/>
              </w:rPr>
              <w:t xml:space="preserve">сабаққа қатысуын </w:t>
            </w:r>
            <w:r w:rsidR="004C7CD9" w:rsidRPr="00E16E31">
              <w:rPr>
                <w:rFonts w:ascii="Times New Roman" w:eastAsia="Times New Roman" w:hAnsi="Times New Roman" w:cs="Times New Roman"/>
                <w:bCs/>
                <w:color w:val="222222"/>
                <w:sz w:val="24"/>
                <w:szCs w:val="24"/>
                <w:lang w:val="kk-KZ"/>
              </w:rPr>
              <w:t>түгендеу</w:t>
            </w:r>
            <w:r w:rsidRPr="00E16E31">
              <w:rPr>
                <w:rFonts w:ascii="Times New Roman" w:eastAsia="Times New Roman" w:hAnsi="Times New Roman" w:cs="Times New Roman"/>
                <w:bCs/>
                <w:color w:val="222222"/>
                <w:sz w:val="24"/>
                <w:szCs w:val="24"/>
                <w:lang w:val="kk-KZ"/>
              </w:rPr>
              <w:t>.</w:t>
            </w:r>
          </w:p>
          <w:p w:rsidR="004255D4" w:rsidRPr="002D64A1" w:rsidRDefault="002D64A1" w:rsidP="004255D4">
            <w:pPr>
              <w:shd w:val="clear" w:color="auto" w:fill="FFFFFF"/>
              <w:rPr>
                <w:rFonts w:ascii="Times New Roman" w:eastAsia="Times New Roman" w:hAnsi="Times New Roman" w:cs="Times New Roman"/>
                <w:b/>
                <w:bCs/>
                <w:color w:val="222222"/>
                <w:sz w:val="24"/>
                <w:szCs w:val="24"/>
                <w:lang w:val="kk-KZ"/>
              </w:rPr>
            </w:pPr>
            <w:r w:rsidRPr="00AE1C72">
              <w:rPr>
                <w:rFonts w:ascii="Times New Roman" w:eastAsia="Times New Roman" w:hAnsi="Times New Roman" w:cs="Times New Roman"/>
                <w:bCs/>
                <w:color w:val="222222"/>
                <w:sz w:val="24"/>
                <w:szCs w:val="24"/>
                <w:lang w:val="kk-KZ"/>
              </w:rPr>
              <w:t>«Шаңырақ құру» әдісі арқылы ж</w:t>
            </w:r>
            <w:r w:rsidR="00256D6A" w:rsidRPr="00AE1C72">
              <w:rPr>
                <w:rFonts w:ascii="Times New Roman" w:eastAsia="Times New Roman" w:hAnsi="Times New Roman" w:cs="Times New Roman"/>
                <w:bCs/>
                <w:color w:val="222222"/>
                <w:sz w:val="24"/>
                <w:szCs w:val="24"/>
                <w:lang w:val="kk-KZ"/>
              </w:rPr>
              <w:t>ағымды психологиялық ахуал</w:t>
            </w:r>
            <w:r w:rsidR="00E16E31" w:rsidRPr="00AE1C72">
              <w:rPr>
                <w:rFonts w:ascii="Times New Roman" w:eastAsia="Times New Roman" w:hAnsi="Times New Roman" w:cs="Times New Roman"/>
                <w:bCs/>
                <w:color w:val="222222"/>
                <w:sz w:val="24"/>
                <w:szCs w:val="24"/>
                <w:lang w:val="kk-KZ"/>
              </w:rPr>
              <w:t xml:space="preserve"> мен топқа бөлу бірге жүреді. </w:t>
            </w:r>
            <w:r w:rsidRPr="00AE1C72">
              <w:rPr>
                <w:rFonts w:ascii="Times New Roman" w:eastAsia="Times New Roman" w:hAnsi="Times New Roman" w:cs="Times New Roman"/>
                <w:bCs/>
                <w:color w:val="222222"/>
                <w:sz w:val="24"/>
                <w:szCs w:val="24"/>
                <w:lang w:val="kk-KZ"/>
              </w:rPr>
              <w:t>Екі түйінге біріккен түрлі түсті лента арқылы оқушылар</w:t>
            </w:r>
            <w:r>
              <w:rPr>
                <w:rFonts w:ascii="Times New Roman" w:eastAsia="Times New Roman" w:hAnsi="Times New Roman" w:cs="Times New Roman"/>
                <w:b/>
                <w:bCs/>
                <w:color w:val="222222"/>
                <w:sz w:val="24"/>
                <w:szCs w:val="24"/>
                <w:lang w:val="kk-KZ"/>
              </w:rPr>
              <w:t xml:space="preserve"> </w:t>
            </w:r>
            <w:r>
              <w:rPr>
                <w:rFonts w:ascii="Times New Roman" w:eastAsia="Times New Roman" w:hAnsi="Times New Roman" w:cs="Times New Roman"/>
                <w:bCs/>
                <w:color w:val="222222"/>
                <w:sz w:val="24"/>
                <w:szCs w:val="24"/>
                <w:lang w:val="kk-KZ"/>
              </w:rPr>
              <w:t>ш</w:t>
            </w:r>
            <w:r w:rsidR="00E16E31">
              <w:rPr>
                <w:rFonts w:ascii="Times New Roman" w:eastAsia="Times New Roman" w:hAnsi="Times New Roman" w:cs="Times New Roman"/>
                <w:bCs/>
                <w:color w:val="222222"/>
                <w:sz w:val="24"/>
                <w:szCs w:val="24"/>
                <w:lang w:val="kk-KZ"/>
              </w:rPr>
              <w:t xml:space="preserve">еңбер </w:t>
            </w:r>
            <w:r>
              <w:rPr>
                <w:rFonts w:ascii="Times New Roman" w:eastAsia="Times New Roman" w:hAnsi="Times New Roman" w:cs="Times New Roman"/>
                <w:bCs/>
                <w:color w:val="222222"/>
                <w:sz w:val="24"/>
                <w:szCs w:val="24"/>
                <w:lang w:val="kk-KZ"/>
              </w:rPr>
              <w:t>бойымен тұрады, бір-біріне тілек айтып, құрылымдалмаған топқа бөлінеді</w:t>
            </w:r>
            <w:r w:rsidR="00E16E31">
              <w:rPr>
                <w:rFonts w:ascii="Times New Roman" w:eastAsia="Times New Roman" w:hAnsi="Times New Roman" w:cs="Times New Roman"/>
                <w:bCs/>
                <w:color w:val="222222"/>
                <w:sz w:val="24"/>
                <w:szCs w:val="24"/>
                <w:lang w:val="kk-KZ"/>
              </w:rPr>
              <w:t>.</w:t>
            </w:r>
          </w:p>
          <w:p w:rsidR="00E16E31" w:rsidRDefault="00E16E31" w:rsidP="004255D4">
            <w:pPr>
              <w:shd w:val="clear" w:color="auto" w:fill="FFFFFF"/>
              <w:rPr>
                <w:rFonts w:ascii="Times New Roman" w:eastAsia="Times New Roman" w:hAnsi="Times New Roman" w:cs="Times New Roman"/>
                <w:b/>
                <w:bCs/>
                <w:color w:val="222222"/>
                <w:sz w:val="24"/>
                <w:szCs w:val="24"/>
                <w:lang w:val="kk-KZ"/>
              </w:rPr>
            </w:pPr>
          </w:p>
          <w:p w:rsidR="00AE1C72" w:rsidRDefault="00AE1C72" w:rsidP="004255D4">
            <w:pPr>
              <w:shd w:val="clear" w:color="auto" w:fill="FFFFFF"/>
              <w:rPr>
                <w:rFonts w:ascii="Times New Roman" w:eastAsia="Times New Roman" w:hAnsi="Times New Roman" w:cs="Times New Roman"/>
                <w:b/>
                <w:bCs/>
                <w:color w:val="222222"/>
                <w:sz w:val="24"/>
                <w:szCs w:val="24"/>
                <w:lang w:val="kk-KZ"/>
              </w:rPr>
            </w:pPr>
            <w:r>
              <w:rPr>
                <w:rFonts w:ascii="Times New Roman" w:eastAsia="Times New Roman" w:hAnsi="Times New Roman" w:cs="Times New Roman"/>
                <w:b/>
                <w:bCs/>
                <w:color w:val="222222"/>
                <w:sz w:val="24"/>
                <w:szCs w:val="24"/>
                <w:lang w:val="kk-KZ"/>
              </w:rPr>
              <w:t xml:space="preserve">Үй тапсырмасын пысықтау. </w:t>
            </w:r>
          </w:p>
          <w:p w:rsidR="004255D4" w:rsidRDefault="004255D4" w:rsidP="004255D4">
            <w:pPr>
              <w:shd w:val="clear" w:color="auto" w:fill="FFFFFF"/>
              <w:rPr>
                <w:rFonts w:ascii="Times New Roman" w:eastAsia="Times New Roman" w:hAnsi="Times New Roman" w:cs="Times New Roman"/>
                <w:b/>
                <w:bCs/>
                <w:color w:val="222222"/>
                <w:sz w:val="24"/>
                <w:szCs w:val="24"/>
                <w:lang w:val="kk-KZ"/>
              </w:rPr>
            </w:pPr>
            <w:r w:rsidRPr="00F6521F">
              <w:rPr>
                <w:rFonts w:ascii="Times New Roman" w:eastAsia="Times New Roman" w:hAnsi="Times New Roman" w:cs="Times New Roman"/>
                <w:b/>
                <w:bCs/>
                <w:color w:val="222222"/>
                <w:sz w:val="24"/>
                <w:szCs w:val="24"/>
                <w:lang w:val="kk-KZ"/>
              </w:rPr>
              <w:t>Тапсырма 1.</w:t>
            </w:r>
          </w:p>
          <w:p w:rsidR="00AE1C72" w:rsidRPr="004B2B3A" w:rsidRDefault="00AE1C72" w:rsidP="004255D4">
            <w:pPr>
              <w:shd w:val="clear" w:color="auto" w:fill="FFFFFF"/>
              <w:rPr>
                <w:rFonts w:ascii="Times New Roman" w:eastAsia="Times New Roman" w:hAnsi="Times New Roman" w:cs="Times New Roman"/>
                <w:bCs/>
                <w:color w:val="222222"/>
                <w:sz w:val="24"/>
                <w:szCs w:val="24"/>
                <w:lang w:val="kk-KZ"/>
              </w:rPr>
            </w:pPr>
            <w:r w:rsidRPr="004B2B3A">
              <w:rPr>
                <w:rFonts w:ascii="Times New Roman" w:eastAsia="Times New Roman" w:hAnsi="Times New Roman" w:cs="Times New Roman"/>
                <w:bCs/>
                <w:color w:val="222222"/>
                <w:sz w:val="24"/>
                <w:szCs w:val="24"/>
                <w:lang w:val="kk-KZ"/>
              </w:rPr>
              <w:t xml:space="preserve">Оқушылар дайындап келген сұрақтарыңызды қарама –қарсы </w:t>
            </w:r>
            <w:r w:rsidR="004B2B3A" w:rsidRPr="004B2B3A">
              <w:rPr>
                <w:rFonts w:ascii="Times New Roman" w:eastAsia="Times New Roman" w:hAnsi="Times New Roman" w:cs="Times New Roman"/>
                <w:bCs/>
                <w:color w:val="222222"/>
                <w:sz w:val="24"/>
                <w:szCs w:val="24"/>
                <w:lang w:val="kk-KZ"/>
              </w:rPr>
              <w:t>топқа лақтырып, сұрақтарға жауап беріңіздер.</w:t>
            </w:r>
          </w:p>
          <w:p w:rsidR="004255D4" w:rsidRPr="00871301" w:rsidRDefault="004255D4" w:rsidP="004255D4">
            <w:pPr>
              <w:shd w:val="clear" w:color="auto" w:fill="FFFFFF"/>
              <w:rPr>
                <w:rFonts w:ascii="Times New Roman" w:eastAsia="Times New Roman" w:hAnsi="Times New Roman" w:cs="Times New Roman"/>
                <w:color w:val="222222"/>
                <w:sz w:val="24"/>
                <w:szCs w:val="24"/>
                <w:lang w:val="kk-KZ"/>
              </w:rPr>
            </w:pPr>
            <w:r w:rsidRPr="00F6521F">
              <w:rPr>
                <w:rFonts w:ascii="Times New Roman" w:eastAsia="Times New Roman" w:hAnsi="Times New Roman" w:cs="Times New Roman"/>
                <w:b/>
                <w:bCs/>
                <w:color w:val="222222"/>
                <w:sz w:val="24"/>
                <w:szCs w:val="24"/>
                <w:u w:val="single"/>
                <w:lang w:val="kk-KZ"/>
              </w:rPr>
              <w:t>Қолданылатын әдіс-тәсі</w:t>
            </w:r>
            <w:r w:rsidRPr="00F6521F">
              <w:rPr>
                <w:rFonts w:ascii="Times New Roman" w:eastAsia="Times New Roman" w:hAnsi="Times New Roman" w:cs="Times New Roman"/>
                <w:b/>
                <w:bCs/>
                <w:color w:val="222222"/>
                <w:sz w:val="24"/>
                <w:szCs w:val="24"/>
                <w:lang w:val="kk-KZ"/>
              </w:rPr>
              <w:t>л: </w:t>
            </w:r>
            <w:r w:rsidRPr="00871301">
              <w:rPr>
                <w:rFonts w:ascii="Times New Roman" w:eastAsia="Times New Roman" w:hAnsi="Times New Roman" w:cs="Times New Roman"/>
                <w:color w:val="222222"/>
                <w:sz w:val="24"/>
                <w:szCs w:val="24"/>
                <w:lang w:val="kk-KZ"/>
              </w:rPr>
              <w:t>«</w:t>
            </w:r>
            <w:r w:rsidR="004B2B3A">
              <w:rPr>
                <w:rFonts w:ascii="Times New Roman" w:eastAsia="Times New Roman" w:hAnsi="Times New Roman" w:cs="Times New Roman"/>
                <w:color w:val="222222"/>
                <w:sz w:val="24"/>
                <w:szCs w:val="24"/>
                <w:lang w:val="kk-KZ"/>
              </w:rPr>
              <w:t>Қарлы бұрқасын</w:t>
            </w:r>
            <w:r w:rsidRPr="00871301">
              <w:rPr>
                <w:rFonts w:ascii="Times New Roman" w:eastAsia="Times New Roman" w:hAnsi="Times New Roman" w:cs="Times New Roman"/>
                <w:color w:val="222222"/>
                <w:sz w:val="24"/>
                <w:szCs w:val="24"/>
                <w:lang w:val="kk-KZ"/>
              </w:rPr>
              <w:t>»</w:t>
            </w:r>
          </w:p>
          <w:p w:rsidR="004255D4" w:rsidRPr="00F6521F" w:rsidRDefault="004255D4" w:rsidP="004255D4">
            <w:pPr>
              <w:tabs>
                <w:tab w:val="left" w:pos="183"/>
              </w:tabs>
              <w:jc w:val="both"/>
              <w:rPr>
                <w:rFonts w:ascii="Times New Roman" w:eastAsia="Times New Roman" w:hAnsi="Times New Roman" w:cs="Times New Roman"/>
                <w:sz w:val="24"/>
                <w:szCs w:val="24"/>
                <w:lang w:val="kk-KZ"/>
              </w:rPr>
            </w:pPr>
            <w:r w:rsidRPr="00F6521F">
              <w:rPr>
                <w:rFonts w:ascii="Times New Roman" w:eastAsia="Times New Roman" w:hAnsi="Times New Roman" w:cs="Times New Roman"/>
                <w:sz w:val="24"/>
                <w:szCs w:val="24"/>
                <w:u w:val="single"/>
                <w:lang w:val="kk-KZ"/>
              </w:rPr>
              <w:t>Қалыптастырушы бағалау</w:t>
            </w:r>
            <w:r w:rsidRPr="00F6521F">
              <w:rPr>
                <w:rFonts w:ascii="Times New Roman" w:eastAsia="Times New Roman" w:hAnsi="Times New Roman" w:cs="Times New Roman"/>
                <w:sz w:val="24"/>
                <w:szCs w:val="24"/>
                <w:lang w:val="kk-KZ"/>
              </w:rPr>
              <w:t xml:space="preserve"> : </w:t>
            </w:r>
            <w:r w:rsidR="004B2B3A">
              <w:rPr>
                <w:rFonts w:ascii="Times New Roman" w:eastAsia="Times New Roman" w:hAnsi="Times New Roman" w:cs="Times New Roman"/>
                <w:sz w:val="24"/>
                <w:szCs w:val="24"/>
                <w:lang w:val="kk-KZ"/>
              </w:rPr>
              <w:t>«Бас бармақ»</w:t>
            </w:r>
            <w:r w:rsidRPr="00F6521F">
              <w:rPr>
                <w:rFonts w:ascii="Times New Roman" w:eastAsia="Times New Roman" w:hAnsi="Times New Roman" w:cs="Times New Roman"/>
                <w:sz w:val="24"/>
                <w:szCs w:val="24"/>
                <w:lang w:val="kk-KZ"/>
              </w:rPr>
              <w:t xml:space="preserve"> </w:t>
            </w:r>
            <w:r w:rsidR="004B2B3A">
              <w:rPr>
                <w:rFonts w:ascii="Times New Roman" w:eastAsia="Times New Roman" w:hAnsi="Times New Roman" w:cs="Times New Roman"/>
                <w:sz w:val="24"/>
                <w:szCs w:val="24"/>
                <w:lang w:val="kk-KZ"/>
              </w:rPr>
              <w:t>, топтық бағалау</w:t>
            </w:r>
          </w:p>
          <w:p w:rsidR="00115BB4" w:rsidRPr="00FB72DC" w:rsidRDefault="00115BB4" w:rsidP="004255D4">
            <w:pPr>
              <w:rPr>
                <w:rFonts w:ascii="Times New Roman" w:hAnsi="Times New Roman" w:cs="Times New Roman"/>
                <w:sz w:val="24"/>
                <w:szCs w:val="24"/>
                <w:lang w:val="kk-KZ"/>
              </w:rPr>
            </w:pPr>
          </w:p>
        </w:tc>
        <w:tc>
          <w:tcPr>
            <w:tcW w:w="753" w:type="pct"/>
          </w:tcPr>
          <w:p w:rsidR="004C7CD9" w:rsidRDefault="004C7CD9" w:rsidP="00467991">
            <w:pPr>
              <w:rPr>
                <w:rFonts w:ascii="Times New Roman" w:hAnsi="Times New Roman" w:cs="Times New Roman"/>
                <w:sz w:val="28"/>
                <w:szCs w:val="28"/>
                <w:lang w:val="kk-KZ"/>
              </w:rPr>
            </w:pPr>
          </w:p>
          <w:p w:rsidR="004C7CD9" w:rsidRPr="004C7CD9" w:rsidRDefault="004C7CD9" w:rsidP="004C7CD9">
            <w:pPr>
              <w:rPr>
                <w:rFonts w:ascii="Times New Roman" w:hAnsi="Times New Roman" w:cs="Times New Roman"/>
                <w:sz w:val="28"/>
                <w:szCs w:val="28"/>
                <w:lang w:val="kk-KZ"/>
              </w:rPr>
            </w:pPr>
          </w:p>
          <w:p w:rsidR="004C7CD9" w:rsidRPr="00AE1C72" w:rsidRDefault="00AE1C72" w:rsidP="004C7CD9">
            <w:pPr>
              <w:rPr>
                <w:rFonts w:ascii="Times New Roman" w:hAnsi="Times New Roman" w:cs="Times New Roman"/>
                <w:sz w:val="24"/>
                <w:szCs w:val="24"/>
                <w:lang w:val="kk-KZ"/>
              </w:rPr>
            </w:pPr>
            <w:r w:rsidRPr="00AE1C72">
              <w:rPr>
                <w:rFonts w:ascii="Times New Roman" w:hAnsi="Times New Roman" w:cs="Times New Roman"/>
                <w:sz w:val="24"/>
                <w:szCs w:val="24"/>
                <w:lang w:val="kk-KZ"/>
              </w:rPr>
              <w:t>Түрлі түсті ленталар</w:t>
            </w:r>
          </w:p>
          <w:p w:rsidR="004C7CD9" w:rsidRDefault="004C7CD9" w:rsidP="004C7CD9">
            <w:pPr>
              <w:rPr>
                <w:rFonts w:ascii="Times New Roman" w:hAnsi="Times New Roman" w:cs="Times New Roman"/>
                <w:sz w:val="28"/>
                <w:szCs w:val="28"/>
                <w:lang w:val="kk-KZ"/>
              </w:rPr>
            </w:pPr>
          </w:p>
          <w:p w:rsidR="00D5084D" w:rsidRDefault="00D5084D" w:rsidP="004C7CD9">
            <w:pPr>
              <w:rPr>
                <w:rFonts w:ascii="Times New Roman" w:hAnsi="Times New Roman" w:cs="Times New Roman"/>
                <w:sz w:val="28"/>
                <w:szCs w:val="28"/>
                <w:lang w:val="kk-KZ"/>
              </w:rPr>
            </w:pPr>
          </w:p>
          <w:p w:rsidR="00D5084D" w:rsidRDefault="00D5084D" w:rsidP="004C7CD9">
            <w:pPr>
              <w:rPr>
                <w:rFonts w:ascii="Times New Roman" w:hAnsi="Times New Roman" w:cs="Times New Roman"/>
                <w:sz w:val="28"/>
                <w:szCs w:val="28"/>
                <w:lang w:val="kk-KZ"/>
              </w:rPr>
            </w:pPr>
          </w:p>
          <w:p w:rsidR="00D5084D" w:rsidRDefault="00D5084D" w:rsidP="004C7CD9">
            <w:pPr>
              <w:rPr>
                <w:rFonts w:ascii="Times New Roman" w:hAnsi="Times New Roman" w:cs="Times New Roman"/>
                <w:sz w:val="28"/>
                <w:szCs w:val="28"/>
                <w:lang w:val="kk-KZ"/>
              </w:rPr>
            </w:pPr>
          </w:p>
          <w:p w:rsidR="00D5084D" w:rsidRDefault="00D5084D" w:rsidP="004C7CD9">
            <w:pPr>
              <w:rPr>
                <w:rFonts w:ascii="Times New Roman" w:hAnsi="Times New Roman" w:cs="Times New Roman"/>
                <w:sz w:val="28"/>
                <w:szCs w:val="28"/>
                <w:lang w:val="kk-KZ"/>
              </w:rPr>
            </w:pPr>
          </w:p>
          <w:p w:rsidR="00115BB4" w:rsidRPr="004C7CD9" w:rsidRDefault="00115BB4" w:rsidP="004C7CD9">
            <w:pPr>
              <w:rPr>
                <w:rFonts w:ascii="Times New Roman" w:hAnsi="Times New Roman" w:cs="Times New Roman"/>
                <w:sz w:val="28"/>
                <w:szCs w:val="28"/>
                <w:lang w:val="kk-KZ"/>
              </w:rPr>
            </w:pPr>
          </w:p>
        </w:tc>
      </w:tr>
      <w:tr w:rsidR="00590A20" w:rsidRPr="00E3272E" w:rsidTr="00796B40">
        <w:trPr>
          <w:trHeight w:val="5376"/>
        </w:trPr>
        <w:tc>
          <w:tcPr>
            <w:tcW w:w="1233" w:type="pct"/>
          </w:tcPr>
          <w:p w:rsidR="00590A20" w:rsidRDefault="00590A20" w:rsidP="00115BB4">
            <w:pPr>
              <w:rPr>
                <w:rFonts w:ascii="Times New Roman" w:hAnsi="Times New Roman" w:cs="Times New Roman"/>
                <w:b/>
                <w:sz w:val="24"/>
                <w:szCs w:val="24"/>
                <w:lang w:val="kk-KZ"/>
              </w:rPr>
            </w:pPr>
            <w:r w:rsidRPr="00107F0A">
              <w:rPr>
                <w:rFonts w:ascii="Times New Roman" w:hAnsi="Times New Roman" w:cs="Times New Roman"/>
                <w:b/>
                <w:sz w:val="24"/>
                <w:szCs w:val="24"/>
                <w:lang w:val="kk-KZ"/>
              </w:rPr>
              <w:t>Сабақтың ортасы</w:t>
            </w:r>
          </w:p>
          <w:p w:rsidR="003B4B0F" w:rsidRPr="00A10CFA" w:rsidRDefault="00CB7740" w:rsidP="00467991">
            <w:pPr>
              <w:rPr>
                <w:rFonts w:ascii="Times New Roman" w:hAnsi="Times New Roman" w:cs="Times New Roman"/>
                <w:b/>
                <w:sz w:val="24"/>
                <w:szCs w:val="24"/>
                <w:highlight w:val="yellow"/>
                <w:lang w:val="kk-KZ"/>
              </w:rPr>
            </w:pPr>
            <w:r>
              <w:rPr>
                <w:rFonts w:ascii="Times New Roman" w:hAnsi="Times New Roman" w:cs="Times New Roman"/>
                <w:b/>
                <w:sz w:val="24"/>
                <w:szCs w:val="24"/>
                <w:lang w:val="kk-KZ"/>
              </w:rPr>
              <w:t xml:space="preserve">    </w:t>
            </w:r>
            <w:r w:rsidR="0015743C">
              <w:rPr>
                <w:rFonts w:ascii="Times New Roman" w:hAnsi="Times New Roman" w:cs="Times New Roman"/>
                <w:b/>
                <w:sz w:val="24"/>
                <w:szCs w:val="24"/>
                <w:lang w:val="kk-KZ"/>
              </w:rPr>
              <w:t>20-25</w:t>
            </w:r>
            <w:r>
              <w:rPr>
                <w:rFonts w:ascii="Times New Roman" w:hAnsi="Times New Roman" w:cs="Times New Roman"/>
                <w:b/>
                <w:sz w:val="24"/>
                <w:szCs w:val="24"/>
                <w:lang w:val="kk-KZ"/>
              </w:rPr>
              <w:t xml:space="preserve">   </w:t>
            </w:r>
            <w:r w:rsidR="009C1A42">
              <w:rPr>
                <w:rFonts w:ascii="Times New Roman" w:hAnsi="Times New Roman" w:cs="Times New Roman"/>
                <w:sz w:val="24"/>
                <w:szCs w:val="24"/>
                <w:lang w:val="kk-KZ"/>
              </w:rPr>
              <w:t>минут</w:t>
            </w:r>
          </w:p>
        </w:tc>
        <w:tc>
          <w:tcPr>
            <w:tcW w:w="3014" w:type="pct"/>
            <w:gridSpan w:val="4"/>
          </w:tcPr>
          <w:p w:rsidR="006453B5" w:rsidRPr="008470CC" w:rsidRDefault="000F63DB" w:rsidP="006453B5">
            <w:pPr>
              <w:shd w:val="clear" w:color="auto" w:fill="FFFFFF"/>
              <w:spacing w:line="390" w:lineRule="atLeast"/>
              <w:rPr>
                <w:rFonts w:ascii="Times New Roman" w:eastAsia="Times New Roman" w:hAnsi="Times New Roman" w:cs="Times New Roman"/>
                <w:color w:val="222222"/>
                <w:sz w:val="24"/>
                <w:szCs w:val="24"/>
                <w:lang w:val="kk-KZ"/>
              </w:rPr>
            </w:pPr>
            <w:r>
              <w:rPr>
                <w:rFonts w:ascii="Times New Roman" w:eastAsia="Times New Roman" w:hAnsi="Times New Roman" w:cs="Times New Roman"/>
                <w:b/>
                <w:bCs/>
                <w:color w:val="222222"/>
                <w:sz w:val="24"/>
                <w:szCs w:val="24"/>
                <w:lang w:val="kk-KZ"/>
              </w:rPr>
              <w:t>Тапсырма 2</w:t>
            </w:r>
            <w:r w:rsidR="004255D4" w:rsidRPr="00F6521F">
              <w:rPr>
                <w:rFonts w:ascii="Times New Roman" w:eastAsia="Times New Roman" w:hAnsi="Times New Roman" w:cs="Times New Roman"/>
                <w:b/>
                <w:bCs/>
                <w:color w:val="222222"/>
                <w:sz w:val="24"/>
                <w:szCs w:val="24"/>
                <w:lang w:val="kk-KZ"/>
              </w:rPr>
              <w:t>.</w:t>
            </w:r>
            <w:r w:rsidR="00D832C6">
              <w:rPr>
                <w:rFonts w:ascii="Times New Roman" w:eastAsia="Times New Roman" w:hAnsi="Times New Roman" w:cs="Times New Roman"/>
                <w:b/>
                <w:bCs/>
                <w:color w:val="222222"/>
                <w:sz w:val="24"/>
                <w:szCs w:val="24"/>
                <w:lang w:val="kk-KZ"/>
              </w:rPr>
              <w:t xml:space="preserve"> </w:t>
            </w:r>
            <w:r w:rsidR="00D832C6" w:rsidRPr="00D832C6">
              <w:rPr>
                <w:rFonts w:ascii="Times New Roman" w:eastAsia="Times New Roman" w:hAnsi="Times New Roman" w:cs="Times New Roman"/>
                <w:bCs/>
                <w:color w:val="222222"/>
                <w:sz w:val="24"/>
                <w:szCs w:val="24"/>
                <w:lang w:val="kk-KZ"/>
              </w:rPr>
              <w:t xml:space="preserve">Тері аурулары мен </w:t>
            </w:r>
            <w:r w:rsidR="00653727">
              <w:rPr>
                <w:rFonts w:ascii="Times New Roman" w:eastAsia="Times New Roman" w:hAnsi="Times New Roman" w:cs="Times New Roman"/>
                <w:bCs/>
                <w:color w:val="222222"/>
                <w:sz w:val="24"/>
                <w:szCs w:val="24"/>
                <w:lang w:val="kk-KZ"/>
              </w:rPr>
              <w:t>гигиенасы</w:t>
            </w:r>
            <w:r w:rsidR="00D832C6">
              <w:rPr>
                <w:rFonts w:ascii="Times New Roman" w:eastAsia="Times New Roman" w:hAnsi="Times New Roman" w:cs="Times New Roman"/>
                <w:b/>
                <w:bCs/>
                <w:color w:val="222222"/>
                <w:sz w:val="24"/>
                <w:szCs w:val="24"/>
                <w:lang w:val="kk-KZ"/>
              </w:rPr>
              <w:t xml:space="preserve"> </w:t>
            </w:r>
            <w:r w:rsidRPr="000F63DB">
              <w:rPr>
                <w:rFonts w:ascii="Times New Roman" w:eastAsia="Times New Roman" w:hAnsi="Times New Roman" w:cs="Times New Roman"/>
                <w:color w:val="222222"/>
                <w:sz w:val="24"/>
                <w:szCs w:val="24"/>
                <w:lang w:val="kk-KZ"/>
              </w:rPr>
              <w:t>м</w:t>
            </w:r>
            <w:r w:rsidR="00D832C6">
              <w:rPr>
                <w:rFonts w:ascii="Times New Roman" w:eastAsia="Times New Roman" w:hAnsi="Times New Roman" w:cs="Times New Roman"/>
                <w:color w:val="222222"/>
                <w:sz w:val="24"/>
                <w:szCs w:val="24"/>
                <w:lang w:val="kk-KZ"/>
              </w:rPr>
              <w:t>әтін</w:t>
            </w:r>
            <w:r w:rsidR="004255D4" w:rsidRPr="000F63DB">
              <w:rPr>
                <w:rFonts w:ascii="Times New Roman" w:eastAsia="Times New Roman" w:hAnsi="Times New Roman" w:cs="Times New Roman"/>
                <w:color w:val="222222"/>
                <w:sz w:val="24"/>
                <w:szCs w:val="24"/>
                <w:lang w:val="kk-KZ"/>
              </w:rPr>
              <w:t>і</w:t>
            </w:r>
            <w:r w:rsidR="00D832C6">
              <w:rPr>
                <w:rFonts w:ascii="Times New Roman" w:eastAsia="Times New Roman" w:hAnsi="Times New Roman" w:cs="Times New Roman"/>
                <w:color w:val="222222"/>
                <w:sz w:val="24"/>
                <w:szCs w:val="24"/>
                <w:lang w:val="kk-KZ"/>
              </w:rPr>
              <w:t xml:space="preserve">н «Инсерт » әдісі арқылы </w:t>
            </w:r>
            <w:r w:rsidR="00D832C6" w:rsidRPr="00F6521F">
              <w:rPr>
                <w:rFonts w:ascii="Times New Roman" w:eastAsia="Times New Roman" w:hAnsi="Times New Roman" w:cs="Times New Roman"/>
                <w:color w:val="222222"/>
                <w:sz w:val="24"/>
                <w:szCs w:val="24"/>
                <w:lang w:val="kk-KZ"/>
              </w:rPr>
              <w:t xml:space="preserve"> </w:t>
            </w:r>
            <w:r w:rsidR="00D832C6">
              <w:rPr>
                <w:rFonts w:ascii="Times New Roman" w:eastAsia="Times New Roman" w:hAnsi="Times New Roman" w:cs="Times New Roman"/>
                <w:color w:val="222222"/>
                <w:sz w:val="24"/>
                <w:szCs w:val="24"/>
                <w:lang w:val="kk-KZ"/>
              </w:rPr>
              <w:t>мұқият</w:t>
            </w:r>
            <w:r w:rsidR="004255D4" w:rsidRPr="00F6521F">
              <w:rPr>
                <w:rFonts w:ascii="Times New Roman" w:eastAsia="Times New Roman" w:hAnsi="Times New Roman" w:cs="Times New Roman"/>
                <w:color w:val="222222"/>
                <w:sz w:val="24"/>
                <w:szCs w:val="24"/>
                <w:lang w:val="kk-KZ"/>
              </w:rPr>
              <w:t xml:space="preserve"> оқып шығыңыз</w:t>
            </w:r>
            <w:r w:rsidR="00D832C6">
              <w:rPr>
                <w:rFonts w:ascii="Times New Roman" w:eastAsia="Times New Roman" w:hAnsi="Times New Roman" w:cs="Times New Roman"/>
                <w:color w:val="222222"/>
                <w:sz w:val="24"/>
                <w:szCs w:val="24"/>
                <w:lang w:val="kk-KZ"/>
              </w:rPr>
              <w:t xml:space="preserve">дар. Оқылған мәліметтерге сүйеніп </w:t>
            </w:r>
            <w:r w:rsidR="004255D4" w:rsidRPr="00F6521F">
              <w:rPr>
                <w:rFonts w:ascii="Times New Roman" w:eastAsia="Times New Roman" w:hAnsi="Times New Roman" w:cs="Times New Roman"/>
                <w:color w:val="222222"/>
                <w:sz w:val="24"/>
                <w:szCs w:val="24"/>
                <w:lang w:val="kk-KZ"/>
              </w:rPr>
              <w:t>хикая ка</w:t>
            </w:r>
            <w:r w:rsidR="004255D4" w:rsidRPr="00871301">
              <w:rPr>
                <w:rFonts w:ascii="Times New Roman" w:eastAsia="Times New Roman" w:hAnsi="Times New Roman" w:cs="Times New Roman"/>
                <w:color w:val="222222"/>
                <w:sz w:val="24"/>
                <w:szCs w:val="24"/>
                <w:lang w:val="kk-KZ"/>
              </w:rPr>
              <w:t>р</w:t>
            </w:r>
            <w:r w:rsidR="004255D4" w:rsidRPr="00F6521F">
              <w:rPr>
                <w:rFonts w:ascii="Times New Roman" w:eastAsia="Times New Roman" w:hAnsi="Times New Roman" w:cs="Times New Roman"/>
                <w:color w:val="222222"/>
                <w:sz w:val="24"/>
                <w:szCs w:val="24"/>
                <w:lang w:val="kk-KZ"/>
              </w:rPr>
              <w:t>т</w:t>
            </w:r>
            <w:r w:rsidR="004255D4" w:rsidRPr="00871301">
              <w:rPr>
                <w:rFonts w:ascii="Times New Roman" w:eastAsia="Times New Roman" w:hAnsi="Times New Roman" w:cs="Times New Roman"/>
                <w:color w:val="222222"/>
                <w:sz w:val="24"/>
                <w:szCs w:val="24"/>
                <w:lang w:val="kk-KZ"/>
              </w:rPr>
              <w:t>асын толтырыңы</w:t>
            </w:r>
            <w:r w:rsidR="008470CC">
              <w:rPr>
                <w:rFonts w:ascii="Times New Roman" w:eastAsia="Times New Roman" w:hAnsi="Times New Roman" w:cs="Times New Roman"/>
                <w:color w:val="222222"/>
                <w:sz w:val="24"/>
                <w:szCs w:val="24"/>
                <w:lang w:val="kk-KZ"/>
              </w:rPr>
              <w:t>з</w:t>
            </w:r>
            <w:r w:rsidR="00D832C6">
              <w:rPr>
                <w:rFonts w:ascii="Times New Roman" w:eastAsia="Times New Roman" w:hAnsi="Times New Roman" w:cs="Times New Roman"/>
                <w:color w:val="222222"/>
                <w:sz w:val="24"/>
                <w:szCs w:val="24"/>
                <w:lang w:val="kk-KZ"/>
              </w:rPr>
              <w:t>дар.</w:t>
            </w:r>
          </w:p>
          <w:p w:rsidR="006453B5" w:rsidRPr="00D832C6" w:rsidRDefault="004255D4" w:rsidP="006453B5">
            <w:pPr>
              <w:shd w:val="clear" w:color="auto" w:fill="FFFFFF"/>
              <w:spacing w:line="390" w:lineRule="atLeast"/>
              <w:rPr>
                <w:rFonts w:ascii="Times New Roman" w:eastAsia="Times New Roman" w:hAnsi="Times New Roman" w:cs="Times New Roman"/>
                <w:b/>
                <w:bCs/>
                <w:color w:val="222222"/>
                <w:sz w:val="24"/>
                <w:szCs w:val="24"/>
                <w:lang w:val="kk-KZ"/>
              </w:rPr>
            </w:pPr>
            <w:r w:rsidRPr="00D832C6">
              <w:rPr>
                <w:rFonts w:ascii="Times New Roman" w:eastAsia="Times New Roman" w:hAnsi="Times New Roman" w:cs="Times New Roman"/>
                <w:b/>
                <w:bCs/>
                <w:color w:val="222222"/>
                <w:sz w:val="24"/>
                <w:szCs w:val="24"/>
                <w:lang w:val="kk-KZ"/>
              </w:rPr>
              <w:t>Дескриптор:</w:t>
            </w:r>
          </w:p>
          <w:p w:rsidR="004255D4" w:rsidRPr="00D832C6" w:rsidRDefault="00CA1FBD" w:rsidP="00CA1FBD">
            <w:pPr>
              <w:shd w:val="clear" w:color="auto" w:fill="FFFFFF"/>
              <w:spacing w:line="390" w:lineRule="atLeast"/>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w:t>
            </w:r>
            <w:r w:rsidR="004255D4" w:rsidRPr="00D832C6">
              <w:rPr>
                <w:rFonts w:ascii="Times New Roman" w:eastAsia="Times New Roman" w:hAnsi="Times New Roman" w:cs="Times New Roman"/>
                <w:color w:val="222222"/>
                <w:sz w:val="24"/>
                <w:szCs w:val="24"/>
                <w:lang w:val="kk-KZ"/>
              </w:rPr>
              <w:t>Мәтінді мұқият оқиды</w:t>
            </w:r>
            <w:r>
              <w:rPr>
                <w:rFonts w:ascii="Times New Roman" w:eastAsia="Times New Roman" w:hAnsi="Times New Roman" w:cs="Times New Roman"/>
                <w:color w:val="222222"/>
                <w:sz w:val="24"/>
                <w:szCs w:val="24"/>
                <w:lang w:val="kk-KZ"/>
              </w:rPr>
              <w:t>.</w:t>
            </w:r>
          </w:p>
          <w:p w:rsidR="00CA1FBD" w:rsidRDefault="00CA1FBD" w:rsidP="00CA1FBD">
            <w:pPr>
              <w:shd w:val="clear" w:color="auto" w:fill="FFFFFF"/>
              <w:spacing w:line="390" w:lineRule="atLeast"/>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w:t>
            </w:r>
            <w:r w:rsidR="004255D4" w:rsidRPr="00D832C6">
              <w:rPr>
                <w:rFonts w:ascii="Times New Roman" w:eastAsia="Times New Roman" w:hAnsi="Times New Roman" w:cs="Times New Roman"/>
                <w:color w:val="222222"/>
                <w:sz w:val="24"/>
                <w:szCs w:val="24"/>
                <w:lang w:val="kk-KZ"/>
              </w:rPr>
              <w:t>Тері ауруларын астын сызып шығады</w:t>
            </w:r>
            <w:r w:rsidR="00D832C6">
              <w:rPr>
                <w:rFonts w:ascii="Times New Roman" w:eastAsia="Times New Roman" w:hAnsi="Times New Roman" w:cs="Times New Roman"/>
                <w:color w:val="222222"/>
                <w:sz w:val="24"/>
                <w:szCs w:val="24"/>
                <w:lang w:val="kk-KZ"/>
              </w:rPr>
              <w:t>.</w:t>
            </w:r>
          </w:p>
          <w:p w:rsidR="004255D4" w:rsidRPr="00D832C6" w:rsidRDefault="00CA1FBD" w:rsidP="00CA1FBD">
            <w:pPr>
              <w:shd w:val="clear" w:color="auto" w:fill="FFFFFF"/>
              <w:spacing w:line="390" w:lineRule="atLeast"/>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w:t>
            </w:r>
            <w:r w:rsidR="004255D4" w:rsidRPr="00D832C6">
              <w:rPr>
                <w:rFonts w:ascii="Times New Roman" w:eastAsia="Times New Roman" w:hAnsi="Times New Roman" w:cs="Times New Roman"/>
                <w:color w:val="222222"/>
                <w:sz w:val="24"/>
                <w:szCs w:val="24"/>
                <w:lang w:val="kk-KZ"/>
              </w:rPr>
              <w:t>Пайда болу себептерін көрсетеді</w:t>
            </w:r>
            <w:r w:rsidR="00D832C6">
              <w:rPr>
                <w:rFonts w:ascii="Times New Roman" w:eastAsia="Times New Roman" w:hAnsi="Times New Roman" w:cs="Times New Roman"/>
                <w:color w:val="222222"/>
                <w:sz w:val="24"/>
                <w:szCs w:val="24"/>
                <w:lang w:val="kk-KZ"/>
              </w:rPr>
              <w:t>.</w:t>
            </w:r>
          </w:p>
          <w:p w:rsidR="004255D4" w:rsidRPr="00D832C6" w:rsidRDefault="00CA1FBD" w:rsidP="00CA1FBD">
            <w:pPr>
              <w:shd w:val="clear" w:color="auto" w:fill="FFFFFF"/>
              <w:spacing w:line="390" w:lineRule="atLeast"/>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w:t>
            </w:r>
            <w:r w:rsidR="004255D4" w:rsidRPr="00D832C6">
              <w:rPr>
                <w:rFonts w:ascii="Times New Roman" w:eastAsia="Times New Roman" w:hAnsi="Times New Roman" w:cs="Times New Roman"/>
                <w:color w:val="222222"/>
                <w:sz w:val="24"/>
                <w:szCs w:val="24"/>
                <w:lang w:val="kk-KZ"/>
              </w:rPr>
              <w:t>Алдын алу шараларын ұсынады</w:t>
            </w:r>
            <w:r w:rsidR="00D832C6">
              <w:rPr>
                <w:rFonts w:ascii="Times New Roman" w:eastAsia="Times New Roman" w:hAnsi="Times New Roman" w:cs="Times New Roman"/>
                <w:color w:val="222222"/>
                <w:sz w:val="24"/>
                <w:szCs w:val="24"/>
                <w:lang w:val="kk-KZ"/>
              </w:rPr>
              <w:t>.</w:t>
            </w:r>
          </w:p>
          <w:p w:rsidR="004255D4" w:rsidRPr="00CA1FBD" w:rsidRDefault="00CA1FBD" w:rsidP="00CA1FBD">
            <w:pPr>
              <w:shd w:val="clear" w:color="auto" w:fill="FFFFFF"/>
              <w:spacing w:line="390" w:lineRule="atLeast"/>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w:t>
            </w:r>
            <w:r w:rsidR="004255D4" w:rsidRPr="00CA1FBD">
              <w:rPr>
                <w:rFonts w:ascii="Times New Roman" w:eastAsia="Times New Roman" w:hAnsi="Times New Roman" w:cs="Times New Roman"/>
                <w:color w:val="222222"/>
                <w:sz w:val="24"/>
                <w:szCs w:val="24"/>
                <w:lang w:val="kk-KZ"/>
              </w:rPr>
              <w:t>Тірек сызбаны толтырады</w:t>
            </w:r>
            <w:r w:rsidR="00D832C6">
              <w:rPr>
                <w:rFonts w:ascii="Times New Roman" w:eastAsia="Times New Roman" w:hAnsi="Times New Roman" w:cs="Times New Roman"/>
                <w:color w:val="222222"/>
                <w:sz w:val="24"/>
                <w:szCs w:val="24"/>
                <w:lang w:val="kk-KZ"/>
              </w:rPr>
              <w:t>.</w:t>
            </w:r>
          </w:p>
          <w:p w:rsidR="004255D4" w:rsidRPr="00CA1FBD" w:rsidRDefault="00CA1FBD" w:rsidP="00CA1FBD">
            <w:pPr>
              <w:shd w:val="clear" w:color="auto" w:fill="FFFFFF"/>
              <w:spacing w:line="390" w:lineRule="atLeast"/>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w:t>
            </w:r>
            <w:r w:rsidR="004255D4" w:rsidRPr="00CA1FBD">
              <w:rPr>
                <w:rFonts w:ascii="Times New Roman" w:eastAsia="Times New Roman" w:hAnsi="Times New Roman" w:cs="Times New Roman"/>
                <w:color w:val="222222"/>
                <w:sz w:val="24"/>
                <w:szCs w:val="24"/>
                <w:lang w:val="kk-KZ"/>
              </w:rPr>
              <w:t>Тері гигиенасын сақтау керегін тұжырымдайды</w:t>
            </w:r>
            <w:r w:rsidR="00D832C6">
              <w:rPr>
                <w:rFonts w:ascii="Times New Roman" w:eastAsia="Times New Roman" w:hAnsi="Times New Roman" w:cs="Times New Roman"/>
                <w:color w:val="222222"/>
                <w:sz w:val="24"/>
                <w:szCs w:val="24"/>
                <w:lang w:val="kk-KZ"/>
              </w:rPr>
              <w:t>.</w:t>
            </w:r>
          </w:p>
          <w:p w:rsidR="004255D4" w:rsidRPr="00F6521F" w:rsidRDefault="004255D4" w:rsidP="000F63DB">
            <w:pPr>
              <w:shd w:val="clear" w:color="auto" w:fill="FFFFFF"/>
              <w:spacing w:line="390" w:lineRule="atLeast"/>
              <w:rPr>
                <w:rFonts w:ascii="Times New Roman" w:eastAsia="Times New Roman" w:hAnsi="Times New Roman" w:cs="Times New Roman"/>
                <w:color w:val="222222"/>
                <w:sz w:val="24"/>
                <w:szCs w:val="24"/>
                <w:lang w:val="kk-KZ"/>
              </w:rPr>
            </w:pPr>
            <w:r w:rsidRPr="004C79F9">
              <w:rPr>
                <w:rFonts w:ascii="Times New Roman" w:eastAsia="Times New Roman" w:hAnsi="Times New Roman" w:cs="Times New Roman"/>
                <w:b/>
                <w:bCs/>
                <w:color w:val="222222"/>
                <w:sz w:val="24"/>
                <w:szCs w:val="24"/>
                <w:lang w:val="kk-KZ"/>
              </w:rPr>
              <w:t>Қолданылытын әдіс-тәсіл: </w:t>
            </w:r>
            <w:r w:rsidR="00653727">
              <w:rPr>
                <w:rFonts w:ascii="Times New Roman" w:eastAsia="Times New Roman" w:hAnsi="Times New Roman" w:cs="Times New Roman"/>
                <w:b/>
                <w:bCs/>
                <w:color w:val="222222"/>
                <w:sz w:val="24"/>
                <w:szCs w:val="24"/>
                <w:lang w:val="kk-KZ"/>
              </w:rPr>
              <w:t>«</w:t>
            </w:r>
            <w:r w:rsidRPr="004C79F9">
              <w:rPr>
                <w:rFonts w:ascii="Times New Roman" w:eastAsia="Times New Roman" w:hAnsi="Times New Roman" w:cs="Times New Roman"/>
                <w:color w:val="222222"/>
                <w:sz w:val="24"/>
                <w:szCs w:val="24"/>
                <w:lang w:val="kk-KZ"/>
              </w:rPr>
              <w:t>Инсерт</w:t>
            </w:r>
            <w:r w:rsidR="00653727">
              <w:rPr>
                <w:rFonts w:ascii="Times New Roman" w:eastAsia="Times New Roman" w:hAnsi="Times New Roman" w:cs="Times New Roman"/>
                <w:color w:val="222222"/>
                <w:sz w:val="24"/>
                <w:szCs w:val="24"/>
                <w:lang w:val="kk-KZ"/>
              </w:rPr>
              <w:t>»</w:t>
            </w:r>
            <w:r w:rsidRPr="004C79F9">
              <w:rPr>
                <w:rFonts w:ascii="Times New Roman" w:eastAsia="Times New Roman" w:hAnsi="Times New Roman" w:cs="Times New Roman"/>
                <w:color w:val="222222"/>
                <w:sz w:val="24"/>
                <w:szCs w:val="24"/>
                <w:lang w:val="kk-KZ"/>
              </w:rPr>
              <w:t>,</w:t>
            </w:r>
            <w:r w:rsidR="00653727">
              <w:rPr>
                <w:rFonts w:ascii="Times New Roman" w:eastAsia="Times New Roman" w:hAnsi="Times New Roman" w:cs="Times New Roman"/>
                <w:color w:val="222222"/>
                <w:sz w:val="24"/>
                <w:szCs w:val="24"/>
                <w:lang w:val="kk-KZ"/>
              </w:rPr>
              <w:t xml:space="preserve"> «Г</w:t>
            </w:r>
            <w:r w:rsidR="00653727" w:rsidRPr="004C79F9">
              <w:rPr>
                <w:rFonts w:ascii="Times New Roman" w:eastAsia="Times New Roman" w:hAnsi="Times New Roman" w:cs="Times New Roman"/>
                <w:color w:val="222222"/>
                <w:sz w:val="24"/>
                <w:szCs w:val="24"/>
                <w:lang w:val="kk-KZ"/>
              </w:rPr>
              <w:t>рафикалық органайзер»</w:t>
            </w:r>
            <w:r w:rsidR="00653727">
              <w:rPr>
                <w:rFonts w:ascii="Times New Roman" w:eastAsia="Times New Roman" w:hAnsi="Times New Roman" w:cs="Times New Roman"/>
                <w:color w:val="222222"/>
                <w:sz w:val="24"/>
                <w:szCs w:val="24"/>
                <w:lang w:val="kk-KZ"/>
              </w:rPr>
              <w:t xml:space="preserve"> </w:t>
            </w:r>
            <w:r w:rsidRPr="004C79F9">
              <w:rPr>
                <w:rFonts w:ascii="Times New Roman" w:eastAsia="Times New Roman" w:hAnsi="Times New Roman" w:cs="Times New Roman"/>
                <w:color w:val="222222"/>
                <w:sz w:val="24"/>
                <w:szCs w:val="24"/>
                <w:lang w:val="kk-KZ"/>
              </w:rPr>
              <w:t>(хикая картасы)</w:t>
            </w:r>
          </w:p>
          <w:p w:rsidR="004255D4" w:rsidRPr="00F6521F" w:rsidRDefault="000F63DB" w:rsidP="004255D4">
            <w:pPr>
              <w:shd w:val="clear" w:color="auto" w:fill="FFFFFF"/>
              <w:spacing w:line="390" w:lineRule="atLeast"/>
              <w:rPr>
                <w:rFonts w:ascii="Times New Roman" w:eastAsia="Times New Roman" w:hAnsi="Times New Roman" w:cs="Times New Roman"/>
                <w:color w:val="222222"/>
                <w:sz w:val="24"/>
                <w:szCs w:val="24"/>
                <w:lang w:val="kk-KZ"/>
              </w:rPr>
            </w:pPr>
            <w:r>
              <w:rPr>
                <w:rStyle w:val="ad"/>
                <w:rFonts w:ascii="Times New Roman" w:hAnsi="Times New Roman" w:cs="Times New Roman"/>
                <w:color w:val="222222"/>
                <w:sz w:val="24"/>
                <w:szCs w:val="24"/>
                <w:shd w:val="clear" w:color="auto" w:fill="FFFFFF"/>
                <w:lang w:val="kk-KZ"/>
              </w:rPr>
              <w:t>Қ</w:t>
            </w:r>
            <w:r w:rsidR="00653727">
              <w:rPr>
                <w:rStyle w:val="ad"/>
                <w:rFonts w:ascii="Times New Roman" w:hAnsi="Times New Roman" w:cs="Times New Roman"/>
                <w:color w:val="222222"/>
                <w:sz w:val="24"/>
                <w:szCs w:val="24"/>
                <w:shd w:val="clear" w:color="auto" w:fill="FFFFFF"/>
                <w:lang w:val="kk-KZ"/>
              </w:rPr>
              <w:t>алыптастырушы бағалау</w:t>
            </w:r>
            <w:r w:rsidR="004255D4" w:rsidRPr="00F6521F">
              <w:rPr>
                <w:rStyle w:val="ad"/>
                <w:rFonts w:ascii="Times New Roman" w:hAnsi="Times New Roman" w:cs="Times New Roman"/>
                <w:color w:val="222222"/>
                <w:sz w:val="24"/>
                <w:szCs w:val="24"/>
                <w:shd w:val="clear" w:color="auto" w:fill="FFFFFF"/>
                <w:lang w:val="kk-KZ"/>
              </w:rPr>
              <w:t>:</w:t>
            </w:r>
            <w:r w:rsidR="00653727">
              <w:rPr>
                <w:rStyle w:val="ad"/>
                <w:rFonts w:ascii="Times New Roman" w:hAnsi="Times New Roman" w:cs="Times New Roman"/>
                <w:color w:val="222222"/>
                <w:sz w:val="24"/>
                <w:szCs w:val="24"/>
                <w:shd w:val="clear" w:color="auto" w:fill="FFFFFF"/>
                <w:lang w:val="kk-KZ"/>
              </w:rPr>
              <w:t xml:space="preserve"> «</w:t>
            </w:r>
            <w:r w:rsidR="004255D4" w:rsidRPr="00F6521F">
              <w:rPr>
                <w:rStyle w:val="ad"/>
                <w:rFonts w:ascii="Times New Roman" w:hAnsi="Times New Roman" w:cs="Times New Roman"/>
                <w:color w:val="222222"/>
                <w:sz w:val="24"/>
                <w:szCs w:val="24"/>
                <w:shd w:val="clear" w:color="auto" w:fill="FFFFFF"/>
                <w:lang w:val="kk-KZ"/>
              </w:rPr>
              <w:t> </w:t>
            </w:r>
            <w:r>
              <w:rPr>
                <w:rFonts w:ascii="Times New Roman" w:hAnsi="Times New Roman" w:cs="Times New Roman"/>
                <w:color w:val="222222"/>
                <w:sz w:val="24"/>
                <w:szCs w:val="24"/>
                <w:shd w:val="clear" w:color="auto" w:fill="FFFFFF"/>
                <w:lang w:val="kk-KZ"/>
              </w:rPr>
              <w:t>С</w:t>
            </w:r>
            <w:r w:rsidR="00653727">
              <w:rPr>
                <w:rFonts w:ascii="Times New Roman" w:hAnsi="Times New Roman" w:cs="Times New Roman"/>
                <w:color w:val="222222"/>
                <w:sz w:val="24"/>
                <w:szCs w:val="24"/>
                <w:shd w:val="clear" w:color="auto" w:fill="FFFFFF"/>
                <w:lang w:val="kk-KZ"/>
              </w:rPr>
              <w:t>ияқты..</w:t>
            </w:r>
            <w:r w:rsidR="004255D4" w:rsidRPr="00F6521F">
              <w:rPr>
                <w:rFonts w:ascii="Times New Roman" w:hAnsi="Times New Roman" w:cs="Times New Roman"/>
                <w:color w:val="222222"/>
                <w:sz w:val="24"/>
                <w:szCs w:val="24"/>
                <w:shd w:val="clear" w:color="auto" w:fill="FFFFFF"/>
                <w:lang w:val="kk-KZ"/>
              </w:rPr>
              <w:t xml:space="preserve">. </w:t>
            </w:r>
            <w:r w:rsidR="00653727" w:rsidRPr="00F6521F">
              <w:rPr>
                <w:rFonts w:ascii="Times New Roman" w:hAnsi="Times New Roman" w:cs="Times New Roman"/>
                <w:color w:val="222222"/>
                <w:sz w:val="24"/>
                <w:szCs w:val="24"/>
                <w:shd w:val="clear" w:color="auto" w:fill="FFFFFF"/>
                <w:lang w:val="kk-KZ"/>
              </w:rPr>
              <w:t>Б</w:t>
            </w:r>
            <w:r w:rsidR="004255D4" w:rsidRPr="00F6521F">
              <w:rPr>
                <w:rFonts w:ascii="Times New Roman" w:hAnsi="Times New Roman" w:cs="Times New Roman"/>
                <w:color w:val="222222"/>
                <w:sz w:val="24"/>
                <w:szCs w:val="24"/>
                <w:shd w:val="clear" w:color="auto" w:fill="FFFFFF"/>
                <w:lang w:val="kk-KZ"/>
              </w:rPr>
              <w:t>ірақ</w:t>
            </w:r>
            <w:r w:rsidR="00653727">
              <w:rPr>
                <w:rFonts w:ascii="Times New Roman" w:hAnsi="Times New Roman" w:cs="Times New Roman"/>
                <w:color w:val="222222"/>
                <w:sz w:val="24"/>
                <w:szCs w:val="24"/>
                <w:shd w:val="clear" w:color="auto" w:fill="FFFFFF"/>
                <w:lang w:val="kk-KZ"/>
              </w:rPr>
              <w:t>...», топтық бағалау.</w:t>
            </w:r>
          </w:p>
          <w:p w:rsidR="006734E1" w:rsidRDefault="000F63DB" w:rsidP="00B32D2C">
            <w:pPr>
              <w:shd w:val="clear" w:color="auto" w:fill="FFFFFF"/>
              <w:spacing w:line="390" w:lineRule="atLeast"/>
              <w:rPr>
                <w:rFonts w:ascii="Times New Roman" w:eastAsia="Times New Roman" w:hAnsi="Times New Roman" w:cs="Times New Roman"/>
                <w:b/>
                <w:bCs/>
                <w:color w:val="222222"/>
                <w:sz w:val="24"/>
                <w:szCs w:val="24"/>
                <w:lang w:val="kk-KZ"/>
              </w:rPr>
            </w:pPr>
            <w:r>
              <w:rPr>
                <w:rFonts w:ascii="Times New Roman" w:eastAsia="Times New Roman" w:hAnsi="Times New Roman" w:cs="Times New Roman"/>
                <w:b/>
                <w:bCs/>
                <w:color w:val="222222"/>
                <w:sz w:val="24"/>
                <w:szCs w:val="24"/>
                <w:lang w:val="kk-KZ"/>
              </w:rPr>
              <w:t>Тапсырма 3</w:t>
            </w:r>
            <w:r w:rsidR="004255D4" w:rsidRPr="00F6521F">
              <w:rPr>
                <w:rFonts w:ascii="Times New Roman" w:eastAsia="Times New Roman" w:hAnsi="Times New Roman" w:cs="Times New Roman"/>
                <w:b/>
                <w:bCs/>
                <w:color w:val="222222"/>
                <w:sz w:val="24"/>
                <w:szCs w:val="24"/>
                <w:lang w:val="kk-KZ"/>
              </w:rPr>
              <w:t>.</w:t>
            </w:r>
          </w:p>
          <w:p w:rsidR="00B32D2C" w:rsidRPr="006734E1" w:rsidRDefault="006734E1" w:rsidP="00B32D2C">
            <w:pPr>
              <w:shd w:val="clear" w:color="auto" w:fill="FFFFFF"/>
              <w:spacing w:line="390" w:lineRule="atLeast"/>
              <w:rPr>
                <w:rFonts w:ascii="Times New Roman" w:eastAsia="Times New Roman" w:hAnsi="Times New Roman" w:cs="Times New Roman"/>
                <w:color w:val="222222"/>
                <w:sz w:val="24"/>
                <w:szCs w:val="24"/>
                <w:lang w:val="kk-KZ"/>
              </w:rPr>
            </w:pPr>
            <w:r w:rsidRPr="006734E1">
              <w:rPr>
                <w:rFonts w:ascii="Times New Roman" w:eastAsia="Times New Roman" w:hAnsi="Times New Roman" w:cs="Times New Roman"/>
                <w:bCs/>
                <w:color w:val="222222"/>
                <w:sz w:val="24"/>
                <w:szCs w:val="24"/>
                <w:lang w:val="kk-KZ"/>
              </w:rPr>
              <w:t xml:space="preserve">Тері </w:t>
            </w:r>
            <w:r>
              <w:rPr>
                <w:rFonts w:ascii="Times New Roman" w:eastAsia="Times New Roman" w:hAnsi="Times New Roman"/>
                <w:sz w:val="24"/>
                <w:lang w:val="kk-KZ"/>
              </w:rPr>
              <w:t xml:space="preserve"> ауруларының сипаттамаларын бос орынға жазыңыздар.</w:t>
            </w:r>
          </w:p>
          <w:p w:rsidR="004255D4" w:rsidRPr="00B32D2C" w:rsidRDefault="00B32D2C" w:rsidP="004255D4">
            <w:pPr>
              <w:shd w:val="clear" w:color="auto" w:fill="FFFFFF"/>
              <w:spacing w:line="390" w:lineRule="atLeast"/>
              <w:rPr>
                <w:rFonts w:ascii="Times New Roman" w:eastAsia="Times New Roman" w:hAnsi="Times New Roman"/>
                <w:sz w:val="24"/>
                <w:lang w:val="kk-KZ"/>
              </w:rPr>
            </w:pPr>
            <w:r w:rsidRPr="006734E1">
              <w:rPr>
                <w:rFonts w:ascii="Times New Roman" w:eastAsia="Times New Roman" w:hAnsi="Times New Roman"/>
                <w:sz w:val="24"/>
                <w:lang w:val="kk-KZ"/>
              </w:rPr>
              <w:t>Қышыма ауруы</w:t>
            </w:r>
            <w:r w:rsidRPr="00B32D2C">
              <w:rPr>
                <w:rFonts w:ascii="Times New Roman" w:eastAsia="Times New Roman" w:hAnsi="Times New Roman"/>
                <w:sz w:val="24"/>
                <w:lang w:val="kk-KZ"/>
              </w:rPr>
              <w:t>________________</w:t>
            </w:r>
          </w:p>
          <w:p w:rsidR="00B32D2C" w:rsidRPr="00B32D2C" w:rsidRDefault="00B32D2C" w:rsidP="004255D4">
            <w:pPr>
              <w:shd w:val="clear" w:color="auto" w:fill="FFFFFF"/>
              <w:spacing w:line="390" w:lineRule="atLeast"/>
              <w:rPr>
                <w:rFonts w:ascii="Times New Roman" w:eastAsia="Times New Roman" w:hAnsi="Times New Roman"/>
                <w:sz w:val="24"/>
                <w:lang w:val="kk-KZ"/>
              </w:rPr>
            </w:pPr>
            <w:r w:rsidRPr="00B32D2C">
              <w:rPr>
                <w:rFonts w:ascii="Times New Roman" w:eastAsia="Times New Roman" w:hAnsi="Times New Roman"/>
                <w:sz w:val="24"/>
                <w:lang w:val="kk-KZ"/>
              </w:rPr>
              <w:t>Теміреткі ауруы________________</w:t>
            </w:r>
          </w:p>
          <w:p w:rsidR="00B32D2C" w:rsidRPr="00B32D2C" w:rsidRDefault="00B32D2C" w:rsidP="00B32D2C">
            <w:pPr>
              <w:shd w:val="clear" w:color="auto" w:fill="FFFFFF"/>
              <w:spacing w:line="390" w:lineRule="atLeast"/>
              <w:rPr>
                <w:rFonts w:ascii="Times New Roman" w:eastAsia="Times New Roman" w:hAnsi="Times New Roman"/>
                <w:sz w:val="24"/>
                <w:lang w:val="kk-KZ"/>
              </w:rPr>
            </w:pPr>
            <w:r w:rsidRPr="00B32D2C">
              <w:rPr>
                <w:rFonts w:ascii="Times New Roman" w:eastAsia="Times New Roman" w:hAnsi="Times New Roman"/>
                <w:sz w:val="24"/>
                <w:lang w:val="kk-KZ"/>
              </w:rPr>
              <w:t>Безеу ауруы___________________</w:t>
            </w:r>
          </w:p>
          <w:p w:rsidR="00B32D2C" w:rsidRDefault="00B32D2C" w:rsidP="00B32D2C">
            <w:pPr>
              <w:shd w:val="clear" w:color="auto" w:fill="FFFFFF"/>
              <w:spacing w:line="390" w:lineRule="atLeast"/>
              <w:rPr>
                <w:rFonts w:ascii="Times New Roman" w:eastAsia="Times New Roman" w:hAnsi="Times New Roman"/>
                <w:sz w:val="24"/>
                <w:lang w:val="kk-KZ"/>
              </w:rPr>
            </w:pPr>
            <w:r w:rsidRPr="009A0E75">
              <w:rPr>
                <w:rFonts w:ascii="Times New Roman" w:eastAsia="Times New Roman" w:hAnsi="Times New Roman"/>
                <w:sz w:val="24"/>
                <w:lang w:val="kk-KZ"/>
              </w:rPr>
              <w:t>(а) Тері ауруы (теміреткі ауруы) белгілерін жазыңыз</w:t>
            </w:r>
          </w:p>
          <w:p w:rsidR="00B32D2C" w:rsidRPr="00653727" w:rsidRDefault="00653727" w:rsidP="00B32D2C">
            <w:pPr>
              <w:spacing w:line="276" w:lineRule="exact"/>
              <w:rPr>
                <w:rFonts w:ascii="Times New Roman" w:eastAsia="Times New Roman" w:hAnsi="Times New Roman"/>
                <w:lang w:val="kk-KZ"/>
              </w:rPr>
            </w:pPr>
            <w:r w:rsidRPr="00653727">
              <w:rPr>
                <w:rFonts w:ascii="Times New Roman" w:eastAsia="Times New Roman" w:hAnsi="Times New Roman"/>
                <w:lang w:val="kk-KZ"/>
              </w:rPr>
              <w:t>________________________________________________</w:t>
            </w:r>
          </w:p>
          <w:p w:rsidR="00B32D2C" w:rsidRPr="00653727" w:rsidRDefault="00B32D2C" w:rsidP="00B32D2C">
            <w:pPr>
              <w:spacing w:line="0" w:lineRule="atLeast"/>
              <w:rPr>
                <w:rFonts w:ascii="Times New Roman" w:eastAsia="Times New Roman" w:hAnsi="Times New Roman"/>
                <w:sz w:val="24"/>
                <w:lang w:val="kk-KZ"/>
              </w:rPr>
            </w:pPr>
            <w:r w:rsidRPr="009A0E75">
              <w:rPr>
                <w:rFonts w:ascii="Times New Roman" w:eastAsia="Times New Roman" w:hAnsi="Times New Roman"/>
                <w:sz w:val="24"/>
                <w:lang w:val="kk-KZ"/>
              </w:rPr>
              <w:t xml:space="preserve">(в) Тері ауруларының (теміреткі, безеу және қышыма) </w:t>
            </w:r>
            <w:r w:rsidRPr="009A0E75">
              <w:rPr>
                <w:rFonts w:ascii="Times New Roman" w:eastAsia="Times New Roman" w:hAnsi="Times New Roman"/>
                <w:sz w:val="24"/>
                <w:lang w:val="kk-KZ"/>
              </w:rPr>
              <w:lastRenderedPageBreak/>
              <w:t>алдын алу шараларына түсіндіріңіз.</w:t>
            </w:r>
            <w:r w:rsidR="00653727" w:rsidRPr="00653727">
              <w:rPr>
                <w:rFonts w:ascii="Times New Roman" w:eastAsia="Times New Roman" w:hAnsi="Times New Roman"/>
                <w:sz w:val="24"/>
                <w:lang w:val="kk-KZ"/>
              </w:rPr>
              <w:t>_________________</w:t>
            </w:r>
          </w:p>
          <w:p w:rsidR="007B2B1A" w:rsidRDefault="007B2B1A" w:rsidP="00C574F1">
            <w:pPr>
              <w:rPr>
                <w:rFonts w:ascii="Times New Roman" w:hAnsi="Times New Roman" w:cs="Times New Roman"/>
                <w:sz w:val="24"/>
                <w:szCs w:val="24"/>
                <w:lang w:val="kk-KZ"/>
              </w:rPr>
            </w:pPr>
          </w:p>
          <w:p w:rsidR="00B32D2C" w:rsidRDefault="00B32D2C" w:rsidP="00C574F1">
            <w:pPr>
              <w:rPr>
                <w:rFonts w:ascii="Times New Roman" w:hAnsi="Times New Roman" w:cs="Times New Roman"/>
                <w:sz w:val="24"/>
                <w:szCs w:val="24"/>
                <w:lang w:val="kk-KZ"/>
              </w:rPr>
            </w:pPr>
            <w:r>
              <w:rPr>
                <w:rFonts w:ascii="Times New Roman" w:hAnsi="Times New Roman" w:cs="Times New Roman"/>
                <w:sz w:val="24"/>
                <w:szCs w:val="24"/>
                <w:lang w:val="kk-KZ"/>
              </w:rPr>
              <w:t xml:space="preserve">Дискриптор: </w:t>
            </w:r>
          </w:p>
          <w:p w:rsidR="00B32D2C" w:rsidRPr="00B32D2C" w:rsidRDefault="00B32D2C" w:rsidP="00B32D2C">
            <w:pPr>
              <w:pStyle w:val="a4"/>
              <w:numPr>
                <w:ilvl w:val="0"/>
                <w:numId w:val="14"/>
              </w:numPr>
              <w:rPr>
                <w:rFonts w:ascii="Times New Roman" w:hAnsi="Times New Roman" w:cs="Times New Roman"/>
                <w:sz w:val="24"/>
                <w:szCs w:val="24"/>
                <w:lang w:val="kk-KZ"/>
              </w:rPr>
            </w:pPr>
            <w:r>
              <w:rPr>
                <w:rFonts w:ascii="Times New Roman" w:eastAsia="Times New Roman" w:hAnsi="Times New Roman"/>
                <w:sz w:val="24"/>
              </w:rPr>
              <w:t xml:space="preserve">қышыма </w:t>
            </w:r>
            <w:proofErr w:type="spellStart"/>
            <w:r>
              <w:rPr>
                <w:rFonts w:ascii="Times New Roman" w:eastAsia="Times New Roman" w:hAnsi="Times New Roman"/>
                <w:sz w:val="24"/>
              </w:rPr>
              <w:t>ауруын</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сипаттайды</w:t>
            </w:r>
            <w:proofErr w:type="spellEnd"/>
            <w:r>
              <w:rPr>
                <w:rFonts w:ascii="Times New Roman" w:eastAsia="Times New Roman" w:hAnsi="Times New Roman"/>
                <w:sz w:val="24"/>
                <w:lang w:val="kk-KZ"/>
              </w:rPr>
              <w:t>.</w:t>
            </w:r>
          </w:p>
          <w:p w:rsidR="00B32D2C" w:rsidRPr="00B32D2C" w:rsidRDefault="00B32D2C" w:rsidP="00B32D2C">
            <w:pPr>
              <w:pStyle w:val="a4"/>
              <w:numPr>
                <w:ilvl w:val="0"/>
                <w:numId w:val="14"/>
              </w:numPr>
              <w:rPr>
                <w:rFonts w:ascii="Times New Roman" w:hAnsi="Times New Roman" w:cs="Times New Roman"/>
                <w:sz w:val="24"/>
                <w:szCs w:val="24"/>
                <w:lang w:val="kk-KZ"/>
              </w:rPr>
            </w:pPr>
            <w:r>
              <w:rPr>
                <w:rFonts w:ascii="Times New Roman" w:eastAsia="Times New Roman" w:hAnsi="Times New Roman"/>
                <w:sz w:val="24"/>
                <w:lang w:val="kk-KZ"/>
              </w:rPr>
              <w:t>теміреткі ауруын сипаттайды.</w:t>
            </w:r>
          </w:p>
          <w:p w:rsidR="00B32D2C" w:rsidRPr="00B32D2C" w:rsidRDefault="00653727" w:rsidP="00B32D2C">
            <w:pPr>
              <w:pStyle w:val="a4"/>
              <w:numPr>
                <w:ilvl w:val="0"/>
                <w:numId w:val="14"/>
              </w:numPr>
              <w:rPr>
                <w:rFonts w:ascii="Times New Roman" w:hAnsi="Times New Roman" w:cs="Times New Roman"/>
                <w:sz w:val="24"/>
                <w:szCs w:val="24"/>
                <w:lang w:val="kk-KZ"/>
              </w:rPr>
            </w:pPr>
            <w:r>
              <w:rPr>
                <w:rFonts w:ascii="Times New Roman" w:eastAsia="Times New Roman" w:hAnsi="Times New Roman"/>
                <w:sz w:val="24"/>
                <w:lang w:val="kk-KZ"/>
              </w:rPr>
              <w:t>б</w:t>
            </w:r>
            <w:r w:rsidR="00B32D2C">
              <w:rPr>
                <w:rFonts w:ascii="Times New Roman" w:eastAsia="Times New Roman" w:hAnsi="Times New Roman"/>
                <w:sz w:val="24"/>
                <w:lang w:val="kk-KZ"/>
              </w:rPr>
              <w:t>езеу ауруын сипаттайды</w:t>
            </w:r>
            <w:r w:rsidR="0025107E">
              <w:rPr>
                <w:rFonts w:ascii="Times New Roman" w:eastAsia="Times New Roman" w:hAnsi="Times New Roman"/>
                <w:sz w:val="24"/>
                <w:lang w:val="kk-KZ"/>
              </w:rPr>
              <w:t>.</w:t>
            </w:r>
          </w:p>
          <w:p w:rsidR="00B32D2C" w:rsidRPr="0025107E" w:rsidRDefault="00B32D2C" w:rsidP="00B32D2C">
            <w:pPr>
              <w:tabs>
                <w:tab w:val="left" w:pos="3780"/>
              </w:tabs>
              <w:spacing w:line="0" w:lineRule="atLeast"/>
              <w:rPr>
                <w:rFonts w:ascii="Times New Roman" w:eastAsia="Times New Roman" w:hAnsi="Times New Roman"/>
                <w:sz w:val="24"/>
                <w:lang w:val="kk-KZ"/>
              </w:rPr>
            </w:pPr>
            <w:r>
              <w:rPr>
                <w:rFonts w:ascii="Times New Roman" w:eastAsia="Times New Roman" w:hAnsi="Times New Roman"/>
                <w:sz w:val="24"/>
                <w:lang w:val="kk-KZ"/>
              </w:rPr>
              <w:t xml:space="preserve">            -    </w:t>
            </w:r>
            <w:proofErr w:type="spellStart"/>
            <w:r>
              <w:rPr>
                <w:rFonts w:ascii="Times New Roman" w:eastAsia="Times New Roman" w:hAnsi="Times New Roman"/>
                <w:sz w:val="24"/>
              </w:rPr>
              <w:t>темір</w:t>
            </w:r>
            <w:r w:rsidR="0025107E">
              <w:rPr>
                <w:rFonts w:ascii="Times New Roman" w:eastAsia="Times New Roman" w:hAnsi="Times New Roman"/>
                <w:sz w:val="24"/>
              </w:rPr>
              <w:t>еткі</w:t>
            </w:r>
            <w:proofErr w:type="spellEnd"/>
            <w:r w:rsidR="0025107E">
              <w:rPr>
                <w:rFonts w:ascii="Times New Roman" w:eastAsia="Times New Roman" w:hAnsi="Times New Roman"/>
                <w:sz w:val="24"/>
              </w:rPr>
              <w:t xml:space="preserve"> ауруының </w:t>
            </w:r>
            <w:proofErr w:type="spellStart"/>
            <w:r w:rsidR="0025107E">
              <w:rPr>
                <w:rFonts w:ascii="Times New Roman" w:eastAsia="Times New Roman" w:hAnsi="Times New Roman"/>
                <w:sz w:val="24"/>
              </w:rPr>
              <w:t>белгілерін</w:t>
            </w:r>
            <w:proofErr w:type="spellEnd"/>
            <w:r w:rsidR="0025107E">
              <w:rPr>
                <w:rFonts w:ascii="Times New Roman" w:eastAsia="Times New Roman" w:hAnsi="Times New Roman"/>
                <w:sz w:val="24"/>
              </w:rPr>
              <w:t xml:space="preserve"> </w:t>
            </w:r>
            <w:proofErr w:type="spellStart"/>
            <w:r w:rsidR="0025107E">
              <w:rPr>
                <w:rFonts w:ascii="Times New Roman" w:eastAsia="Times New Roman" w:hAnsi="Times New Roman"/>
                <w:sz w:val="24"/>
              </w:rPr>
              <w:t>жазады</w:t>
            </w:r>
            <w:proofErr w:type="spellEnd"/>
            <w:r w:rsidR="0025107E">
              <w:rPr>
                <w:rFonts w:ascii="Times New Roman" w:eastAsia="Times New Roman" w:hAnsi="Times New Roman"/>
                <w:sz w:val="24"/>
                <w:lang w:val="kk-KZ"/>
              </w:rPr>
              <w:t>.</w:t>
            </w:r>
          </w:p>
          <w:p w:rsidR="00B32D2C" w:rsidRPr="004C79F9" w:rsidRDefault="00B32D2C" w:rsidP="00B32D2C">
            <w:pPr>
              <w:tabs>
                <w:tab w:val="left" w:pos="3780"/>
              </w:tabs>
              <w:spacing w:line="272" w:lineRule="auto"/>
              <w:ind w:right="620"/>
              <w:rPr>
                <w:rFonts w:ascii="Times New Roman" w:eastAsia="Times New Roman" w:hAnsi="Times New Roman"/>
                <w:sz w:val="24"/>
                <w:lang w:val="kk-KZ"/>
              </w:rPr>
            </w:pPr>
            <w:r>
              <w:rPr>
                <w:rFonts w:ascii="Times New Roman" w:eastAsia="Times New Roman" w:hAnsi="Times New Roman"/>
                <w:sz w:val="24"/>
                <w:lang w:val="kk-KZ"/>
              </w:rPr>
              <w:t xml:space="preserve">            -     </w:t>
            </w:r>
            <w:r w:rsidRPr="004C79F9">
              <w:rPr>
                <w:rFonts w:ascii="Times New Roman" w:eastAsia="Times New Roman" w:hAnsi="Times New Roman"/>
                <w:sz w:val="24"/>
                <w:lang w:val="kk-KZ"/>
              </w:rPr>
              <w:t>тері ауруларының (теміреткі,безеу және қышыма) алдын алу шараларын сипаттайды.</w:t>
            </w:r>
          </w:p>
          <w:p w:rsidR="00B32D2C" w:rsidRDefault="006734E1" w:rsidP="00B32D2C">
            <w:pPr>
              <w:rPr>
                <w:rFonts w:ascii="Times New Roman" w:eastAsia="Times New Roman" w:hAnsi="Times New Roman" w:cs="Times New Roman"/>
                <w:b/>
                <w:bCs/>
                <w:color w:val="222222"/>
                <w:sz w:val="24"/>
                <w:szCs w:val="24"/>
                <w:lang w:val="kk-KZ"/>
              </w:rPr>
            </w:pPr>
            <w:r w:rsidRPr="0041704F">
              <w:rPr>
                <w:rFonts w:ascii="Times New Roman" w:eastAsia="Times New Roman" w:hAnsi="Times New Roman" w:cs="Times New Roman"/>
                <w:b/>
                <w:bCs/>
                <w:color w:val="222222"/>
                <w:sz w:val="24"/>
                <w:szCs w:val="24"/>
                <w:lang w:val="kk-KZ"/>
              </w:rPr>
              <w:t>Қолданылытын әдіс-тәсіл:</w:t>
            </w:r>
            <w:r w:rsidRPr="0041704F">
              <w:rPr>
                <w:rFonts w:ascii="Times New Roman" w:eastAsia="Times New Roman" w:hAnsi="Times New Roman" w:cs="Times New Roman"/>
                <w:bCs/>
                <w:color w:val="222222"/>
                <w:sz w:val="24"/>
                <w:szCs w:val="24"/>
                <w:lang w:val="kk-KZ"/>
              </w:rPr>
              <w:t> </w:t>
            </w:r>
            <w:r w:rsidRPr="0025107E">
              <w:rPr>
                <w:rFonts w:ascii="Times New Roman" w:eastAsia="Times New Roman" w:hAnsi="Times New Roman" w:cs="Times New Roman"/>
                <w:bCs/>
                <w:color w:val="222222"/>
                <w:sz w:val="24"/>
                <w:szCs w:val="24"/>
                <w:lang w:val="kk-KZ"/>
              </w:rPr>
              <w:t>«</w:t>
            </w:r>
            <w:r w:rsidR="0025107E" w:rsidRPr="0025107E">
              <w:rPr>
                <w:rFonts w:ascii="Times New Roman" w:eastAsia="Times New Roman" w:hAnsi="Times New Roman" w:cs="Times New Roman"/>
                <w:bCs/>
                <w:color w:val="222222"/>
                <w:sz w:val="24"/>
                <w:szCs w:val="24"/>
                <w:lang w:val="kk-KZ"/>
              </w:rPr>
              <w:t>Биологиялық диктант</w:t>
            </w:r>
            <w:r w:rsidRPr="0025107E">
              <w:rPr>
                <w:rFonts w:ascii="Times New Roman" w:eastAsia="Times New Roman" w:hAnsi="Times New Roman" w:cs="Times New Roman"/>
                <w:bCs/>
                <w:color w:val="222222"/>
                <w:sz w:val="24"/>
                <w:szCs w:val="24"/>
                <w:lang w:val="kk-KZ"/>
              </w:rPr>
              <w:t>»</w:t>
            </w:r>
          </w:p>
          <w:p w:rsidR="006734E1" w:rsidRDefault="006734E1" w:rsidP="00B32D2C">
            <w:pPr>
              <w:rPr>
                <w:rStyle w:val="ad"/>
                <w:rFonts w:ascii="Times New Roman" w:hAnsi="Times New Roman" w:cs="Times New Roman"/>
                <w:b w:val="0"/>
                <w:color w:val="222222"/>
                <w:sz w:val="24"/>
                <w:szCs w:val="24"/>
                <w:shd w:val="clear" w:color="auto" w:fill="FFFFFF"/>
                <w:lang w:val="kk-KZ"/>
              </w:rPr>
            </w:pPr>
            <w:r w:rsidRPr="00B32D2C">
              <w:rPr>
                <w:rStyle w:val="ad"/>
                <w:rFonts w:ascii="Times New Roman" w:hAnsi="Times New Roman" w:cs="Times New Roman"/>
                <w:color w:val="222222"/>
                <w:sz w:val="24"/>
                <w:szCs w:val="24"/>
                <w:shd w:val="clear" w:color="auto" w:fill="FFFFFF"/>
                <w:lang w:val="kk-KZ"/>
              </w:rPr>
              <w:t>Қалыптастырушы бағалау </w:t>
            </w:r>
            <w:r>
              <w:rPr>
                <w:rStyle w:val="ad"/>
                <w:rFonts w:ascii="Times New Roman" w:hAnsi="Times New Roman" w:cs="Times New Roman"/>
                <w:color w:val="222222"/>
                <w:sz w:val="24"/>
                <w:szCs w:val="24"/>
                <w:shd w:val="clear" w:color="auto" w:fill="FFFFFF"/>
                <w:lang w:val="kk-KZ"/>
              </w:rPr>
              <w:t xml:space="preserve">: </w:t>
            </w:r>
            <w:r w:rsidRPr="006734E1">
              <w:rPr>
                <w:rStyle w:val="ad"/>
                <w:rFonts w:ascii="Times New Roman" w:hAnsi="Times New Roman" w:cs="Times New Roman"/>
                <w:b w:val="0"/>
                <w:color w:val="222222"/>
                <w:sz w:val="24"/>
                <w:szCs w:val="24"/>
                <w:shd w:val="clear" w:color="auto" w:fill="FFFFFF"/>
                <w:lang w:val="kk-KZ"/>
              </w:rPr>
              <w:t>«Мұғалімнің бағалауы», өзін-өзі бағалау.</w:t>
            </w:r>
          </w:p>
          <w:p w:rsidR="0025107E" w:rsidRPr="0025107E" w:rsidRDefault="0025107E" w:rsidP="00B32D2C">
            <w:pPr>
              <w:rPr>
                <w:rStyle w:val="ad"/>
                <w:rFonts w:ascii="Times New Roman" w:hAnsi="Times New Roman" w:cs="Times New Roman"/>
                <w:color w:val="222222"/>
                <w:sz w:val="24"/>
                <w:szCs w:val="24"/>
                <w:shd w:val="clear" w:color="auto" w:fill="FFFFFF"/>
                <w:lang w:val="kk-KZ"/>
              </w:rPr>
            </w:pPr>
          </w:p>
          <w:p w:rsidR="00CA1FBD" w:rsidRDefault="0025107E" w:rsidP="00B32D2C">
            <w:pPr>
              <w:rPr>
                <w:rStyle w:val="ad"/>
                <w:rFonts w:ascii="Times New Roman" w:hAnsi="Times New Roman" w:cs="Times New Roman"/>
                <w:color w:val="222222"/>
                <w:sz w:val="24"/>
                <w:szCs w:val="24"/>
                <w:shd w:val="clear" w:color="auto" w:fill="FFFFFF"/>
                <w:lang w:val="kk-KZ"/>
              </w:rPr>
            </w:pPr>
            <w:r w:rsidRPr="0025107E">
              <w:rPr>
                <w:rStyle w:val="ad"/>
                <w:rFonts w:ascii="Times New Roman" w:hAnsi="Times New Roman" w:cs="Times New Roman"/>
                <w:color w:val="222222"/>
                <w:sz w:val="24"/>
                <w:szCs w:val="24"/>
                <w:shd w:val="clear" w:color="auto" w:fill="FFFFFF"/>
                <w:lang w:val="kk-KZ"/>
              </w:rPr>
              <w:t>Тапсырма 4.</w:t>
            </w:r>
          </w:p>
          <w:p w:rsidR="00E3272E" w:rsidRDefault="00864586" w:rsidP="00E3272E">
            <w:pPr>
              <w:rPr>
                <w:rFonts w:ascii="Times New Roman" w:hAnsi="Times New Roman" w:cs="Times New Roman"/>
                <w:sz w:val="24"/>
                <w:szCs w:val="24"/>
                <w:lang w:val="kk-KZ"/>
              </w:rPr>
            </w:pPr>
            <w:r w:rsidRPr="00D832C6">
              <w:rPr>
                <w:rFonts w:ascii="Times New Roman" w:eastAsia="Times New Roman" w:hAnsi="Times New Roman" w:cs="Times New Roman"/>
                <w:bCs/>
                <w:color w:val="222222"/>
                <w:sz w:val="24"/>
                <w:szCs w:val="24"/>
                <w:lang w:val="kk-KZ"/>
              </w:rPr>
              <w:t xml:space="preserve">Тері аурулары мен </w:t>
            </w:r>
            <w:r>
              <w:rPr>
                <w:rFonts w:ascii="Times New Roman" w:eastAsia="Times New Roman" w:hAnsi="Times New Roman" w:cs="Times New Roman"/>
                <w:bCs/>
                <w:color w:val="222222"/>
                <w:sz w:val="24"/>
                <w:szCs w:val="24"/>
                <w:lang w:val="kk-KZ"/>
              </w:rPr>
              <w:t>гигиенасы</w:t>
            </w:r>
            <w:r>
              <w:rPr>
                <w:rFonts w:ascii="Times New Roman" w:eastAsia="Times New Roman" w:hAnsi="Times New Roman" w:cs="Times New Roman"/>
                <w:b/>
                <w:bCs/>
                <w:color w:val="222222"/>
                <w:sz w:val="24"/>
                <w:szCs w:val="24"/>
                <w:lang w:val="kk-KZ"/>
              </w:rPr>
              <w:t xml:space="preserve"> </w:t>
            </w:r>
            <w:r w:rsidRPr="000F63DB">
              <w:rPr>
                <w:rFonts w:ascii="Times New Roman" w:eastAsia="Times New Roman" w:hAnsi="Times New Roman" w:cs="Times New Roman"/>
                <w:color w:val="222222"/>
                <w:sz w:val="24"/>
                <w:szCs w:val="24"/>
                <w:lang w:val="kk-KZ"/>
              </w:rPr>
              <w:t>м</w:t>
            </w:r>
            <w:r>
              <w:rPr>
                <w:rFonts w:ascii="Times New Roman" w:eastAsia="Times New Roman" w:hAnsi="Times New Roman" w:cs="Times New Roman"/>
                <w:color w:val="222222"/>
                <w:sz w:val="24"/>
                <w:szCs w:val="24"/>
                <w:lang w:val="kk-KZ"/>
              </w:rPr>
              <w:t>әтін</w:t>
            </w:r>
            <w:r w:rsidRPr="000F63DB">
              <w:rPr>
                <w:rFonts w:ascii="Times New Roman" w:eastAsia="Times New Roman" w:hAnsi="Times New Roman" w:cs="Times New Roman"/>
                <w:color w:val="222222"/>
                <w:sz w:val="24"/>
                <w:szCs w:val="24"/>
                <w:lang w:val="kk-KZ"/>
              </w:rPr>
              <w:t>і</w:t>
            </w:r>
            <w:r>
              <w:rPr>
                <w:rFonts w:ascii="Times New Roman" w:eastAsia="Times New Roman" w:hAnsi="Times New Roman" w:cs="Times New Roman"/>
                <w:color w:val="222222"/>
                <w:sz w:val="24"/>
                <w:szCs w:val="24"/>
                <w:lang w:val="kk-KZ"/>
              </w:rPr>
              <w:t>ндегі маңызды және маңызы аз элементтерді жіктеңіздер.</w:t>
            </w:r>
          </w:p>
          <w:p w:rsidR="00864586" w:rsidRDefault="00864586" w:rsidP="00864586">
            <w:pPr>
              <w:rPr>
                <w:rFonts w:ascii="Times New Roman" w:eastAsia="Times New Roman" w:hAnsi="Times New Roman" w:cs="Times New Roman"/>
                <w:b/>
                <w:bCs/>
                <w:color w:val="222222"/>
                <w:sz w:val="24"/>
                <w:szCs w:val="24"/>
                <w:lang w:val="kk-KZ"/>
              </w:rPr>
            </w:pPr>
            <w:r w:rsidRPr="00864586">
              <w:rPr>
                <w:rFonts w:ascii="Times New Roman" w:eastAsia="Times New Roman" w:hAnsi="Times New Roman" w:cs="Times New Roman"/>
                <w:b/>
                <w:bCs/>
                <w:color w:val="222222"/>
                <w:sz w:val="24"/>
                <w:szCs w:val="24"/>
                <w:lang w:val="kk-KZ"/>
              </w:rPr>
              <w:t>Қолданылытын әдіс-тәсіл:</w:t>
            </w:r>
            <w:r w:rsidRPr="00864586">
              <w:rPr>
                <w:rFonts w:ascii="Times New Roman" w:eastAsia="Times New Roman" w:hAnsi="Times New Roman" w:cs="Times New Roman"/>
                <w:bCs/>
                <w:color w:val="222222"/>
                <w:sz w:val="24"/>
                <w:szCs w:val="24"/>
                <w:lang w:val="kk-KZ"/>
              </w:rPr>
              <w:t> </w:t>
            </w:r>
            <w:r w:rsidRPr="0025107E">
              <w:rPr>
                <w:rFonts w:ascii="Times New Roman" w:eastAsia="Times New Roman" w:hAnsi="Times New Roman" w:cs="Times New Roman"/>
                <w:bCs/>
                <w:color w:val="222222"/>
                <w:sz w:val="24"/>
                <w:szCs w:val="24"/>
                <w:lang w:val="kk-KZ"/>
              </w:rPr>
              <w:t>«</w:t>
            </w:r>
            <w:r>
              <w:rPr>
                <w:rFonts w:ascii="Times New Roman" w:eastAsia="Times New Roman" w:hAnsi="Times New Roman" w:cs="Times New Roman"/>
                <w:bCs/>
                <w:color w:val="222222"/>
                <w:sz w:val="24"/>
                <w:szCs w:val="24"/>
                <w:lang w:val="kk-KZ"/>
              </w:rPr>
              <w:t>Ромбтық жіктелім</w:t>
            </w:r>
            <w:r w:rsidRPr="0025107E">
              <w:rPr>
                <w:rFonts w:ascii="Times New Roman" w:eastAsia="Times New Roman" w:hAnsi="Times New Roman" w:cs="Times New Roman"/>
                <w:bCs/>
                <w:color w:val="222222"/>
                <w:sz w:val="24"/>
                <w:szCs w:val="24"/>
                <w:lang w:val="kk-KZ"/>
              </w:rPr>
              <w:t>»</w:t>
            </w:r>
          </w:p>
          <w:p w:rsidR="00864586" w:rsidRDefault="00864586" w:rsidP="00864586">
            <w:pPr>
              <w:rPr>
                <w:rStyle w:val="ad"/>
                <w:rFonts w:ascii="Times New Roman" w:hAnsi="Times New Roman" w:cs="Times New Roman"/>
                <w:b w:val="0"/>
                <w:color w:val="222222"/>
                <w:sz w:val="24"/>
                <w:szCs w:val="24"/>
                <w:shd w:val="clear" w:color="auto" w:fill="FFFFFF"/>
                <w:lang w:val="kk-KZ"/>
              </w:rPr>
            </w:pPr>
            <w:r w:rsidRPr="00B32D2C">
              <w:rPr>
                <w:rStyle w:val="ad"/>
                <w:rFonts w:ascii="Times New Roman" w:hAnsi="Times New Roman" w:cs="Times New Roman"/>
                <w:color w:val="222222"/>
                <w:sz w:val="24"/>
                <w:szCs w:val="24"/>
                <w:shd w:val="clear" w:color="auto" w:fill="FFFFFF"/>
                <w:lang w:val="kk-KZ"/>
              </w:rPr>
              <w:t>Қалыптастырушы бағалау </w:t>
            </w:r>
            <w:r>
              <w:rPr>
                <w:rStyle w:val="ad"/>
                <w:rFonts w:ascii="Times New Roman" w:hAnsi="Times New Roman" w:cs="Times New Roman"/>
                <w:color w:val="222222"/>
                <w:sz w:val="24"/>
                <w:szCs w:val="24"/>
                <w:shd w:val="clear" w:color="auto" w:fill="FFFFFF"/>
                <w:lang w:val="kk-KZ"/>
              </w:rPr>
              <w:t xml:space="preserve">: </w:t>
            </w:r>
            <w:r w:rsidRPr="006734E1">
              <w:rPr>
                <w:rStyle w:val="ad"/>
                <w:rFonts w:ascii="Times New Roman" w:hAnsi="Times New Roman" w:cs="Times New Roman"/>
                <w:b w:val="0"/>
                <w:color w:val="222222"/>
                <w:sz w:val="24"/>
                <w:szCs w:val="24"/>
                <w:shd w:val="clear" w:color="auto" w:fill="FFFFFF"/>
                <w:lang w:val="kk-KZ"/>
              </w:rPr>
              <w:t xml:space="preserve">«Мұғалімнің бағалауы», </w:t>
            </w:r>
            <w:r w:rsidR="00796B40">
              <w:rPr>
                <w:rStyle w:val="ad"/>
                <w:rFonts w:ascii="Times New Roman" w:hAnsi="Times New Roman" w:cs="Times New Roman"/>
                <w:b w:val="0"/>
                <w:color w:val="222222"/>
                <w:sz w:val="24"/>
                <w:szCs w:val="24"/>
                <w:shd w:val="clear" w:color="auto" w:fill="FFFFFF"/>
                <w:lang w:val="kk-KZ"/>
              </w:rPr>
              <w:t>топтық бағалау «ҚҚҚ» әдісі.</w:t>
            </w:r>
          </w:p>
          <w:p w:rsidR="00E3272E" w:rsidRDefault="00E3272E" w:rsidP="00E3272E">
            <w:pPr>
              <w:rPr>
                <w:rFonts w:ascii="Times New Roman" w:hAnsi="Times New Roman" w:cs="Times New Roman"/>
                <w:sz w:val="24"/>
                <w:szCs w:val="24"/>
                <w:lang w:val="kk-KZ"/>
              </w:rPr>
            </w:pPr>
          </w:p>
          <w:p w:rsidR="00864586" w:rsidRPr="00E3272E" w:rsidRDefault="00864586" w:rsidP="00E3272E">
            <w:pPr>
              <w:rPr>
                <w:rFonts w:ascii="Times New Roman" w:hAnsi="Times New Roman" w:cs="Times New Roman"/>
                <w:sz w:val="24"/>
                <w:szCs w:val="24"/>
                <w:lang w:val="kk-KZ"/>
              </w:rPr>
            </w:pPr>
          </w:p>
        </w:tc>
        <w:tc>
          <w:tcPr>
            <w:tcW w:w="753" w:type="pct"/>
          </w:tcPr>
          <w:p w:rsidR="002705A2" w:rsidRDefault="000F63DB" w:rsidP="0046799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0F63DB" w:rsidRDefault="00653727" w:rsidP="00467991">
            <w:pPr>
              <w:rPr>
                <w:rFonts w:ascii="Times New Roman" w:hAnsi="Times New Roman" w:cs="Times New Roman"/>
                <w:sz w:val="24"/>
                <w:szCs w:val="24"/>
                <w:lang w:val="kk-KZ"/>
              </w:rPr>
            </w:pPr>
            <w:r>
              <w:rPr>
                <w:rFonts w:ascii="Times New Roman" w:hAnsi="Times New Roman" w:cs="Times New Roman"/>
                <w:sz w:val="24"/>
                <w:szCs w:val="24"/>
                <w:lang w:val="kk-KZ"/>
              </w:rPr>
              <w:t>Кітап,</w:t>
            </w:r>
          </w:p>
          <w:p w:rsidR="000F63DB" w:rsidRDefault="00653727" w:rsidP="00467991">
            <w:pPr>
              <w:rPr>
                <w:rFonts w:ascii="Times New Roman" w:hAnsi="Times New Roman" w:cs="Times New Roman"/>
                <w:sz w:val="24"/>
                <w:szCs w:val="24"/>
                <w:lang w:val="kk-KZ"/>
              </w:rPr>
            </w:pPr>
            <w:r>
              <w:rPr>
                <w:rFonts w:ascii="Times New Roman" w:hAnsi="Times New Roman" w:cs="Times New Roman"/>
                <w:sz w:val="24"/>
                <w:szCs w:val="24"/>
                <w:lang w:val="kk-KZ"/>
              </w:rPr>
              <w:t>м</w:t>
            </w:r>
            <w:r w:rsidR="000F63DB">
              <w:rPr>
                <w:rFonts w:ascii="Times New Roman" w:hAnsi="Times New Roman" w:cs="Times New Roman"/>
                <w:sz w:val="24"/>
                <w:szCs w:val="24"/>
                <w:lang w:val="kk-KZ"/>
              </w:rPr>
              <w:t>аркер</w:t>
            </w:r>
            <w:r>
              <w:rPr>
                <w:rFonts w:ascii="Times New Roman" w:hAnsi="Times New Roman" w:cs="Times New Roman"/>
                <w:sz w:val="24"/>
                <w:szCs w:val="24"/>
                <w:lang w:val="kk-KZ"/>
              </w:rPr>
              <w:t>лер,</w:t>
            </w:r>
          </w:p>
          <w:p w:rsidR="000F63DB" w:rsidRDefault="000F63DB" w:rsidP="00467991">
            <w:pPr>
              <w:rPr>
                <w:rFonts w:ascii="Times New Roman" w:hAnsi="Times New Roman" w:cs="Times New Roman"/>
                <w:sz w:val="24"/>
                <w:szCs w:val="24"/>
                <w:lang w:val="kk-KZ"/>
              </w:rPr>
            </w:pPr>
            <w:r>
              <w:rPr>
                <w:rFonts w:ascii="Times New Roman" w:hAnsi="Times New Roman" w:cs="Times New Roman"/>
                <w:sz w:val="24"/>
                <w:szCs w:val="24"/>
                <w:lang w:val="kk-KZ"/>
              </w:rPr>
              <w:t>А3 қағазы</w:t>
            </w:r>
            <w:r w:rsidR="00653727">
              <w:rPr>
                <w:rFonts w:ascii="Times New Roman" w:hAnsi="Times New Roman" w:cs="Times New Roman"/>
                <w:sz w:val="24"/>
                <w:szCs w:val="24"/>
                <w:lang w:val="kk-KZ"/>
              </w:rPr>
              <w:t>, сызғыш, стикерлер</w:t>
            </w:r>
          </w:p>
          <w:p w:rsidR="000F63DB" w:rsidRPr="004C79F9" w:rsidRDefault="000F63DB"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53727" w:rsidRPr="004C79F9" w:rsidRDefault="00653727" w:rsidP="00467991">
            <w:pPr>
              <w:rPr>
                <w:rFonts w:ascii="Times New Roman" w:hAnsi="Times New Roman" w:cs="Times New Roman"/>
                <w:sz w:val="24"/>
                <w:szCs w:val="24"/>
              </w:rPr>
            </w:pPr>
          </w:p>
          <w:p w:rsidR="006734E1" w:rsidRDefault="006734E1" w:rsidP="00467991">
            <w:pPr>
              <w:rPr>
                <w:rFonts w:ascii="Times New Roman" w:hAnsi="Times New Roman" w:cs="Times New Roman"/>
                <w:sz w:val="24"/>
                <w:szCs w:val="24"/>
                <w:lang w:val="kk-KZ"/>
              </w:rPr>
            </w:pPr>
          </w:p>
          <w:p w:rsidR="006734E1" w:rsidRPr="006734E1" w:rsidRDefault="006734E1" w:rsidP="00467991">
            <w:pPr>
              <w:rPr>
                <w:rFonts w:ascii="Times New Roman" w:hAnsi="Times New Roman" w:cs="Times New Roman"/>
                <w:sz w:val="24"/>
                <w:szCs w:val="24"/>
                <w:lang w:val="kk-KZ"/>
              </w:rPr>
            </w:pPr>
          </w:p>
          <w:p w:rsidR="00653727" w:rsidRDefault="00653727" w:rsidP="00467991">
            <w:pPr>
              <w:rPr>
                <w:rFonts w:ascii="Times New Roman" w:hAnsi="Times New Roman" w:cs="Times New Roman"/>
                <w:sz w:val="24"/>
                <w:szCs w:val="24"/>
                <w:lang w:val="kk-KZ"/>
              </w:rPr>
            </w:pPr>
            <w:proofErr w:type="spellStart"/>
            <w:proofErr w:type="gramStart"/>
            <w:r>
              <w:rPr>
                <w:rFonts w:ascii="Times New Roman" w:hAnsi="Times New Roman" w:cs="Times New Roman"/>
                <w:sz w:val="24"/>
                <w:szCs w:val="24"/>
              </w:rPr>
              <w:t>Таратпа</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lang w:val="kk-KZ"/>
              </w:rPr>
              <w:t>қағаздар</w:t>
            </w: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Default="0025107E" w:rsidP="00467991">
            <w:pPr>
              <w:rPr>
                <w:rFonts w:ascii="Times New Roman" w:hAnsi="Times New Roman" w:cs="Times New Roman"/>
                <w:sz w:val="24"/>
                <w:szCs w:val="24"/>
                <w:lang w:val="kk-KZ"/>
              </w:rPr>
            </w:pPr>
          </w:p>
          <w:p w:rsidR="0025107E" w:rsidRPr="00653727" w:rsidRDefault="0025107E" w:rsidP="00E3272E">
            <w:pPr>
              <w:rPr>
                <w:rFonts w:ascii="Times New Roman" w:hAnsi="Times New Roman" w:cs="Times New Roman"/>
                <w:sz w:val="24"/>
                <w:szCs w:val="24"/>
                <w:lang w:val="kk-KZ"/>
              </w:rPr>
            </w:pPr>
          </w:p>
        </w:tc>
      </w:tr>
      <w:tr w:rsidR="003B4B0F" w:rsidRPr="00E3272E" w:rsidTr="00A10CFA">
        <w:tc>
          <w:tcPr>
            <w:tcW w:w="1233" w:type="pct"/>
          </w:tcPr>
          <w:p w:rsidR="00AC02A6" w:rsidRDefault="003B4B0F" w:rsidP="00467991">
            <w:pPr>
              <w:rPr>
                <w:rFonts w:ascii="Times New Roman" w:hAnsi="Times New Roman" w:cs="Times New Roman"/>
                <w:b/>
                <w:sz w:val="24"/>
                <w:szCs w:val="24"/>
                <w:lang w:val="kk-KZ"/>
              </w:rPr>
            </w:pPr>
            <w:r w:rsidRPr="009C1A42">
              <w:rPr>
                <w:rFonts w:ascii="Times New Roman" w:hAnsi="Times New Roman" w:cs="Times New Roman"/>
                <w:b/>
                <w:sz w:val="24"/>
                <w:szCs w:val="24"/>
                <w:lang w:val="kk-KZ"/>
              </w:rPr>
              <w:lastRenderedPageBreak/>
              <w:t>Сабақтың соңы</w:t>
            </w:r>
          </w:p>
          <w:p w:rsidR="003B4B0F" w:rsidRPr="009C1A42" w:rsidRDefault="0015743C" w:rsidP="00467991">
            <w:pPr>
              <w:rPr>
                <w:rFonts w:ascii="Times New Roman" w:hAnsi="Times New Roman" w:cs="Times New Roman"/>
                <w:b/>
                <w:sz w:val="24"/>
                <w:szCs w:val="24"/>
                <w:lang w:val="kk-KZ"/>
              </w:rPr>
            </w:pPr>
            <w:r>
              <w:rPr>
                <w:rFonts w:ascii="Times New Roman" w:hAnsi="Times New Roman" w:cs="Times New Roman"/>
                <w:b/>
                <w:sz w:val="24"/>
                <w:szCs w:val="24"/>
                <w:lang w:val="kk-KZ"/>
              </w:rPr>
              <w:t>8</w:t>
            </w:r>
            <w:r w:rsidR="009C1A42" w:rsidRPr="009C1A42">
              <w:rPr>
                <w:rFonts w:ascii="Times New Roman" w:hAnsi="Times New Roman" w:cs="Times New Roman"/>
                <w:b/>
                <w:sz w:val="24"/>
                <w:szCs w:val="24"/>
                <w:lang w:val="kk-KZ"/>
              </w:rPr>
              <w:t xml:space="preserve"> минут</w:t>
            </w:r>
          </w:p>
        </w:tc>
        <w:tc>
          <w:tcPr>
            <w:tcW w:w="3014" w:type="pct"/>
            <w:gridSpan w:val="4"/>
          </w:tcPr>
          <w:p w:rsidR="00E3272E" w:rsidRDefault="004255D4" w:rsidP="00E3272E">
            <w:pPr>
              <w:shd w:val="clear" w:color="auto" w:fill="FFFFFF"/>
              <w:spacing w:line="390" w:lineRule="atLeast"/>
              <w:rPr>
                <w:rFonts w:ascii="Times New Roman" w:eastAsia="Times New Roman" w:hAnsi="Times New Roman" w:cs="Times New Roman"/>
                <w:b/>
                <w:color w:val="222222"/>
                <w:sz w:val="24"/>
                <w:szCs w:val="24"/>
                <w:lang w:val="kk-KZ"/>
              </w:rPr>
            </w:pPr>
            <w:r w:rsidRPr="00E3272E">
              <w:rPr>
                <w:rFonts w:ascii="Times New Roman" w:eastAsia="Times New Roman" w:hAnsi="Times New Roman" w:cs="Times New Roman"/>
                <w:b/>
                <w:color w:val="222222"/>
                <w:sz w:val="24"/>
                <w:szCs w:val="24"/>
                <w:lang w:val="kk-KZ"/>
              </w:rPr>
              <w:t>Тапсырма</w:t>
            </w:r>
            <w:r w:rsidR="00E3272E" w:rsidRPr="00E3272E">
              <w:rPr>
                <w:rFonts w:ascii="Times New Roman" w:eastAsia="Times New Roman" w:hAnsi="Times New Roman" w:cs="Times New Roman"/>
                <w:b/>
                <w:color w:val="222222"/>
                <w:sz w:val="24"/>
                <w:szCs w:val="24"/>
                <w:lang w:val="kk-KZ"/>
              </w:rPr>
              <w:t xml:space="preserve"> 5.</w:t>
            </w:r>
          </w:p>
          <w:p w:rsidR="00E3272E" w:rsidRPr="0025107E" w:rsidRDefault="00E3272E" w:rsidP="00E3272E">
            <w:pPr>
              <w:rPr>
                <w:rStyle w:val="ad"/>
                <w:rFonts w:ascii="Times New Roman" w:hAnsi="Times New Roman" w:cs="Times New Roman"/>
                <w:b w:val="0"/>
                <w:color w:val="222222"/>
                <w:sz w:val="24"/>
                <w:szCs w:val="24"/>
                <w:shd w:val="clear" w:color="auto" w:fill="FFFFFF"/>
                <w:lang w:val="kk-KZ"/>
              </w:rPr>
            </w:pPr>
            <w:r w:rsidRPr="0025107E">
              <w:rPr>
                <w:rStyle w:val="ad"/>
                <w:rFonts w:ascii="Times New Roman" w:hAnsi="Times New Roman" w:cs="Times New Roman"/>
                <w:b w:val="0"/>
                <w:color w:val="222222"/>
                <w:sz w:val="24"/>
                <w:szCs w:val="24"/>
                <w:shd w:val="clear" w:color="auto" w:fill="FFFFFF"/>
                <w:lang w:val="kk-KZ"/>
              </w:rPr>
              <w:t xml:space="preserve">«Тері ауруларының алдын алу шаралары» тақырыбына жадынама жасау. </w:t>
            </w:r>
          </w:p>
          <w:p w:rsidR="00E3272E" w:rsidRDefault="00E3272E" w:rsidP="00E3272E">
            <w:pPr>
              <w:rPr>
                <w:rFonts w:ascii="Times New Roman" w:hAnsi="Times New Roman" w:cs="Times New Roman"/>
                <w:sz w:val="24"/>
                <w:szCs w:val="24"/>
                <w:lang w:val="kk-KZ"/>
              </w:rPr>
            </w:pPr>
            <w:r>
              <w:rPr>
                <w:rFonts w:ascii="Times New Roman" w:hAnsi="Times New Roman" w:cs="Times New Roman"/>
                <w:sz w:val="24"/>
                <w:szCs w:val="24"/>
                <w:lang w:val="kk-KZ"/>
              </w:rPr>
              <w:t>Дискриптор:</w:t>
            </w:r>
          </w:p>
          <w:p w:rsidR="00E3272E" w:rsidRDefault="00E3272E" w:rsidP="00E3272E">
            <w:pPr>
              <w:pStyle w:val="a4"/>
              <w:numPr>
                <w:ilvl w:val="0"/>
                <w:numId w:val="14"/>
              </w:numPr>
              <w:rPr>
                <w:rFonts w:ascii="Times New Roman" w:hAnsi="Times New Roman" w:cs="Times New Roman"/>
                <w:sz w:val="24"/>
                <w:szCs w:val="24"/>
                <w:lang w:val="kk-KZ"/>
              </w:rPr>
            </w:pPr>
            <w:r>
              <w:rPr>
                <w:rFonts w:ascii="Times New Roman" w:hAnsi="Times New Roman" w:cs="Times New Roman"/>
                <w:sz w:val="24"/>
                <w:szCs w:val="24"/>
                <w:lang w:val="kk-KZ"/>
              </w:rPr>
              <w:t>тері ауруларын сипаттайды.</w:t>
            </w:r>
          </w:p>
          <w:p w:rsidR="00E3272E" w:rsidRDefault="00E3272E" w:rsidP="00E3272E">
            <w:pPr>
              <w:pStyle w:val="a4"/>
              <w:numPr>
                <w:ilvl w:val="0"/>
                <w:numId w:val="14"/>
              </w:numPr>
              <w:rPr>
                <w:rFonts w:ascii="Times New Roman" w:hAnsi="Times New Roman" w:cs="Times New Roman"/>
                <w:sz w:val="24"/>
                <w:szCs w:val="24"/>
                <w:lang w:val="kk-KZ"/>
              </w:rPr>
            </w:pPr>
            <w:r>
              <w:rPr>
                <w:rFonts w:ascii="Times New Roman" w:hAnsi="Times New Roman" w:cs="Times New Roman"/>
                <w:sz w:val="24"/>
                <w:szCs w:val="24"/>
                <w:lang w:val="kk-KZ"/>
              </w:rPr>
              <w:t>тері ауруларының пайда болу себептерін түсіндіреді.</w:t>
            </w:r>
          </w:p>
          <w:p w:rsidR="00E3272E" w:rsidRDefault="00E3272E" w:rsidP="00E3272E">
            <w:pPr>
              <w:pStyle w:val="a4"/>
              <w:numPr>
                <w:ilvl w:val="0"/>
                <w:numId w:val="14"/>
              </w:numPr>
              <w:rPr>
                <w:rFonts w:ascii="Times New Roman" w:hAnsi="Times New Roman" w:cs="Times New Roman"/>
                <w:sz w:val="24"/>
                <w:szCs w:val="24"/>
                <w:lang w:val="kk-KZ"/>
              </w:rPr>
            </w:pPr>
            <w:r>
              <w:rPr>
                <w:rFonts w:ascii="Times New Roman" w:hAnsi="Times New Roman" w:cs="Times New Roman"/>
                <w:sz w:val="24"/>
                <w:szCs w:val="24"/>
                <w:lang w:val="kk-KZ"/>
              </w:rPr>
              <w:t>тері ауруларының алдын алу шараларын түсіндіреді.</w:t>
            </w:r>
          </w:p>
          <w:p w:rsidR="00CA1FBD" w:rsidRDefault="00E3272E" w:rsidP="00CA1FBD">
            <w:pPr>
              <w:pStyle w:val="a4"/>
              <w:numPr>
                <w:ilvl w:val="0"/>
                <w:numId w:val="14"/>
              </w:numPr>
              <w:rPr>
                <w:rFonts w:ascii="Times New Roman" w:hAnsi="Times New Roman" w:cs="Times New Roman"/>
                <w:sz w:val="24"/>
                <w:szCs w:val="24"/>
                <w:lang w:val="kk-KZ"/>
              </w:rPr>
            </w:pPr>
            <w:r>
              <w:rPr>
                <w:rFonts w:ascii="Times New Roman" w:hAnsi="Times New Roman" w:cs="Times New Roman"/>
                <w:sz w:val="24"/>
                <w:szCs w:val="24"/>
                <w:lang w:val="kk-KZ"/>
              </w:rPr>
              <w:t>тері гигиенасы маңыздылығын күделікті өмірмен байланыстырады.</w:t>
            </w:r>
          </w:p>
          <w:p w:rsidR="00CA1FBD" w:rsidRPr="00CA1FBD" w:rsidRDefault="00CA1FBD" w:rsidP="00CA1FBD">
            <w:pPr>
              <w:pStyle w:val="a4"/>
              <w:numPr>
                <w:ilvl w:val="0"/>
                <w:numId w:val="14"/>
              </w:numPr>
              <w:rPr>
                <w:rFonts w:ascii="Times New Roman" w:hAnsi="Times New Roman" w:cs="Times New Roman"/>
                <w:sz w:val="24"/>
                <w:szCs w:val="24"/>
                <w:lang w:val="kk-KZ"/>
              </w:rPr>
            </w:pPr>
            <w:r w:rsidRPr="00CA1FBD">
              <w:rPr>
                <w:rFonts w:ascii="Times New Roman" w:eastAsia="Times New Roman" w:hAnsi="Times New Roman" w:cs="Times New Roman"/>
                <w:color w:val="222222"/>
                <w:sz w:val="24"/>
                <w:szCs w:val="24"/>
                <w:lang w:val="kk-KZ"/>
              </w:rPr>
              <w:t>Тері гигиенасын сақтау керегін тұжырымдайды.</w:t>
            </w:r>
          </w:p>
          <w:p w:rsidR="00CA1FBD" w:rsidRDefault="00CA1FBD" w:rsidP="00CA1FBD">
            <w:pPr>
              <w:pStyle w:val="a4"/>
              <w:ind w:left="1080"/>
              <w:rPr>
                <w:rFonts w:ascii="Times New Roman" w:hAnsi="Times New Roman" w:cs="Times New Roman"/>
                <w:sz w:val="24"/>
                <w:szCs w:val="24"/>
                <w:lang w:val="kk-KZ"/>
              </w:rPr>
            </w:pPr>
          </w:p>
          <w:p w:rsidR="00E3272E" w:rsidRDefault="00E3272E" w:rsidP="00E3272E">
            <w:pPr>
              <w:rPr>
                <w:rFonts w:ascii="Times New Roman" w:eastAsia="Times New Roman" w:hAnsi="Times New Roman" w:cs="Times New Roman"/>
                <w:b/>
                <w:bCs/>
                <w:color w:val="222222"/>
                <w:sz w:val="24"/>
                <w:szCs w:val="24"/>
                <w:lang w:val="kk-KZ"/>
              </w:rPr>
            </w:pPr>
            <w:r w:rsidRPr="00E3272E">
              <w:rPr>
                <w:rFonts w:ascii="Times New Roman" w:eastAsia="Times New Roman" w:hAnsi="Times New Roman" w:cs="Times New Roman"/>
                <w:b/>
                <w:bCs/>
                <w:color w:val="222222"/>
                <w:sz w:val="24"/>
                <w:szCs w:val="24"/>
                <w:lang w:val="kk-KZ"/>
              </w:rPr>
              <w:t>Қолданылытын әдіс-тәсіл:</w:t>
            </w:r>
            <w:r w:rsidRPr="00E3272E">
              <w:rPr>
                <w:rFonts w:ascii="Times New Roman" w:eastAsia="Times New Roman" w:hAnsi="Times New Roman" w:cs="Times New Roman"/>
                <w:bCs/>
                <w:color w:val="222222"/>
                <w:sz w:val="24"/>
                <w:szCs w:val="24"/>
                <w:lang w:val="kk-KZ"/>
              </w:rPr>
              <w:t> </w:t>
            </w:r>
            <w:r w:rsidRPr="0025107E">
              <w:rPr>
                <w:rFonts w:ascii="Times New Roman" w:eastAsia="Times New Roman" w:hAnsi="Times New Roman" w:cs="Times New Roman"/>
                <w:bCs/>
                <w:color w:val="222222"/>
                <w:sz w:val="24"/>
                <w:szCs w:val="24"/>
                <w:lang w:val="kk-KZ"/>
              </w:rPr>
              <w:t>«</w:t>
            </w:r>
            <w:r>
              <w:rPr>
                <w:rFonts w:ascii="Times New Roman" w:eastAsia="Times New Roman" w:hAnsi="Times New Roman" w:cs="Times New Roman"/>
                <w:bCs/>
                <w:color w:val="222222"/>
                <w:sz w:val="24"/>
                <w:szCs w:val="24"/>
                <w:lang w:val="kk-KZ"/>
              </w:rPr>
              <w:t>Жадынама жасау</w:t>
            </w:r>
            <w:r w:rsidRPr="0025107E">
              <w:rPr>
                <w:rFonts w:ascii="Times New Roman" w:eastAsia="Times New Roman" w:hAnsi="Times New Roman" w:cs="Times New Roman"/>
                <w:bCs/>
                <w:color w:val="222222"/>
                <w:sz w:val="24"/>
                <w:szCs w:val="24"/>
                <w:lang w:val="kk-KZ"/>
              </w:rPr>
              <w:t>»</w:t>
            </w:r>
          </w:p>
          <w:p w:rsidR="004255D4" w:rsidRDefault="00E3272E" w:rsidP="00796B40">
            <w:pPr>
              <w:rPr>
                <w:rFonts w:ascii="Times New Roman" w:hAnsi="Times New Roman" w:cs="Times New Roman"/>
                <w:sz w:val="24"/>
                <w:szCs w:val="24"/>
                <w:lang w:val="kk-KZ"/>
              </w:rPr>
            </w:pPr>
            <w:r w:rsidRPr="00B32D2C">
              <w:rPr>
                <w:rStyle w:val="ad"/>
                <w:rFonts w:ascii="Times New Roman" w:hAnsi="Times New Roman" w:cs="Times New Roman"/>
                <w:color w:val="222222"/>
                <w:sz w:val="24"/>
                <w:szCs w:val="24"/>
                <w:shd w:val="clear" w:color="auto" w:fill="FFFFFF"/>
                <w:lang w:val="kk-KZ"/>
              </w:rPr>
              <w:t>Қалыптастырушы бағалау </w:t>
            </w:r>
            <w:r>
              <w:rPr>
                <w:rStyle w:val="ad"/>
                <w:rFonts w:ascii="Times New Roman" w:hAnsi="Times New Roman" w:cs="Times New Roman"/>
                <w:color w:val="222222"/>
                <w:sz w:val="24"/>
                <w:szCs w:val="24"/>
                <w:shd w:val="clear" w:color="auto" w:fill="FFFFFF"/>
                <w:lang w:val="kk-KZ"/>
              </w:rPr>
              <w:t xml:space="preserve">: </w:t>
            </w:r>
            <w:r w:rsidRPr="006734E1">
              <w:rPr>
                <w:rStyle w:val="ad"/>
                <w:rFonts w:ascii="Times New Roman" w:hAnsi="Times New Roman" w:cs="Times New Roman"/>
                <w:b w:val="0"/>
                <w:color w:val="222222"/>
                <w:sz w:val="24"/>
                <w:szCs w:val="24"/>
                <w:shd w:val="clear" w:color="auto" w:fill="FFFFFF"/>
                <w:lang w:val="kk-KZ"/>
              </w:rPr>
              <w:t>«Мұғалімнің бағалауы»,</w:t>
            </w:r>
            <w:r>
              <w:rPr>
                <w:rStyle w:val="ad"/>
                <w:rFonts w:ascii="Times New Roman" w:hAnsi="Times New Roman" w:cs="Times New Roman"/>
                <w:b w:val="0"/>
                <w:color w:val="222222"/>
                <w:sz w:val="24"/>
                <w:szCs w:val="24"/>
                <w:shd w:val="clear" w:color="auto" w:fill="FFFFFF"/>
                <w:lang w:val="kk-KZ"/>
              </w:rPr>
              <w:t xml:space="preserve"> «Екі жұлдыз,бір тілек»</w:t>
            </w:r>
          </w:p>
          <w:p w:rsidR="00796B40" w:rsidRPr="00796B40" w:rsidRDefault="00796B40" w:rsidP="00796B40">
            <w:pPr>
              <w:rPr>
                <w:rFonts w:ascii="Times New Roman" w:hAnsi="Times New Roman" w:cs="Times New Roman"/>
                <w:sz w:val="24"/>
                <w:szCs w:val="24"/>
                <w:lang w:val="kk-KZ"/>
              </w:rPr>
            </w:pPr>
          </w:p>
          <w:p w:rsidR="004255D4" w:rsidRDefault="004255D4" w:rsidP="00796B40">
            <w:pPr>
              <w:tabs>
                <w:tab w:val="left" w:pos="183"/>
              </w:tabs>
              <w:rPr>
                <w:rFonts w:ascii="Times New Roman" w:hAnsi="Times New Roman" w:cs="Times New Roman"/>
                <w:color w:val="222222"/>
                <w:sz w:val="24"/>
                <w:szCs w:val="24"/>
                <w:shd w:val="clear" w:color="auto" w:fill="FFFFFF"/>
                <w:lang w:val="kk-KZ"/>
              </w:rPr>
            </w:pPr>
            <w:r w:rsidRPr="00F6521F">
              <w:rPr>
                <w:rStyle w:val="ad"/>
                <w:rFonts w:ascii="Times New Roman" w:hAnsi="Times New Roman" w:cs="Times New Roman"/>
                <w:color w:val="222222"/>
                <w:sz w:val="24"/>
                <w:szCs w:val="24"/>
                <w:shd w:val="clear" w:color="auto" w:fill="FFFFFF"/>
                <w:lang w:val="kk-KZ"/>
              </w:rPr>
              <w:t>Кері байланыс. «</w:t>
            </w:r>
            <w:r w:rsidRPr="00F6521F">
              <w:rPr>
                <w:rFonts w:ascii="Times New Roman" w:hAnsi="Times New Roman" w:cs="Times New Roman"/>
                <w:color w:val="222222"/>
                <w:sz w:val="24"/>
                <w:szCs w:val="24"/>
                <w:shd w:val="clear" w:color="auto" w:fill="FFFFFF"/>
                <w:lang w:val="kk-KZ"/>
              </w:rPr>
              <w:t>Егер 5 минутыңыз болса...» арқылы жүргізіледі.</w:t>
            </w:r>
          </w:p>
          <w:p w:rsidR="009A0E75" w:rsidRDefault="009A0E75" w:rsidP="004255D4">
            <w:pPr>
              <w:tabs>
                <w:tab w:val="left" w:pos="183"/>
              </w:tabs>
              <w:jc w:val="both"/>
              <w:rPr>
                <w:rFonts w:ascii="Times New Roman" w:hAnsi="Times New Roman" w:cs="Times New Roman"/>
                <w:color w:val="222222"/>
                <w:sz w:val="24"/>
                <w:szCs w:val="24"/>
                <w:shd w:val="clear" w:color="auto" w:fill="FFFFFF"/>
                <w:lang w:val="kk-KZ"/>
              </w:rPr>
            </w:pPr>
            <w:r w:rsidRPr="009A0E75">
              <w:rPr>
                <w:rFonts w:ascii="Times New Roman" w:hAnsi="Times New Roman" w:cs="Times New Roman"/>
                <w:b/>
                <w:color w:val="222222"/>
                <w:sz w:val="24"/>
                <w:szCs w:val="24"/>
                <w:shd w:val="clear" w:color="auto" w:fill="FFFFFF"/>
                <w:lang w:val="kk-KZ"/>
              </w:rPr>
              <w:t xml:space="preserve">Үй тапсырмасы: </w:t>
            </w:r>
          </w:p>
          <w:p w:rsidR="009A0E75" w:rsidRPr="00F6521F" w:rsidRDefault="00796B40" w:rsidP="00796B40">
            <w:pPr>
              <w:tabs>
                <w:tab w:val="left" w:pos="183"/>
              </w:tabs>
              <w:rPr>
                <w:rFonts w:ascii="Times New Roman" w:eastAsia="Times New Roman" w:hAnsi="Times New Roman" w:cs="Times New Roman"/>
                <w:b/>
                <w:sz w:val="24"/>
                <w:szCs w:val="24"/>
                <w:lang w:val="kk-KZ"/>
              </w:rPr>
            </w:pPr>
            <w:r w:rsidRPr="00796B40">
              <w:rPr>
                <w:rFonts w:ascii="Times New Roman" w:hAnsi="Times New Roman" w:cs="Times New Roman"/>
                <w:color w:val="222222"/>
                <w:sz w:val="24"/>
                <w:szCs w:val="24"/>
                <w:shd w:val="clear" w:color="auto" w:fill="FFFFFF"/>
                <w:lang w:val="kk-KZ"/>
              </w:rPr>
              <w:t xml:space="preserve">Міндетті </w:t>
            </w:r>
            <w:r w:rsidRPr="00796B40">
              <w:rPr>
                <w:rFonts w:ascii="Times New Roman" w:hAnsi="Times New Roman" w:cs="Times New Roman"/>
                <w:b/>
                <w:color w:val="222222"/>
                <w:sz w:val="24"/>
                <w:szCs w:val="24"/>
                <w:shd w:val="clear" w:color="auto" w:fill="FFFFFF"/>
                <w:lang w:val="kk-KZ"/>
              </w:rPr>
              <w:t>:</w:t>
            </w:r>
            <w:r>
              <w:rPr>
                <w:rFonts w:ascii="Times New Roman" w:hAnsi="Times New Roman" w:cs="Times New Roman"/>
                <w:b/>
                <w:color w:val="222222"/>
                <w:sz w:val="24"/>
                <w:szCs w:val="24"/>
                <w:shd w:val="clear" w:color="auto" w:fill="FFFFFF"/>
                <w:lang w:val="kk-KZ"/>
              </w:rPr>
              <w:t xml:space="preserve"> </w:t>
            </w:r>
            <w:r w:rsidR="009A0E75">
              <w:rPr>
                <w:rFonts w:ascii="Times New Roman" w:hAnsi="Times New Roman" w:cs="Times New Roman"/>
                <w:color w:val="222222"/>
                <w:sz w:val="24"/>
                <w:szCs w:val="24"/>
                <w:shd w:val="clear" w:color="auto" w:fill="FFFFFF"/>
                <w:lang w:val="kk-KZ"/>
              </w:rPr>
              <w:t xml:space="preserve">Тақырыпты оқып, сұрақтарға жауап беру. </w:t>
            </w:r>
            <w:r>
              <w:rPr>
                <w:rFonts w:ascii="Times New Roman" w:hAnsi="Times New Roman" w:cs="Times New Roman"/>
                <w:color w:val="222222"/>
                <w:sz w:val="24"/>
                <w:szCs w:val="24"/>
                <w:shd w:val="clear" w:color="auto" w:fill="FFFFFF"/>
                <w:lang w:val="kk-KZ"/>
              </w:rPr>
              <w:t xml:space="preserve">Шығармашылық деңгей: </w:t>
            </w:r>
            <w:r w:rsidR="009A0E75">
              <w:rPr>
                <w:rFonts w:ascii="Times New Roman" w:hAnsi="Times New Roman" w:cs="Times New Roman"/>
                <w:color w:val="222222"/>
                <w:sz w:val="24"/>
                <w:szCs w:val="24"/>
                <w:shd w:val="clear" w:color="auto" w:fill="FFFFFF"/>
                <w:lang w:val="kk-KZ"/>
              </w:rPr>
              <w:t>«ТЕРІ» сөзіне синквейн құрастыру.</w:t>
            </w:r>
          </w:p>
          <w:p w:rsidR="00BF7A94" w:rsidRPr="00E406B4" w:rsidRDefault="00BF7A94" w:rsidP="00183C27">
            <w:pPr>
              <w:rPr>
                <w:rFonts w:ascii="Times New Roman" w:hAnsi="Times New Roman" w:cs="Times New Roman"/>
                <w:sz w:val="24"/>
                <w:szCs w:val="24"/>
                <w:lang w:val="kk-KZ"/>
              </w:rPr>
            </w:pPr>
          </w:p>
        </w:tc>
        <w:tc>
          <w:tcPr>
            <w:tcW w:w="753" w:type="pct"/>
          </w:tcPr>
          <w:p w:rsidR="00E3272E" w:rsidRDefault="00E3272E" w:rsidP="00E3272E">
            <w:pPr>
              <w:rPr>
                <w:rFonts w:ascii="Times New Roman" w:hAnsi="Times New Roman" w:cs="Times New Roman"/>
                <w:sz w:val="24"/>
                <w:szCs w:val="24"/>
                <w:lang w:val="kk-KZ"/>
              </w:rPr>
            </w:pPr>
            <w:r>
              <w:rPr>
                <w:rFonts w:ascii="Times New Roman" w:hAnsi="Times New Roman" w:cs="Times New Roman"/>
                <w:sz w:val="24"/>
                <w:szCs w:val="24"/>
                <w:lang w:val="kk-KZ"/>
              </w:rPr>
              <w:t>Суреттер, желім, қайшы,А4 қағазы,маркер,қалам</w:t>
            </w:r>
          </w:p>
          <w:p w:rsidR="003B4B0F" w:rsidRDefault="003B4B0F"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Default="00025FFE" w:rsidP="001F5AEF">
            <w:pPr>
              <w:rPr>
                <w:rFonts w:ascii="Times New Roman" w:hAnsi="Times New Roman" w:cs="Times New Roman"/>
                <w:sz w:val="24"/>
                <w:szCs w:val="24"/>
                <w:lang w:val="kk-KZ"/>
              </w:rPr>
            </w:pPr>
          </w:p>
          <w:p w:rsidR="00025FFE" w:rsidRPr="00E406B4" w:rsidRDefault="00025FFE" w:rsidP="001F5AEF">
            <w:pPr>
              <w:rPr>
                <w:rFonts w:ascii="Times New Roman" w:hAnsi="Times New Roman" w:cs="Times New Roman"/>
                <w:sz w:val="24"/>
                <w:szCs w:val="24"/>
                <w:lang w:val="kk-KZ"/>
              </w:rPr>
            </w:pPr>
            <w:r>
              <w:rPr>
                <w:rFonts w:ascii="Times New Roman" w:hAnsi="Times New Roman" w:cs="Times New Roman"/>
                <w:sz w:val="24"/>
                <w:szCs w:val="24"/>
                <w:lang w:val="kk-KZ"/>
              </w:rPr>
              <w:t xml:space="preserve">Кітап </w:t>
            </w:r>
          </w:p>
        </w:tc>
      </w:tr>
      <w:tr w:rsidR="009C1A42" w:rsidRPr="00AC02A6" w:rsidTr="00A10CFA">
        <w:tc>
          <w:tcPr>
            <w:tcW w:w="1233" w:type="pct"/>
          </w:tcPr>
          <w:p w:rsidR="009C1A42" w:rsidRPr="009C1A42" w:rsidRDefault="009C1A42" w:rsidP="00467991">
            <w:pPr>
              <w:rPr>
                <w:rFonts w:ascii="Times New Roman" w:hAnsi="Times New Roman" w:cs="Times New Roman"/>
                <w:b/>
                <w:sz w:val="24"/>
                <w:szCs w:val="24"/>
                <w:lang w:val="kk-KZ"/>
              </w:rPr>
            </w:pPr>
            <w:r w:rsidRPr="009C1A42">
              <w:rPr>
                <w:rFonts w:ascii="Times New Roman" w:hAnsi="Times New Roman" w:cs="Times New Roman"/>
                <w:b/>
                <w:sz w:val="24"/>
                <w:szCs w:val="24"/>
                <w:lang w:val="kk-KZ"/>
              </w:rPr>
              <w:t>Қосымша ақпарат</w:t>
            </w:r>
          </w:p>
        </w:tc>
        <w:tc>
          <w:tcPr>
            <w:tcW w:w="3014" w:type="pct"/>
            <w:gridSpan w:val="4"/>
          </w:tcPr>
          <w:p w:rsidR="009C1A42" w:rsidRPr="00E406B4" w:rsidRDefault="009C1A42" w:rsidP="00183C27">
            <w:pPr>
              <w:rPr>
                <w:rFonts w:ascii="Times New Roman" w:hAnsi="Times New Roman" w:cs="Times New Roman"/>
                <w:sz w:val="24"/>
                <w:szCs w:val="24"/>
                <w:lang w:val="kk-KZ"/>
              </w:rPr>
            </w:pPr>
          </w:p>
        </w:tc>
        <w:tc>
          <w:tcPr>
            <w:tcW w:w="753" w:type="pct"/>
          </w:tcPr>
          <w:p w:rsidR="009C1A42" w:rsidRPr="00E406B4" w:rsidRDefault="009C1A42" w:rsidP="001F5AEF">
            <w:pPr>
              <w:rPr>
                <w:rFonts w:ascii="Times New Roman" w:hAnsi="Times New Roman" w:cs="Times New Roman"/>
                <w:sz w:val="24"/>
                <w:szCs w:val="24"/>
                <w:lang w:val="kk-KZ"/>
              </w:rPr>
            </w:pPr>
          </w:p>
        </w:tc>
      </w:tr>
      <w:tr w:rsidR="009C1A42" w:rsidRPr="0041704F" w:rsidTr="00A10CFA">
        <w:trPr>
          <w:trHeight w:val="1390"/>
        </w:trPr>
        <w:tc>
          <w:tcPr>
            <w:tcW w:w="2055" w:type="pct"/>
            <w:gridSpan w:val="3"/>
          </w:tcPr>
          <w:p w:rsidR="009C1A42" w:rsidRPr="00535FF6" w:rsidRDefault="009C1A42" w:rsidP="00467991">
            <w:pPr>
              <w:rPr>
                <w:rFonts w:ascii="Times New Roman" w:hAnsi="Times New Roman" w:cs="Times New Roman"/>
                <w:b/>
                <w:sz w:val="24"/>
                <w:szCs w:val="24"/>
                <w:lang w:val="kk-KZ"/>
              </w:rPr>
            </w:pPr>
            <w:r w:rsidRPr="00535FF6">
              <w:rPr>
                <w:rFonts w:ascii="Times New Roman" w:hAnsi="Times New Roman" w:cs="Times New Roman"/>
                <w:b/>
                <w:sz w:val="24"/>
                <w:szCs w:val="24"/>
                <w:lang w:val="kk-KZ"/>
              </w:rPr>
              <w:t>Саралау – сіз қандай тәсілмен көбірек қолдау көрсетпексіз?</w:t>
            </w:r>
          </w:p>
          <w:p w:rsidR="009C1A42" w:rsidRDefault="009C1A42" w:rsidP="00467991">
            <w:pPr>
              <w:rPr>
                <w:rFonts w:ascii="Times New Roman" w:hAnsi="Times New Roman" w:cs="Times New Roman"/>
                <w:b/>
                <w:sz w:val="24"/>
                <w:szCs w:val="24"/>
                <w:lang w:val="kk-KZ"/>
              </w:rPr>
            </w:pPr>
            <w:r w:rsidRPr="00535FF6">
              <w:rPr>
                <w:rFonts w:ascii="Times New Roman" w:hAnsi="Times New Roman" w:cs="Times New Roman"/>
                <w:b/>
                <w:sz w:val="24"/>
                <w:szCs w:val="24"/>
                <w:lang w:val="kk-KZ"/>
              </w:rPr>
              <w:t>Сіз басқаларға қарағанда қабілетті оқушыларға қандай тапсырмалар бересіз?</w:t>
            </w:r>
          </w:p>
          <w:p w:rsidR="00025FFE" w:rsidRDefault="00025FFE" w:rsidP="00467991">
            <w:pPr>
              <w:rPr>
                <w:rFonts w:ascii="Times New Roman" w:hAnsi="Times New Roman" w:cs="Times New Roman"/>
                <w:b/>
                <w:sz w:val="24"/>
                <w:szCs w:val="24"/>
                <w:lang w:val="kk-KZ"/>
              </w:rPr>
            </w:pPr>
          </w:p>
          <w:p w:rsidR="00025FFE" w:rsidRPr="00025FFE" w:rsidRDefault="00025FFE" w:rsidP="00025FFE">
            <w:p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sz w:val="24"/>
                <w:szCs w:val="24"/>
                <w:lang w:val="kk-KZ"/>
              </w:rPr>
              <w:lastRenderedPageBreak/>
              <w:t>Са</w:t>
            </w:r>
            <w:r>
              <w:rPr>
                <w:rFonts w:ascii="Times New Roman" w:eastAsia="Times New Roman" w:hAnsi="Times New Roman" w:cs="Times New Roman"/>
                <w:sz w:val="24"/>
                <w:szCs w:val="24"/>
                <w:lang w:val="kk-KZ"/>
              </w:rPr>
              <w:t>ралауды түрлері сабақтың өң бойы</w:t>
            </w:r>
            <w:r w:rsidRPr="00025FFE">
              <w:rPr>
                <w:rFonts w:ascii="Times New Roman" w:eastAsia="Times New Roman" w:hAnsi="Times New Roman" w:cs="Times New Roman"/>
                <w:sz w:val="24"/>
                <w:szCs w:val="24"/>
                <w:lang w:val="kk-KZ"/>
              </w:rPr>
              <w:t xml:space="preserve">нда жүреді. </w:t>
            </w:r>
          </w:p>
          <w:p w:rsidR="00025FFE" w:rsidRPr="00025FFE" w:rsidRDefault="00025FFE" w:rsidP="00025FFE">
            <w:pPr>
              <w:pStyle w:val="a4"/>
              <w:widowControl w:val="0"/>
              <w:numPr>
                <w:ilvl w:val="0"/>
                <w:numId w:val="20"/>
              </w:num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b/>
                <w:sz w:val="24"/>
                <w:szCs w:val="24"/>
                <w:lang w:val="kk-KZ"/>
              </w:rPr>
              <w:t>Мақсат бойынша саралау</w:t>
            </w:r>
            <w:r w:rsidRPr="00025FFE">
              <w:rPr>
                <w:rFonts w:ascii="Times New Roman" w:eastAsia="Times New Roman" w:hAnsi="Times New Roman" w:cs="Times New Roman"/>
                <w:sz w:val="24"/>
                <w:szCs w:val="24"/>
                <w:lang w:val="kk-KZ"/>
              </w:rPr>
              <w:t xml:space="preserve"> сабақты жоспарлаудан бастау алып, оқушылардың көпшілігі, басым бөлігі , кейбір оқушылар (д</w:t>
            </w:r>
            <w:r w:rsidR="004C79F9">
              <w:rPr>
                <w:rFonts w:ascii="Times New Roman" w:eastAsia="Times New Roman" w:hAnsi="Times New Roman" w:cs="Times New Roman"/>
                <w:sz w:val="24"/>
                <w:szCs w:val="24"/>
                <w:lang w:val="kk-KZ"/>
              </w:rPr>
              <w:t>арынды) үшін қолжетімді тапсырмаларды орындауға бағытталға</w:t>
            </w:r>
            <w:r w:rsidRPr="00025FFE">
              <w:rPr>
                <w:rFonts w:ascii="Times New Roman" w:eastAsia="Times New Roman" w:hAnsi="Times New Roman" w:cs="Times New Roman"/>
                <w:sz w:val="24"/>
                <w:szCs w:val="24"/>
                <w:lang w:val="kk-KZ"/>
              </w:rPr>
              <w:t>н. Ол менің «Инсерт» әдісі арқылы оқылған мәтін бойынша хикая картасын толтырғанда көрініс табады деп ойлаймын.</w:t>
            </w:r>
          </w:p>
          <w:p w:rsidR="00025FFE" w:rsidRPr="00025FFE" w:rsidRDefault="00025FFE" w:rsidP="00025FFE">
            <w:pPr>
              <w:pStyle w:val="a4"/>
              <w:widowControl w:val="0"/>
              <w:numPr>
                <w:ilvl w:val="0"/>
                <w:numId w:val="20"/>
              </w:num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b/>
                <w:sz w:val="24"/>
                <w:szCs w:val="24"/>
                <w:lang w:val="kk-KZ"/>
              </w:rPr>
              <w:t>Нәтиже немесе жауап</w:t>
            </w:r>
            <w:r w:rsidRPr="00025FFE">
              <w:rPr>
                <w:rFonts w:ascii="Times New Roman" w:eastAsia="Times New Roman" w:hAnsi="Times New Roman" w:cs="Times New Roman"/>
                <w:sz w:val="24"/>
                <w:szCs w:val="24"/>
                <w:lang w:val="kk-KZ"/>
              </w:rPr>
              <w:t xml:space="preserve"> </w:t>
            </w:r>
            <w:r w:rsidRPr="00025FFE">
              <w:rPr>
                <w:rFonts w:ascii="Times New Roman" w:eastAsia="Times New Roman" w:hAnsi="Times New Roman" w:cs="Times New Roman"/>
                <w:b/>
                <w:sz w:val="24"/>
                <w:szCs w:val="24"/>
                <w:lang w:val="kk-KZ"/>
              </w:rPr>
              <w:t>бойынша саралауда</w:t>
            </w:r>
            <w:r w:rsidRPr="00025FFE">
              <w:rPr>
                <w:rFonts w:ascii="Times New Roman" w:eastAsia="Times New Roman" w:hAnsi="Times New Roman" w:cs="Times New Roman"/>
                <w:sz w:val="24"/>
                <w:szCs w:val="24"/>
                <w:lang w:val="kk-KZ"/>
              </w:rPr>
              <w:t xml:space="preserve"> берілген бірдей тапсырмада, оқушылардың түрлі деңгейде жауап беріп, жұмыс өнімі мен нәтижесі әртүрлі болғанда жүзеге асады деп ойлаймын. Мысалы, үй тапсырмасын «</w:t>
            </w:r>
            <w:r>
              <w:rPr>
                <w:rFonts w:ascii="Times New Roman" w:eastAsia="Times New Roman" w:hAnsi="Times New Roman" w:cs="Times New Roman"/>
                <w:sz w:val="24"/>
                <w:szCs w:val="24"/>
                <w:lang w:val="kk-KZ"/>
              </w:rPr>
              <w:t>Қарлы бұрқасын</w:t>
            </w:r>
            <w:r w:rsidRPr="00025FF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әдісі </w:t>
            </w:r>
            <w:r w:rsidRPr="00025FFE">
              <w:rPr>
                <w:rFonts w:ascii="Times New Roman" w:eastAsia="Times New Roman" w:hAnsi="Times New Roman" w:cs="Times New Roman"/>
                <w:sz w:val="24"/>
                <w:szCs w:val="24"/>
                <w:lang w:val="kk-KZ"/>
              </w:rPr>
              <w:t xml:space="preserve">арқылы сұраған кезде көрініс табады деп болжаймын. </w:t>
            </w:r>
          </w:p>
          <w:p w:rsidR="00025FFE" w:rsidRPr="00025FFE" w:rsidRDefault="00025FFE" w:rsidP="00025FFE">
            <w:pPr>
              <w:pStyle w:val="a4"/>
              <w:widowControl w:val="0"/>
              <w:numPr>
                <w:ilvl w:val="0"/>
                <w:numId w:val="20"/>
              </w:num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b/>
                <w:sz w:val="24"/>
                <w:szCs w:val="24"/>
                <w:lang w:val="kk-KZ"/>
              </w:rPr>
              <w:t>Диалог негізінде саралау</w:t>
            </w:r>
            <w:r w:rsidRPr="00025FFE">
              <w:rPr>
                <w:rFonts w:ascii="Times New Roman" w:eastAsia="Times New Roman" w:hAnsi="Times New Roman" w:cs="Times New Roman"/>
                <w:sz w:val="24"/>
                <w:szCs w:val="24"/>
                <w:lang w:val="kk-KZ"/>
              </w:rPr>
              <w:t xml:space="preserve"> сабақтың өң бойында көрініс табады,себебі берілген тапсырмаларды түсіндіру кезінде қабілеті төмен оқушылар қарапайым тілмен түсіндіруді қажет етеді және кері байланыс жасаған кезде диалогтік қатынас болатынына сенімдімін. </w:t>
            </w:r>
          </w:p>
          <w:p w:rsidR="00025FFE" w:rsidRPr="00025FFE" w:rsidRDefault="00025FFE" w:rsidP="00025FFE">
            <w:pPr>
              <w:pStyle w:val="a4"/>
              <w:widowControl w:val="0"/>
              <w:numPr>
                <w:ilvl w:val="0"/>
                <w:numId w:val="20"/>
              </w:num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b/>
                <w:sz w:val="24"/>
                <w:szCs w:val="24"/>
                <w:lang w:val="kk-KZ"/>
              </w:rPr>
              <w:t>Оқушыларға жеке қолдау көрсету арқылы саралау</w:t>
            </w:r>
            <w:r>
              <w:rPr>
                <w:rFonts w:ascii="Times New Roman" w:eastAsia="Times New Roman" w:hAnsi="Times New Roman" w:cs="Times New Roman"/>
                <w:sz w:val="24"/>
                <w:szCs w:val="24"/>
                <w:lang w:val="kk-KZ"/>
              </w:rPr>
              <w:t xml:space="preserve"> диалог ар</w:t>
            </w:r>
            <w:r w:rsidRPr="00025FFE">
              <w:rPr>
                <w:rFonts w:ascii="Times New Roman" w:eastAsia="Times New Roman" w:hAnsi="Times New Roman" w:cs="Times New Roman"/>
                <w:sz w:val="24"/>
                <w:szCs w:val="24"/>
                <w:lang w:val="kk-KZ"/>
              </w:rPr>
              <w:t>қылы жүзеге асады,себеі кейбір оқушыларға кеңес беріп, көмектесу педагог үшін көшбасшлық қасиеттерінің бірі.</w:t>
            </w:r>
          </w:p>
          <w:p w:rsidR="00025FFE" w:rsidRPr="00025FFE" w:rsidRDefault="00025FFE" w:rsidP="00025FFE">
            <w:pPr>
              <w:pStyle w:val="a4"/>
              <w:widowControl w:val="0"/>
              <w:numPr>
                <w:ilvl w:val="0"/>
                <w:numId w:val="20"/>
              </w:num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sz w:val="24"/>
                <w:szCs w:val="24"/>
                <w:lang w:val="kk-KZ"/>
              </w:rPr>
              <w:t xml:space="preserve"> </w:t>
            </w:r>
            <w:r w:rsidRPr="00025FFE">
              <w:rPr>
                <w:rFonts w:ascii="Times New Roman" w:eastAsia="Times New Roman" w:hAnsi="Times New Roman" w:cs="Times New Roman"/>
                <w:b/>
                <w:sz w:val="24"/>
                <w:szCs w:val="24"/>
                <w:lang w:val="kk-KZ"/>
              </w:rPr>
              <w:t>Сабақтағы жылдамдық бойынша саралау</w:t>
            </w:r>
            <w:r w:rsidRPr="00025FFE">
              <w:rPr>
                <w:rFonts w:ascii="Times New Roman" w:eastAsia="Times New Roman" w:hAnsi="Times New Roman" w:cs="Times New Roman"/>
                <w:sz w:val="24"/>
                <w:szCs w:val="24"/>
                <w:lang w:val="kk-KZ"/>
              </w:rPr>
              <w:t xml:space="preserve"> берілетін тапсырмалардың барлығын орындау үшін тайм менеджмент орнатылады,бұл ұсынылған тапсырмалардың орындау жылдамдығын ескеру үшін маңызды деп ойлаймын.</w:t>
            </w:r>
          </w:p>
          <w:p w:rsidR="00025FFE" w:rsidRPr="00025FFE" w:rsidRDefault="00025FFE" w:rsidP="00025FFE">
            <w:pPr>
              <w:pStyle w:val="a4"/>
              <w:widowControl w:val="0"/>
              <w:numPr>
                <w:ilvl w:val="0"/>
                <w:numId w:val="20"/>
              </w:num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b/>
                <w:sz w:val="24"/>
                <w:szCs w:val="24"/>
                <w:lang w:val="kk-KZ"/>
              </w:rPr>
              <w:t>Оқушылардың дербестігі мен жауапкершілігі бойынша саралау</w:t>
            </w:r>
            <w:r w:rsidRPr="00025FFE">
              <w:rPr>
                <w:rFonts w:ascii="Times New Roman" w:eastAsia="Times New Roman" w:hAnsi="Times New Roman" w:cs="Times New Roman"/>
                <w:sz w:val="24"/>
                <w:szCs w:val="24"/>
                <w:lang w:val="kk-KZ"/>
              </w:rPr>
              <w:t xml:space="preserve"> б</w:t>
            </w:r>
            <w:r>
              <w:rPr>
                <w:rFonts w:ascii="Times New Roman" w:eastAsia="Times New Roman" w:hAnsi="Times New Roman" w:cs="Times New Roman"/>
                <w:sz w:val="24"/>
                <w:szCs w:val="24"/>
                <w:lang w:val="kk-KZ"/>
              </w:rPr>
              <w:t>арысында өзара бағалау мен өзін</w:t>
            </w:r>
            <w:r w:rsidRPr="00025FFE">
              <w:rPr>
                <w:rFonts w:ascii="Times New Roman" w:eastAsia="Times New Roman" w:hAnsi="Times New Roman" w:cs="Times New Roman"/>
                <w:sz w:val="24"/>
                <w:szCs w:val="24"/>
                <w:lang w:val="kk-KZ"/>
              </w:rPr>
              <w:t>-ө</w:t>
            </w:r>
            <w:r>
              <w:rPr>
                <w:rFonts w:ascii="Times New Roman" w:eastAsia="Times New Roman" w:hAnsi="Times New Roman" w:cs="Times New Roman"/>
                <w:sz w:val="24"/>
                <w:szCs w:val="24"/>
                <w:lang w:val="kk-KZ"/>
              </w:rPr>
              <w:t>зі бағалау кезінде көрініс таба</w:t>
            </w:r>
            <w:r w:rsidRPr="00025FFE">
              <w:rPr>
                <w:rFonts w:ascii="Times New Roman" w:eastAsia="Times New Roman" w:hAnsi="Times New Roman" w:cs="Times New Roman"/>
                <w:sz w:val="24"/>
                <w:szCs w:val="24"/>
                <w:lang w:val="kk-KZ"/>
              </w:rPr>
              <w:t>д</w:t>
            </w:r>
            <w:r>
              <w:rPr>
                <w:rFonts w:ascii="Times New Roman" w:eastAsia="Times New Roman" w:hAnsi="Times New Roman" w:cs="Times New Roman"/>
                <w:sz w:val="24"/>
                <w:szCs w:val="24"/>
                <w:lang w:val="kk-KZ"/>
              </w:rPr>
              <w:t>ы</w:t>
            </w:r>
            <w:r w:rsidRPr="00025FFE">
              <w:rPr>
                <w:rFonts w:ascii="Times New Roman" w:eastAsia="Times New Roman" w:hAnsi="Times New Roman" w:cs="Times New Roman"/>
                <w:sz w:val="24"/>
                <w:szCs w:val="24"/>
                <w:lang w:val="kk-KZ"/>
              </w:rPr>
              <w:t xml:space="preserve"> деп </w:t>
            </w:r>
            <w:r w:rsidRPr="00025FFE">
              <w:rPr>
                <w:rFonts w:ascii="Times New Roman" w:eastAsia="Times New Roman" w:hAnsi="Times New Roman" w:cs="Times New Roman"/>
                <w:sz w:val="24"/>
                <w:szCs w:val="24"/>
                <w:lang w:val="kk-KZ"/>
              </w:rPr>
              <w:lastRenderedPageBreak/>
              <w:t>ойлаймын.</w:t>
            </w:r>
          </w:p>
          <w:p w:rsidR="00AC02A6" w:rsidRPr="00025FFE" w:rsidRDefault="00025FFE" w:rsidP="00025FFE">
            <w:pPr>
              <w:pStyle w:val="a4"/>
              <w:widowControl w:val="0"/>
              <w:numPr>
                <w:ilvl w:val="0"/>
                <w:numId w:val="20"/>
              </w:numPr>
              <w:tabs>
                <w:tab w:val="left" w:pos="183"/>
              </w:tabs>
              <w:rPr>
                <w:rFonts w:ascii="Times New Roman" w:eastAsia="Times New Roman" w:hAnsi="Times New Roman" w:cs="Times New Roman"/>
                <w:sz w:val="24"/>
                <w:szCs w:val="24"/>
                <w:lang w:val="kk-KZ"/>
              </w:rPr>
            </w:pPr>
            <w:r w:rsidRPr="00025FFE">
              <w:rPr>
                <w:rFonts w:ascii="Times New Roman" w:eastAsia="Times New Roman" w:hAnsi="Times New Roman" w:cs="Times New Roman"/>
                <w:b/>
                <w:sz w:val="24"/>
                <w:szCs w:val="24"/>
                <w:lang w:val="kk-KZ"/>
              </w:rPr>
              <w:t>Мазмұн бойынша саралау оқушылардың</w:t>
            </w:r>
            <w:r>
              <w:rPr>
                <w:rFonts w:ascii="Times New Roman" w:eastAsia="Times New Roman" w:hAnsi="Times New Roman" w:cs="Times New Roman"/>
                <w:sz w:val="24"/>
                <w:szCs w:val="24"/>
                <w:lang w:val="kk-KZ"/>
              </w:rPr>
              <w:t xml:space="preserve"> негізгі ақпаратты қолданып , «Жадынама» әдісі арқылы түсіну деңгейін біле аламын </w:t>
            </w:r>
            <w:r w:rsidRPr="00025FFE">
              <w:rPr>
                <w:rFonts w:ascii="Times New Roman" w:eastAsia="Times New Roman" w:hAnsi="Times New Roman" w:cs="Times New Roman"/>
                <w:sz w:val="24"/>
                <w:szCs w:val="24"/>
                <w:lang w:val="kk-KZ"/>
              </w:rPr>
              <w:t xml:space="preserve"> деп ойлаймын.</w:t>
            </w:r>
          </w:p>
        </w:tc>
        <w:tc>
          <w:tcPr>
            <w:tcW w:w="1781" w:type="pct"/>
          </w:tcPr>
          <w:p w:rsidR="00256D6A" w:rsidRPr="00796B40" w:rsidRDefault="009C1A42" w:rsidP="00796B4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Бағалау – сіз оқушылардың материалды игеру деңгейін қалай тексеруді жоспарлап отырысыз?</w:t>
            </w:r>
          </w:p>
          <w:p w:rsidR="00AC02A6" w:rsidRDefault="00256D6A" w:rsidP="00256D6A">
            <w:pPr>
              <w:rPr>
                <w:rFonts w:ascii="Times New Roman" w:hAnsi="Times New Roman" w:cs="Times New Roman"/>
                <w:bCs/>
                <w:lang w:val="kk-KZ"/>
              </w:rPr>
            </w:pPr>
            <w:r>
              <w:rPr>
                <w:rFonts w:ascii="Times New Roman" w:hAnsi="Times New Roman" w:cs="Times New Roman"/>
                <w:bCs/>
                <w:lang w:val="kk-KZ"/>
              </w:rPr>
              <w:t>-</w:t>
            </w:r>
            <w:r w:rsidRPr="00C136DA">
              <w:rPr>
                <w:rFonts w:ascii="Times New Roman" w:hAnsi="Times New Roman" w:cs="Times New Roman"/>
                <w:bCs/>
                <w:lang w:val="kk-KZ"/>
              </w:rPr>
              <w:t>Қалыптастырушы бағалау тапсырмасы арқылы</w:t>
            </w:r>
            <w:r w:rsidR="00796B40">
              <w:rPr>
                <w:rFonts w:ascii="Times New Roman" w:hAnsi="Times New Roman" w:cs="Times New Roman"/>
                <w:bCs/>
                <w:lang w:val="kk-KZ"/>
              </w:rPr>
              <w:t xml:space="preserve"> бағалау </w:t>
            </w:r>
            <w:r w:rsidR="00796B40">
              <w:rPr>
                <w:rFonts w:ascii="Times New Roman" w:hAnsi="Times New Roman" w:cs="Times New Roman"/>
                <w:bCs/>
                <w:lang w:val="kk-KZ"/>
              </w:rPr>
              <w:lastRenderedPageBreak/>
              <w:t>сабақтың өң бойында жүреді.</w:t>
            </w:r>
          </w:p>
          <w:p w:rsidR="00796B40" w:rsidRDefault="00796B40" w:rsidP="00256D6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«Бас бармақ»,</w:t>
            </w:r>
            <w:r>
              <w:rPr>
                <w:rStyle w:val="ad"/>
                <w:rFonts w:ascii="Times New Roman" w:hAnsi="Times New Roman" w:cs="Times New Roman"/>
                <w:b w:val="0"/>
                <w:color w:val="222222"/>
                <w:sz w:val="24"/>
                <w:szCs w:val="24"/>
                <w:shd w:val="clear" w:color="auto" w:fill="FFFFFF"/>
                <w:lang w:val="kk-KZ"/>
              </w:rPr>
              <w:t xml:space="preserve"> «ҚҚҚ» әдісі, «Екі жұлдыз,бір тілек» әдістері арқылы жасалатын бағалау кезінде оқушылардың қабілетін байқап , өзін-өзі бағалау  мен </w:t>
            </w:r>
            <w:r>
              <w:rPr>
                <w:rFonts w:ascii="Times New Roman" w:eastAsia="Times New Roman" w:hAnsi="Times New Roman" w:cs="Times New Roman"/>
                <w:sz w:val="24"/>
                <w:szCs w:val="24"/>
                <w:lang w:val="kk-KZ"/>
              </w:rPr>
              <w:t xml:space="preserve"> топтық бағалауда оқушыладың көшбасшылық қабілеттерін көруге  болады және алымы жоғары (дарынды) оқушыларды анықтауға мүмкіндік болады деп ойлаймын.</w:t>
            </w:r>
          </w:p>
          <w:p w:rsidR="00796B40" w:rsidRPr="00796B40" w:rsidRDefault="00796B40" w:rsidP="00256D6A">
            <w:pPr>
              <w:rPr>
                <w:rFonts w:ascii="Times New Roman" w:eastAsia="Times New Roman" w:hAnsi="Times New Roman" w:cs="Times New Roman"/>
                <w:sz w:val="24"/>
                <w:szCs w:val="24"/>
                <w:lang w:val="kk-KZ"/>
              </w:rPr>
            </w:pPr>
          </w:p>
        </w:tc>
        <w:tc>
          <w:tcPr>
            <w:tcW w:w="1164" w:type="pct"/>
            <w:gridSpan w:val="2"/>
          </w:tcPr>
          <w:p w:rsidR="009C1A42" w:rsidRDefault="009C1A42" w:rsidP="00467991">
            <w:pPr>
              <w:rPr>
                <w:rFonts w:ascii="Times New Roman" w:hAnsi="Times New Roman" w:cs="Times New Roman"/>
                <w:b/>
                <w:sz w:val="24"/>
                <w:szCs w:val="24"/>
                <w:lang w:val="kk-KZ"/>
              </w:rPr>
            </w:pPr>
            <w:r w:rsidRPr="00535FF6">
              <w:rPr>
                <w:rFonts w:ascii="Times New Roman" w:hAnsi="Times New Roman" w:cs="Times New Roman"/>
                <w:b/>
                <w:sz w:val="24"/>
                <w:szCs w:val="24"/>
                <w:lang w:val="kk-KZ"/>
              </w:rPr>
              <w:lastRenderedPageBreak/>
              <w:t>Денсаулық және қауіпсіздік техникасын сақтау</w:t>
            </w:r>
          </w:p>
          <w:p w:rsidR="00256D6A" w:rsidRPr="00256D6A" w:rsidRDefault="00AC02A6" w:rsidP="00256D6A">
            <w:pPr>
              <w:spacing w:line="276" w:lineRule="auto"/>
              <w:contextualSpacing/>
              <w:rPr>
                <w:rFonts w:ascii="Times New Roman" w:hAnsi="Times New Roman" w:cs="Times New Roman"/>
                <w:sz w:val="24"/>
                <w:szCs w:val="24"/>
                <w:lang w:val="kk-KZ" w:eastAsia="en-GB"/>
              </w:rPr>
            </w:pPr>
            <w:r>
              <w:rPr>
                <w:rFonts w:ascii="Times New Roman" w:hAnsi="Times New Roman" w:cs="Times New Roman"/>
                <w:b/>
                <w:sz w:val="24"/>
                <w:szCs w:val="24"/>
                <w:lang w:val="kk-KZ"/>
              </w:rPr>
              <w:t>-</w:t>
            </w:r>
            <w:r w:rsidR="00256D6A" w:rsidRPr="00C136DA">
              <w:rPr>
                <w:lang w:val="kk-KZ" w:eastAsia="en-GB"/>
              </w:rPr>
              <w:t xml:space="preserve"> </w:t>
            </w:r>
            <w:r w:rsidR="00256D6A" w:rsidRPr="00256D6A">
              <w:rPr>
                <w:rFonts w:ascii="Times New Roman" w:hAnsi="Times New Roman" w:cs="Times New Roman"/>
                <w:sz w:val="24"/>
                <w:szCs w:val="24"/>
                <w:lang w:val="kk-KZ" w:eastAsia="en-GB"/>
              </w:rPr>
              <w:t xml:space="preserve">Сабақ барысында биология </w:t>
            </w:r>
            <w:r w:rsidR="00256D6A" w:rsidRPr="00256D6A">
              <w:rPr>
                <w:rFonts w:ascii="Times New Roman" w:hAnsi="Times New Roman" w:cs="Times New Roman"/>
                <w:sz w:val="24"/>
                <w:szCs w:val="24"/>
                <w:lang w:val="kk-KZ" w:eastAsia="en-GB"/>
              </w:rPr>
              <w:lastRenderedPageBreak/>
              <w:t>кабинетіндегі қауіпсіздік ережелерін сақтау.</w:t>
            </w:r>
          </w:p>
          <w:p w:rsidR="00AC02A6" w:rsidRPr="00256D6A" w:rsidRDefault="00256D6A" w:rsidP="00256D6A">
            <w:pPr>
              <w:rPr>
                <w:rFonts w:ascii="Times New Roman" w:hAnsi="Times New Roman" w:cs="Times New Roman"/>
                <w:b/>
                <w:sz w:val="24"/>
                <w:szCs w:val="24"/>
                <w:lang w:val="kk-KZ"/>
              </w:rPr>
            </w:pPr>
            <w:r w:rsidRPr="00256D6A">
              <w:rPr>
                <w:rFonts w:ascii="Times New Roman" w:hAnsi="Times New Roman" w:cs="Times New Roman"/>
                <w:sz w:val="24"/>
                <w:szCs w:val="24"/>
                <w:lang w:val="kk-KZ" w:eastAsia="en-GB"/>
              </w:rPr>
              <w:t xml:space="preserve">- Топтық жұмыс кезінде </w:t>
            </w:r>
            <w:r w:rsidRPr="00256D6A">
              <w:rPr>
                <w:rFonts w:ascii="Times New Roman" w:hAnsi="Times New Roman" w:cs="Times New Roman"/>
                <w:sz w:val="24"/>
                <w:szCs w:val="24"/>
                <w:lang w:val="kk-KZ"/>
              </w:rPr>
              <w:t>белсенді қозғалыс жасайды</w:t>
            </w:r>
          </w:p>
          <w:p w:rsidR="00AC02A6" w:rsidRPr="00535FF6" w:rsidRDefault="00AC02A6" w:rsidP="00256D6A">
            <w:pPr>
              <w:rPr>
                <w:rFonts w:ascii="Times New Roman" w:hAnsi="Times New Roman" w:cs="Times New Roman"/>
                <w:b/>
                <w:sz w:val="24"/>
                <w:szCs w:val="24"/>
                <w:lang w:val="kk-KZ"/>
              </w:rPr>
            </w:pPr>
          </w:p>
        </w:tc>
      </w:tr>
      <w:tr w:rsidR="00590A20" w:rsidRPr="009C1A42" w:rsidTr="00A10CFA">
        <w:tc>
          <w:tcPr>
            <w:tcW w:w="2055" w:type="pct"/>
            <w:gridSpan w:val="3"/>
          </w:tcPr>
          <w:p w:rsidR="00590A20" w:rsidRDefault="00590A20" w:rsidP="00467991">
            <w:pPr>
              <w:rPr>
                <w:rFonts w:ascii="Times New Roman" w:hAnsi="Times New Roman" w:cs="Times New Roman"/>
                <w:b/>
                <w:sz w:val="24"/>
                <w:szCs w:val="24"/>
                <w:lang w:val="kk-KZ"/>
              </w:rPr>
            </w:pPr>
            <w:r w:rsidRPr="00B61ECD">
              <w:rPr>
                <w:rFonts w:ascii="Times New Roman" w:hAnsi="Times New Roman" w:cs="Times New Roman"/>
                <w:b/>
                <w:sz w:val="24"/>
                <w:szCs w:val="24"/>
                <w:lang w:val="kk-KZ"/>
              </w:rPr>
              <w:lastRenderedPageBreak/>
              <w:t>Сабақ бойынша рефлексия</w:t>
            </w:r>
          </w:p>
          <w:p w:rsidR="009C1A42" w:rsidRPr="009C1A42" w:rsidRDefault="009C1A42" w:rsidP="00AC02A6">
            <w:pPr>
              <w:rPr>
                <w:rFonts w:ascii="Times New Roman" w:hAnsi="Times New Roman" w:cs="Times New Roman"/>
                <w:sz w:val="24"/>
                <w:szCs w:val="24"/>
                <w:lang w:val="kk-KZ"/>
              </w:rPr>
            </w:pPr>
            <w:r w:rsidRPr="009C1A42">
              <w:rPr>
                <w:rFonts w:ascii="Times New Roman" w:hAnsi="Times New Roman" w:cs="Times New Roman"/>
                <w:sz w:val="24"/>
                <w:szCs w:val="24"/>
                <w:lang w:val="kk-KZ"/>
              </w:rPr>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жоспарларынан ауытқулар болды ма және неліктен?</w:t>
            </w:r>
          </w:p>
        </w:tc>
        <w:tc>
          <w:tcPr>
            <w:tcW w:w="2945" w:type="pct"/>
            <w:gridSpan w:val="3"/>
          </w:tcPr>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p w:rsidR="00590A20" w:rsidRDefault="00590A20" w:rsidP="00467991">
            <w:pPr>
              <w:rPr>
                <w:rFonts w:ascii="Times New Roman" w:hAnsi="Times New Roman" w:cs="Times New Roman"/>
                <w:sz w:val="24"/>
                <w:szCs w:val="24"/>
                <w:lang w:val="kk-KZ"/>
              </w:rPr>
            </w:pPr>
          </w:p>
        </w:tc>
      </w:tr>
      <w:tr w:rsidR="00590A20" w:rsidRPr="009C1A42" w:rsidTr="00A10CFA">
        <w:tc>
          <w:tcPr>
            <w:tcW w:w="5000" w:type="pct"/>
            <w:gridSpan w:val="6"/>
          </w:tcPr>
          <w:p w:rsidR="00590A20" w:rsidRPr="00F718D6" w:rsidRDefault="00590A20" w:rsidP="00467991">
            <w:pPr>
              <w:jc w:val="center"/>
              <w:rPr>
                <w:rFonts w:ascii="Times New Roman" w:hAnsi="Times New Roman" w:cs="Times New Roman"/>
                <w:b/>
                <w:sz w:val="24"/>
                <w:szCs w:val="24"/>
                <w:lang w:val="kk-KZ"/>
              </w:rPr>
            </w:pPr>
            <w:r w:rsidRPr="00F718D6">
              <w:rPr>
                <w:rFonts w:ascii="Times New Roman" w:hAnsi="Times New Roman" w:cs="Times New Roman"/>
                <w:b/>
                <w:sz w:val="24"/>
                <w:szCs w:val="24"/>
                <w:lang w:val="kk-KZ"/>
              </w:rPr>
              <w:t>Жалпы бағалау</w:t>
            </w:r>
          </w:p>
        </w:tc>
      </w:tr>
      <w:tr w:rsidR="00590A20" w:rsidRPr="0041704F" w:rsidTr="00A10CFA">
        <w:tc>
          <w:tcPr>
            <w:tcW w:w="5000" w:type="pct"/>
            <w:gridSpan w:val="6"/>
          </w:tcPr>
          <w:p w:rsidR="00590A20" w:rsidRDefault="00590A20" w:rsidP="00467991">
            <w:pPr>
              <w:rPr>
                <w:rFonts w:ascii="Times New Roman" w:hAnsi="Times New Roman" w:cs="Times New Roman"/>
                <w:sz w:val="24"/>
                <w:szCs w:val="24"/>
                <w:lang w:val="kk-KZ"/>
              </w:rPr>
            </w:pPr>
            <w:r>
              <w:rPr>
                <w:rFonts w:ascii="Times New Roman" w:hAnsi="Times New Roman" w:cs="Times New Roman"/>
                <w:sz w:val="24"/>
                <w:szCs w:val="24"/>
                <w:lang w:val="kk-KZ"/>
              </w:rPr>
              <w:t>Сабақта ең жақсы өткен екі нәрсе (оқу мен оқытуға қатысты)</w:t>
            </w:r>
          </w:p>
          <w:p w:rsidR="00590A20" w:rsidRPr="00AC02A6" w:rsidRDefault="00AC02A6" w:rsidP="00467991">
            <w:pPr>
              <w:rPr>
                <w:rFonts w:ascii="Times New Roman" w:hAnsi="Times New Roman" w:cs="Times New Roman"/>
                <w:sz w:val="24"/>
                <w:szCs w:val="24"/>
                <w:lang w:val="kk-KZ"/>
              </w:rPr>
            </w:pPr>
            <w:r>
              <w:rPr>
                <w:rFonts w:ascii="Times New Roman" w:hAnsi="Times New Roman" w:cs="Times New Roman"/>
                <w:sz w:val="24"/>
                <w:szCs w:val="24"/>
                <w:lang w:val="kk-KZ"/>
              </w:rPr>
              <w:t>1.</w:t>
            </w:r>
          </w:p>
          <w:p w:rsidR="00590A20" w:rsidRPr="005F312A" w:rsidRDefault="00AC02A6" w:rsidP="00467991">
            <w:pPr>
              <w:rPr>
                <w:rFonts w:ascii="Times New Roman" w:hAnsi="Times New Roman" w:cs="Times New Roman"/>
                <w:sz w:val="24"/>
                <w:szCs w:val="24"/>
                <w:lang w:val="kk-KZ"/>
              </w:rPr>
            </w:pPr>
            <w:r>
              <w:rPr>
                <w:rFonts w:ascii="Times New Roman" w:hAnsi="Times New Roman" w:cs="Times New Roman"/>
                <w:sz w:val="24"/>
                <w:szCs w:val="24"/>
                <w:lang w:val="kk-KZ"/>
              </w:rPr>
              <w:t>2.</w:t>
            </w:r>
          </w:p>
          <w:p w:rsidR="00590A20" w:rsidRPr="005F312A" w:rsidRDefault="00590A20" w:rsidP="00467991">
            <w:pPr>
              <w:rPr>
                <w:rFonts w:ascii="Times New Roman" w:hAnsi="Times New Roman" w:cs="Times New Roman"/>
                <w:sz w:val="24"/>
                <w:szCs w:val="24"/>
                <w:lang w:val="kk-KZ"/>
              </w:rPr>
            </w:pPr>
            <w:r>
              <w:rPr>
                <w:rFonts w:ascii="Times New Roman" w:hAnsi="Times New Roman" w:cs="Times New Roman"/>
                <w:sz w:val="24"/>
                <w:szCs w:val="24"/>
                <w:lang w:val="kk-KZ"/>
              </w:rPr>
              <w:t>Сабақтың бұдан да жақсы өтуіне не оң  ықпал етер еді</w:t>
            </w:r>
            <w:r w:rsidRPr="005F312A">
              <w:rPr>
                <w:rFonts w:ascii="Times New Roman" w:hAnsi="Times New Roman" w:cs="Times New Roman"/>
                <w:sz w:val="24"/>
                <w:szCs w:val="24"/>
                <w:lang w:val="kk-KZ"/>
              </w:rPr>
              <w:t xml:space="preserve"> </w:t>
            </w:r>
            <w:r>
              <w:rPr>
                <w:rFonts w:ascii="Times New Roman" w:hAnsi="Times New Roman" w:cs="Times New Roman"/>
                <w:sz w:val="24"/>
                <w:szCs w:val="24"/>
                <w:lang w:val="kk-KZ"/>
              </w:rPr>
              <w:t>(оқытуды да оқуға қатысты)</w:t>
            </w:r>
          </w:p>
          <w:p w:rsidR="00590A20" w:rsidRPr="005F312A" w:rsidRDefault="00AC02A6" w:rsidP="00467991">
            <w:pPr>
              <w:rPr>
                <w:rFonts w:ascii="Times New Roman" w:hAnsi="Times New Roman" w:cs="Times New Roman"/>
                <w:sz w:val="24"/>
                <w:szCs w:val="24"/>
                <w:lang w:val="kk-KZ"/>
              </w:rPr>
            </w:pPr>
            <w:r>
              <w:rPr>
                <w:rFonts w:ascii="Times New Roman" w:hAnsi="Times New Roman" w:cs="Times New Roman"/>
                <w:sz w:val="24"/>
                <w:szCs w:val="24"/>
                <w:lang w:val="kk-KZ"/>
              </w:rPr>
              <w:t>1.</w:t>
            </w:r>
          </w:p>
          <w:p w:rsidR="00590A20" w:rsidRPr="005F312A" w:rsidRDefault="00AC02A6" w:rsidP="00467991">
            <w:pPr>
              <w:rPr>
                <w:rFonts w:ascii="Times New Roman" w:hAnsi="Times New Roman" w:cs="Times New Roman"/>
                <w:sz w:val="24"/>
                <w:szCs w:val="24"/>
                <w:lang w:val="kk-KZ"/>
              </w:rPr>
            </w:pPr>
            <w:r>
              <w:rPr>
                <w:rFonts w:ascii="Times New Roman" w:hAnsi="Times New Roman" w:cs="Times New Roman"/>
                <w:sz w:val="24"/>
                <w:szCs w:val="24"/>
                <w:lang w:val="kk-KZ"/>
              </w:rPr>
              <w:t>2.</w:t>
            </w:r>
          </w:p>
          <w:p w:rsidR="00590A20" w:rsidRDefault="00590A20" w:rsidP="00467991">
            <w:pPr>
              <w:rPr>
                <w:rFonts w:ascii="Times New Roman" w:hAnsi="Times New Roman" w:cs="Times New Roman"/>
                <w:sz w:val="24"/>
                <w:szCs w:val="24"/>
                <w:lang w:val="kk-KZ"/>
              </w:rPr>
            </w:pPr>
            <w:r w:rsidRPr="005F312A">
              <w:rPr>
                <w:rFonts w:ascii="Times New Roman" w:hAnsi="Times New Roman" w:cs="Times New Roman"/>
                <w:sz w:val="24"/>
                <w:szCs w:val="24"/>
                <w:lang w:val="kk-KZ"/>
              </w:rPr>
              <w:t>Сабақ барысында мен сынып н емесе жекеленген оқушылар туралы менің келесі сабағымды жетілдіруге көмектесетін не білдім?</w:t>
            </w:r>
          </w:p>
        </w:tc>
      </w:tr>
    </w:tbl>
    <w:p w:rsidR="00CB7740" w:rsidRPr="00AA0DD4" w:rsidRDefault="00CB7740" w:rsidP="00A10CFA">
      <w:pPr>
        <w:jc w:val="both"/>
        <w:rPr>
          <w:rFonts w:ascii="Times New Roman" w:hAnsi="Times New Roman" w:cs="Times New Roman"/>
          <w:b/>
          <w:sz w:val="28"/>
          <w:szCs w:val="28"/>
          <w:lang w:val="kk-KZ"/>
        </w:rPr>
      </w:pPr>
    </w:p>
    <w:p w:rsidR="00CB7740" w:rsidRDefault="00CB7740" w:rsidP="00A10CFA">
      <w:pPr>
        <w:jc w:val="both"/>
        <w:rPr>
          <w:rFonts w:ascii="Times New Roman" w:hAnsi="Times New Roman" w:cs="Times New Roman"/>
          <w:b/>
          <w:sz w:val="28"/>
          <w:szCs w:val="28"/>
          <w:lang w:val="kk-KZ"/>
        </w:rPr>
      </w:pPr>
    </w:p>
    <w:p w:rsidR="00CB7740" w:rsidRDefault="00CB7740" w:rsidP="00A10CFA">
      <w:pPr>
        <w:jc w:val="both"/>
        <w:rPr>
          <w:rFonts w:ascii="Times New Roman" w:hAnsi="Times New Roman" w:cs="Times New Roman"/>
          <w:b/>
          <w:sz w:val="28"/>
          <w:szCs w:val="28"/>
          <w:lang w:val="kk-KZ"/>
        </w:rPr>
      </w:pPr>
    </w:p>
    <w:p w:rsidR="00CB7740" w:rsidRDefault="00CB7740" w:rsidP="00A10CFA">
      <w:pPr>
        <w:jc w:val="both"/>
        <w:rPr>
          <w:rFonts w:ascii="Times New Roman" w:hAnsi="Times New Roman" w:cs="Times New Roman"/>
          <w:b/>
          <w:sz w:val="28"/>
          <w:szCs w:val="28"/>
          <w:lang w:val="kk-KZ"/>
        </w:rPr>
      </w:pPr>
    </w:p>
    <w:p w:rsidR="00CB7740" w:rsidRDefault="00CB7740" w:rsidP="00A10CFA">
      <w:pPr>
        <w:jc w:val="both"/>
        <w:rPr>
          <w:rFonts w:ascii="Times New Roman" w:hAnsi="Times New Roman" w:cs="Times New Roman"/>
          <w:b/>
          <w:sz w:val="28"/>
          <w:szCs w:val="28"/>
          <w:lang w:val="kk-KZ"/>
        </w:rPr>
      </w:pPr>
    </w:p>
    <w:p w:rsidR="00CB7740" w:rsidRDefault="00CB7740" w:rsidP="00A10CFA">
      <w:pPr>
        <w:jc w:val="both"/>
        <w:rPr>
          <w:rFonts w:ascii="Times New Roman" w:hAnsi="Times New Roman" w:cs="Times New Roman"/>
          <w:b/>
          <w:sz w:val="28"/>
          <w:szCs w:val="28"/>
          <w:lang w:val="kk-KZ"/>
        </w:rPr>
      </w:pPr>
    </w:p>
    <w:p w:rsidR="00CB7740" w:rsidRDefault="00CB7740" w:rsidP="00A10CFA">
      <w:pPr>
        <w:jc w:val="both"/>
        <w:rPr>
          <w:rFonts w:ascii="Times New Roman" w:hAnsi="Times New Roman" w:cs="Times New Roman"/>
          <w:b/>
          <w:sz w:val="28"/>
          <w:szCs w:val="28"/>
          <w:lang w:val="kk-KZ"/>
        </w:rPr>
      </w:pPr>
    </w:p>
    <w:p w:rsidR="00A10CFA" w:rsidRDefault="00A10CFA" w:rsidP="00A10CFA">
      <w:pPr>
        <w:jc w:val="both"/>
        <w:rPr>
          <w:rFonts w:ascii="Times New Roman" w:hAnsi="Times New Roman" w:cs="Times New Roman"/>
          <w:b/>
          <w:sz w:val="28"/>
          <w:szCs w:val="28"/>
          <w:lang w:val="kk-KZ"/>
        </w:rPr>
      </w:pPr>
      <w:bookmarkStart w:id="0" w:name="_GoBack"/>
      <w:bookmarkEnd w:id="0"/>
    </w:p>
    <w:p w:rsidR="00CE446C" w:rsidRDefault="00CE446C" w:rsidP="00A10CFA">
      <w:pPr>
        <w:jc w:val="both"/>
        <w:rPr>
          <w:rFonts w:ascii="Times New Roman" w:hAnsi="Times New Roman" w:cs="Times New Roman"/>
          <w:b/>
          <w:sz w:val="28"/>
          <w:szCs w:val="28"/>
          <w:lang w:val="kk-KZ"/>
        </w:rPr>
      </w:pPr>
    </w:p>
    <w:sectPr w:rsidR="00CE446C" w:rsidSect="006453B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65 Medium">
    <w:altName w:val="Arial"/>
    <w:charset w:val="00"/>
    <w:family w:val="swiss"/>
    <w:pitch w:val="default"/>
    <w:sig w:usb0="00000000" w:usb1="00000000" w:usb2="00000000" w:usb3="00000000" w:csb0="0000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3"/>
    <w:multiLevelType w:val="hybridMultilevel"/>
    <w:tmpl w:val="65968C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C22A1F"/>
    <w:multiLevelType w:val="hybridMultilevel"/>
    <w:tmpl w:val="990C0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150EA"/>
    <w:multiLevelType w:val="multilevel"/>
    <w:tmpl w:val="CB5C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74385"/>
    <w:multiLevelType w:val="hybridMultilevel"/>
    <w:tmpl w:val="21E25E30"/>
    <w:lvl w:ilvl="0" w:tplc="7FC63F12">
      <w:start w:val="1"/>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D55B4A"/>
    <w:multiLevelType w:val="hybridMultilevel"/>
    <w:tmpl w:val="D50E30CE"/>
    <w:lvl w:ilvl="0" w:tplc="C0260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8C55CE"/>
    <w:multiLevelType w:val="hybridMultilevel"/>
    <w:tmpl w:val="7166D042"/>
    <w:lvl w:ilvl="0" w:tplc="FF40BFCC">
      <w:start w:val="2"/>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9949BD"/>
    <w:multiLevelType w:val="multilevel"/>
    <w:tmpl w:val="32FE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811A9"/>
    <w:multiLevelType w:val="hybridMultilevel"/>
    <w:tmpl w:val="C60EC024"/>
    <w:lvl w:ilvl="0" w:tplc="AB066F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A3480"/>
    <w:multiLevelType w:val="hybridMultilevel"/>
    <w:tmpl w:val="18C221AC"/>
    <w:lvl w:ilvl="0" w:tplc="484E57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A164C8"/>
    <w:multiLevelType w:val="hybridMultilevel"/>
    <w:tmpl w:val="7F86B96C"/>
    <w:lvl w:ilvl="0" w:tplc="4E0C741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00086E"/>
    <w:multiLevelType w:val="hybridMultilevel"/>
    <w:tmpl w:val="A6D6E0D4"/>
    <w:lvl w:ilvl="0" w:tplc="4ACCE5A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3E3242FE"/>
    <w:multiLevelType w:val="multilevel"/>
    <w:tmpl w:val="7F70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916013"/>
    <w:multiLevelType w:val="hybridMultilevel"/>
    <w:tmpl w:val="5036B81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030C7A"/>
    <w:multiLevelType w:val="hybridMultilevel"/>
    <w:tmpl w:val="3702D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CC7DF0"/>
    <w:multiLevelType w:val="multilevel"/>
    <w:tmpl w:val="7DC2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9D087D"/>
    <w:multiLevelType w:val="hybridMultilevel"/>
    <w:tmpl w:val="BB82F6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336C27"/>
    <w:multiLevelType w:val="hybridMultilevel"/>
    <w:tmpl w:val="BE6CB4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C97699"/>
    <w:multiLevelType w:val="hybridMultilevel"/>
    <w:tmpl w:val="2DE65A92"/>
    <w:lvl w:ilvl="0" w:tplc="C23E35C6">
      <w:start w:val="2"/>
      <w:numFmt w:val="bullet"/>
      <w:lvlText w:val="-"/>
      <w:lvlJc w:val="left"/>
      <w:pPr>
        <w:tabs>
          <w:tab w:val="num" w:pos="720"/>
        </w:tabs>
        <w:ind w:left="720" w:hanging="360"/>
      </w:pPr>
      <w:rPr>
        <w:rFonts w:ascii="Times New Roman" w:eastAsia="Times New Roman" w:hAnsi="Times New Roman" w:cs="Times New Roman" w:hint="default"/>
      </w:rPr>
    </w:lvl>
    <w:lvl w:ilvl="1" w:tplc="412A5ED8" w:tentative="1">
      <w:start w:val="1"/>
      <w:numFmt w:val="bullet"/>
      <w:lvlText w:val="•"/>
      <w:lvlJc w:val="left"/>
      <w:pPr>
        <w:tabs>
          <w:tab w:val="num" w:pos="1440"/>
        </w:tabs>
        <w:ind w:left="1440" w:hanging="360"/>
      </w:pPr>
      <w:rPr>
        <w:rFonts w:ascii="Arial" w:hAnsi="Arial" w:hint="default"/>
      </w:rPr>
    </w:lvl>
    <w:lvl w:ilvl="2" w:tplc="E05237FA" w:tentative="1">
      <w:start w:val="1"/>
      <w:numFmt w:val="bullet"/>
      <w:lvlText w:val="•"/>
      <w:lvlJc w:val="left"/>
      <w:pPr>
        <w:tabs>
          <w:tab w:val="num" w:pos="2160"/>
        </w:tabs>
        <w:ind w:left="2160" w:hanging="360"/>
      </w:pPr>
      <w:rPr>
        <w:rFonts w:ascii="Arial" w:hAnsi="Arial" w:hint="default"/>
      </w:rPr>
    </w:lvl>
    <w:lvl w:ilvl="3" w:tplc="F4646030" w:tentative="1">
      <w:start w:val="1"/>
      <w:numFmt w:val="bullet"/>
      <w:lvlText w:val="•"/>
      <w:lvlJc w:val="left"/>
      <w:pPr>
        <w:tabs>
          <w:tab w:val="num" w:pos="2880"/>
        </w:tabs>
        <w:ind w:left="2880" w:hanging="360"/>
      </w:pPr>
      <w:rPr>
        <w:rFonts w:ascii="Arial" w:hAnsi="Arial" w:hint="default"/>
      </w:rPr>
    </w:lvl>
    <w:lvl w:ilvl="4" w:tplc="6BBA3D78" w:tentative="1">
      <w:start w:val="1"/>
      <w:numFmt w:val="bullet"/>
      <w:lvlText w:val="•"/>
      <w:lvlJc w:val="left"/>
      <w:pPr>
        <w:tabs>
          <w:tab w:val="num" w:pos="3600"/>
        </w:tabs>
        <w:ind w:left="3600" w:hanging="360"/>
      </w:pPr>
      <w:rPr>
        <w:rFonts w:ascii="Arial" w:hAnsi="Arial" w:hint="default"/>
      </w:rPr>
    </w:lvl>
    <w:lvl w:ilvl="5" w:tplc="8DB4A340" w:tentative="1">
      <w:start w:val="1"/>
      <w:numFmt w:val="bullet"/>
      <w:lvlText w:val="•"/>
      <w:lvlJc w:val="left"/>
      <w:pPr>
        <w:tabs>
          <w:tab w:val="num" w:pos="4320"/>
        </w:tabs>
        <w:ind w:left="4320" w:hanging="360"/>
      </w:pPr>
      <w:rPr>
        <w:rFonts w:ascii="Arial" w:hAnsi="Arial" w:hint="default"/>
      </w:rPr>
    </w:lvl>
    <w:lvl w:ilvl="6" w:tplc="78C6AC84" w:tentative="1">
      <w:start w:val="1"/>
      <w:numFmt w:val="bullet"/>
      <w:lvlText w:val="•"/>
      <w:lvlJc w:val="left"/>
      <w:pPr>
        <w:tabs>
          <w:tab w:val="num" w:pos="5040"/>
        </w:tabs>
        <w:ind w:left="5040" w:hanging="360"/>
      </w:pPr>
      <w:rPr>
        <w:rFonts w:ascii="Arial" w:hAnsi="Arial" w:hint="default"/>
      </w:rPr>
    </w:lvl>
    <w:lvl w:ilvl="7" w:tplc="AF5C11A2" w:tentative="1">
      <w:start w:val="1"/>
      <w:numFmt w:val="bullet"/>
      <w:lvlText w:val="•"/>
      <w:lvlJc w:val="left"/>
      <w:pPr>
        <w:tabs>
          <w:tab w:val="num" w:pos="5760"/>
        </w:tabs>
        <w:ind w:left="5760" w:hanging="360"/>
      </w:pPr>
      <w:rPr>
        <w:rFonts w:ascii="Arial" w:hAnsi="Arial" w:hint="default"/>
      </w:rPr>
    </w:lvl>
    <w:lvl w:ilvl="8" w:tplc="F9886CB2" w:tentative="1">
      <w:start w:val="1"/>
      <w:numFmt w:val="bullet"/>
      <w:lvlText w:val="•"/>
      <w:lvlJc w:val="left"/>
      <w:pPr>
        <w:tabs>
          <w:tab w:val="num" w:pos="6480"/>
        </w:tabs>
        <w:ind w:left="6480" w:hanging="360"/>
      </w:pPr>
      <w:rPr>
        <w:rFonts w:ascii="Arial" w:hAnsi="Arial" w:hint="default"/>
      </w:rPr>
    </w:lvl>
  </w:abstractNum>
  <w:abstractNum w:abstractNumId="18">
    <w:nsid w:val="79074DC4"/>
    <w:multiLevelType w:val="hybridMultilevel"/>
    <w:tmpl w:val="D054C4C4"/>
    <w:lvl w:ilvl="0" w:tplc="B81CC37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7C66304A"/>
    <w:multiLevelType w:val="hybridMultilevel"/>
    <w:tmpl w:val="4FDE848E"/>
    <w:lvl w:ilvl="0" w:tplc="36BAC84A">
      <w:start w:val="1"/>
      <w:numFmt w:val="decimal"/>
      <w:lvlText w:val="%1."/>
      <w:lvlJc w:val="left"/>
      <w:pPr>
        <w:ind w:left="420" w:hanging="360"/>
      </w:pPr>
      <w:rPr>
        <w:rFonts w:eastAsiaTheme="minorEastAsia"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7"/>
  </w:num>
  <w:num w:numId="2">
    <w:abstractNumId w:val="10"/>
  </w:num>
  <w:num w:numId="3">
    <w:abstractNumId w:val="18"/>
  </w:num>
  <w:num w:numId="4">
    <w:abstractNumId w:val="9"/>
  </w:num>
  <w:num w:numId="5">
    <w:abstractNumId w:val="15"/>
  </w:num>
  <w:num w:numId="6">
    <w:abstractNumId w:val="19"/>
  </w:num>
  <w:num w:numId="7">
    <w:abstractNumId w:val="7"/>
  </w:num>
  <w:num w:numId="8">
    <w:abstractNumId w:val="12"/>
  </w:num>
  <w:num w:numId="9">
    <w:abstractNumId w:val="4"/>
  </w:num>
  <w:num w:numId="10">
    <w:abstractNumId w:val="5"/>
  </w:num>
  <w:num w:numId="11">
    <w:abstractNumId w:val="8"/>
  </w:num>
  <w:num w:numId="12">
    <w:abstractNumId w:val="16"/>
  </w:num>
  <w:num w:numId="13">
    <w:abstractNumId w:val="11"/>
  </w:num>
  <w:num w:numId="14">
    <w:abstractNumId w:val="3"/>
  </w:num>
  <w:num w:numId="15">
    <w:abstractNumId w:val="2"/>
  </w:num>
  <w:num w:numId="16">
    <w:abstractNumId w:val="6"/>
  </w:num>
  <w:num w:numId="17">
    <w:abstractNumId w:val="14"/>
  </w:num>
  <w:num w:numId="18">
    <w:abstractNumId w:val="13"/>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0A20"/>
    <w:rsid w:val="0000311A"/>
    <w:rsid w:val="000047E8"/>
    <w:rsid w:val="000211AC"/>
    <w:rsid w:val="00025FFE"/>
    <w:rsid w:val="00027A76"/>
    <w:rsid w:val="0004247C"/>
    <w:rsid w:val="0005035B"/>
    <w:rsid w:val="0005559F"/>
    <w:rsid w:val="00063A1C"/>
    <w:rsid w:val="00081996"/>
    <w:rsid w:val="00083D3F"/>
    <w:rsid w:val="00087199"/>
    <w:rsid w:val="000A6B3B"/>
    <w:rsid w:val="000B6DA5"/>
    <w:rsid w:val="000C12F3"/>
    <w:rsid w:val="000F07A9"/>
    <w:rsid w:val="000F63DB"/>
    <w:rsid w:val="000F6B16"/>
    <w:rsid w:val="00115BB4"/>
    <w:rsid w:val="00133123"/>
    <w:rsid w:val="00135C64"/>
    <w:rsid w:val="001449FC"/>
    <w:rsid w:val="00152239"/>
    <w:rsid w:val="0015743C"/>
    <w:rsid w:val="00171B7E"/>
    <w:rsid w:val="00172125"/>
    <w:rsid w:val="00183C27"/>
    <w:rsid w:val="001844A4"/>
    <w:rsid w:val="00187609"/>
    <w:rsid w:val="00194D94"/>
    <w:rsid w:val="001D4188"/>
    <w:rsid w:val="001D4A65"/>
    <w:rsid w:val="001E2238"/>
    <w:rsid w:val="001E7968"/>
    <w:rsid w:val="001F5AEF"/>
    <w:rsid w:val="00203193"/>
    <w:rsid w:val="00205EA3"/>
    <w:rsid w:val="0020644B"/>
    <w:rsid w:val="002111FE"/>
    <w:rsid w:val="00247D31"/>
    <w:rsid w:val="0025107E"/>
    <w:rsid w:val="00254360"/>
    <w:rsid w:val="00256956"/>
    <w:rsid w:val="00256D6A"/>
    <w:rsid w:val="00257BE7"/>
    <w:rsid w:val="002705A2"/>
    <w:rsid w:val="002759EE"/>
    <w:rsid w:val="00275CE2"/>
    <w:rsid w:val="00282EF1"/>
    <w:rsid w:val="002A0B6C"/>
    <w:rsid w:val="002A5F32"/>
    <w:rsid w:val="002B7BB9"/>
    <w:rsid w:val="002D64A1"/>
    <w:rsid w:val="002F7227"/>
    <w:rsid w:val="00321623"/>
    <w:rsid w:val="00336922"/>
    <w:rsid w:val="003425BD"/>
    <w:rsid w:val="0035319A"/>
    <w:rsid w:val="00365A86"/>
    <w:rsid w:val="00367528"/>
    <w:rsid w:val="00375816"/>
    <w:rsid w:val="003801FF"/>
    <w:rsid w:val="003B2EB0"/>
    <w:rsid w:val="003B4B0F"/>
    <w:rsid w:val="003B5CCB"/>
    <w:rsid w:val="003C5362"/>
    <w:rsid w:val="003D40AE"/>
    <w:rsid w:val="003D59EB"/>
    <w:rsid w:val="003E549C"/>
    <w:rsid w:val="003F625B"/>
    <w:rsid w:val="0041704F"/>
    <w:rsid w:val="00422F86"/>
    <w:rsid w:val="004255D4"/>
    <w:rsid w:val="0047161C"/>
    <w:rsid w:val="004A0BE5"/>
    <w:rsid w:val="004B2B3A"/>
    <w:rsid w:val="004C2065"/>
    <w:rsid w:val="004C52F6"/>
    <w:rsid w:val="004C79F9"/>
    <w:rsid w:val="004C7CD9"/>
    <w:rsid w:val="004D20FD"/>
    <w:rsid w:val="004D532A"/>
    <w:rsid w:val="004E4095"/>
    <w:rsid w:val="004F566D"/>
    <w:rsid w:val="005028D4"/>
    <w:rsid w:val="00522CB1"/>
    <w:rsid w:val="005277F8"/>
    <w:rsid w:val="005541B9"/>
    <w:rsid w:val="00565D6E"/>
    <w:rsid w:val="00580B04"/>
    <w:rsid w:val="00590A20"/>
    <w:rsid w:val="005B2DA1"/>
    <w:rsid w:val="005B4ABE"/>
    <w:rsid w:val="005D1AE1"/>
    <w:rsid w:val="005E29E6"/>
    <w:rsid w:val="005F3AB0"/>
    <w:rsid w:val="00617D10"/>
    <w:rsid w:val="0062582F"/>
    <w:rsid w:val="00631A5A"/>
    <w:rsid w:val="00640EEB"/>
    <w:rsid w:val="00644B14"/>
    <w:rsid w:val="006453B5"/>
    <w:rsid w:val="00653727"/>
    <w:rsid w:val="00663FBC"/>
    <w:rsid w:val="0066495F"/>
    <w:rsid w:val="006661B7"/>
    <w:rsid w:val="0066680A"/>
    <w:rsid w:val="00667D55"/>
    <w:rsid w:val="006734E1"/>
    <w:rsid w:val="00677D98"/>
    <w:rsid w:val="0068346B"/>
    <w:rsid w:val="00692D80"/>
    <w:rsid w:val="006D10DC"/>
    <w:rsid w:val="006E7AC9"/>
    <w:rsid w:val="00701546"/>
    <w:rsid w:val="007076FB"/>
    <w:rsid w:val="00711B4A"/>
    <w:rsid w:val="007272F4"/>
    <w:rsid w:val="00732A04"/>
    <w:rsid w:val="007346DF"/>
    <w:rsid w:val="00735D76"/>
    <w:rsid w:val="007425BD"/>
    <w:rsid w:val="00754CD8"/>
    <w:rsid w:val="00767A27"/>
    <w:rsid w:val="00770617"/>
    <w:rsid w:val="00773A8A"/>
    <w:rsid w:val="00780040"/>
    <w:rsid w:val="00796B40"/>
    <w:rsid w:val="007B1F66"/>
    <w:rsid w:val="007B2B1A"/>
    <w:rsid w:val="007D3495"/>
    <w:rsid w:val="007E37CC"/>
    <w:rsid w:val="007E4A40"/>
    <w:rsid w:val="007E5D87"/>
    <w:rsid w:val="007F3F12"/>
    <w:rsid w:val="00802DA4"/>
    <w:rsid w:val="008320F3"/>
    <w:rsid w:val="00834066"/>
    <w:rsid w:val="008470CC"/>
    <w:rsid w:val="00853AA5"/>
    <w:rsid w:val="0085724F"/>
    <w:rsid w:val="00864586"/>
    <w:rsid w:val="00873054"/>
    <w:rsid w:val="008871E3"/>
    <w:rsid w:val="008A7C02"/>
    <w:rsid w:val="00906849"/>
    <w:rsid w:val="00912015"/>
    <w:rsid w:val="009173EE"/>
    <w:rsid w:val="00940116"/>
    <w:rsid w:val="009634CC"/>
    <w:rsid w:val="00963CD2"/>
    <w:rsid w:val="00967FE4"/>
    <w:rsid w:val="0097784A"/>
    <w:rsid w:val="00980E6B"/>
    <w:rsid w:val="00982393"/>
    <w:rsid w:val="00983B4B"/>
    <w:rsid w:val="009A0E75"/>
    <w:rsid w:val="009A3681"/>
    <w:rsid w:val="009C1A42"/>
    <w:rsid w:val="009C5699"/>
    <w:rsid w:val="009C5AA1"/>
    <w:rsid w:val="009F03F3"/>
    <w:rsid w:val="009F7F92"/>
    <w:rsid w:val="00A00A5D"/>
    <w:rsid w:val="00A0369F"/>
    <w:rsid w:val="00A10CFA"/>
    <w:rsid w:val="00A342B1"/>
    <w:rsid w:val="00A35762"/>
    <w:rsid w:val="00A44333"/>
    <w:rsid w:val="00A4745E"/>
    <w:rsid w:val="00A56619"/>
    <w:rsid w:val="00A5767E"/>
    <w:rsid w:val="00A721DA"/>
    <w:rsid w:val="00A92F3F"/>
    <w:rsid w:val="00AA0DD4"/>
    <w:rsid w:val="00AA4647"/>
    <w:rsid w:val="00AB1D54"/>
    <w:rsid w:val="00AB707D"/>
    <w:rsid w:val="00AC02A6"/>
    <w:rsid w:val="00AC7270"/>
    <w:rsid w:val="00AD46B3"/>
    <w:rsid w:val="00AE1C72"/>
    <w:rsid w:val="00AF57BE"/>
    <w:rsid w:val="00AF5EEA"/>
    <w:rsid w:val="00B1513F"/>
    <w:rsid w:val="00B26193"/>
    <w:rsid w:val="00B265EF"/>
    <w:rsid w:val="00B32D2C"/>
    <w:rsid w:val="00B341EC"/>
    <w:rsid w:val="00B40B06"/>
    <w:rsid w:val="00B825C2"/>
    <w:rsid w:val="00BA1721"/>
    <w:rsid w:val="00BD29F7"/>
    <w:rsid w:val="00BF56DE"/>
    <w:rsid w:val="00BF7A94"/>
    <w:rsid w:val="00C214F9"/>
    <w:rsid w:val="00C574F1"/>
    <w:rsid w:val="00C7182B"/>
    <w:rsid w:val="00C80FE0"/>
    <w:rsid w:val="00C90A83"/>
    <w:rsid w:val="00C9473B"/>
    <w:rsid w:val="00CA1FBD"/>
    <w:rsid w:val="00CA5069"/>
    <w:rsid w:val="00CB7740"/>
    <w:rsid w:val="00CC2C66"/>
    <w:rsid w:val="00CC2E18"/>
    <w:rsid w:val="00CC33C2"/>
    <w:rsid w:val="00CC5573"/>
    <w:rsid w:val="00CD1C82"/>
    <w:rsid w:val="00CE0B3B"/>
    <w:rsid w:val="00CE446C"/>
    <w:rsid w:val="00D10B03"/>
    <w:rsid w:val="00D131C1"/>
    <w:rsid w:val="00D16159"/>
    <w:rsid w:val="00D16892"/>
    <w:rsid w:val="00D24436"/>
    <w:rsid w:val="00D2542C"/>
    <w:rsid w:val="00D27ACA"/>
    <w:rsid w:val="00D3166C"/>
    <w:rsid w:val="00D425E8"/>
    <w:rsid w:val="00D5084D"/>
    <w:rsid w:val="00D658E8"/>
    <w:rsid w:val="00D832C6"/>
    <w:rsid w:val="00DA39AB"/>
    <w:rsid w:val="00DE435A"/>
    <w:rsid w:val="00DF26BE"/>
    <w:rsid w:val="00DF7834"/>
    <w:rsid w:val="00E16E31"/>
    <w:rsid w:val="00E2083B"/>
    <w:rsid w:val="00E312AB"/>
    <w:rsid w:val="00E3272E"/>
    <w:rsid w:val="00E44CAD"/>
    <w:rsid w:val="00E65948"/>
    <w:rsid w:val="00E65A6F"/>
    <w:rsid w:val="00E65ABF"/>
    <w:rsid w:val="00E704FE"/>
    <w:rsid w:val="00E732AE"/>
    <w:rsid w:val="00EC0FDC"/>
    <w:rsid w:val="00F236E2"/>
    <w:rsid w:val="00F24F76"/>
    <w:rsid w:val="00F27C79"/>
    <w:rsid w:val="00F6779C"/>
    <w:rsid w:val="00FA23FE"/>
    <w:rsid w:val="00FA30F8"/>
    <w:rsid w:val="00FB4E45"/>
    <w:rsid w:val="00FB709B"/>
    <w:rsid w:val="00FE1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1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A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590A20"/>
    <w:pPr>
      <w:ind w:left="720"/>
      <w:contextualSpacing/>
    </w:pPr>
  </w:style>
  <w:style w:type="paragraph" w:styleId="a6">
    <w:name w:val="Normal (Web)"/>
    <w:basedOn w:val="a"/>
    <w:uiPriority w:val="99"/>
    <w:unhideWhenUsed/>
    <w:rsid w:val="00590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590A20"/>
    <w:pPr>
      <w:spacing w:after="0"/>
    </w:pPr>
    <w:rPr>
      <w:rFonts w:ascii="Arial" w:eastAsia="Arial" w:hAnsi="Arial" w:cs="Arial"/>
      <w:color w:val="000000"/>
    </w:rPr>
  </w:style>
  <w:style w:type="character" w:customStyle="1" w:styleId="apple-converted-space">
    <w:name w:val="apple-converted-space"/>
    <w:basedOn w:val="a0"/>
    <w:rsid w:val="00590A20"/>
  </w:style>
  <w:style w:type="paragraph" w:styleId="a7">
    <w:name w:val="Balloon Text"/>
    <w:basedOn w:val="a"/>
    <w:link w:val="a8"/>
    <w:uiPriority w:val="99"/>
    <w:semiHidden/>
    <w:unhideWhenUsed/>
    <w:rsid w:val="00590A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0A20"/>
    <w:rPr>
      <w:rFonts w:ascii="Tahoma" w:hAnsi="Tahoma" w:cs="Tahoma"/>
      <w:sz w:val="16"/>
      <w:szCs w:val="16"/>
    </w:rPr>
  </w:style>
  <w:style w:type="paragraph" w:customStyle="1" w:styleId="2">
    <w:name w:val="Обычный2"/>
    <w:rsid w:val="005F3AB0"/>
    <w:pPr>
      <w:spacing w:after="0"/>
    </w:pPr>
    <w:rPr>
      <w:rFonts w:ascii="Arial" w:eastAsia="Arial" w:hAnsi="Arial" w:cs="Arial"/>
      <w:color w:val="000000"/>
    </w:rPr>
  </w:style>
  <w:style w:type="character" w:customStyle="1" w:styleId="5">
    <w:name w:val="Основной текст (5)"/>
    <w:basedOn w:val="a0"/>
    <w:rsid w:val="005F3AB0"/>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Абзац списка Знак"/>
    <w:link w:val="a4"/>
    <w:uiPriority w:val="34"/>
    <w:locked/>
    <w:rsid w:val="0047161C"/>
  </w:style>
  <w:style w:type="character" w:customStyle="1" w:styleId="76">
    <w:name w:val="Основной текст76"/>
    <w:basedOn w:val="a0"/>
    <w:rsid w:val="0047161C"/>
    <w:rPr>
      <w:rFonts w:ascii="Times New Roman" w:eastAsia="Times New Roman" w:hAnsi="Times New Roman" w:cs="Times New Roman"/>
      <w:sz w:val="21"/>
      <w:szCs w:val="21"/>
      <w:shd w:val="clear" w:color="auto" w:fill="FFFFFF"/>
    </w:rPr>
  </w:style>
  <w:style w:type="character" w:customStyle="1" w:styleId="a9">
    <w:name w:val="Основной текст_"/>
    <w:basedOn w:val="a0"/>
    <w:link w:val="84"/>
    <w:rsid w:val="0047161C"/>
    <w:rPr>
      <w:rFonts w:ascii="Times New Roman" w:eastAsia="Times New Roman" w:hAnsi="Times New Roman" w:cs="Times New Roman"/>
      <w:sz w:val="21"/>
      <w:szCs w:val="21"/>
      <w:shd w:val="clear" w:color="auto" w:fill="FFFFFF"/>
    </w:rPr>
  </w:style>
  <w:style w:type="paragraph" w:customStyle="1" w:styleId="84">
    <w:name w:val="Основной текст84"/>
    <w:basedOn w:val="a"/>
    <w:link w:val="a9"/>
    <w:rsid w:val="0047161C"/>
    <w:pPr>
      <w:shd w:val="clear" w:color="auto" w:fill="FFFFFF"/>
      <w:spacing w:after="180" w:line="240" w:lineRule="exact"/>
      <w:ind w:hanging="660"/>
    </w:pPr>
    <w:rPr>
      <w:rFonts w:ascii="Times New Roman" w:eastAsia="Times New Roman" w:hAnsi="Times New Roman" w:cs="Times New Roman"/>
      <w:sz w:val="21"/>
      <w:szCs w:val="21"/>
    </w:rPr>
  </w:style>
  <w:style w:type="character" w:customStyle="1" w:styleId="aa">
    <w:name w:val="Основной текст + Полужирный"/>
    <w:basedOn w:val="a9"/>
    <w:rsid w:val="0047161C"/>
    <w:rPr>
      <w:rFonts w:ascii="Times New Roman" w:eastAsia="Times New Roman" w:hAnsi="Times New Roman" w:cs="Times New Roman"/>
      <w:b/>
      <w:bCs/>
      <w:i w:val="0"/>
      <w:iCs w:val="0"/>
      <w:smallCaps w:val="0"/>
      <w:strike w:val="0"/>
      <w:spacing w:val="0"/>
      <w:sz w:val="21"/>
      <w:szCs w:val="21"/>
      <w:shd w:val="clear" w:color="auto" w:fill="FFFFFF"/>
    </w:rPr>
  </w:style>
  <w:style w:type="paragraph" w:styleId="ab">
    <w:name w:val="No Spacing"/>
    <w:link w:val="ac"/>
    <w:uiPriority w:val="1"/>
    <w:qFormat/>
    <w:rsid w:val="00D16159"/>
    <w:pPr>
      <w:spacing w:after="0" w:line="240" w:lineRule="auto"/>
    </w:pPr>
    <w:rPr>
      <w:rFonts w:ascii="Calibri" w:eastAsia="Times New Roman" w:hAnsi="Calibri" w:cs="Times New Roman"/>
    </w:rPr>
  </w:style>
  <w:style w:type="paragraph" w:customStyle="1" w:styleId="3">
    <w:name w:val="Обычный3"/>
    <w:rsid w:val="00D16159"/>
    <w:pPr>
      <w:spacing w:after="0"/>
    </w:pPr>
    <w:rPr>
      <w:rFonts w:ascii="Arial" w:eastAsia="Arial" w:hAnsi="Arial" w:cs="Arial"/>
      <w:color w:val="000000"/>
    </w:rPr>
  </w:style>
  <w:style w:type="character" w:customStyle="1" w:styleId="ac">
    <w:name w:val="Без интервала Знак"/>
    <w:link w:val="ab"/>
    <w:uiPriority w:val="1"/>
    <w:rsid w:val="0015743C"/>
    <w:rPr>
      <w:rFonts w:ascii="Calibri" w:eastAsia="Times New Roman" w:hAnsi="Calibri" w:cs="Times New Roman"/>
    </w:rPr>
  </w:style>
  <w:style w:type="character" w:styleId="ad">
    <w:name w:val="Strong"/>
    <w:basedOn w:val="a0"/>
    <w:uiPriority w:val="22"/>
    <w:qFormat/>
    <w:rsid w:val="004255D4"/>
    <w:rPr>
      <w:b/>
      <w:bCs/>
    </w:rPr>
  </w:style>
  <w:style w:type="paragraph" w:customStyle="1" w:styleId="Default">
    <w:name w:val="Default"/>
    <w:rsid w:val="00256D6A"/>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E9AD-6536-4061-85D2-97844669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Майра Касымова</cp:lastModifiedBy>
  <cp:revision>235</cp:revision>
  <cp:lastPrinted>2020-09-24T12:36:00Z</cp:lastPrinted>
  <dcterms:created xsi:type="dcterms:W3CDTF">2017-01-25T04:43:00Z</dcterms:created>
  <dcterms:modified xsi:type="dcterms:W3CDTF">2020-10-23T09:35:00Z</dcterms:modified>
</cp:coreProperties>
</file>