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938"/>
        <w:gridCol w:w="898"/>
        <w:gridCol w:w="5528"/>
        <w:gridCol w:w="1412"/>
      </w:tblGrid>
      <w:tr w:rsidR="00ED014D" w:rsidRPr="00383D9C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6940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ED014D" w:rsidRPr="00383D9C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Pr="00383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Ақпарат және оны өңдеу</w:t>
            </w:r>
          </w:p>
        </w:tc>
        <w:tc>
          <w:tcPr>
            <w:tcW w:w="6940" w:type="dxa"/>
            <w:gridSpan w:val="2"/>
          </w:tcPr>
          <w:p w:rsidR="00ED014D" w:rsidRPr="00E038AF" w:rsidRDefault="00E038AF" w:rsidP="0057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  <w:r w:rsidRPr="00E038AF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№2</w:t>
            </w:r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 xml:space="preserve"> беру орта </w:t>
            </w:r>
            <w:proofErr w:type="spellStart"/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мектебі</w:t>
            </w:r>
            <w:bookmarkStart w:id="0" w:name="_GoBack"/>
            <w:bookmarkEnd w:id="0"/>
            <w:proofErr w:type="spellEnd"/>
          </w:p>
        </w:tc>
      </w:tr>
      <w:tr w:rsidR="00ED014D" w:rsidRPr="00383D9C" w:rsidTr="00576F27">
        <w:tc>
          <w:tcPr>
            <w:tcW w:w="2836" w:type="dxa"/>
            <w:gridSpan w:val="2"/>
          </w:tcPr>
          <w:p w:rsidR="00ED014D" w:rsidRPr="00E722BD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038AF" w:rsidRDefault="00ED014D" w:rsidP="00E038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Мерзімі: </w:t>
            </w:r>
          </w:p>
          <w:p w:rsidR="00ED014D" w:rsidRPr="00383D9C" w:rsidRDefault="00ED014D" w:rsidP="00E038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E03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абақ: </w:t>
            </w:r>
          </w:p>
        </w:tc>
        <w:tc>
          <w:tcPr>
            <w:tcW w:w="6940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Есболай Гүлназ</w:t>
            </w:r>
          </w:p>
        </w:tc>
      </w:tr>
      <w:tr w:rsidR="00ED014D" w:rsidRPr="00383D9C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такырыбы</w:t>
            </w:r>
          </w:p>
        </w:tc>
        <w:tc>
          <w:tcPr>
            <w:tcW w:w="6940" w:type="dxa"/>
            <w:gridSpan w:val="2"/>
          </w:tcPr>
          <w:p w:rsidR="00ED014D" w:rsidRPr="00383D9C" w:rsidRDefault="006C7B1E" w:rsidP="0057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 ұғымы.</w:t>
            </w:r>
          </w:p>
        </w:tc>
      </w:tr>
      <w:tr w:rsidR="00ED014D" w:rsidRPr="00383D9C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tabs>
                <w:tab w:val="left" w:pos="49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40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5.3.2.1 </w:t>
            </w:r>
            <w:r w:rsidRPr="00383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 анықтамасын тұжырымдау</w:t>
            </w:r>
          </w:p>
        </w:tc>
      </w:tr>
      <w:tr w:rsidR="00ED014D" w:rsidRPr="00E038AF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6940" w:type="dxa"/>
            <w:gridSpan w:val="2"/>
          </w:tcPr>
          <w:p w:rsidR="00ED014D" w:rsidRPr="00C57CD6" w:rsidRDefault="00ED014D" w:rsidP="006C7B1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  <w:r w:rsidRPr="00E722BD">
              <w:rPr>
                <w:b/>
                <w:lang w:val="kk-KZ"/>
              </w:rPr>
              <w:t>Барлық оқушылар:</w:t>
            </w:r>
            <w:r w:rsidR="006C7B1E">
              <w:rPr>
                <w:b/>
                <w:lang w:val="kk-KZ"/>
              </w:rPr>
              <w:t xml:space="preserve"> </w:t>
            </w:r>
            <w:r w:rsidR="006C7B1E" w:rsidRPr="00C57CD6">
              <w:rPr>
                <w:lang w:val="kk-KZ"/>
              </w:rPr>
              <w:t xml:space="preserve">1. Алгоритм ұғымы және қасиеттері, алгоритм орындаушылары туралы білімдері </w:t>
            </w:r>
            <w:r w:rsidR="00C57CD6" w:rsidRPr="00C57CD6">
              <w:rPr>
                <w:lang w:val="kk-KZ"/>
              </w:rPr>
              <w:t xml:space="preserve">қалыптасады. </w:t>
            </w:r>
            <w:r w:rsidR="00C57CD6">
              <w:rPr>
                <w:lang w:val="kk-KZ"/>
              </w:rPr>
              <w:t xml:space="preserve">                        </w:t>
            </w:r>
            <w:r w:rsidR="00C57CD6" w:rsidRPr="00C57CD6">
              <w:rPr>
                <w:lang w:val="kk-KZ"/>
              </w:rPr>
              <w:t>2. Біліп үйренгендерін қолданып, практикалық және теориялық түрде берілген тапсырмаларды орындау.</w:t>
            </w:r>
          </w:p>
          <w:p w:rsidR="00ED014D" w:rsidRPr="00E76F56" w:rsidRDefault="00ED014D" w:rsidP="00576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="00C57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7CD6" w:rsidRPr="00E76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Түсінеді, талдайды, білімін қо</w:t>
            </w:r>
            <w:r w:rsidR="00E76F56" w:rsidRPr="00E76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лданады: алгоритм ұғымын, алгоритмнің блок-сызбасын құруды, алгоритмнің қасиеттері туралы ұғымды меңгереді.</w:t>
            </w:r>
          </w:p>
          <w:p w:rsidR="00ED014D" w:rsidRPr="00E722BD" w:rsidRDefault="00ED014D" w:rsidP="006C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E722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76F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Білімін жинақтайды, рефлексия жасайды: алгоритм құруды, алгоритм қасиеттерін үйренеді.</w:t>
            </w:r>
          </w:p>
        </w:tc>
      </w:tr>
      <w:tr w:rsidR="00ED014D" w:rsidRPr="00E038AF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критерииі</w:t>
            </w:r>
          </w:p>
        </w:tc>
        <w:tc>
          <w:tcPr>
            <w:tcW w:w="6940" w:type="dxa"/>
            <w:gridSpan w:val="2"/>
          </w:tcPr>
          <w:p w:rsidR="00ED014D" w:rsidRPr="00E76F56" w:rsidRDefault="00E76F56" w:rsidP="00576F2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E76F56">
              <w:rPr>
                <w:shd w:val="clear" w:color="auto" w:fill="FFFFFF"/>
                <w:lang w:val="kk-KZ"/>
              </w:rPr>
              <w:t>Алгоритм ұғымын, алгоритм қасиеттерін, алгоитм құру жолдары туралы білімдерін қалыптастыру, логикалық ойлау қабілеттерін арттыру.</w:t>
            </w:r>
          </w:p>
        </w:tc>
      </w:tr>
      <w:tr w:rsidR="00ED014D" w:rsidRPr="006C7B1E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6940" w:type="dxa"/>
            <w:gridSpan w:val="2"/>
          </w:tcPr>
          <w:p w:rsidR="00ED014D" w:rsidRPr="003B5FED" w:rsidRDefault="00E76F56" w:rsidP="0057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Физика, ма</w:t>
            </w:r>
            <w:r w:rsidR="00ED014D" w:rsidRPr="006C7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атика, жаратылыстану</w:t>
            </w:r>
          </w:p>
        </w:tc>
      </w:tr>
      <w:tr w:rsidR="00ED014D" w:rsidRPr="00E038AF" w:rsidTr="00576F27">
        <w:tc>
          <w:tcPr>
            <w:tcW w:w="2836" w:type="dxa"/>
            <w:gridSpan w:val="2"/>
          </w:tcPr>
          <w:p w:rsidR="00ED014D" w:rsidRPr="00383D9C" w:rsidRDefault="00ED014D" w:rsidP="00576F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940" w:type="dxa"/>
            <w:gridSpan w:val="2"/>
          </w:tcPr>
          <w:p w:rsidR="00ED014D" w:rsidRPr="003B5FED" w:rsidRDefault="00ED014D" w:rsidP="00ED014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Алған білімдерін практикада қолдана білуге дағдыландыру, логикалық ойлау қабілетін және компьютерлік сауаттылығын арттыру, ұжымда жұмыс жасау қабілеттерін арттыру.</w:t>
            </w:r>
          </w:p>
        </w:tc>
      </w:tr>
      <w:tr w:rsidR="00ED014D" w:rsidRPr="00383D9C" w:rsidTr="00576F27">
        <w:tc>
          <w:tcPr>
            <w:tcW w:w="9776" w:type="dxa"/>
            <w:gridSpan w:val="4"/>
          </w:tcPr>
          <w:p w:rsidR="00ED014D" w:rsidRPr="00383D9C" w:rsidRDefault="00ED014D" w:rsidP="00576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ED014D" w:rsidRPr="00383D9C" w:rsidTr="00576F27">
        <w:tc>
          <w:tcPr>
            <w:tcW w:w="1938" w:type="dxa"/>
          </w:tcPr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кезеңдері</w:t>
            </w:r>
          </w:p>
        </w:tc>
        <w:tc>
          <w:tcPr>
            <w:tcW w:w="6426" w:type="dxa"/>
            <w:gridSpan w:val="2"/>
          </w:tcPr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412" w:type="dxa"/>
          </w:tcPr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3D9C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ED014D" w:rsidRPr="00383D9C" w:rsidTr="00576F27">
        <w:tc>
          <w:tcPr>
            <w:tcW w:w="1938" w:type="dxa"/>
          </w:tcPr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020F0" w:rsidRDefault="002020F0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020F0" w:rsidRDefault="002020F0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020F0" w:rsidRDefault="002020F0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020F0" w:rsidRDefault="002020F0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020F0" w:rsidRPr="00383D9C" w:rsidRDefault="002020F0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ED014D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26" w:type="dxa"/>
            <w:gridSpan w:val="2"/>
          </w:tcPr>
          <w:p w:rsidR="00ED014D" w:rsidRPr="00EA3A7D" w:rsidRDefault="00ED014D" w:rsidP="00576F27">
            <w:pPr>
              <w:pStyle w:val="a4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A3A7D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Оқушылармен амандасу. </w:t>
            </w:r>
          </w:p>
          <w:p w:rsidR="00ED014D" w:rsidRPr="00EA3A7D" w:rsidRDefault="00ED014D" w:rsidP="00576F27">
            <w:pPr>
              <w:pStyle w:val="a4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A3A7D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Оқушыларды түгендеу. </w:t>
            </w:r>
          </w:p>
          <w:p w:rsidR="00ED014D" w:rsidRDefault="00ED014D" w:rsidP="00576F27">
            <w:pPr>
              <w:pStyle w:val="a4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A3A7D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Оқушының сабаққа  қатысымына және сынып тазалығына назар аудару. </w:t>
            </w:r>
          </w:p>
          <w:p w:rsidR="002020F0" w:rsidRDefault="002020F0" w:rsidP="00576F27">
            <w:pPr>
              <w:pStyle w:val="a4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Оқушылардан үй тапсырмасын сұрау, тексеру.</w:t>
            </w:r>
          </w:p>
          <w:p w:rsidR="00E76F56" w:rsidRPr="00EA3A7D" w:rsidRDefault="00E76F56" w:rsidP="00576F27">
            <w:pPr>
              <w:pStyle w:val="a4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</w:t>
            </w:r>
            <w:r w:rsidR="002020F0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рға жаңа тақырыпты түсіндіру.</w:t>
            </w:r>
          </w:p>
          <w:p w:rsidR="00BE6EFC" w:rsidRDefault="00ED014D" w:rsidP="006C7B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B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Алгоритм терминімен біз таныспыз. Алгоритм – қажетті нәтижеге жеткенге дейін орындалуы тиіс әрекеттер т ізбегі. Басқаша айтқанда орындалуы, алға қойған мақсатқа жетуде қандай ірекеттер жасау керектігін дәл көрсететін нұсқаулар.</w:t>
            </w:r>
            <w:r w:rsidR="00BE6E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Алгоритм қасиеттері:</w:t>
            </w:r>
          </w:p>
          <w:p w:rsidR="00BE6EFC" w:rsidRDefault="00BE6EFC" w:rsidP="006C7B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6C77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Үзіктілік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– алгоритмнің әрбір қадамы толық аяқталған әрекеттен тұруы тиіс.</w:t>
            </w:r>
          </w:p>
          <w:p w:rsidR="00F132AD" w:rsidRDefault="00BE6EFC" w:rsidP="006C7B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6C77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Түсініктілік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алгоритмде жазылған әрбір әрекет</w:t>
            </w:r>
            <w:r w:rsidR="00F132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анық, нақты, орындаушыға түсінікті әрі бірмәнді болуы керек.</w:t>
            </w:r>
          </w:p>
          <w:p w:rsidR="00F132AD" w:rsidRDefault="00F132AD" w:rsidP="006C7B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6C77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Жалпылық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бір алгоритм өзара ұқсас кез келген есептерді шешуі тиіс.</w:t>
            </w:r>
          </w:p>
          <w:p w:rsidR="00272AFA" w:rsidRDefault="00F132AD" w:rsidP="006C7B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6C77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lastRenderedPageBreak/>
              <w:t>Формальдылық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орындаушы алгоритм түсінбесе де әр команданы </w:t>
            </w:r>
            <w:r w:rsidR="0027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орындай отырып, дұрыс нәтиже шығаратындай болуы керек.</w:t>
            </w:r>
          </w:p>
          <w:p w:rsidR="009F75EF" w:rsidRDefault="006C777C" w:rsidP="009F75EF">
            <w:pPr>
              <w:shd w:val="clear" w:color="auto" w:fill="F9F9F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C777C"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1071880</wp:posOffset>
                      </wp:positionV>
                      <wp:extent cx="1333500" cy="504825"/>
                      <wp:effectExtent l="0" t="0" r="19050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504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777C" w:rsidRPr="006C777C" w:rsidRDefault="006C777C" w:rsidP="006C77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</w:pPr>
                                  <w:r w:rsidRPr="006C777C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>Алго</w:t>
                                  </w:r>
                                  <w:r w:rsidR="002020F0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>р</w:t>
                                  </w:r>
                                  <w:r w:rsidRPr="006C777C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>итм басы және соңы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14.7pt;margin-top:84.4pt;width:10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" fillcolor="white [3201]" strokecolor="#70ad47 [3209]" strokeweight="1pt">
                      <v:stroke joinstyle="miter"/>
                      <v:textbox>
                        <w:txbxContent>
                          <w:p w:rsidR="006C777C" w:rsidRPr="006C777C" w:rsidRDefault="006C777C" w:rsidP="006C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C777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>Алго</w:t>
                            </w:r>
                            <w:r w:rsidR="002020F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>р</w:t>
                            </w:r>
                            <w:r w:rsidRPr="006C777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>итм басы және соңы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72AFA" w:rsidRPr="006C77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Нәтижелік</w:t>
            </w:r>
            <w:r w:rsidR="0027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– алгоритм белгілі бір уақытта есептің шешімін немесе «шешуі жоқ» деген нәтижені беруі тиіс.                                     Алгоритм орындаушысының рөлін адам, автоматтандырылған құрылғылар: компьютер, техника, робот, сондай –ақ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27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жан-жануарлар мен жәндіктер т.б. орындайды.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                     </w:t>
            </w:r>
            <w:r w:rsidR="009F75EF" w:rsidRPr="006C77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Блоктардың қызметі</w:t>
            </w:r>
          </w:p>
          <w:p w:rsidR="006C777C" w:rsidRDefault="006C777C" w:rsidP="006C7B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6C777C" w:rsidRPr="00BE6EFC" w:rsidRDefault="006C777C" w:rsidP="006C7B1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ED014D" w:rsidRDefault="00ED014D" w:rsidP="00576F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lang w:val="kk-KZ"/>
              </w:rPr>
            </w:pPr>
          </w:p>
          <w:p w:rsidR="006C777C" w:rsidRDefault="006C777C" w:rsidP="00576F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lang w:val="kk-KZ"/>
              </w:rPr>
            </w:pPr>
            <w:r>
              <w:rPr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9352E" wp14:editId="5A0A1DF8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67945</wp:posOffset>
                      </wp:positionV>
                      <wp:extent cx="1181100" cy="4286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777C" w:rsidRPr="006C777C" w:rsidRDefault="006C777C" w:rsidP="006C77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</w:pPr>
                                  <w:r w:rsidRPr="006C777C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>Әрекеттерді орындау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9352E" id="Прямоугольник 2" o:spid="_x0000_s1027" style="position:absolute;margin-left:18.45pt;margin-top:5.35pt;width:93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" fillcolor="white [3201]" strokecolor="#70ad47 [3209]" strokeweight="1pt">
                      <v:textbox>
                        <w:txbxContent>
                          <w:p w:rsidR="006C777C" w:rsidRPr="006C777C" w:rsidRDefault="006C777C" w:rsidP="006C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C777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>Әрекеттерді орындау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C777C" w:rsidRDefault="006C777C" w:rsidP="00576F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lang w:val="kk-KZ"/>
              </w:rPr>
            </w:pPr>
          </w:p>
          <w:p w:rsidR="006C777C" w:rsidRDefault="006C777C" w:rsidP="006C777C">
            <w:pPr>
              <w:pStyle w:val="a6"/>
              <w:shd w:val="clear" w:color="auto" w:fill="FFFFFF"/>
              <w:tabs>
                <w:tab w:val="left" w:pos="2520"/>
              </w:tabs>
              <w:spacing w:before="0" w:beforeAutospacing="0" w:after="0" w:afterAutospacing="0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ab/>
            </w:r>
          </w:p>
          <w:p w:rsidR="006C777C" w:rsidRPr="00BE6EFC" w:rsidRDefault="006C777C" w:rsidP="006C777C">
            <w:pPr>
              <w:pStyle w:val="a6"/>
              <w:shd w:val="clear" w:color="auto" w:fill="FFFFFF"/>
              <w:tabs>
                <w:tab w:val="left" w:pos="2520"/>
              </w:tabs>
              <w:spacing w:before="0" w:beforeAutospacing="0" w:after="0" w:afterAutospacing="0"/>
              <w:rPr>
                <w:color w:val="333333"/>
                <w:lang w:val="kk-KZ"/>
              </w:rPr>
            </w:pPr>
            <w:r>
              <w:rPr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144145</wp:posOffset>
                      </wp:positionV>
                      <wp:extent cx="1733550" cy="371475"/>
                      <wp:effectExtent l="19050" t="0" r="38100" b="28575"/>
                      <wp:wrapNone/>
                      <wp:docPr id="3" name="Блок-схема: данны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371475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777C" w:rsidRPr="006C777C" w:rsidRDefault="006C777C" w:rsidP="006C77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</w:pPr>
                                  <w:r w:rsidRPr="006C777C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>Деректерді енгізу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 xml:space="preserve"> және шығару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Блок-схема: данные 3" o:spid="_x0000_s1028" type="#_x0000_t111" style="position:absolute;margin-left:7.2pt;margin-top:11.35pt;width:136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" fillcolor="white [3201]" strokecolor="#70ad47 [3209]" strokeweight="1pt">
                      <v:textbox>
                        <w:txbxContent>
                          <w:p w:rsidR="006C777C" w:rsidRPr="006C777C" w:rsidRDefault="006C777C" w:rsidP="006C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C777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>Деректерді енгізу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 xml:space="preserve"> және шығару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777C" w:rsidRDefault="006C777C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777C" w:rsidRDefault="006C777C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777C" w:rsidRDefault="006C777C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DEC2CE" wp14:editId="5BE4571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113664</wp:posOffset>
                      </wp:positionV>
                      <wp:extent cx="1504950" cy="752475"/>
                      <wp:effectExtent l="19050" t="19050" r="38100" b="47625"/>
                      <wp:wrapNone/>
                      <wp:docPr id="4" name="Блок-схема: решени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524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777C" w:rsidRPr="006C777C" w:rsidRDefault="006C777C" w:rsidP="006C77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</w:pPr>
                                  <w:r w:rsidRPr="006C777C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kk-KZ"/>
                                    </w:rPr>
                                    <w:t>Шартты тексеру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EC2C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4" o:spid="_x0000_s1029" type="#_x0000_t110" style="position:absolute;left:0;text-align:left;margin-left:11.7pt;margin-top:8.95pt;width:118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" fillcolor="white [3201]" strokecolor="#70ad47 [3209]" strokeweight="1pt">
                      <v:textbox>
                        <w:txbxContent>
                          <w:p w:rsidR="006C777C" w:rsidRPr="006C777C" w:rsidRDefault="006C777C" w:rsidP="006C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C777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k-KZ"/>
                              </w:rPr>
                              <w:t>Шартты тексеру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777C" w:rsidRDefault="006C777C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777C" w:rsidRDefault="006C777C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777C" w:rsidRDefault="006C777C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020F0" w:rsidRDefault="002020F0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020F0" w:rsidRDefault="002020F0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139065</wp:posOffset>
                      </wp:positionV>
                      <wp:extent cx="9525" cy="371475"/>
                      <wp:effectExtent l="76200" t="0" r="66675" b="4762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697B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68.7pt;margin-top:10.95pt;width:.75pt;height:29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020F0" w:rsidRPr="002020F0" w:rsidRDefault="002020F0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020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Байланыс </w:t>
            </w:r>
          </w:p>
          <w:p w:rsidR="002020F0" w:rsidRPr="002020F0" w:rsidRDefault="002020F0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020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сызықтары</w:t>
            </w:r>
          </w:p>
          <w:p w:rsidR="006C777C" w:rsidRDefault="006C777C" w:rsidP="00576F27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777C" w:rsidRPr="002020F0" w:rsidRDefault="006C777C" w:rsidP="006C777C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2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Блоктар бағытталған сызықтармен байланысып, ретімен орналасады. Алгоритм сызбасын оның блок-с</w:t>
            </w:r>
            <w:r w:rsidR="009F75EF" w:rsidRPr="00202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202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збасы деп атайды.</w:t>
            </w:r>
            <w:r w:rsidR="009F75EF" w:rsidRPr="00202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F75EF" w:rsidRDefault="009F75EF" w:rsidP="006C777C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2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Алгоритм блоктарының ішінде орындалатын іс-әрекеттің мазмұны жазылады. Блок-сызбада пайдаланатын фигуралар – блоктары, </w:t>
            </w:r>
            <w:r w:rsidR="002020F0" w:rsidRPr="00202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 оларды бір-бірімен қосатын сызықтар – байланыс сызықтары деп аталады.</w:t>
            </w:r>
          </w:p>
          <w:p w:rsidR="006C777C" w:rsidRPr="006C777C" w:rsidRDefault="006C777C" w:rsidP="006C777C">
            <w:pPr>
              <w:shd w:val="clear" w:color="auto" w:fill="F9F9F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ED014D" w:rsidRDefault="00BD6660" w:rsidP="00576F2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Оқулықтағы </w:t>
            </w:r>
            <w:r w:rsidRPr="002020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«Білу», «</w:t>
            </w:r>
            <w:r w:rsidR="002020F0" w:rsidRPr="002020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Түсіну</w:t>
            </w:r>
            <w:r w:rsidRPr="002020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="002020F0" w:rsidRPr="002020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 «Талдау», «Жинақтау», «Қолдану»</w:t>
            </w:r>
            <w:r w:rsidR="00202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деңгейі тапсырмаларын орындайды.</w:t>
            </w:r>
          </w:p>
          <w:p w:rsidR="002020F0" w:rsidRDefault="002020F0" w:rsidP="002020F0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020F0" w:rsidRDefault="002020F0" w:rsidP="002020F0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A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жаттығу жасайды.</w:t>
            </w:r>
          </w:p>
          <w:p w:rsidR="002020F0" w:rsidRPr="00EA3A7D" w:rsidRDefault="002020F0" w:rsidP="002020F0">
            <w:pPr>
              <w:shd w:val="clear" w:color="auto" w:fill="F9F9F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D014D" w:rsidRPr="00EA3A7D" w:rsidRDefault="00ED014D" w:rsidP="00576F2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Оқушылардың орындап жатқан тапсырмаларын тексеріп, түзетулер енгізіп, бақылаймын.</w:t>
            </w:r>
          </w:p>
          <w:p w:rsidR="00ED014D" w:rsidRPr="00EA3A7D" w:rsidRDefault="00ED014D" w:rsidP="00576F2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Түсінбеген мәліметтер болса түсіндіріп, бағыт-бағдар беремін.</w:t>
            </w:r>
          </w:p>
        </w:tc>
        <w:tc>
          <w:tcPr>
            <w:tcW w:w="1412" w:type="dxa"/>
          </w:tcPr>
          <w:p w:rsidR="00ED014D" w:rsidRPr="00383D9C" w:rsidRDefault="00ED014D" w:rsidP="00576F2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Компьютермен жұмыс жасайды</w:t>
            </w:r>
          </w:p>
        </w:tc>
      </w:tr>
      <w:tr w:rsidR="00ED014D" w:rsidRPr="00383D9C" w:rsidTr="00576F27">
        <w:tc>
          <w:tcPr>
            <w:tcW w:w="1938" w:type="dxa"/>
          </w:tcPr>
          <w:p w:rsidR="00ED014D" w:rsidRPr="00383D9C" w:rsidRDefault="00ED014D" w:rsidP="00576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426" w:type="dxa"/>
            <w:gridSpan w:val="2"/>
          </w:tcPr>
          <w:p w:rsidR="00ED014D" w:rsidRPr="00383D9C" w:rsidRDefault="00ED014D" w:rsidP="00576F27">
            <w:pPr>
              <w:pStyle w:val="a4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83D9C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 тапсырмасы:</w:t>
            </w:r>
          </w:p>
          <w:p w:rsidR="00ED014D" w:rsidRPr="00383D9C" w:rsidRDefault="00ED014D" w:rsidP="00576F27">
            <w:pPr>
              <w:pStyle w:val="a4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§15.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2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Алгоритм ұғымы. </w:t>
            </w:r>
          </w:p>
        </w:tc>
        <w:tc>
          <w:tcPr>
            <w:tcW w:w="1412" w:type="dxa"/>
          </w:tcPr>
          <w:p w:rsidR="00ED014D" w:rsidRPr="00383D9C" w:rsidRDefault="00ED014D" w:rsidP="00576F2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D9C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</w:tc>
      </w:tr>
    </w:tbl>
    <w:p w:rsidR="00475C02" w:rsidRDefault="00475C02"/>
    <w:sectPr w:rsidR="0047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1056B"/>
    <w:multiLevelType w:val="multilevel"/>
    <w:tmpl w:val="2B7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F0ED1"/>
    <w:multiLevelType w:val="multilevel"/>
    <w:tmpl w:val="1F0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C9"/>
    <w:rsid w:val="002020F0"/>
    <w:rsid w:val="00272AFA"/>
    <w:rsid w:val="00475C02"/>
    <w:rsid w:val="006C777C"/>
    <w:rsid w:val="006C7B1E"/>
    <w:rsid w:val="009F75EF"/>
    <w:rsid w:val="00BD6660"/>
    <w:rsid w:val="00BE6EFC"/>
    <w:rsid w:val="00C57CD6"/>
    <w:rsid w:val="00E038AF"/>
    <w:rsid w:val="00E76F56"/>
    <w:rsid w:val="00ED014D"/>
    <w:rsid w:val="00F132AD"/>
    <w:rsid w:val="00F7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5AD"/>
  <w15:chartTrackingRefBased/>
  <w15:docId w15:val="{9E7408C1-95D3-4E40-B7A5-FA53114C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D014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ED014D"/>
    <w:rPr>
      <w:rFonts w:eastAsiaTheme="minorEastAsia"/>
      <w:lang w:eastAsia="ru-RU"/>
    </w:rPr>
  </w:style>
  <w:style w:type="character" w:customStyle="1" w:styleId="sinf">
    <w:name w:val="sinf"/>
    <w:basedOn w:val="a0"/>
    <w:rsid w:val="00ED014D"/>
  </w:style>
  <w:style w:type="paragraph" w:styleId="a6">
    <w:name w:val="Normal (Web)"/>
    <w:basedOn w:val="a"/>
    <w:uiPriority w:val="99"/>
    <w:unhideWhenUsed/>
    <w:rsid w:val="00ED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D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6</cp:revision>
  <dcterms:created xsi:type="dcterms:W3CDTF">2020-01-14T09:21:00Z</dcterms:created>
  <dcterms:modified xsi:type="dcterms:W3CDTF">2020-10-22T18:05:00Z</dcterms:modified>
</cp:coreProperties>
</file>