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7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961"/>
        <w:gridCol w:w="1574"/>
        <w:gridCol w:w="2653"/>
        <w:gridCol w:w="2014"/>
        <w:gridCol w:w="1937"/>
      </w:tblGrid>
      <w:tr w:rsidR="009959E3" w:rsidRPr="00492C97" w:rsidTr="00246AA4">
        <w:trPr>
          <w:trHeight w:hRule="exact" w:val="712"/>
        </w:trPr>
        <w:tc>
          <w:tcPr>
            <w:tcW w:w="1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86377C" w:rsidRDefault="009959E3" w:rsidP="00246AA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LESSON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9959E3" w:rsidRPr="00492C97" w:rsidRDefault="009959E3" w:rsidP="00246AA4">
            <w:pPr>
              <w:pStyle w:val="a3"/>
              <w:rPr>
                <w:rFonts w:eastAsia="Times New Roman"/>
                <w:lang w:eastAsia="ru-RU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Unit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</w:t>
            </w:r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2C62">
              <w:rPr>
                <w:rFonts w:ascii="Times New Roman" w:hAnsi="Times New Roman"/>
                <w:b/>
                <w:sz w:val="28"/>
                <w:szCs w:val="28"/>
              </w:rPr>
              <w:t>Animals</w:t>
            </w:r>
            <w:proofErr w:type="spellEnd"/>
          </w:p>
        </w:tc>
        <w:tc>
          <w:tcPr>
            <w:tcW w:w="3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9D3B12" w:rsidRDefault="009959E3" w:rsidP="00246AA4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Scho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ol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 Т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ihookeansk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Primary School</w:t>
            </w:r>
          </w:p>
        </w:tc>
      </w:tr>
      <w:tr w:rsidR="009959E3" w:rsidRPr="00A46275" w:rsidTr="00246AA4">
        <w:trPr>
          <w:trHeight w:hRule="exact" w:val="471"/>
        </w:trPr>
        <w:tc>
          <w:tcPr>
            <w:tcW w:w="1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Date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A46275" w:rsidRDefault="009959E3" w:rsidP="00246AA4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Teacher name: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Makazhanova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B.S</w:t>
            </w:r>
          </w:p>
        </w:tc>
      </w:tr>
      <w:tr w:rsidR="009959E3" w:rsidRPr="00492C97" w:rsidTr="00246AA4">
        <w:trPr>
          <w:trHeight w:hRule="exact" w:val="471"/>
        </w:trPr>
        <w:tc>
          <w:tcPr>
            <w:tcW w:w="1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CA4086" w:rsidRDefault="009959E3" w:rsidP="00246AA4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Grade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 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Number present: 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Number absent:</w:t>
            </w:r>
          </w:p>
        </w:tc>
      </w:tr>
      <w:tr w:rsidR="009959E3" w:rsidRPr="00A46275" w:rsidTr="00246AA4">
        <w:trPr>
          <w:trHeight w:val="567"/>
        </w:trPr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ind w:right="-1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Theme of the lesson:</w:t>
            </w:r>
          </w:p>
        </w:tc>
        <w:tc>
          <w:tcPr>
            <w:tcW w:w="3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86377C" w:rsidRDefault="009959E3" w:rsidP="00246AA4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 w:eastAsia="ru-RU"/>
              </w:rPr>
            </w:pPr>
            <w:proofErr w:type="spellStart"/>
            <w:r w:rsidRPr="0086377C">
              <w:rPr>
                <w:rFonts w:ascii="Times New Roman" w:hAnsi="Times New Roman"/>
                <w:b/>
                <w:i/>
                <w:sz w:val="28"/>
                <w:szCs w:val="28"/>
              </w:rPr>
              <w:t>Animal</w:t>
            </w:r>
            <w:proofErr w:type="spellEnd"/>
            <w:r w:rsidRPr="008637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6377C">
              <w:rPr>
                <w:rFonts w:ascii="Times New Roman" w:hAnsi="Times New Roman"/>
                <w:b/>
                <w:i/>
                <w:sz w:val="28"/>
                <w:szCs w:val="28"/>
              </w:rPr>
              <w:t>types</w:t>
            </w:r>
            <w:proofErr w:type="spellEnd"/>
          </w:p>
        </w:tc>
      </w:tr>
      <w:tr w:rsidR="009959E3" w:rsidRPr="0086377C" w:rsidTr="00246AA4">
        <w:trPr>
          <w:trHeight w:val="567"/>
        </w:trPr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3.1.5.1-  distinguish between phonemically distinct words;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3.2.1.1-  make basic statements which provide personal information on a limited range of general topics;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3.5.5.1-   use interrogative pronouns including: which, what, where, whose, how many, what kind of … on a limited range of familiar topics;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3.5.14.1-  use prepositions of location and position:  at, behind, between, in, in front of, near, next to, on, under, above to describe where people and things are; 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3.5.14.2-  use prepositions of time: on, in, at to talk about days and times and no preposition last week etc.</w:t>
            </w:r>
          </w:p>
        </w:tc>
      </w:tr>
      <w:tr w:rsidR="009959E3" w:rsidRPr="0086377C" w:rsidTr="00246AA4">
        <w:trPr>
          <w:trHeight w:val="70"/>
        </w:trPr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>Lesson objectives</w:t>
            </w:r>
          </w:p>
        </w:tc>
        <w:tc>
          <w:tcPr>
            <w:tcW w:w="3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All learners will be able to: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Ask questions and respond </w:t>
            </w:r>
            <w:proofErr w:type="gramStart"/>
            <w:r w:rsidRPr="003E5A0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using  visuals</w:t>
            </w:r>
            <w:proofErr w:type="gramEnd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E5A08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practice learned </w:t>
            </w:r>
            <w:proofErr w:type="spellStart"/>
            <w:r w:rsidRPr="003E5A08">
              <w:rPr>
                <w:rFonts w:ascii="Times New Roman" w:hAnsi="Times New Roman"/>
                <w:sz w:val="28"/>
                <w:szCs w:val="28"/>
                <w:lang w:val="en-US" w:eastAsia="en-GB"/>
              </w:rPr>
              <w:t>vocabularywith</w:t>
            </w:r>
            <w:proofErr w:type="spellEnd"/>
            <w:r w:rsidRPr="003E5A08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support.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Most learners will be able to: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Use most of the words in the speech;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answer questions </w:t>
            </w:r>
            <w:r w:rsidRPr="003E5A08">
              <w:rPr>
                <w:rFonts w:ascii="Times New Roman" w:hAnsi="Times New Roman"/>
                <w:sz w:val="28"/>
                <w:szCs w:val="28"/>
                <w:lang w:val="en-US" w:eastAsia="en-GB"/>
              </w:rPr>
              <w:t>with minimum support.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Some learners will be able to: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Ask questions and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answer questions with basic words, phrases and short; sentences </w:t>
            </w:r>
            <w:r w:rsidRPr="003E5A0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using visuals with no support about the animals</w:t>
            </w:r>
          </w:p>
        </w:tc>
      </w:tr>
      <w:tr w:rsidR="009959E3" w:rsidRPr="0086377C" w:rsidTr="00246AA4">
        <w:trPr>
          <w:trHeight w:val="662"/>
        </w:trPr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 xml:space="preserve"> Criteria</w:t>
            </w:r>
          </w:p>
        </w:tc>
        <w:tc>
          <w:tcPr>
            <w:tcW w:w="3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color w:val="231F20"/>
                <w:sz w:val="28"/>
                <w:szCs w:val="28"/>
                <w:lang w:val="en-US"/>
              </w:rPr>
              <w:t xml:space="preserve">Learners have met the learning objectives if they can </w:t>
            </w:r>
            <w:r w:rsidRPr="009959E3">
              <w:rPr>
                <w:rFonts w:ascii="Times New Roman" w:hAnsi="Times New Roman"/>
                <w:color w:val="151116"/>
                <w:sz w:val="28"/>
                <w:szCs w:val="28"/>
                <w:lang w:val="en-US"/>
              </w:rPr>
              <w:t>talk about animal types: about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5A08">
              <w:rPr>
                <w:rFonts w:ascii="Times New Roman" w:hAnsi="Times New Roman"/>
                <w:color w:val="151116"/>
                <w:sz w:val="28"/>
                <w:szCs w:val="28"/>
              </w:rPr>
              <w:t>elephants</w:t>
            </w:r>
            <w:proofErr w:type="spellEnd"/>
            <w:r w:rsidRPr="003E5A08">
              <w:rPr>
                <w:rFonts w:ascii="Times New Roman" w:hAnsi="Times New Roman"/>
                <w:color w:val="151116"/>
                <w:sz w:val="28"/>
                <w:szCs w:val="28"/>
              </w:rPr>
              <w:t xml:space="preserve">, </w:t>
            </w:r>
            <w:proofErr w:type="spellStart"/>
            <w:r w:rsidRPr="003E5A08">
              <w:rPr>
                <w:rFonts w:ascii="Times New Roman" w:hAnsi="Times New Roman"/>
                <w:color w:val="151116"/>
                <w:sz w:val="28"/>
                <w:szCs w:val="28"/>
              </w:rPr>
              <w:t>snakes</w:t>
            </w:r>
            <w:proofErr w:type="spellEnd"/>
            <w:r w:rsidRPr="003E5A08">
              <w:rPr>
                <w:rFonts w:ascii="Times New Roman" w:hAnsi="Times New Roman"/>
                <w:color w:val="151116"/>
                <w:sz w:val="28"/>
                <w:szCs w:val="28"/>
              </w:rPr>
              <w:t xml:space="preserve"> </w:t>
            </w:r>
            <w:proofErr w:type="spellStart"/>
            <w:r w:rsidRPr="003E5A08">
              <w:rPr>
                <w:rFonts w:ascii="Times New Roman" w:hAnsi="Times New Roman"/>
                <w:color w:val="151116"/>
                <w:sz w:val="28"/>
                <w:szCs w:val="28"/>
              </w:rPr>
              <w:t>and</w:t>
            </w:r>
            <w:proofErr w:type="spellEnd"/>
            <w:r w:rsidRPr="003E5A08">
              <w:rPr>
                <w:rFonts w:ascii="Times New Roman" w:hAnsi="Times New Roman"/>
                <w:color w:val="151116"/>
                <w:sz w:val="28"/>
                <w:szCs w:val="28"/>
              </w:rPr>
              <w:t xml:space="preserve"> </w:t>
            </w:r>
            <w:proofErr w:type="spellStart"/>
            <w:r w:rsidRPr="003E5A08">
              <w:rPr>
                <w:rFonts w:ascii="Times New Roman" w:hAnsi="Times New Roman"/>
                <w:color w:val="151116"/>
                <w:sz w:val="28"/>
                <w:szCs w:val="28"/>
              </w:rPr>
              <w:t>penguin</w:t>
            </w:r>
            <w:proofErr w:type="spellEnd"/>
          </w:p>
        </w:tc>
      </w:tr>
      <w:tr w:rsidR="009959E3" w:rsidRPr="00492C97" w:rsidTr="00246AA4">
        <w:trPr>
          <w:trHeight w:val="47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</w:t>
            </w:r>
            <w:proofErr w:type="spellEnd"/>
          </w:p>
        </w:tc>
      </w:tr>
      <w:tr w:rsidR="009959E3" w:rsidRPr="00492C97" w:rsidTr="00246AA4">
        <w:trPr>
          <w:trHeight w:hRule="exact" w:val="731"/>
        </w:trPr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Planned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timings</w:t>
            </w:r>
            <w:proofErr w:type="spellEnd"/>
          </w:p>
          <w:p w:rsidR="009959E3" w:rsidRPr="00492C97" w:rsidRDefault="009959E3" w:rsidP="00246AA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  <w:p w:rsidR="009959E3" w:rsidRPr="00492C97" w:rsidRDefault="009959E3" w:rsidP="00246AA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3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A46275" w:rsidRDefault="009959E3" w:rsidP="00246AA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 w:rsidRPr="00A4627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Resources</w:t>
            </w:r>
            <w:proofErr w:type="spellEnd"/>
          </w:p>
        </w:tc>
      </w:tr>
      <w:tr w:rsidR="009959E3" w:rsidRPr="0086377C" w:rsidTr="00246AA4"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9E3" w:rsidRPr="00492C97" w:rsidRDefault="009959E3" w:rsidP="00246AA4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Begining</w:t>
            </w:r>
            <w:proofErr w:type="spellEnd"/>
          </w:p>
          <w:p w:rsidR="009959E3" w:rsidRPr="00492C97" w:rsidRDefault="009959E3" w:rsidP="00246AA4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33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959E3">
              <w:rPr>
                <w:rFonts w:ascii="Times New Roman" w:hAnsi="Times New Roman"/>
                <w:sz w:val="28"/>
                <w:szCs w:val="28"/>
                <w:lang w:val="en-US" w:eastAsia="en-GB"/>
              </w:rPr>
              <w:t>Warm-up Game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bCs/>
                <w:spacing w:val="-7"/>
                <w:sz w:val="28"/>
                <w:szCs w:val="28"/>
                <w:bdr w:val="none" w:sz="0" w:space="0" w:color="auto" w:frame="1"/>
                <w:lang w:val="en-US" w:eastAsia="en-GB"/>
              </w:rPr>
            </w:pPr>
            <w:r w:rsidRPr="009959E3">
              <w:rPr>
                <w:rFonts w:ascii="Times New Roman" w:hAnsi="Times New Roman"/>
                <w:bCs/>
                <w:spacing w:val="-7"/>
                <w:sz w:val="28"/>
                <w:szCs w:val="28"/>
                <w:bdr w:val="none" w:sz="0" w:space="0" w:color="auto" w:frame="1"/>
                <w:lang w:val="en-US" w:eastAsia="en-GB"/>
              </w:rPr>
              <w:t>Ls watch the video and guess the sounds and animals.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The topic and Los are presented.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https://www.youtube.com/watch?v=y5pSL83c1ck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9959E3" w:rsidRPr="0086377C" w:rsidTr="00246AA4"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9E3" w:rsidRPr="00492C97" w:rsidRDefault="009959E3" w:rsidP="00246AA4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Middle</w:t>
            </w:r>
            <w:proofErr w:type="spellEnd"/>
          </w:p>
          <w:p w:rsidR="009959E3" w:rsidRPr="00492C97" w:rsidRDefault="009959E3" w:rsidP="00246AA4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30 </w:t>
            </w: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33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Presentation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Cs/>
                <w:spacing w:val="-7"/>
                <w:sz w:val="28"/>
                <w:szCs w:val="28"/>
                <w:bdr w:val="none" w:sz="0" w:space="0" w:color="auto" w:frame="1"/>
                <w:lang w:val="en-US" w:eastAsia="en-GB"/>
              </w:rPr>
              <w:t>(P)Ls are suggested to classify the animals. pre-teach the words: fur, scales, skin, feathers. Match the words with the types and with the pictures. (Teacher’s support)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bCs/>
                <w:spacing w:val="-7"/>
                <w:sz w:val="28"/>
                <w:szCs w:val="28"/>
                <w:bdr w:val="none" w:sz="0" w:space="0" w:color="auto" w:frame="1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Production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(I)Ls are distributed the papers </w:t>
            </w:r>
            <w:proofErr w:type="gramStart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with  vocabulary</w:t>
            </w:r>
            <w:proofErr w:type="gramEnd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words. 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First ask Ls to </w:t>
            </w:r>
            <w:proofErr w:type="spellStart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colour</w:t>
            </w:r>
            <w:proofErr w:type="spellEnd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words they know. 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Together with their teacher, they will pronounce, spell and translate. (T's support)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Sharp-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острый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Feather- 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перья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Claw-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когти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Hooves-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копыта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Horn-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рог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Huge-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огромный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Tusk-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клык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Fur-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мех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Spot-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пятно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Den-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логово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Nest-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гнездо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Domestic-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домашний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Grassland-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пастбище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Poisonous-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ядовитый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Spike- 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острый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шип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Scale-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чешуя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Fin-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плавник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Blow-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дуть</w:t>
            </w: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3E5A08">
              <w:rPr>
                <w:rFonts w:ascii="Times New Roman" w:hAnsi="Times New Roman"/>
                <w:sz w:val="28"/>
                <w:szCs w:val="28"/>
              </w:rPr>
              <w:t>удар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Teacher divides Ls into 4 </w:t>
            </w:r>
            <w:proofErr w:type="gramStart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groups,  gives</w:t>
            </w:r>
            <w:proofErr w:type="gramEnd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worksheet to each group and asks them to follow the instructions.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1)The first group of Ls should read the sentence and guess an animal.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2)The second group of Ls should read the information and answer is it true or false?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3)The third group of Ls should read and fill in the correct place.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4)The forth group of Ls will circle the correct </w:t>
            </w:r>
            <w:proofErr w:type="gramStart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answers.(</w:t>
            </w:r>
            <w:proofErr w:type="gramEnd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Differentiation)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Teacher and the learners discuss the criteria for completing the task and the teacher may suggest: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-everyone should take part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-be active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-be ready to </w:t>
            </w:r>
            <w:proofErr w:type="gramStart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explain(</w:t>
            </w:r>
            <w:proofErr w:type="gramEnd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with/without help the answer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- complete the tasks (about 70-80 %) correctly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Training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Play "Animals Walk" game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Have everybody stand and show at least 1 animal. Other </w:t>
            </w:r>
            <w:proofErr w:type="spellStart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>ss</w:t>
            </w:r>
            <w:proofErr w:type="spellEnd"/>
            <w:r w:rsidRPr="003E5A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should guess.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E5A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Practice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Ls are suggested to swap the papers and answer the questions of the other 3 groups from the previous task in .(T's support, Peers' support)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Swap back and check the answers together.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Learners name at least 3 animals from the task and their types(mammal, reptile and so on)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Ask the groupmates to give the feedback on the work of the partners in the group.(Teacher’s choice of the type)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3E5A08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Didactic</w:t>
            </w:r>
            <w:proofErr w:type="spellEnd"/>
            <w:r w:rsidRPr="003E5A0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3E5A08">
              <w:rPr>
                <w:rFonts w:ascii="Times New Roman" w:hAnsi="Times New Roman"/>
                <w:sz w:val="28"/>
                <w:szCs w:val="28"/>
                <w:lang w:eastAsia="en-GB"/>
              </w:rPr>
              <w:t>material</w:t>
            </w:r>
            <w:proofErr w:type="spellEnd"/>
            <w:r w:rsidRPr="003E5A0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1 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3E5A08">
              <w:rPr>
                <w:rFonts w:ascii="Times New Roman" w:hAnsi="Times New Roman"/>
                <w:sz w:val="28"/>
                <w:szCs w:val="28"/>
                <w:lang w:eastAsia="en-GB"/>
              </w:rPr>
              <w:t>Didactic</w:t>
            </w:r>
            <w:proofErr w:type="spellEnd"/>
            <w:r w:rsidRPr="003E5A0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3E5A08">
              <w:rPr>
                <w:rFonts w:ascii="Times New Roman" w:hAnsi="Times New Roman"/>
                <w:sz w:val="28"/>
                <w:szCs w:val="28"/>
                <w:lang w:eastAsia="en-GB"/>
              </w:rPr>
              <w:t>material</w:t>
            </w:r>
            <w:proofErr w:type="spellEnd"/>
            <w:r w:rsidRPr="003E5A0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2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E5A08">
              <w:rPr>
                <w:rFonts w:ascii="Times New Roman" w:hAnsi="Times New Roman"/>
                <w:sz w:val="28"/>
                <w:szCs w:val="28"/>
                <w:lang w:val="en-US" w:eastAsia="en-GB"/>
              </w:rPr>
              <w:t>FA</w:t>
            </w: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959E3" w:rsidRPr="003E5A08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9959E3" w:rsidRPr="0086377C" w:rsidTr="00246AA4">
        <w:trPr>
          <w:trHeight w:val="524"/>
        </w:trPr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492C97" w:rsidRDefault="009959E3" w:rsidP="00246AA4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End</w:t>
            </w:r>
            <w:proofErr w:type="spellEnd"/>
          </w:p>
          <w:p w:rsidR="009959E3" w:rsidRPr="00492C97" w:rsidRDefault="009959E3" w:rsidP="00246AA4">
            <w:pPr>
              <w:pStyle w:val="a3"/>
              <w:jc w:val="center"/>
              <w:rPr>
                <w:rFonts w:eastAsia="Times New Roman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33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9E3" w:rsidRPr="0086377C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377C">
              <w:rPr>
                <w:rFonts w:ascii="Times New Roman" w:hAnsi="Times New Roman"/>
                <w:sz w:val="28"/>
                <w:szCs w:val="28"/>
                <w:lang w:val="en-US"/>
              </w:rPr>
              <w:t>REFLECTION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Learners reflect on their learning: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Whathasbeenlearned</w:t>
            </w:r>
            <w:proofErr w:type="spellEnd"/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Whatremainedunclear</w:t>
            </w:r>
            <w:proofErr w:type="spellEnd"/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59E3">
              <w:rPr>
                <w:rFonts w:ascii="Times New Roman" w:hAnsi="Times New Roman"/>
                <w:sz w:val="28"/>
                <w:szCs w:val="28"/>
                <w:lang w:val="en-US"/>
              </w:rPr>
              <w:t>What is necessary to work on</w:t>
            </w:r>
          </w:p>
          <w:p w:rsidR="009959E3" w:rsidRPr="003E5A08" w:rsidRDefault="009959E3" w:rsidP="00246AA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9959E3" w:rsidRPr="009959E3" w:rsidRDefault="009959E3" w:rsidP="00246AA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5A08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Hometask</w:t>
            </w:r>
            <w:proofErr w:type="spellEnd"/>
            <w:r w:rsidRPr="003E5A08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: </w:t>
            </w:r>
            <w:r w:rsidRPr="003E5A08">
              <w:rPr>
                <w:rFonts w:ascii="Times New Roman" w:eastAsia="Times New Roman" w:hAnsi="Times New Roman"/>
                <w:bCs/>
                <w:sz w:val="28"/>
                <w:szCs w:val="28"/>
                <w:lang w:val="en-GB"/>
              </w:rPr>
              <w:t>learn the new vocabulary</w:t>
            </w:r>
          </w:p>
          <w:p w:rsidR="009959E3" w:rsidRPr="0086377C" w:rsidRDefault="009959E3" w:rsidP="00246AA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377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Saying goodbye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9E3" w:rsidRPr="0086377C" w:rsidRDefault="009959E3" w:rsidP="00246AA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</w:p>
        </w:tc>
      </w:tr>
    </w:tbl>
    <w:p w:rsidR="009959E3" w:rsidRDefault="009959E3" w:rsidP="009959E3">
      <w:pPr>
        <w:rPr>
          <w:lang w:val="en-US"/>
        </w:rPr>
      </w:pPr>
    </w:p>
    <w:p w:rsidR="0012134F" w:rsidRPr="009959E3" w:rsidRDefault="0012134F">
      <w:pPr>
        <w:rPr>
          <w:lang w:val="en-US"/>
        </w:rPr>
      </w:pPr>
      <w:bookmarkStart w:id="0" w:name="_GoBack"/>
      <w:bookmarkEnd w:id="0"/>
    </w:p>
    <w:sectPr w:rsidR="0012134F" w:rsidRPr="0099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E3"/>
    <w:rsid w:val="0012134F"/>
    <w:rsid w:val="0099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545E0-9494-42B5-8C60-B3AA986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E3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9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2020-10-20T17:00:00Z</dcterms:created>
  <dcterms:modified xsi:type="dcterms:W3CDTF">2020-10-20T17:01:00Z</dcterms:modified>
</cp:coreProperties>
</file>