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90" w:type="dxa"/>
        <w:tblInd w:w="-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85"/>
        <w:gridCol w:w="4074"/>
        <w:gridCol w:w="1784"/>
        <w:gridCol w:w="2647"/>
      </w:tblGrid>
      <w:tr w:rsidR="00DD3F26" w:rsidRPr="002E2082" w:rsidTr="00C767DB">
        <w:trPr>
          <w:trHeight w:val="300"/>
        </w:trPr>
        <w:tc>
          <w:tcPr>
            <w:tcW w:w="2385" w:type="dxa"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әні: Математика </w:t>
            </w:r>
          </w:p>
        </w:tc>
        <w:tc>
          <w:tcPr>
            <w:tcW w:w="8505" w:type="dxa"/>
            <w:gridSpan w:val="3"/>
          </w:tcPr>
          <w:p w:rsidR="00DD3F26" w:rsidRPr="002E2082" w:rsidRDefault="00DD3F26" w:rsidP="00DD3F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Мектеп:  «№1 мектеп- гимназиясы» КММ</w:t>
            </w:r>
          </w:p>
        </w:tc>
      </w:tr>
      <w:tr w:rsidR="00DD3F26" w:rsidRPr="002E2082" w:rsidTr="00C767DB">
        <w:trPr>
          <w:trHeight w:val="355"/>
        </w:trPr>
        <w:tc>
          <w:tcPr>
            <w:tcW w:w="2385" w:type="dxa"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Күні: </w:t>
            </w:r>
            <w:r w:rsidR="00E028C3"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21.12.2017 жыл</w:t>
            </w:r>
          </w:p>
        </w:tc>
        <w:tc>
          <w:tcPr>
            <w:tcW w:w="8505" w:type="dxa"/>
            <w:gridSpan w:val="3"/>
          </w:tcPr>
          <w:p w:rsidR="00DD3F26" w:rsidRPr="002E2082" w:rsidRDefault="00DD3F26" w:rsidP="00DD3F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 аты-жөні: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Ильясова Айнур Сапарбековна</w:t>
            </w:r>
          </w:p>
        </w:tc>
      </w:tr>
      <w:tr w:rsidR="00DD3F26" w:rsidRPr="002E2082" w:rsidTr="00C767DB">
        <w:trPr>
          <w:trHeight w:val="177"/>
        </w:trPr>
        <w:tc>
          <w:tcPr>
            <w:tcW w:w="2385" w:type="dxa"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6 </w:t>
            </w:r>
          </w:p>
        </w:tc>
        <w:tc>
          <w:tcPr>
            <w:tcW w:w="4074" w:type="dxa"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Қатысқандар саны:        10</w:t>
            </w:r>
          </w:p>
        </w:tc>
        <w:tc>
          <w:tcPr>
            <w:tcW w:w="4431" w:type="dxa"/>
            <w:gridSpan w:val="2"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Қатыспағандар: </w:t>
            </w:r>
          </w:p>
        </w:tc>
      </w:tr>
      <w:tr w:rsidR="00DD3F26" w:rsidRPr="002E2082" w:rsidTr="00C767DB">
        <w:trPr>
          <w:trHeight w:val="495"/>
        </w:trPr>
        <w:tc>
          <w:tcPr>
            <w:tcW w:w="2385" w:type="dxa"/>
            <w:tcBorders>
              <w:bottom w:val="single" w:sz="2" w:space="0" w:color="auto"/>
            </w:tcBorders>
          </w:tcPr>
          <w:p w:rsidR="00DD3F26" w:rsidRPr="002E2082" w:rsidRDefault="00DD3F26" w:rsidP="00E028C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Сабақтың  тақырыбы:  </w:t>
            </w:r>
          </w:p>
        </w:tc>
        <w:tc>
          <w:tcPr>
            <w:tcW w:w="8505" w:type="dxa"/>
            <w:gridSpan w:val="3"/>
            <w:tcBorders>
              <w:bottom w:val="single" w:sz="2" w:space="0" w:color="auto"/>
            </w:tcBorders>
          </w:tcPr>
          <w:p w:rsidR="00DD3F26" w:rsidRPr="002E2082" w:rsidRDefault="00DD3F26" w:rsidP="00DD3F26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 өрнектердің мәні</w:t>
            </w:r>
          </w:p>
        </w:tc>
      </w:tr>
      <w:tr w:rsidR="00DD3F26" w:rsidRPr="002E2082" w:rsidTr="00C767DB">
        <w:trPr>
          <w:trHeight w:val="992"/>
        </w:trPr>
        <w:tc>
          <w:tcPr>
            <w:tcW w:w="2385" w:type="dxa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негізделген  оқу мақсаты: </w:t>
            </w:r>
          </w:p>
        </w:tc>
        <w:tc>
          <w:tcPr>
            <w:tcW w:w="8505" w:type="dxa"/>
            <w:gridSpan w:val="3"/>
            <w:tcBorders>
              <w:top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 істей  алады:  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 өрнекті;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олардың қабылдайтын мәндерін;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өрнектердің мәндерін  табуды;</w:t>
            </w:r>
          </w:p>
        </w:tc>
      </w:tr>
      <w:tr w:rsidR="00DD3F26" w:rsidRPr="002E2082" w:rsidTr="00C767DB">
        <w:trPr>
          <w:trHeight w:val="605"/>
        </w:trPr>
        <w:tc>
          <w:tcPr>
            <w:tcW w:w="2385" w:type="dxa"/>
            <w:vMerge w:val="restart"/>
            <w:tcBorders>
              <w:top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Сабақ  мақсаттары: </w:t>
            </w:r>
          </w:p>
        </w:tc>
        <w:tc>
          <w:tcPr>
            <w:tcW w:w="8505" w:type="dxa"/>
            <w:gridSpan w:val="3"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Барлық  оқушылар істей  алады:                                                     </w:t>
            </w:r>
          </w:p>
          <w:p w:rsidR="00DD3F26" w:rsidRPr="002E2082" w:rsidRDefault="00DD3F26" w:rsidP="00C767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алгебралық өрнек  ұғымдарын  қалай атауды;     </w:t>
            </w:r>
          </w:p>
        </w:tc>
      </w:tr>
      <w:tr w:rsidR="00DD3F26" w:rsidRPr="002E2082" w:rsidTr="00C767DB">
        <w:trPr>
          <w:trHeight w:val="664"/>
        </w:trPr>
        <w:tc>
          <w:tcPr>
            <w:tcW w:w="2385" w:type="dxa"/>
            <w:vMerge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Оқушылардың  көпшілігі  істей  алады: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DD3F26" w:rsidRPr="002E2082" w:rsidRDefault="00DD3F26" w:rsidP="00C767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 өрнектердің мәнін орнына қоюды;</w:t>
            </w:r>
          </w:p>
        </w:tc>
      </w:tr>
      <w:tr w:rsidR="00DD3F26" w:rsidRPr="002E2082" w:rsidTr="00C767DB">
        <w:trPr>
          <w:trHeight w:val="822"/>
        </w:trPr>
        <w:tc>
          <w:tcPr>
            <w:tcW w:w="2385" w:type="dxa"/>
            <w:vMerge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</w:t>
            </w: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 істей  алады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</w:p>
          <w:p w:rsidR="00DD3F26" w:rsidRPr="002E2082" w:rsidRDefault="00DD3F26" w:rsidP="00C767DB">
            <w:pPr>
              <w:pStyle w:val="a3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алгебралық өрнекті  құруды;</w:t>
            </w:r>
          </w:p>
          <w:p w:rsidR="00DD3F26" w:rsidRPr="002E2082" w:rsidRDefault="00DD3F26" w:rsidP="00C767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Мәтін бойынша алгебралық өрнектердің  мәнін кесте арқылы  табуды.</w:t>
            </w: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DD3F26" w:rsidRPr="002E2082" w:rsidTr="00C767DB">
        <w:trPr>
          <w:trHeight w:val="797"/>
        </w:trPr>
        <w:tc>
          <w:tcPr>
            <w:tcW w:w="2385" w:type="dxa"/>
            <w:vMerge w:val="restart"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Пәндік  мақсат</w:t>
            </w:r>
          </w:p>
        </w:tc>
        <w:tc>
          <w:tcPr>
            <w:tcW w:w="8505" w:type="dxa"/>
            <w:gridSpan w:val="3"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Оқушылар:  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өрнектің мәнін есептейді;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Өрнектегі  айнымалының  мәнін тиісті  орнына қойып  есептейді.</w:t>
            </w:r>
          </w:p>
        </w:tc>
      </w:tr>
      <w:tr w:rsidR="00DD3F26" w:rsidRPr="002E2082" w:rsidTr="00C767DB">
        <w:trPr>
          <w:trHeight w:val="1373"/>
        </w:trPr>
        <w:tc>
          <w:tcPr>
            <w:tcW w:w="2385" w:type="dxa"/>
            <w:vMerge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Негізгі  сөздер  мен  тіркестер: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Әріптің қабылдайтын  мәндері;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 өрнектің мәні;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қосылғыш;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 қосынды.</w:t>
            </w:r>
          </w:p>
        </w:tc>
      </w:tr>
      <w:tr w:rsidR="00DD3F26" w:rsidRPr="002E2082" w:rsidTr="00C767DB">
        <w:trPr>
          <w:trHeight w:val="358"/>
        </w:trPr>
        <w:tc>
          <w:tcPr>
            <w:tcW w:w="2385" w:type="dxa"/>
            <w:vMerge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Сыныптағы диалог  үшін  пайдалы тілдік  бірліктер: </w:t>
            </w:r>
          </w:p>
        </w:tc>
      </w:tr>
      <w:tr w:rsidR="00DD3F26" w:rsidRPr="002E2082" w:rsidTr="00C767DB">
        <w:trPr>
          <w:trHeight w:val="416"/>
        </w:trPr>
        <w:tc>
          <w:tcPr>
            <w:tcW w:w="2385" w:type="dxa"/>
            <w:vMerge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Талқылауға  арналған  сұрақтар: </w:t>
            </w:r>
          </w:p>
        </w:tc>
      </w:tr>
      <w:tr w:rsidR="00DD3F26" w:rsidRPr="002E2082" w:rsidTr="00C767DB">
        <w:trPr>
          <w:trHeight w:val="323"/>
        </w:trPr>
        <w:tc>
          <w:tcPr>
            <w:tcW w:w="2385" w:type="dxa"/>
            <w:vMerge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Есеп  шарты  бойынша алгебралық өрнекті  қалай  құруға болады?</w:t>
            </w:r>
          </w:p>
        </w:tc>
      </w:tr>
      <w:tr w:rsidR="00DD3F26" w:rsidRPr="002E2082" w:rsidTr="00C767DB">
        <w:trPr>
          <w:trHeight w:val="261"/>
        </w:trPr>
        <w:tc>
          <w:tcPr>
            <w:tcW w:w="2385" w:type="dxa"/>
            <w:vMerge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Сіз неліктен </w:t>
            </w:r>
            <w:r w:rsidRPr="002E208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 xml:space="preserve">алгебралық өрнекте  жақшаның  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маңызды екенін  айта  аласыз ба?</w:t>
            </w:r>
          </w:p>
        </w:tc>
      </w:tr>
      <w:tr w:rsidR="00DD3F26" w:rsidRPr="002E2082" w:rsidTr="00C767DB">
        <w:trPr>
          <w:trHeight w:val="288"/>
        </w:trPr>
        <w:tc>
          <w:tcPr>
            <w:tcW w:w="2385" w:type="dxa"/>
            <w:vMerge/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Тыңдалым  мен оқылым бойынша  ұсыныстар:</w:t>
            </w:r>
          </w:p>
        </w:tc>
      </w:tr>
      <w:tr w:rsidR="00DD3F26" w:rsidRPr="002E2082" w:rsidTr="00C767DB">
        <w:trPr>
          <w:trHeight w:val="280"/>
        </w:trPr>
        <w:tc>
          <w:tcPr>
            <w:tcW w:w="2385" w:type="dxa"/>
            <w:vMerge/>
            <w:tcBorders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өрнектердің математикалық  тілде оқи білу.</w:t>
            </w:r>
          </w:p>
        </w:tc>
      </w:tr>
      <w:tr w:rsidR="00DD3F26" w:rsidRPr="002E2082" w:rsidTr="00C767DB">
        <w:trPr>
          <w:trHeight w:val="1114"/>
        </w:trPr>
        <w:tc>
          <w:tcPr>
            <w:tcW w:w="23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Жетістік  критерийлері:  </w:t>
            </w: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 өрнектерді  атай  алады;</w:t>
            </w:r>
          </w:p>
          <w:p w:rsidR="00DD3F26" w:rsidRPr="002E2082" w:rsidRDefault="00DD3F26" w:rsidP="00C767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 өрнектердің мәндерін және қабылдайтын мәндерін  біледі;</w:t>
            </w:r>
          </w:p>
          <w:p w:rsidR="00DD3F26" w:rsidRPr="002E2082" w:rsidRDefault="00DD3F26" w:rsidP="00C767DB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Алгебралық  өрнектердің мәндерін қоя  отырып, есептеу  нәтижесінде мәнін таба алады.</w:t>
            </w:r>
          </w:p>
        </w:tc>
      </w:tr>
      <w:tr w:rsidR="00DD3F26" w:rsidRPr="002E2082" w:rsidTr="00C767DB">
        <w:trPr>
          <w:trHeight w:val="629"/>
        </w:trPr>
        <w:tc>
          <w:tcPr>
            <w:tcW w:w="2385" w:type="dxa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Алдыңғы оқу</w:t>
            </w: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E028C3" w:rsidRPr="002E2082" w:rsidRDefault="00DD3F26" w:rsidP="00C767D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1.Өрнектердің мәндерін  табуда  амалдарды орындаудың  реттілігін атап көрсет.</w:t>
            </w:r>
          </w:p>
          <w:p w:rsidR="00DD3F26" w:rsidRPr="002E2082" w:rsidRDefault="00DD3F26" w:rsidP="00C767DB">
            <w:pPr>
              <w:pStyle w:val="a4"/>
              <w:ind w:left="3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2.  ........ құрамында  сандар, әріптер, амал  таңбалары мен жақшалар кездеседі?</w:t>
            </w:r>
          </w:p>
        </w:tc>
      </w:tr>
      <w:tr w:rsidR="00DD3F26" w:rsidRPr="002E2082" w:rsidTr="00C767DB">
        <w:trPr>
          <w:trHeight w:val="348"/>
        </w:trPr>
        <w:tc>
          <w:tcPr>
            <w:tcW w:w="2385" w:type="dxa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</w:t>
            </w:r>
          </w:p>
        </w:tc>
        <w:tc>
          <w:tcPr>
            <w:tcW w:w="8505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26" w:rsidRPr="002E2082" w:rsidTr="00C767DB">
        <w:trPr>
          <w:trHeight w:val="554"/>
        </w:trPr>
        <w:tc>
          <w:tcPr>
            <w:tcW w:w="2385" w:type="dxa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Жоспарланған уақыт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3F26" w:rsidRPr="002E2082" w:rsidRDefault="00DD3F26" w:rsidP="00C767DB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</w:rPr>
              <w:t>Жоспарланған  жаттығулар ( төменде жаттығулармен қатар ескертпелер жазылады)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Ресурстар </w:t>
            </w:r>
          </w:p>
        </w:tc>
      </w:tr>
      <w:tr w:rsidR="00DD3F26" w:rsidRPr="002E2082" w:rsidTr="00C767DB">
        <w:trPr>
          <w:trHeight w:val="571"/>
        </w:trPr>
        <w:tc>
          <w:tcPr>
            <w:tcW w:w="2385" w:type="dxa"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Басы      (2 мин)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1914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</w:p>
          <w:p w:rsidR="00E31914" w:rsidRPr="002E2082" w:rsidRDefault="00E31914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1914" w:rsidRPr="002E2082" w:rsidRDefault="00E31914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31914" w:rsidRPr="002E2082" w:rsidRDefault="00E31914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F26" w:rsidRPr="002E2082" w:rsidRDefault="00E31914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</w:t>
            </w:r>
            <w:r w:rsidR="00DD3F26"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(2 мин)</w:t>
            </w:r>
          </w:p>
        </w:tc>
        <w:tc>
          <w:tcPr>
            <w:tcW w:w="58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7A2ADF" w:rsidRPr="002E2082" w:rsidRDefault="00DD3F26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Ұйымдастыру.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Оқушыларды  </w:t>
            </w:r>
            <w:r w:rsidR="00E028C3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әріпті және санды өрнектер жазылған карточкалар арқылы 2 топқа бөлінеді. Әр топ өзіне түскен карточкалар арқылы өздерінің топтарын атын шығарады. «Әріпт</w:t>
            </w:r>
            <w:r w:rsidR="00E31914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</w:t>
            </w:r>
            <w:r w:rsidR="00E028C3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», </w:t>
            </w:r>
            <w:r w:rsidR="00E028C3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«Санд</w:t>
            </w:r>
            <w:r w:rsidR="00E31914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</w:t>
            </w:r>
            <w:r w:rsidR="00E028C3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топтар деп. Әрбір оқушы өзінің тобының анықтамасын береді. </w:t>
            </w:r>
          </w:p>
          <w:p w:rsidR="007A2ADF" w:rsidRPr="002E2082" w:rsidRDefault="007A2ADF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Постерге жазып қорғау.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Тақырыпты  ашу. Ашық  сұрақ  тастау.</w:t>
            </w:r>
            <w:r w:rsidR="00E028C3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«Не себепті?»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Түрткі сұрақ: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санды және әріпті болып бөлінетін математикалық термин қалай аталады?(өрнек)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Сыннан өткізу сұрағы: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Өрнектің мәнін қалай табамыз?(сан мәндерін қою арқылы, ондағы берілген амалдарды орындау арқылы)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Басқаға бағыттау сұрағы: 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Өрнек  туралы біз тағы не білеміз?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Дұрыс жауап берген оқушыны марапаттау.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- Сандардан, әріптерден, таңбалардан не құрастырылады? -Өрнек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 xml:space="preserve">-Ендеше біздің бүгінгі  өтетін тақырыбымыз 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– Алгебралық өрнек</w:t>
            </w:r>
            <w:r w:rsidR="00E028C3" w:rsidRPr="002E2082">
              <w:rPr>
                <w:rFonts w:ascii="Times New Roman" w:hAnsi="Times New Roman" w:cs="Times New Roman"/>
                <w:i/>
                <w:sz w:val="24"/>
                <w:szCs w:val="24"/>
                <w:lang w:val="kk-KZ"/>
              </w:rPr>
              <w:t>тің мәні</w:t>
            </w:r>
          </w:p>
          <w:p w:rsidR="00E028C3" w:rsidRPr="002E2082" w:rsidRDefault="00E028C3" w:rsidP="00C767DB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Үй тапсырмасын тексеру</w:t>
            </w:r>
          </w:p>
          <w:p w:rsidR="00E028C3" w:rsidRPr="002E2082" w:rsidRDefault="00E31914" w:rsidP="00E31914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i/>
                <w:sz w:val="24"/>
                <w:szCs w:val="24"/>
                <w:lang w:val="kk-KZ"/>
              </w:rPr>
              <w:t>«Қалам кімдікі?» әдісі бойынша сұралады.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 сыныпқа арналған әдістемелік құрал, оқулық.</w:t>
            </w:r>
          </w:p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</w:rPr>
              <w:t>Электронды оқулық.</w:t>
            </w:r>
          </w:p>
        </w:tc>
      </w:tr>
      <w:tr w:rsidR="00DD3F26" w:rsidRPr="002E2082" w:rsidTr="00C767DB">
        <w:trPr>
          <w:trHeight w:val="2739"/>
        </w:trPr>
        <w:tc>
          <w:tcPr>
            <w:tcW w:w="2385" w:type="dxa"/>
            <w:vMerge w:val="restart"/>
            <w:tcBorders>
              <w:top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Ортасы        (15 мин)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F26" w:rsidRPr="002E2082" w:rsidRDefault="007A2ADF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(2 мин )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F26" w:rsidRPr="002E2082" w:rsidRDefault="00A47975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  (10 мин)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914" w:rsidRPr="002E2082" w:rsidRDefault="007A2ADF" w:rsidP="00E31914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Екі топ ш</w:t>
            </w:r>
            <w:r w:rsidR="00E31914"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ырша безендіруді тапсырмаларды орындау арқылы жүзеге асырамыз. </w:t>
            </w:r>
          </w:p>
          <w:p w:rsidR="00E31914" w:rsidRPr="002E2082" w:rsidRDefault="007A2ADF" w:rsidP="007A2ADF">
            <w:pPr>
              <w:pStyle w:val="a3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</w:t>
            </w:r>
            <w:r w:rsidR="00E31914"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апсырма:</w:t>
            </w:r>
          </w:p>
          <w:p w:rsidR="00E31914" w:rsidRPr="002E2082" w:rsidRDefault="00E31914" w:rsidP="007A2ADF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«Қателескен мұғалім» әдісі арқылы оқушылар</w:t>
            </w:r>
          </w:p>
          <w:p w:rsidR="00E31914" w:rsidRPr="002E2082" w:rsidRDefault="00E31914" w:rsidP="00E31914">
            <w:pPr>
              <w:pStyle w:val="a3"/>
              <w:ind w:left="36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теориялық білімдерін еске түсіреді.</w:t>
            </w:r>
          </w:p>
          <w:p w:rsidR="00E31914" w:rsidRPr="002E2082" w:rsidRDefault="00E31914" w:rsidP="00E319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2(а+в) өрнегіндегі а және в әріптері мәндер деп, ал 2(а+в) өрнегі    мәнді                   өрнек деп аталады. </w:t>
            </w:r>
          </w:p>
          <w:p w:rsidR="00E31914" w:rsidRPr="002E2082" w:rsidRDefault="00470527" w:rsidP="00E319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2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212090</wp:posOffset>
                  </wp:positionV>
                  <wp:extent cx="1552575" cy="1552575"/>
                  <wp:effectExtent l="0" t="0" r="9525" b="9525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Құрамында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сандары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    бар 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өрнек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айнымалылары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бар 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теңдік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деп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аталады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E31914" w:rsidRPr="002E2082" w:rsidRDefault="00364D41" w:rsidP="00E319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</w:rPr>
                    <m:t>х-6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24"/>
                  <w:szCs w:val="24"/>
                </w:rPr>
                <m:t> </m:t>
              </m:r>
            </m:oMath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өрнегіндегі х-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тің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қабылдайтын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>мәні</w:t>
            </w:r>
            <w:proofErr w:type="spellEnd"/>
            <w:r w:rsidR="00E31914"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</w:p>
          <w:p w:rsidR="00E31914" w:rsidRDefault="00E31914" w:rsidP="00E3191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082">
              <w:rPr>
                <w:rFonts w:ascii="Times New Roman" w:hAnsi="Times New Roman" w:cs="Times New Roman"/>
                <w:sz w:val="24"/>
                <w:szCs w:val="24"/>
              </w:rPr>
              <w:t>кез</w:t>
            </w:r>
            <w:proofErr w:type="spellEnd"/>
            <w:r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2082">
              <w:rPr>
                <w:rFonts w:ascii="Times New Roman" w:hAnsi="Times New Roman" w:cs="Times New Roman"/>
                <w:sz w:val="24"/>
                <w:szCs w:val="24"/>
              </w:rPr>
              <w:t>келген</w:t>
            </w:r>
            <w:proofErr w:type="spellEnd"/>
            <w:r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сан. </w:t>
            </w:r>
          </w:p>
          <w:p w:rsidR="001E4D8A" w:rsidRDefault="001E4D8A" w:rsidP="00E319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Дұрыс жауап: </w:t>
            </w:r>
          </w:p>
          <w:p w:rsidR="001E4D8A" w:rsidRDefault="001E4D8A" w:rsidP="00E319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2(а+в) өрнегіндегі а және в әріптері </w:t>
            </w:r>
            <w:r w:rsidRPr="001E4D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айнымалылар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деп, ал 2(а+в) өрнегі айнымалылары бар </w:t>
            </w:r>
            <w:r w:rsidRPr="001E4D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өрнектер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деп аталады. </w:t>
            </w:r>
          </w:p>
          <w:p w:rsidR="001E4D8A" w:rsidRPr="001E4D8A" w:rsidRDefault="001E4D8A" w:rsidP="00E3191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Құрамында</w:t>
            </w:r>
            <w:r w:rsidRPr="001E4D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 xml:space="preserve"> әріптері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бар өрнектер айнымалылары бар </w:t>
            </w:r>
            <w:r w:rsidRPr="001E4D8A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  <w:t>өрнектер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деп аталады. </w:t>
            </w:r>
            <m:oMath>
              <m:f>
                <m:fPr>
                  <m:ctrlPr>
                    <w:rPr>
                      <w:rFonts w:ascii="Cambria Math" w:hAnsi="Cambria Math" w:cs="Times New Roman"/>
                      <w:iCs/>
                      <w:sz w:val="24"/>
                      <w:szCs w:val="2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5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4"/>
                      <w:szCs w:val="24"/>
                      <w:lang w:val="kk-KZ"/>
                    </w:rPr>
                    <m:t>х-6</m:t>
                  </m:r>
                </m:den>
              </m:f>
            </m:oMath>
            <w:r>
              <w:rPr>
                <w:rFonts w:ascii="Times New Roman" w:eastAsiaTheme="minorEastAsia" w:hAnsi="Times New Roman" w:cs="Times New Roman"/>
                <w:iCs/>
                <w:sz w:val="24"/>
                <w:szCs w:val="24"/>
                <w:lang w:val="kk-KZ"/>
              </w:rPr>
              <w:t xml:space="preserve"> өрнегіндегі х-тің қабылдайтын мәні – </w:t>
            </w:r>
            <w:r w:rsidRPr="001E4D8A">
              <w:rPr>
                <w:rFonts w:ascii="Times New Roman" w:eastAsiaTheme="minorEastAsia" w:hAnsi="Times New Roman" w:cs="Times New Roman"/>
                <w:b/>
                <w:iCs/>
                <w:sz w:val="24"/>
                <w:szCs w:val="24"/>
                <w:u w:val="single"/>
                <w:lang w:val="kk-KZ"/>
              </w:rPr>
              <w:t>6 санынан өзге сандар.</w:t>
            </w:r>
          </w:p>
          <w:p w:rsidR="00A47975" w:rsidRPr="002E2082" w:rsidRDefault="007A2ADF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2-тапсырма: </w:t>
            </w:r>
          </w:p>
          <w:p w:rsidR="001E4D8A" w:rsidRPr="000021A6" w:rsidRDefault="001E4D8A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</w:t>
            </w:r>
            <w:r w:rsidR="007A2ADF"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№707</w:t>
            </w:r>
          </w:p>
          <w:p w:rsidR="001E4D8A" w:rsidRDefault="001E4D8A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Жауаптары:</w:t>
            </w:r>
            <w:r w:rsidRPr="001E4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1)4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</w:t>
            </w:r>
            <w:r w:rsidRPr="001E4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2)5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</w:t>
            </w:r>
            <w:r w:rsidRPr="001E4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3)3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</w:t>
            </w:r>
            <w:r w:rsidRPr="001E4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4)10</w:t>
            </w:r>
          </w:p>
          <w:p w:rsidR="007A2ADF" w:rsidRPr="000021A6" w:rsidRDefault="001E4D8A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№</w:t>
            </w:r>
            <w:r w:rsidR="007A2ADF"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708</w:t>
            </w:r>
          </w:p>
          <w:p w:rsidR="001E4D8A" w:rsidRPr="000021A6" w:rsidRDefault="001E4D8A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1) 0,4   2) -1,5   3) 2,5   4)</w:t>
            </w:r>
            <w:r w:rsidR="000021A6"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-1</w:t>
            </w:r>
          </w:p>
          <w:p w:rsidR="007A2ADF" w:rsidRDefault="007A2ADF" w:rsidP="00C767DB">
            <w:pPr>
              <w:pStyle w:val="a3"/>
              <w:rPr>
                <w:sz w:val="24"/>
                <w:szCs w:val="24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3-тапсырма: </w:t>
            </w:r>
            <w:r w:rsidR="000021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709</w:t>
            </w:r>
            <w:r w:rsidR="00470527" w:rsidRPr="002E2082">
              <w:rPr>
                <w:sz w:val="24"/>
                <w:szCs w:val="24"/>
              </w:rPr>
              <w:t xml:space="preserve"> </w:t>
            </w:r>
          </w:p>
          <w:p w:rsidR="000021A6" w:rsidRDefault="000021A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Жауаптары: 1) 0 емес, 2) 6 емес, 3) +-1 емес,  4) 1,5 емес</w:t>
            </w:r>
          </w:p>
          <w:p w:rsidR="000021A6" w:rsidRDefault="007A2ADF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4-тапсырма</w:t>
            </w:r>
            <w:r w:rsidR="002E2082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  <w:p w:rsidR="000021A6" w:rsidRDefault="000021A6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1-топ: </w:t>
            </w:r>
            <w:r w:rsidR="002E2082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№717</w:t>
            </w:r>
          </w:p>
          <w:p w:rsidR="000021A6" w:rsidRDefault="000021A6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Жауаптары: 1) 0,25  2) -0,75  3) 2,5  </w:t>
            </w:r>
          </w:p>
          <w:p w:rsidR="00DD3F26" w:rsidRDefault="000021A6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2-топ:№</w:t>
            </w:r>
            <w:r w:rsidR="002E2082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718</w:t>
            </w:r>
          </w:p>
          <w:p w:rsidR="000021A6" w:rsidRPr="000021A6" w:rsidRDefault="000021A6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021A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Жауаптары: 1) 3    2) 7,5    3)0,4</w:t>
            </w:r>
          </w:p>
          <w:p w:rsidR="000021A6" w:rsidRDefault="000021A6" w:rsidP="007A2A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21A6" w:rsidRPr="002E2082" w:rsidRDefault="000021A6" w:rsidP="007A2A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770B4" w:rsidRDefault="009770B4" w:rsidP="007A2A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Оқушылармен сергіту сәті</w:t>
            </w:r>
            <w:r w:rsid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</w:p>
          <w:p w:rsidR="002E2082" w:rsidRDefault="002E2082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Плакатта берілген шыршаның </w:t>
            </w:r>
            <w:r w:rsidR="001E4D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жанына түрлі безендірулер жүргізеді. Сызықтарды толықтырады. 1- топ жоғарғы бөлігін алады, 2-топ төменгі бөлігін алады. Музыка ойнап тұрады. </w:t>
            </w:r>
          </w:p>
          <w:p w:rsidR="00364D41" w:rsidRPr="002E2082" w:rsidRDefault="00364D41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64D41" w:rsidRDefault="007A2ADF" w:rsidP="007A2A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5-тапсырма</w:t>
            </w:r>
            <w:r w:rsidR="002E2082"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364D41" w:rsidRDefault="00364D41" w:rsidP="007A2A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1-топ: </w:t>
            </w:r>
            <w:r w:rsidR="002E2082"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№711</w:t>
            </w:r>
          </w:p>
          <w:p w:rsidR="00364D41" w:rsidRDefault="00364D41" w:rsidP="007A2ADF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Жауаптары: </w:t>
            </w:r>
            <w:bookmarkStart w:id="0" w:name="_GoBack"/>
            <w:bookmarkEnd w:id="0"/>
          </w:p>
          <w:p w:rsidR="007A2ADF" w:rsidRPr="002E2082" w:rsidRDefault="002E2082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712</w:t>
            </w:r>
          </w:p>
          <w:p w:rsidR="007A2ADF" w:rsidRPr="002E2082" w:rsidRDefault="007A2ADF" w:rsidP="007A2AD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6-тапсырма</w:t>
            </w:r>
            <w:r w:rsidR="009770B4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:72</w:t>
            </w:r>
            <w:r w:rsidR="002E2082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26" w:rsidRPr="002E2082" w:rsidTr="00C767DB">
        <w:trPr>
          <w:trHeight w:val="505"/>
        </w:trPr>
        <w:tc>
          <w:tcPr>
            <w:tcW w:w="23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8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DD3F26" w:rsidRPr="002E2082" w:rsidRDefault="009770B4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Бағалау: топ жетекшісі критерий бойынша бағалайды.</w:t>
            </w:r>
          </w:p>
        </w:tc>
        <w:tc>
          <w:tcPr>
            <w:tcW w:w="264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26" w:rsidRPr="002E2082" w:rsidTr="002E2082">
        <w:trPr>
          <w:trHeight w:val="1386"/>
        </w:trPr>
        <w:tc>
          <w:tcPr>
            <w:tcW w:w="2385" w:type="dxa"/>
            <w:vMerge w:val="restart"/>
            <w:tcBorders>
              <w:top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Соңы                (5 мин)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D3F26" w:rsidRPr="002E2082" w:rsidRDefault="00DD3F26" w:rsidP="00AD4F39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      (4 мин)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2E2082" w:rsidRPr="002E2082" w:rsidRDefault="002E2082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Шығармашылық тапсырма.</w:t>
            </w:r>
          </w:p>
          <w:p w:rsidR="002E2082" w:rsidRPr="002E2082" w:rsidRDefault="002E2082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топқа парақта сөздер беріледі. Сол берілген бойынша сахналық көрініс қояды.</w:t>
            </w:r>
          </w:p>
          <w:p w:rsidR="00DD3F26" w:rsidRPr="002E2082" w:rsidRDefault="002E2082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1-топ: (3х+2у)*3 ; х</w:t>
            </w:r>
            <w:r w:rsidRPr="002E208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 тг;</w:t>
            </w:r>
            <w:r w:rsidRPr="002E208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2E208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DD3F26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300тг; дүкен;кәмпит;кола.</w:t>
            </w:r>
          </w:p>
          <w:p w:rsidR="002E2082" w:rsidRPr="002E2082" w:rsidRDefault="002E2082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2-топ: 4а+10в; а</w:t>
            </w:r>
            <w:r w:rsidRPr="002E208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100 тг; в</w:t>
            </w:r>
            <w:r w:rsidRPr="002E2082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 тг; дүкен; шар; бенгал оты;</w:t>
            </w:r>
          </w:p>
        </w:tc>
        <w:tc>
          <w:tcPr>
            <w:tcW w:w="2647" w:type="dxa"/>
            <w:vMerge w:val="restart"/>
            <w:tcBorders>
              <w:top w:val="single" w:sz="2" w:space="0" w:color="auto"/>
              <w:left w:val="single" w:sz="2" w:space="0" w:color="auto"/>
            </w:tcBorders>
          </w:tcPr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3F26" w:rsidRPr="002E2082" w:rsidTr="00C767DB">
        <w:trPr>
          <w:trHeight w:val="300"/>
        </w:trPr>
        <w:tc>
          <w:tcPr>
            <w:tcW w:w="2385" w:type="dxa"/>
            <w:vMerge/>
            <w:tcBorders>
              <w:top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5858" w:type="dxa"/>
            <w:gridSpan w:val="2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9770B4" w:rsidRPr="002E2082" w:rsidRDefault="009770B4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Үй тапсырмасы: №72</w:t>
            </w:r>
            <w:r w:rsidR="002E2082"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,723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Рефлекция. </w:t>
            </w:r>
            <w:r w:rsidR="00AD4F39"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«Екі жұлдыз, бір тілек» </w:t>
            </w:r>
            <w:r w:rsidR="00AD4F39" w:rsidRPr="002E208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стратегиясы бойынша шыршамыздың жұлдызын жағайық.</w:t>
            </w:r>
          </w:p>
          <w:p w:rsidR="00DD3F26" w:rsidRPr="002E2082" w:rsidRDefault="00DD3F26" w:rsidP="00C767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E208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Бағалау.</w:t>
            </w:r>
          </w:p>
        </w:tc>
        <w:tc>
          <w:tcPr>
            <w:tcW w:w="2647" w:type="dxa"/>
            <w:vMerge/>
            <w:tcBorders>
              <w:left w:val="single" w:sz="2" w:space="0" w:color="auto"/>
              <w:bottom w:val="single" w:sz="2" w:space="0" w:color="auto"/>
            </w:tcBorders>
          </w:tcPr>
          <w:p w:rsidR="00DD3F26" w:rsidRPr="002E2082" w:rsidRDefault="00DD3F26" w:rsidP="00C767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F26" w:rsidRPr="002E2082" w:rsidRDefault="00DD3F26" w:rsidP="00DD3F26">
      <w:pPr>
        <w:rPr>
          <w:sz w:val="24"/>
          <w:szCs w:val="24"/>
        </w:rPr>
      </w:pPr>
    </w:p>
    <w:p w:rsidR="00E37F5B" w:rsidRPr="002E2082" w:rsidRDefault="00E37F5B" w:rsidP="00DD3F26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37F5B" w:rsidRPr="002E20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4150F"/>
    <w:multiLevelType w:val="hybridMultilevel"/>
    <w:tmpl w:val="5B2C442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881166"/>
    <w:multiLevelType w:val="hybridMultilevel"/>
    <w:tmpl w:val="7DE64C90"/>
    <w:lvl w:ilvl="0" w:tplc="043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367204"/>
    <w:multiLevelType w:val="hybridMultilevel"/>
    <w:tmpl w:val="E9EA48C0"/>
    <w:lvl w:ilvl="0" w:tplc="86829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3F0019" w:tentative="1">
      <w:start w:val="1"/>
      <w:numFmt w:val="lowerLetter"/>
      <w:lvlText w:val="%2."/>
      <w:lvlJc w:val="left"/>
      <w:pPr>
        <w:ind w:left="1440" w:hanging="360"/>
      </w:pPr>
    </w:lvl>
    <w:lvl w:ilvl="2" w:tplc="043F001B" w:tentative="1">
      <w:start w:val="1"/>
      <w:numFmt w:val="lowerRoman"/>
      <w:lvlText w:val="%3."/>
      <w:lvlJc w:val="right"/>
      <w:pPr>
        <w:ind w:left="2160" w:hanging="180"/>
      </w:pPr>
    </w:lvl>
    <w:lvl w:ilvl="3" w:tplc="043F000F" w:tentative="1">
      <w:start w:val="1"/>
      <w:numFmt w:val="decimal"/>
      <w:lvlText w:val="%4."/>
      <w:lvlJc w:val="left"/>
      <w:pPr>
        <w:ind w:left="2880" w:hanging="360"/>
      </w:pPr>
    </w:lvl>
    <w:lvl w:ilvl="4" w:tplc="043F0019" w:tentative="1">
      <w:start w:val="1"/>
      <w:numFmt w:val="lowerLetter"/>
      <w:lvlText w:val="%5."/>
      <w:lvlJc w:val="left"/>
      <w:pPr>
        <w:ind w:left="3600" w:hanging="360"/>
      </w:pPr>
    </w:lvl>
    <w:lvl w:ilvl="5" w:tplc="043F001B" w:tentative="1">
      <w:start w:val="1"/>
      <w:numFmt w:val="lowerRoman"/>
      <w:lvlText w:val="%6."/>
      <w:lvlJc w:val="right"/>
      <w:pPr>
        <w:ind w:left="4320" w:hanging="180"/>
      </w:pPr>
    </w:lvl>
    <w:lvl w:ilvl="6" w:tplc="043F000F" w:tentative="1">
      <w:start w:val="1"/>
      <w:numFmt w:val="decimal"/>
      <w:lvlText w:val="%7."/>
      <w:lvlJc w:val="left"/>
      <w:pPr>
        <w:ind w:left="5040" w:hanging="360"/>
      </w:pPr>
    </w:lvl>
    <w:lvl w:ilvl="7" w:tplc="043F0019" w:tentative="1">
      <w:start w:val="1"/>
      <w:numFmt w:val="lowerLetter"/>
      <w:lvlText w:val="%8."/>
      <w:lvlJc w:val="left"/>
      <w:pPr>
        <w:ind w:left="5760" w:hanging="360"/>
      </w:pPr>
    </w:lvl>
    <w:lvl w:ilvl="8" w:tplc="043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065B0B"/>
    <w:multiLevelType w:val="hybridMultilevel"/>
    <w:tmpl w:val="DF2C4A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091895"/>
    <w:multiLevelType w:val="hybridMultilevel"/>
    <w:tmpl w:val="0DF84EE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455"/>
    <w:rsid w:val="000021A6"/>
    <w:rsid w:val="001E4D8A"/>
    <w:rsid w:val="002E2082"/>
    <w:rsid w:val="00364D41"/>
    <w:rsid w:val="00470527"/>
    <w:rsid w:val="004B276C"/>
    <w:rsid w:val="007A2ADF"/>
    <w:rsid w:val="00941455"/>
    <w:rsid w:val="009770B4"/>
    <w:rsid w:val="00A03777"/>
    <w:rsid w:val="00A47975"/>
    <w:rsid w:val="00AD4F39"/>
    <w:rsid w:val="00DD3F26"/>
    <w:rsid w:val="00E028C3"/>
    <w:rsid w:val="00E31914"/>
    <w:rsid w:val="00E37F5B"/>
    <w:rsid w:val="00F71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956C3"/>
  <w15:chartTrackingRefBased/>
  <w15:docId w15:val="{173F6915-3E35-4CAC-B263-739A19BD3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3F26"/>
    <w:pPr>
      <w:spacing w:after="0" w:line="240" w:lineRule="auto"/>
    </w:pPr>
    <w:rPr>
      <w:lang w:val="ru-RU"/>
    </w:rPr>
  </w:style>
  <w:style w:type="paragraph" w:styleId="a4">
    <w:name w:val="List Paragraph"/>
    <w:basedOn w:val="a"/>
    <w:uiPriority w:val="34"/>
    <w:qFormat/>
    <w:rsid w:val="00DD3F26"/>
    <w:pPr>
      <w:spacing w:after="200" w:line="276" w:lineRule="auto"/>
      <w:ind w:left="720"/>
      <w:contextualSpacing/>
    </w:pPr>
    <w:rPr>
      <w:lang w:val="ru-RU"/>
    </w:rPr>
  </w:style>
  <w:style w:type="table" w:styleId="a5">
    <w:name w:val="Table Grid"/>
    <w:basedOn w:val="a1"/>
    <w:uiPriority w:val="59"/>
    <w:rsid w:val="00DD3F26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19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Санжар</dc:creator>
  <cp:keywords/>
  <dc:description/>
  <cp:lastModifiedBy>Айнур Ильясова</cp:lastModifiedBy>
  <cp:revision>7</cp:revision>
  <dcterms:created xsi:type="dcterms:W3CDTF">2017-12-15T14:24:00Z</dcterms:created>
  <dcterms:modified xsi:type="dcterms:W3CDTF">2017-12-20T09:42:00Z</dcterms:modified>
</cp:coreProperties>
</file>