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752" w:rsidRDefault="006C1752" w:rsidP="00D60C66">
      <w:pPr>
        <w:pStyle w:val="a3"/>
        <w:ind w:left="0"/>
        <w:jc w:val="center"/>
        <w:rPr>
          <w:rFonts w:ascii="Times New Roman" w:hAnsi="Times New Roman" w:cs="Times New Roman"/>
          <w:b/>
          <w:i/>
          <w:color w:val="FF0000"/>
          <w:sz w:val="32"/>
          <w:szCs w:val="32"/>
          <w:lang w:val="kk-KZ"/>
        </w:rPr>
      </w:pPr>
    </w:p>
    <w:p w:rsidR="006C1752" w:rsidRDefault="006C1752" w:rsidP="00D60C66">
      <w:pPr>
        <w:pStyle w:val="a3"/>
        <w:ind w:left="0"/>
        <w:jc w:val="center"/>
        <w:rPr>
          <w:rFonts w:ascii="Times New Roman" w:hAnsi="Times New Roman" w:cs="Times New Roman"/>
          <w:b/>
          <w:i/>
          <w:color w:val="FF0000"/>
          <w:sz w:val="32"/>
          <w:szCs w:val="32"/>
          <w:lang w:val="kk-KZ"/>
        </w:rPr>
      </w:pPr>
    </w:p>
    <w:p w:rsidR="00D60C66" w:rsidRPr="00D60C66" w:rsidRDefault="00D60C66" w:rsidP="00D60C66">
      <w:pPr>
        <w:pStyle w:val="a3"/>
        <w:ind w:left="0"/>
        <w:jc w:val="center"/>
        <w:rPr>
          <w:rFonts w:ascii="Times New Roman" w:hAnsi="Times New Roman" w:cs="Times New Roman"/>
          <w:b/>
          <w:i/>
          <w:color w:val="FF0000"/>
          <w:sz w:val="32"/>
          <w:szCs w:val="32"/>
          <w:lang w:val="kk-KZ"/>
        </w:rPr>
      </w:pPr>
      <w:r w:rsidRPr="00D60C66">
        <w:rPr>
          <w:rFonts w:ascii="Times New Roman" w:hAnsi="Times New Roman" w:cs="Times New Roman"/>
          <w:b/>
          <w:i/>
          <w:color w:val="FF0000"/>
          <w:sz w:val="32"/>
          <w:szCs w:val="32"/>
          <w:lang w:val="kk-KZ"/>
        </w:rPr>
        <w:t>«Жаңашыл мұғалім</w:t>
      </w:r>
      <w:r>
        <w:rPr>
          <w:rFonts w:ascii="Times New Roman" w:hAnsi="Times New Roman" w:cs="Times New Roman"/>
          <w:b/>
          <w:i/>
          <w:color w:val="FF0000"/>
          <w:sz w:val="32"/>
          <w:szCs w:val="32"/>
          <w:lang w:val="kk-KZ"/>
        </w:rPr>
        <w:t>-</w:t>
      </w:r>
      <w:r w:rsidRPr="00D60C66">
        <w:rPr>
          <w:rFonts w:ascii="Times New Roman" w:hAnsi="Times New Roman" w:cs="Times New Roman"/>
          <w:b/>
          <w:i/>
          <w:color w:val="FF0000"/>
          <w:sz w:val="32"/>
          <w:szCs w:val="32"/>
          <w:lang w:val="kk-KZ"/>
        </w:rPr>
        <w:t xml:space="preserve"> 2020» байқауы</w:t>
      </w:r>
    </w:p>
    <w:p w:rsidR="006C1752" w:rsidRDefault="006C1752" w:rsidP="00A318F1">
      <w:pPr>
        <w:pStyle w:val="a3"/>
        <w:ind w:left="0"/>
        <w:jc w:val="both"/>
        <w:rPr>
          <w:rFonts w:ascii="Times New Roman" w:hAnsi="Times New Roman" w:cs="Times New Roman"/>
          <w:i/>
          <w:sz w:val="24"/>
          <w:szCs w:val="24"/>
          <w:lang w:val="kk-KZ"/>
        </w:rPr>
      </w:pPr>
    </w:p>
    <w:p w:rsidR="00A318F1" w:rsidRPr="006C1752" w:rsidRDefault="000C3385" w:rsidP="00A318F1">
      <w:pPr>
        <w:pStyle w:val="a3"/>
        <w:ind w:left="0"/>
        <w:jc w:val="both"/>
        <w:rPr>
          <w:rFonts w:ascii="Times New Roman" w:hAnsi="Times New Roman" w:cs="Times New Roman"/>
          <w:i/>
          <w:sz w:val="24"/>
          <w:szCs w:val="24"/>
          <w:lang w:val="kk-KZ"/>
        </w:rPr>
      </w:pPr>
      <w:r w:rsidRPr="006C1752">
        <w:rPr>
          <w:rFonts w:ascii="Times New Roman" w:hAnsi="Times New Roman" w:cs="Times New Roman"/>
          <w:i/>
          <w:sz w:val="24"/>
          <w:szCs w:val="24"/>
          <w:lang w:val="kk-KZ"/>
        </w:rPr>
        <w:t>«Ұстаз болу – жүректің батырлығы</w:t>
      </w:r>
      <w:r w:rsidR="00A318F1" w:rsidRPr="006C1752">
        <w:rPr>
          <w:rFonts w:ascii="Times New Roman" w:hAnsi="Times New Roman" w:cs="Times New Roman"/>
          <w:i/>
          <w:sz w:val="24"/>
          <w:szCs w:val="24"/>
          <w:lang w:val="kk-KZ"/>
        </w:rPr>
        <w:t xml:space="preserve">, </w:t>
      </w:r>
    </w:p>
    <w:p w:rsidR="00A318F1" w:rsidRPr="006C1752" w:rsidRDefault="00A318F1" w:rsidP="00A318F1">
      <w:pPr>
        <w:rPr>
          <w:rFonts w:ascii="Times New Roman" w:hAnsi="Times New Roman" w:cs="Times New Roman"/>
          <w:i/>
          <w:sz w:val="24"/>
          <w:szCs w:val="24"/>
          <w:lang w:val="kk-KZ"/>
        </w:rPr>
      </w:pPr>
      <w:r w:rsidRPr="006C1752">
        <w:rPr>
          <w:rFonts w:ascii="Times New Roman" w:hAnsi="Times New Roman" w:cs="Times New Roman"/>
          <w:i/>
          <w:sz w:val="24"/>
          <w:szCs w:val="24"/>
          <w:lang w:val="kk-KZ"/>
        </w:rPr>
        <w:t xml:space="preserve">Ұстаз болу – сезімнің ақындығы, </w:t>
      </w:r>
    </w:p>
    <w:p w:rsidR="00A318F1" w:rsidRPr="006C1752" w:rsidRDefault="00A318F1" w:rsidP="00A318F1">
      <w:pPr>
        <w:rPr>
          <w:rFonts w:ascii="Times New Roman" w:hAnsi="Times New Roman" w:cs="Times New Roman"/>
          <w:i/>
          <w:sz w:val="24"/>
          <w:szCs w:val="24"/>
          <w:lang w:val="kk-KZ"/>
        </w:rPr>
      </w:pPr>
      <w:r w:rsidRPr="006C1752">
        <w:rPr>
          <w:rFonts w:ascii="Times New Roman" w:hAnsi="Times New Roman" w:cs="Times New Roman"/>
          <w:i/>
          <w:sz w:val="24"/>
          <w:szCs w:val="24"/>
          <w:lang w:val="kk-KZ"/>
        </w:rPr>
        <w:t xml:space="preserve">Ұстаз болу – мінездің күн шуағы, </w:t>
      </w:r>
    </w:p>
    <w:p w:rsidR="00EE1BD1" w:rsidRPr="006C1752" w:rsidRDefault="00A318F1" w:rsidP="00C84083">
      <w:pPr>
        <w:rPr>
          <w:rFonts w:ascii="Times New Roman" w:hAnsi="Times New Roman" w:cs="Times New Roman"/>
          <w:i/>
          <w:sz w:val="24"/>
          <w:szCs w:val="24"/>
          <w:lang w:val="kk-KZ"/>
        </w:rPr>
      </w:pPr>
      <w:r w:rsidRPr="006C1752">
        <w:rPr>
          <w:rFonts w:ascii="Times New Roman" w:hAnsi="Times New Roman" w:cs="Times New Roman"/>
          <w:i/>
          <w:sz w:val="24"/>
          <w:szCs w:val="24"/>
          <w:lang w:val="kk-KZ"/>
        </w:rPr>
        <w:t>Азбайтұғын адамның алтындығы» – деп, ақын Ғафу Қайырбеков ағамыз жырлағандай, ұстаз атана білу, оны қадір тұту, қастерлеу, арындай таза ұстау - әр мұғалімнің борышы. Осы іске деген қызығушылық пен сүйіспеншілік қана оны небір қиын әрекеттерге жетелейді, іске батыл кірісуге себін тигізеді. Нәтижесінде бір емес, бірнеше жас жүрекке мәңгі ұстаз болып қалады. Ұстаздың осыншама қадір-қасиет, құрметке бөленуі өзін қоршаған орта мен әрбір шәкіртіне асқан сезімталдықпен, жауапкершілікпен қарым-қатынас жасауында. Өйткені оның қарапайым да сыпайы киім киісі, мәдениетті сөзі, әдепті жүріс-тұрысы, жинақы іс-әрекеті, білімі шәкіртке де, ата-анаға да, жұртшылыққа да өнеге.</w:t>
      </w:r>
      <w:r w:rsidR="00EE1BD1" w:rsidRPr="006C1752">
        <w:rPr>
          <w:rFonts w:ascii="Times New Roman" w:hAnsi="Times New Roman" w:cs="Times New Roman"/>
          <w:i/>
          <w:sz w:val="24"/>
          <w:szCs w:val="24"/>
          <w:lang w:val="kk-KZ"/>
        </w:rPr>
        <w:t xml:space="preserve"> </w:t>
      </w:r>
    </w:p>
    <w:p w:rsidR="00A61F79" w:rsidRPr="006C1752" w:rsidRDefault="00A318F1" w:rsidP="00C84083">
      <w:pPr>
        <w:rPr>
          <w:rFonts w:ascii="Times New Roman" w:hAnsi="Times New Roman" w:cs="Times New Roman"/>
          <w:i/>
          <w:sz w:val="24"/>
          <w:szCs w:val="24"/>
          <w:lang w:val="kk-KZ"/>
        </w:rPr>
      </w:pPr>
      <w:r w:rsidRPr="006C1752">
        <w:rPr>
          <w:rFonts w:ascii="Times New Roman" w:hAnsi="Times New Roman" w:cs="Times New Roman"/>
          <w:i/>
          <w:sz w:val="24"/>
          <w:szCs w:val="24"/>
          <w:lang w:val="kk-KZ"/>
        </w:rPr>
        <w:t>«Ақырын жүріп анық бас, еңбегің кетпес далаға. Ұстаздық еткен жалықпас үйретуден балаға» - деп Абай атамыз айтқандай мұғалім мамандығы ізденушілік пен зерттеушілікті талап етеді. Қазіргі заман талабына сай мұғалім өзінің педагогикалық шеберлігін шыңдау үшін өз білімін үнемі жетілдіріп отыруы керек.</w:t>
      </w:r>
    </w:p>
    <w:p w:rsidR="00A318F1" w:rsidRPr="00C84083" w:rsidRDefault="00C84083" w:rsidP="00C84083">
      <w:pPr>
        <w:rPr>
          <w:rFonts w:ascii="Times New Roman" w:hAnsi="Times New Roman" w:cs="Times New Roman"/>
          <w:b/>
          <w:i/>
          <w:sz w:val="28"/>
          <w:szCs w:val="28"/>
          <w:lang w:val="kk-KZ"/>
        </w:rPr>
      </w:pPr>
      <w:r w:rsidRPr="00D60C66">
        <w:rPr>
          <w:rFonts w:ascii="Times New Roman" w:hAnsi="Times New Roman" w:cs="Times New Roman"/>
          <w:b/>
          <w:i/>
          <w:sz w:val="28"/>
          <w:szCs w:val="28"/>
          <w:lang w:val="kk-KZ"/>
        </w:rPr>
        <w:t xml:space="preserve">Ұлағатты ұстаздар мерекесіне орай, </w:t>
      </w:r>
      <w:r w:rsidR="00EE1BD1">
        <w:rPr>
          <w:rFonts w:ascii="Times New Roman" w:hAnsi="Times New Roman" w:cs="Times New Roman"/>
          <w:b/>
          <w:i/>
          <w:sz w:val="28"/>
          <w:szCs w:val="28"/>
          <w:lang w:val="kk-KZ"/>
        </w:rPr>
        <w:t xml:space="preserve">қашықтан </w:t>
      </w:r>
      <w:r w:rsidRPr="00D60C66">
        <w:rPr>
          <w:rFonts w:ascii="Times New Roman" w:hAnsi="Times New Roman" w:cs="Times New Roman"/>
          <w:b/>
          <w:i/>
          <w:sz w:val="28"/>
          <w:szCs w:val="28"/>
          <w:lang w:val="kk-KZ"/>
        </w:rPr>
        <w:t>ж</w:t>
      </w:r>
      <w:r w:rsidR="00A61F79" w:rsidRPr="00D60C66">
        <w:rPr>
          <w:rFonts w:ascii="Times New Roman" w:hAnsi="Times New Roman" w:cs="Times New Roman"/>
          <w:b/>
          <w:i/>
          <w:sz w:val="28"/>
          <w:szCs w:val="28"/>
          <w:lang w:val="kk-KZ"/>
        </w:rPr>
        <w:t xml:space="preserve">ас мамандар арасында </w:t>
      </w:r>
      <w:r w:rsidRPr="00D60C66">
        <w:rPr>
          <w:rFonts w:ascii="Times New Roman" w:hAnsi="Times New Roman" w:cs="Times New Roman"/>
          <w:b/>
          <w:i/>
          <w:sz w:val="28"/>
          <w:szCs w:val="28"/>
          <w:lang w:val="kk-KZ"/>
        </w:rPr>
        <w:t xml:space="preserve">«Жаңашыл мұғалім 2020» атты байқау өткізгелі отырмыз. </w:t>
      </w:r>
    </w:p>
    <w:p w:rsidR="00705291" w:rsidRPr="006C1752" w:rsidRDefault="00705291" w:rsidP="00A61F79">
      <w:pPr>
        <w:rPr>
          <w:rFonts w:ascii="Times New Roman" w:hAnsi="Times New Roman" w:cs="Times New Roman"/>
          <w:i/>
          <w:sz w:val="24"/>
          <w:szCs w:val="24"/>
          <w:lang w:val="kk-KZ"/>
        </w:rPr>
      </w:pPr>
      <w:r w:rsidRPr="006C1752">
        <w:rPr>
          <w:rFonts w:ascii="Times New Roman" w:hAnsi="Times New Roman" w:cs="Times New Roman"/>
          <w:i/>
          <w:sz w:val="24"/>
          <w:szCs w:val="24"/>
          <w:lang w:val="kk-KZ"/>
        </w:rPr>
        <w:t>Байқаудың мақсаты:</w:t>
      </w:r>
    </w:p>
    <w:p w:rsidR="00A318F1" w:rsidRPr="006C1752" w:rsidRDefault="00A61F79" w:rsidP="00A61F79">
      <w:pPr>
        <w:pStyle w:val="a3"/>
        <w:numPr>
          <w:ilvl w:val="0"/>
          <w:numId w:val="3"/>
        </w:numPr>
        <w:rPr>
          <w:rFonts w:ascii="Times New Roman" w:hAnsi="Times New Roman" w:cs="Times New Roman"/>
          <w:i/>
          <w:sz w:val="24"/>
          <w:szCs w:val="24"/>
          <w:lang w:val="kk-KZ"/>
        </w:rPr>
      </w:pPr>
      <w:r w:rsidRPr="006C1752">
        <w:rPr>
          <w:rFonts w:ascii="Times New Roman" w:hAnsi="Times New Roman" w:cs="Times New Roman"/>
          <w:i/>
          <w:sz w:val="24"/>
          <w:szCs w:val="24"/>
          <w:lang w:val="kk-KZ"/>
        </w:rPr>
        <w:t>Жас мамандардың біліктілігін, жан - жақты өз кәсібінің шебері екендігін сынау арқылы, оларды іскерлікке, мәдениеттілікке, өз кәсібіне үлкен жауапкершілікпен қарауға бар күш жігерін жұмсауға баулу.</w:t>
      </w:r>
    </w:p>
    <w:p w:rsidR="00705291" w:rsidRPr="006C1752" w:rsidRDefault="00A61F79" w:rsidP="00A61F79">
      <w:pPr>
        <w:pStyle w:val="a3"/>
        <w:numPr>
          <w:ilvl w:val="0"/>
          <w:numId w:val="3"/>
        </w:numPr>
        <w:rPr>
          <w:rFonts w:ascii="Times New Roman" w:hAnsi="Times New Roman" w:cs="Times New Roman"/>
          <w:i/>
          <w:sz w:val="24"/>
          <w:szCs w:val="24"/>
          <w:lang w:val="kk-KZ"/>
        </w:rPr>
      </w:pPr>
      <w:r w:rsidRPr="006C1752">
        <w:rPr>
          <w:rFonts w:ascii="Times New Roman" w:hAnsi="Times New Roman" w:cs="Times New Roman"/>
          <w:i/>
          <w:sz w:val="24"/>
          <w:szCs w:val="24"/>
          <w:lang w:val="kk-KZ"/>
        </w:rPr>
        <w:t>О</w:t>
      </w:r>
      <w:r w:rsidR="00A318F1" w:rsidRPr="006C1752">
        <w:rPr>
          <w:rFonts w:ascii="Times New Roman" w:hAnsi="Times New Roman" w:cs="Times New Roman"/>
          <w:i/>
          <w:sz w:val="24"/>
          <w:szCs w:val="24"/>
          <w:lang w:val="kk-KZ"/>
        </w:rPr>
        <w:t>қытудың жаңа технологияларын меңгеру.</w:t>
      </w:r>
      <w:r w:rsidRPr="006C1752">
        <w:rPr>
          <w:rFonts w:ascii="Times New Roman" w:hAnsi="Times New Roman" w:cs="Times New Roman"/>
          <w:i/>
          <w:sz w:val="24"/>
          <w:szCs w:val="24"/>
          <w:lang w:val="kk-KZ"/>
        </w:rPr>
        <w:t xml:space="preserve"> </w:t>
      </w:r>
      <w:r w:rsidR="00705291" w:rsidRPr="006C1752">
        <w:rPr>
          <w:rFonts w:ascii="Times New Roman" w:hAnsi="Times New Roman" w:cs="Times New Roman"/>
          <w:i/>
          <w:sz w:val="24"/>
          <w:szCs w:val="24"/>
          <w:lang w:val="kk-KZ"/>
        </w:rPr>
        <w:t xml:space="preserve">Білім беру мен тәрбиелеуде АКТ-ны ұтымды қолдана білу. </w:t>
      </w:r>
    </w:p>
    <w:p w:rsidR="000C3385" w:rsidRPr="006C1752" w:rsidRDefault="00705291" w:rsidP="00A61F79">
      <w:pPr>
        <w:pStyle w:val="a3"/>
        <w:numPr>
          <w:ilvl w:val="0"/>
          <w:numId w:val="3"/>
        </w:numPr>
        <w:rPr>
          <w:rFonts w:ascii="Times New Roman" w:hAnsi="Times New Roman" w:cs="Times New Roman"/>
          <w:i/>
          <w:sz w:val="24"/>
          <w:szCs w:val="24"/>
          <w:lang w:val="kk-KZ"/>
        </w:rPr>
      </w:pPr>
      <w:r w:rsidRPr="006C1752">
        <w:rPr>
          <w:rFonts w:ascii="Times New Roman" w:hAnsi="Times New Roman" w:cs="Times New Roman"/>
          <w:i/>
          <w:sz w:val="24"/>
          <w:szCs w:val="24"/>
          <w:lang w:val="kk-KZ"/>
        </w:rPr>
        <w:t>Педагогикалық қызметкерлердің кәсіби шеберлігін арттыруға бағытталған озық  іс-тәжірибелерді көрсету.</w:t>
      </w:r>
    </w:p>
    <w:p w:rsidR="000C3385" w:rsidRPr="00D60C66" w:rsidRDefault="00A61F79" w:rsidP="00A61F79">
      <w:pPr>
        <w:rPr>
          <w:rFonts w:ascii="Times New Roman" w:hAnsi="Times New Roman" w:cs="Times New Roman"/>
          <w:b/>
          <w:i/>
          <w:sz w:val="28"/>
          <w:szCs w:val="28"/>
          <w:lang w:val="kk-KZ"/>
        </w:rPr>
      </w:pPr>
      <w:r w:rsidRPr="00D60C66">
        <w:rPr>
          <w:rFonts w:ascii="Times New Roman" w:hAnsi="Times New Roman" w:cs="Times New Roman"/>
          <w:b/>
          <w:i/>
          <w:sz w:val="28"/>
          <w:szCs w:val="28"/>
          <w:lang w:val="kk-KZ"/>
        </w:rPr>
        <w:t>Байқаудың ережесі:</w:t>
      </w:r>
    </w:p>
    <w:p w:rsidR="000C3385" w:rsidRPr="006C1752" w:rsidRDefault="00196914" w:rsidP="000C3385">
      <w:pPr>
        <w:pStyle w:val="a3"/>
        <w:numPr>
          <w:ilvl w:val="0"/>
          <w:numId w:val="1"/>
        </w:numPr>
        <w:rPr>
          <w:rFonts w:ascii="Times New Roman" w:hAnsi="Times New Roman" w:cs="Times New Roman"/>
          <w:b/>
          <w:i/>
          <w:sz w:val="28"/>
          <w:szCs w:val="28"/>
          <w:lang w:val="kk-KZ"/>
        </w:rPr>
      </w:pPr>
      <w:r w:rsidRPr="006C1752">
        <w:rPr>
          <w:rFonts w:ascii="Times New Roman" w:hAnsi="Times New Roman" w:cs="Times New Roman"/>
          <w:b/>
          <w:i/>
          <w:sz w:val="28"/>
          <w:szCs w:val="28"/>
          <w:lang w:val="kk-KZ"/>
        </w:rPr>
        <w:t>«Ү</w:t>
      </w:r>
      <w:r w:rsidR="000C3385" w:rsidRPr="006C1752">
        <w:rPr>
          <w:rFonts w:ascii="Times New Roman" w:hAnsi="Times New Roman" w:cs="Times New Roman"/>
          <w:b/>
          <w:i/>
          <w:sz w:val="28"/>
          <w:szCs w:val="28"/>
          <w:lang w:val="kk-KZ"/>
        </w:rPr>
        <w:t xml:space="preserve">здік </w:t>
      </w:r>
      <w:r w:rsidRPr="006C1752">
        <w:rPr>
          <w:rFonts w:ascii="Times New Roman" w:hAnsi="Times New Roman" w:cs="Times New Roman"/>
          <w:b/>
          <w:i/>
          <w:sz w:val="28"/>
          <w:szCs w:val="28"/>
          <w:lang w:val="kk-KZ"/>
        </w:rPr>
        <w:t xml:space="preserve">өзін-өзі </w:t>
      </w:r>
      <w:r w:rsidR="000C3385" w:rsidRPr="006C1752">
        <w:rPr>
          <w:rFonts w:ascii="Times New Roman" w:hAnsi="Times New Roman" w:cs="Times New Roman"/>
          <w:b/>
          <w:i/>
          <w:sz w:val="28"/>
          <w:szCs w:val="28"/>
          <w:lang w:val="kk-KZ"/>
        </w:rPr>
        <w:t>таныстыру бейнеролигы»</w:t>
      </w:r>
      <w:r w:rsidR="00705291" w:rsidRPr="006C1752">
        <w:rPr>
          <w:rFonts w:ascii="Times New Roman" w:hAnsi="Times New Roman" w:cs="Times New Roman"/>
          <w:b/>
          <w:i/>
          <w:sz w:val="28"/>
          <w:szCs w:val="28"/>
          <w:lang w:val="kk-KZ"/>
        </w:rPr>
        <w:t>.</w:t>
      </w:r>
      <w:r w:rsidR="000C3385" w:rsidRPr="006C1752">
        <w:rPr>
          <w:rFonts w:ascii="Times New Roman" w:hAnsi="Times New Roman" w:cs="Times New Roman"/>
          <w:b/>
          <w:i/>
          <w:sz w:val="28"/>
          <w:szCs w:val="28"/>
          <w:lang w:val="kk-KZ"/>
        </w:rPr>
        <w:t xml:space="preserve"> </w:t>
      </w:r>
    </w:p>
    <w:p w:rsidR="006E531E" w:rsidRPr="006C1752" w:rsidRDefault="006E531E" w:rsidP="000C3385">
      <w:pPr>
        <w:pStyle w:val="a3"/>
        <w:numPr>
          <w:ilvl w:val="0"/>
          <w:numId w:val="1"/>
        </w:numPr>
        <w:rPr>
          <w:rFonts w:ascii="Times New Roman" w:hAnsi="Times New Roman" w:cs="Times New Roman"/>
          <w:b/>
          <w:i/>
          <w:sz w:val="28"/>
          <w:szCs w:val="28"/>
          <w:lang w:val="kk-KZ"/>
        </w:rPr>
      </w:pPr>
      <w:r w:rsidRPr="006C1752">
        <w:rPr>
          <w:rFonts w:ascii="Times New Roman" w:hAnsi="Times New Roman" w:cs="Times New Roman"/>
          <w:b/>
          <w:i/>
          <w:sz w:val="28"/>
          <w:szCs w:val="28"/>
          <w:lang w:val="kk-KZ"/>
        </w:rPr>
        <w:t>«Қашықтан оқытуға арналған үздік бейнесабақ»</w:t>
      </w:r>
      <w:r w:rsidR="00705291" w:rsidRPr="006C1752">
        <w:rPr>
          <w:rFonts w:ascii="Times New Roman" w:hAnsi="Times New Roman" w:cs="Times New Roman"/>
          <w:b/>
          <w:i/>
          <w:sz w:val="28"/>
          <w:szCs w:val="28"/>
          <w:lang w:val="kk-KZ"/>
        </w:rPr>
        <w:t>.</w:t>
      </w:r>
    </w:p>
    <w:p w:rsidR="000C3385" w:rsidRPr="006C1752" w:rsidRDefault="000C3385" w:rsidP="000C3385">
      <w:pPr>
        <w:pStyle w:val="a3"/>
        <w:numPr>
          <w:ilvl w:val="0"/>
          <w:numId w:val="1"/>
        </w:numPr>
        <w:rPr>
          <w:rFonts w:ascii="Times New Roman" w:hAnsi="Times New Roman" w:cs="Times New Roman"/>
          <w:b/>
          <w:i/>
          <w:sz w:val="28"/>
          <w:szCs w:val="28"/>
          <w:lang w:val="kk-KZ"/>
        </w:rPr>
      </w:pPr>
      <w:r w:rsidRPr="006C1752">
        <w:rPr>
          <w:rFonts w:ascii="Times New Roman" w:hAnsi="Times New Roman" w:cs="Times New Roman"/>
          <w:b/>
          <w:i/>
          <w:sz w:val="28"/>
          <w:szCs w:val="28"/>
          <w:lang w:val="kk-KZ"/>
        </w:rPr>
        <w:t>Ұлы Абай өлеңін мәнерлеп оқу.</w:t>
      </w:r>
    </w:p>
    <w:p w:rsidR="00705291" w:rsidRPr="006C1752" w:rsidRDefault="006E531E" w:rsidP="000C3385">
      <w:pPr>
        <w:pStyle w:val="a3"/>
        <w:numPr>
          <w:ilvl w:val="0"/>
          <w:numId w:val="1"/>
        </w:numPr>
        <w:rPr>
          <w:rFonts w:ascii="Times New Roman" w:hAnsi="Times New Roman" w:cs="Times New Roman"/>
          <w:b/>
          <w:i/>
          <w:sz w:val="28"/>
          <w:szCs w:val="28"/>
          <w:lang w:val="kk-KZ"/>
        </w:rPr>
      </w:pPr>
      <w:r w:rsidRPr="006C1752">
        <w:rPr>
          <w:rFonts w:ascii="Times New Roman" w:hAnsi="Times New Roman" w:cs="Times New Roman"/>
          <w:b/>
          <w:i/>
          <w:sz w:val="28"/>
          <w:szCs w:val="28"/>
          <w:lang w:val="kk-KZ"/>
        </w:rPr>
        <w:t>Байқау жеңімпаздарын анықтау.</w:t>
      </w:r>
    </w:p>
    <w:p w:rsidR="006E531E" w:rsidRPr="006C1752" w:rsidRDefault="00705291" w:rsidP="00705291">
      <w:pPr>
        <w:tabs>
          <w:tab w:val="left" w:pos="1080"/>
        </w:tabs>
        <w:rPr>
          <w:rFonts w:ascii="Times New Roman" w:hAnsi="Times New Roman" w:cs="Times New Roman"/>
          <w:i/>
          <w:sz w:val="24"/>
          <w:szCs w:val="24"/>
          <w:lang w:val="kk-KZ"/>
        </w:rPr>
      </w:pPr>
      <w:r w:rsidRPr="006C1752">
        <w:rPr>
          <w:rFonts w:ascii="Times New Roman" w:hAnsi="Times New Roman" w:cs="Times New Roman"/>
          <w:i/>
          <w:sz w:val="24"/>
          <w:szCs w:val="24"/>
          <w:lang w:val="kk-KZ"/>
        </w:rPr>
        <w:t>Үздік деп табылған байқау матери</w:t>
      </w:r>
      <w:r w:rsidR="00196914" w:rsidRPr="006C1752">
        <w:rPr>
          <w:rFonts w:ascii="Times New Roman" w:hAnsi="Times New Roman" w:cs="Times New Roman"/>
          <w:i/>
          <w:sz w:val="24"/>
          <w:szCs w:val="24"/>
          <w:lang w:val="kk-KZ"/>
        </w:rPr>
        <w:t xml:space="preserve">алдары және байқау қорытындысы </w:t>
      </w:r>
      <w:r w:rsidRPr="006C1752">
        <w:rPr>
          <w:rFonts w:ascii="Times New Roman" w:hAnsi="Times New Roman" w:cs="Times New Roman"/>
          <w:i/>
          <w:sz w:val="24"/>
          <w:szCs w:val="24"/>
          <w:lang w:val="kk-KZ"/>
        </w:rPr>
        <w:t>мектебіміздің әлеуметтік желісінде жарияланады. Байқауға қатысып орын алған педагогтарға арнайы диплом беріледі, орын алмаған жағдайда қатысқаны үшін алғыс хат беріледі.</w:t>
      </w:r>
    </w:p>
    <w:p w:rsidR="006C1752" w:rsidRDefault="006C1752" w:rsidP="00EE1BD1">
      <w:pPr>
        <w:tabs>
          <w:tab w:val="left" w:pos="1080"/>
        </w:tabs>
        <w:jc w:val="right"/>
        <w:rPr>
          <w:rFonts w:ascii="Times New Roman" w:hAnsi="Times New Roman" w:cs="Times New Roman"/>
          <w:i/>
          <w:sz w:val="24"/>
          <w:szCs w:val="24"/>
          <w:lang w:val="kk-KZ"/>
        </w:rPr>
      </w:pPr>
    </w:p>
    <w:p w:rsidR="00EE1BD1" w:rsidRPr="006C1752" w:rsidRDefault="006C1752" w:rsidP="00EE1BD1">
      <w:pPr>
        <w:tabs>
          <w:tab w:val="left" w:pos="1080"/>
        </w:tabs>
        <w:jc w:val="right"/>
        <w:rPr>
          <w:rFonts w:ascii="Times New Roman" w:hAnsi="Times New Roman" w:cs="Times New Roman"/>
          <w:i/>
          <w:sz w:val="24"/>
          <w:szCs w:val="24"/>
          <w:lang w:val="kk-KZ"/>
        </w:rPr>
      </w:pPr>
      <w:bookmarkStart w:id="0" w:name="_GoBack"/>
      <w:bookmarkEnd w:id="0"/>
      <w:r w:rsidRPr="006C1752">
        <w:rPr>
          <w:rFonts w:ascii="Times New Roman" w:hAnsi="Times New Roman" w:cs="Times New Roman"/>
          <w:i/>
          <w:sz w:val="24"/>
          <w:szCs w:val="24"/>
          <w:lang w:val="kk-KZ"/>
        </w:rPr>
        <w:t>Құрметпен, п</w:t>
      </w:r>
      <w:r w:rsidR="00EE1BD1" w:rsidRPr="006C1752">
        <w:rPr>
          <w:rFonts w:ascii="Times New Roman" w:hAnsi="Times New Roman" w:cs="Times New Roman"/>
          <w:i/>
          <w:sz w:val="24"/>
          <w:szCs w:val="24"/>
          <w:lang w:val="kk-KZ"/>
        </w:rPr>
        <w:t>едұйымдастырушы: Серікбаева А.Б.</w:t>
      </w:r>
    </w:p>
    <w:sectPr w:rsidR="00EE1BD1" w:rsidRPr="006C1752" w:rsidSect="00EE1BD1">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D7510"/>
    <w:multiLevelType w:val="hybridMultilevel"/>
    <w:tmpl w:val="39CE0E82"/>
    <w:lvl w:ilvl="0" w:tplc="DDC0B8D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6209434B"/>
    <w:multiLevelType w:val="hybridMultilevel"/>
    <w:tmpl w:val="04C0A278"/>
    <w:lvl w:ilvl="0" w:tplc="B2920B4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E61AAE"/>
    <w:multiLevelType w:val="hybridMultilevel"/>
    <w:tmpl w:val="DA58EFB8"/>
    <w:lvl w:ilvl="0" w:tplc="0638D462">
      <w:start w:val="1"/>
      <w:numFmt w:val="decimal"/>
      <w:lvlText w:val="%1."/>
      <w:lvlJc w:val="left"/>
      <w:pPr>
        <w:ind w:left="720" w:hanging="360"/>
      </w:pPr>
      <w:rPr>
        <w:rFonts w:asciiTheme="minorHAnsi" w:eastAsiaTheme="minorHAnsi" w:hAnsiTheme="minorHAnsi"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1E"/>
    <w:rsid w:val="000C3385"/>
    <w:rsid w:val="00196914"/>
    <w:rsid w:val="005C3CFF"/>
    <w:rsid w:val="006C1752"/>
    <w:rsid w:val="006E531E"/>
    <w:rsid w:val="00705291"/>
    <w:rsid w:val="00A318F1"/>
    <w:rsid w:val="00A61F79"/>
    <w:rsid w:val="00C84083"/>
    <w:rsid w:val="00D60C66"/>
    <w:rsid w:val="00EE1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9406D"/>
  <w15:chartTrackingRefBased/>
  <w15:docId w15:val="{5BB855D1-78FE-41FB-BD85-3583B727F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53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332475">
      <w:bodyDiv w:val="1"/>
      <w:marLeft w:val="0"/>
      <w:marRight w:val="0"/>
      <w:marTop w:val="0"/>
      <w:marBottom w:val="0"/>
      <w:divBdr>
        <w:top w:val="none" w:sz="0" w:space="0" w:color="auto"/>
        <w:left w:val="none" w:sz="0" w:space="0" w:color="auto"/>
        <w:bottom w:val="none" w:sz="0" w:space="0" w:color="auto"/>
        <w:right w:val="none" w:sz="0" w:space="0" w:color="auto"/>
      </w:divBdr>
    </w:div>
    <w:div w:id="127933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311</Words>
  <Characters>1774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2020-09-23T18:58:00Z</dcterms:created>
  <dcterms:modified xsi:type="dcterms:W3CDTF">2020-09-24T03:14:00Z</dcterms:modified>
</cp:coreProperties>
</file>