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38" w:rsidRPr="00DA4638" w:rsidRDefault="00B4789C" w:rsidP="00B47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13335</wp:posOffset>
            </wp:positionV>
            <wp:extent cx="1335405" cy="1778000"/>
            <wp:effectExtent l="0" t="0" r="0" b="0"/>
            <wp:wrapNone/>
            <wp:docPr id="2" name="Рисунок 2" descr="D:\Галерея\Работа\IMG_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алерея\Работа\IMG_1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Ф.И.О         </w:t>
      </w:r>
      <w:proofErr w:type="spellStart"/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>Турсинова</w:t>
      </w:r>
      <w:proofErr w:type="spellEnd"/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Назымгуль</w:t>
      </w:r>
      <w:proofErr w:type="spellEnd"/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>Сериковна</w:t>
      </w:r>
      <w:proofErr w:type="spellEnd"/>
    </w:p>
    <w:p w:rsidR="00DA4638" w:rsidRPr="00DA4638" w:rsidRDefault="00DA4638" w:rsidP="00B4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Место работы        СОШ № 25 г.Уральск</w:t>
      </w:r>
      <w:r w:rsidR="001631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</w:p>
    <w:p w:rsidR="00DA4638" w:rsidRPr="00DA4638" w:rsidRDefault="009E473A" w:rsidP="009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Должность             у</w:t>
      </w:r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читель географии</w:t>
      </w:r>
    </w:p>
    <w:p w:rsidR="009E473A" w:rsidRDefault="009E473A" w:rsidP="009E473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Категория               в</w:t>
      </w:r>
      <w:r w:rsidR="00DA4638"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t>торая</w:t>
      </w:r>
    </w:p>
    <w:p w:rsidR="009E473A" w:rsidRDefault="009E473A" w:rsidP="009E473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A4638" w:rsidRDefault="00DA4638" w:rsidP="009E473A">
      <w:pPr>
        <w:rPr>
          <w:noProof/>
        </w:rPr>
      </w:pPr>
      <w:r w:rsidRPr="00DA4638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textWrapping" w:clear="all"/>
      </w:r>
    </w:p>
    <w:tbl>
      <w:tblPr>
        <w:tblStyle w:val="a3"/>
        <w:tblW w:w="10456" w:type="dxa"/>
        <w:tblInd w:w="-885" w:type="dxa"/>
        <w:tblLook w:val="04A0"/>
      </w:tblPr>
      <w:tblGrid>
        <w:gridCol w:w="2481"/>
        <w:gridCol w:w="559"/>
        <w:gridCol w:w="1732"/>
        <w:gridCol w:w="3641"/>
        <w:gridCol w:w="2043"/>
      </w:tblGrid>
      <w:tr w:rsidR="000C20DE" w:rsidRPr="00A53713" w:rsidTr="004C4E19">
        <w:tc>
          <w:tcPr>
            <w:tcW w:w="4962" w:type="dxa"/>
            <w:gridSpan w:val="3"/>
            <w:shd w:val="clear" w:color="auto" w:fill="FFFFFF" w:themeFill="background1"/>
          </w:tcPr>
          <w:p w:rsidR="001631A1" w:rsidRPr="001631A1" w:rsidRDefault="001631A1" w:rsidP="001631A1">
            <w:pPr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1631A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Раздел долгосрочного плана:</w:t>
            </w:r>
          </w:p>
          <w:p w:rsidR="001631A1" w:rsidRPr="001631A1" w:rsidRDefault="001631A1" w:rsidP="001631A1">
            <w:pPr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1631A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Физическая география</w:t>
            </w:r>
          </w:p>
          <w:p w:rsidR="001631A1" w:rsidRPr="001631A1" w:rsidRDefault="001631A1" w:rsidP="001631A1">
            <w:pPr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1631A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3.2 Атмосфера</w:t>
            </w:r>
          </w:p>
          <w:p w:rsidR="00DA4638" w:rsidRPr="00A53713" w:rsidRDefault="004B398E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Негативное влияние человеческой деятельности на атмсоферу</w:t>
            </w:r>
          </w:p>
        </w:tc>
        <w:tc>
          <w:tcPr>
            <w:tcW w:w="5494" w:type="dxa"/>
            <w:gridSpan w:val="2"/>
          </w:tcPr>
          <w:p w:rsidR="00DA4638" w:rsidRDefault="00DA4638" w:rsidP="009361F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Школа:</w:t>
            </w:r>
            <w:r w:rsidR="001631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631A1" w:rsidRPr="001631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Средняя общеобразовательная школа №25</w:t>
            </w:r>
          </w:p>
          <w:p w:rsidR="001631A1" w:rsidRPr="001631A1" w:rsidRDefault="001631A1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г.Уральска</w:t>
            </w:r>
          </w:p>
        </w:tc>
      </w:tr>
      <w:tr w:rsidR="000C20DE" w:rsidRPr="00A53713" w:rsidTr="004C4E19">
        <w:tc>
          <w:tcPr>
            <w:tcW w:w="4962" w:type="dxa"/>
            <w:gridSpan w:val="3"/>
          </w:tcPr>
          <w:p w:rsidR="00DA4638" w:rsidRPr="00A53713" w:rsidRDefault="00DA4638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5494" w:type="dxa"/>
            <w:gridSpan w:val="2"/>
          </w:tcPr>
          <w:p w:rsidR="00DA4638" w:rsidRPr="00901707" w:rsidRDefault="00DA4638" w:rsidP="00936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учителя:</w:t>
            </w:r>
            <w:r w:rsidR="009017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01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Турсинова Назымгуль Сериковна</w:t>
            </w:r>
          </w:p>
        </w:tc>
      </w:tr>
      <w:tr w:rsidR="000C20DE" w:rsidRPr="00A53713" w:rsidTr="004C4E19">
        <w:tc>
          <w:tcPr>
            <w:tcW w:w="4962" w:type="dxa"/>
            <w:gridSpan w:val="3"/>
          </w:tcPr>
          <w:p w:rsidR="00901707" w:rsidRPr="00A53713" w:rsidRDefault="00901707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5494" w:type="dxa"/>
            <w:gridSpan w:val="2"/>
            <w:tcBorders>
              <w:right w:val="single" w:sz="4" w:space="0" w:color="auto"/>
            </w:tcBorders>
          </w:tcPr>
          <w:p w:rsidR="00901707" w:rsidRPr="00A53713" w:rsidRDefault="00901707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присутствующих:</w:t>
            </w:r>
          </w:p>
          <w:p w:rsidR="00901707" w:rsidRPr="00A53713" w:rsidRDefault="00901707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отсутствующих:</w:t>
            </w:r>
          </w:p>
        </w:tc>
      </w:tr>
      <w:tr w:rsidR="000C20DE" w:rsidRPr="00A53713" w:rsidTr="004C4E19">
        <w:tc>
          <w:tcPr>
            <w:tcW w:w="4962" w:type="dxa"/>
            <w:gridSpan w:val="3"/>
          </w:tcPr>
          <w:p w:rsidR="00DA4638" w:rsidRPr="00A53713" w:rsidRDefault="00DA4638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необходимо достичь на данном уроке</w:t>
            </w:r>
          </w:p>
        </w:tc>
        <w:tc>
          <w:tcPr>
            <w:tcW w:w="5494" w:type="dxa"/>
            <w:gridSpan w:val="2"/>
          </w:tcPr>
          <w:p w:rsidR="00DA4638" w:rsidRPr="000A0A15" w:rsidRDefault="003F3012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12">
              <w:rPr>
                <w:rFonts w:ascii="Times New Roman" w:hAnsi="Times New Roman" w:cs="Times New Roman"/>
                <w:sz w:val="24"/>
                <w:szCs w:val="24"/>
              </w:rPr>
              <w:t>8.3.2.6 - группирует негативное влияние человеческой деятельности на атмосферу и клим</w:t>
            </w:r>
            <w:r w:rsidR="000A0A15">
              <w:rPr>
                <w:rFonts w:ascii="Times New Roman" w:hAnsi="Times New Roman" w:cs="Times New Roman"/>
                <w:sz w:val="24"/>
                <w:szCs w:val="24"/>
              </w:rPr>
              <w:t>ат и предлагает пути их решения</w:t>
            </w:r>
          </w:p>
        </w:tc>
      </w:tr>
      <w:tr w:rsidR="000C20DE" w:rsidRPr="00A53713" w:rsidTr="004C4E19">
        <w:trPr>
          <w:trHeight w:val="1066"/>
        </w:trPr>
        <w:tc>
          <w:tcPr>
            <w:tcW w:w="4962" w:type="dxa"/>
            <w:gridSpan w:val="3"/>
          </w:tcPr>
          <w:p w:rsidR="003F3012" w:rsidRPr="00A53713" w:rsidRDefault="003F3012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урока</w:t>
            </w:r>
          </w:p>
        </w:tc>
        <w:tc>
          <w:tcPr>
            <w:tcW w:w="5494" w:type="dxa"/>
            <w:gridSpan w:val="2"/>
          </w:tcPr>
          <w:p w:rsidR="003F3012" w:rsidRPr="003F3012" w:rsidRDefault="003F3012" w:rsidP="003F30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группировать негативное влияние человеческой деятельности на атмосферу и климат и предлагает пути их решения</w:t>
            </w:r>
          </w:p>
        </w:tc>
      </w:tr>
      <w:tr w:rsidR="000C20DE" w:rsidRPr="00A53713" w:rsidTr="004C4E19">
        <w:trPr>
          <w:trHeight w:val="699"/>
        </w:trPr>
        <w:tc>
          <w:tcPr>
            <w:tcW w:w="4962" w:type="dxa"/>
            <w:gridSpan w:val="3"/>
          </w:tcPr>
          <w:p w:rsidR="0094372D" w:rsidRPr="00A53713" w:rsidRDefault="0094372D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Языковая цель:</w:t>
            </w:r>
          </w:p>
        </w:tc>
        <w:tc>
          <w:tcPr>
            <w:tcW w:w="5494" w:type="dxa"/>
            <w:gridSpan w:val="2"/>
          </w:tcPr>
          <w:p w:rsidR="0094372D" w:rsidRPr="0094372D" w:rsidRDefault="0094372D" w:rsidP="009437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43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Лексика и терминология по отношению к предмету:</w:t>
            </w:r>
          </w:p>
          <w:p w:rsidR="0094372D" w:rsidRPr="0094372D" w:rsidRDefault="0094372D" w:rsidP="009437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437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Климат, человеческая деятельность, негативное влияние, парниковый эффект</w:t>
            </w:r>
          </w:p>
          <w:p w:rsidR="0094372D" w:rsidRPr="0094372D" w:rsidRDefault="0094372D" w:rsidP="0094372D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43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Словосочетания необходимые для диалога/письма:</w:t>
            </w:r>
          </w:p>
          <w:p w:rsidR="0094372D" w:rsidRPr="0094372D" w:rsidRDefault="0094372D" w:rsidP="009437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437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Влияние человека на климат заключается…</w:t>
            </w:r>
          </w:p>
          <w:p w:rsidR="0094372D" w:rsidRPr="00A53713" w:rsidRDefault="0094372D" w:rsidP="009437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37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Накопление в атмосфере углекислого газа может приводить к….</w:t>
            </w:r>
          </w:p>
        </w:tc>
      </w:tr>
      <w:tr w:rsidR="000C20DE" w:rsidRPr="00316D41" w:rsidTr="004C4E19">
        <w:trPr>
          <w:trHeight w:val="471"/>
        </w:trPr>
        <w:tc>
          <w:tcPr>
            <w:tcW w:w="4962" w:type="dxa"/>
            <w:gridSpan w:val="3"/>
          </w:tcPr>
          <w:p w:rsidR="00DA4638" w:rsidRPr="00A53713" w:rsidRDefault="00DA4638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5494" w:type="dxa"/>
            <w:gridSpan w:val="2"/>
          </w:tcPr>
          <w:p w:rsidR="00DA4638" w:rsidRPr="000A0A15" w:rsidRDefault="0094372D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 навыки работы с географическими источниками.</w:t>
            </w:r>
          </w:p>
          <w:p w:rsidR="00DA4638" w:rsidRPr="00316D41" w:rsidRDefault="00DA4638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A4638" w:rsidRPr="00A53713" w:rsidTr="00034D5A">
        <w:tc>
          <w:tcPr>
            <w:tcW w:w="10456" w:type="dxa"/>
            <w:gridSpan w:val="5"/>
          </w:tcPr>
          <w:p w:rsidR="00DA4638" w:rsidRPr="00A53713" w:rsidRDefault="000A0A15" w:rsidP="000A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урока</w:t>
            </w:r>
          </w:p>
        </w:tc>
      </w:tr>
      <w:tr w:rsidR="00034D5A" w:rsidRPr="00A53713" w:rsidTr="003825B1">
        <w:tc>
          <w:tcPr>
            <w:tcW w:w="2836" w:type="dxa"/>
          </w:tcPr>
          <w:p w:rsidR="00DA4638" w:rsidRPr="00A53713" w:rsidRDefault="009361FB" w:rsidP="009361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</w:t>
            </w:r>
            <w:r w:rsidR="00DA4638"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сроки</w:t>
            </w:r>
          </w:p>
        </w:tc>
        <w:tc>
          <w:tcPr>
            <w:tcW w:w="5577" w:type="dxa"/>
            <w:gridSpan w:val="3"/>
            <w:tcBorders>
              <w:right w:val="single" w:sz="4" w:space="0" w:color="auto"/>
            </w:tcBorders>
          </w:tcPr>
          <w:p w:rsidR="00DA4638" w:rsidRPr="00A53713" w:rsidRDefault="00DA4638" w:rsidP="0093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  действия(замените записи ниже запланированными действиями)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A4638" w:rsidRPr="00A53713" w:rsidRDefault="00DA4638" w:rsidP="0093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034D5A" w:rsidRPr="00A53713" w:rsidTr="003825B1">
        <w:trPr>
          <w:trHeight w:val="2399"/>
        </w:trPr>
        <w:tc>
          <w:tcPr>
            <w:tcW w:w="2836" w:type="dxa"/>
          </w:tcPr>
          <w:p w:rsidR="00DA4638" w:rsidRDefault="00DA4638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491D89" w:rsidRDefault="00491D89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577" w:type="dxa"/>
            <w:gridSpan w:val="3"/>
            <w:tcBorders>
              <w:right w:val="single" w:sz="4" w:space="0" w:color="auto"/>
            </w:tcBorders>
          </w:tcPr>
          <w:p w:rsidR="00F41996" w:rsidRPr="00F41996" w:rsidRDefault="00F41996" w:rsidP="00F41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</w:t>
            </w:r>
          </w:p>
          <w:p w:rsidR="00F41996" w:rsidRPr="00F41996" w:rsidRDefault="00F41996" w:rsidP="00F41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выявление отсутствующих учеников</w:t>
            </w:r>
          </w:p>
          <w:p w:rsidR="00F41996" w:rsidRPr="00F41996" w:rsidRDefault="00F41996" w:rsidP="00F41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настрой класса на урок</w:t>
            </w:r>
          </w:p>
          <w:p w:rsidR="00F41996" w:rsidRPr="00F41996" w:rsidRDefault="00F41996" w:rsidP="00F4199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4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К: метод «Круг радости»</w:t>
            </w:r>
          </w:p>
          <w:p w:rsidR="00F41996" w:rsidRDefault="00F41996" w:rsidP="00F4199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4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(</w:t>
            </w:r>
            <w:r w:rsidRPr="00F419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формируем  представления детей о положительных качествах человека и его возможностях; развиваем позитивное восприятие мира; воспитываем доброжелательное отношение к людям.</w:t>
            </w:r>
            <w:r w:rsidRPr="00F4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:rsidR="00491D89" w:rsidRPr="00F41996" w:rsidRDefault="00491D89" w:rsidP="00F4199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41996" w:rsidRPr="00F41996" w:rsidRDefault="00F41996" w:rsidP="00F4199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4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                           </w:t>
            </w:r>
            <w:r w:rsidRPr="00F41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71315" cy="1304925"/>
                  <wp:effectExtent l="0" t="0" r="0" b="0"/>
                  <wp:docPr id="3" name="Рисунок 1" descr="1-iyu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-iyun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173" cy="130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996" w:rsidRPr="00F41996" w:rsidRDefault="00F41996" w:rsidP="00F41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1996" w:rsidRPr="00F41996" w:rsidRDefault="00491D89" w:rsidP="00F419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F41996" w:rsidRPr="00F41996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Сообщает учащимся о китайской мудрости: «Я слышу – я забываю, я вижу – я запоминаю, я делаю – я понимаю». Чтобы урок наш был плодотворным, последуем совету китайских мудрецов, и будем работать по принципу: «Я слышу - я вижу – я делаю»</w:t>
            </w:r>
          </w:p>
          <w:p w:rsidR="00F41996" w:rsidRPr="00F41996" w:rsidRDefault="00F41996" w:rsidP="00F419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996" w:rsidRPr="00F41996" w:rsidRDefault="00F41996" w:rsidP="00F41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19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Цель:</w:t>
            </w:r>
            <w:r w:rsidRPr="00F41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поднятие настроения и создание позитивного настоя на уроке, концентрация внимания учащихся</w:t>
            </w:r>
          </w:p>
          <w:p w:rsidR="00A559C7" w:rsidRPr="00A559C7" w:rsidRDefault="00A559C7" w:rsidP="00A559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Метод «Кинозал»</w:t>
            </w: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просмотр фрагмента  видеоролика</w:t>
            </w:r>
          </w:p>
          <w:p w:rsidR="00A559C7" w:rsidRPr="00A559C7" w:rsidRDefault="00A559C7" w:rsidP="00A559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«Воздействие человека на климат».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Предлагаю вам посмотреть небольшой видеофрагмент.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и определение целей урока:</w:t>
            </w:r>
          </w:p>
          <w:p w:rsidR="00A559C7" w:rsidRPr="00A559C7" w:rsidRDefault="00A559C7" w:rsidP="00A559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1.Что вы увидели? О чем шла речь в видео?</w:t>
            </w:r>
          </w:p>
          <w:p w:rsidR="00A559C7" w:rsidRPr="00A559C7" w:rsidRDefault="00A559C7" w:rsidP="00A559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2.Какие чувства возникли у вас после просмотра видеоролика?</w:t>
            </w:r>
          </w:p>
          <w:p w:rsidR="00A559C7" w:rsidRPr="00A559C7" w:rsidRDefault="00A559C7" w:rsidP="00A559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И какова наша тема урока? ( Негативное влияние человеческой деятельности на атмосферу)</w:t>
            </w:r>
          </w:p>
          <w:p w:rsidR="00DA4638" w:rsidRPr="00A559C7" w:rsidRDefault="00DA4638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A4638" w:rsidRDefault="00DA4638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A" w:rsidRPr="00A53713" w:rsidRDefault="00E716EA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</w:tr>
      <w:tr w:rsidR="00034D5A" w:rsidRPr="00A53713" w:rsidTr="003825B1">
        <w:trPr>
          <w:trHeight w:val="983"/>
        </w:trPr>
        <w:tc>
          <w:tcPr>
            <w:tcW w:w="2836" w:type="dxa"/>
          </w:tcPr>
          <w:p w:rsidR="00DA4638" w:rsidRDefault="00DA4638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:rsidR="004C4E19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4C4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867" w:rsidRDefault="00133867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867" w:rsidRDefault="00133867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867" w:rsidRDefault="00133867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867" w:rsidRDefault="00133867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867" w:rsidRDefault="00133867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5577" w:type="dxa"/>
            <w:gridSpan w:val="3"/>
            <w:tcBorders>
              <w:right w:val="single" w:sz="4" w:space="0" w:color="auto"/>
            </w:tcBorders>
          </w:tcPr>
          <w:p w:rsidR="00A559C7" w:rsidRPr="00A559C7" w:rsidRDefault="00A559C7" w:rsidP="00A559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 на тему и цель урока</w:t>
            </w:r>
          </w:p>
          <w:p w:rsidR="00A559C7" w:rsidRPr="00A559C7" w:rsidRDefault="00A559C7" w:rsidP="00A559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59C7" w:rsidRPr="00A559C7" w:rsidRDefault="00A559C7" w:rsidP="00A559C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5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Г: метод «</w:t>
            </w:r>
            <w:r w:rsidRPr="00A55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SMART</w:t>
            </w:r>
            <w:r w:rsidRPr="00A55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»  (5 групп)</w:t>
            </w:r>
          </w:p>
          <w:p w:rsidR="00A559C7" w:rsidRPr="00A559C7" w:rsidRDefault="00A559C7" w:rsidP="00A559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Групповая работа. Влияние человека на климат.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1_группа.</w:t>
            </w:r>
            <w:r w:rsidRPr="00A559C7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  <w:lang w:eastAsia="en-US"/>
              </w:rPr>
              <w:t xml:space="preserve"> </w:t>
            </w:r>
            <w:r w:rsidRPr="00A559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Изменения ландшафтов суши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2_группа</w:t>
            </w:r>
            <w:r w:rsidRPr="00A559C7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  <w:lang w:eastAsia="en-US"/>
              </w:rPr>
              <w:t xml:space="preserve"> </w:t>
            </w:r>
            <w:r w:rsidRPr="00A559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Океан.</w:t>
            </w: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3_группа</w:t>
            </w:r>
            <w:r w:rsidRPr="00A559C7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  <w:lang w:eastAsia="en-US"/>
              </w:rPr>
              <w:t xml:space="preserve"> </w:t>
            </w:r>
            <w:r w:rsidRPr="00A559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Водные ресурсы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4_группа</w:t>
            </w:r>
            <w:r w:rsidRPr="00A559C7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  <w:lang w:eastAsia="en-US"/>
              </w:rPr>
              <w:t xml:space="preserve"> </w:t>
            </w:r>
            <w:r w:rsidRPr="00A559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Сельское хозяйство</w:t>
            </w: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5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5_группа</w:t>
            </w:r>
            <w:r w:rsidRPr="00A559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Парниковый эффект</w:t>
            </w:r>
          </w:p>
          <w:p w:rsid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52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1.Проанализируйте влияние человека на климат, результат отразите в таблице: 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58"/>
              <w:gridCol w:w="771"/>
              <w:gridCol w:w="1591"/>
              <w:gridCol w:w="1162"/>
            </w:tblGrid>
            <w:tr w:rsidR="00B6522B" w:rsidRPr="00B6522B" w:rsidTr="009361FB">
              <w:trPr>
                <w:trHeight w:val="483"/>
              </w:trPr>
              <w:tc>
                <w:tcPr>
                  <w:tcW w:w="1419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B652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Воздействие</w:t>
                  </w:r>
                </w:p>
              </w:tc>
              <w:tc>
                <w:tcPr>
                  <w:tcW w:w="702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B652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Цель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B652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Последствие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B652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Решение</w:t>
                  </w:r>
                </w:p>
              </w:tc>
            </w:tr>
            <w:tr w:rsidR="00B6522B" w:rsidRPr="00B6522B" w:rsidTr="009361FB">
              <w:trPr>
                <w:trHeight w:val="237"/>
              </w:trPr>
              <w:tc>
                <w:tcPr>
                  <w:tcW w:w="1419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2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9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58" w:type="dxa"/>
                  <w:shd w:val="clear" w:color="auto" w:fill="auto"/>
                </w:tcPr>
                <w:p w:rsidR="00B6522B" w:rsidRPr="00B6522B" w:rsidRDefault="00B6522B" w:rsidP="00B65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52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Составьте графическую модель: 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52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влияния климата на человека; </w:t>
            </w:r>
          </w:p>
          <w:p w:rsid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52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влияние человека на атмосферу и климат </w:t>
            </w:r>
          </w:p>
          <w:p w:rsidR="009963CD" w:rsidRPr="00B6522B" w:rsidRDefault="009963CD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защита постеров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Де</w:t>
            </w:r>
            <w:r w:rsidRPr="00B652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скриптор: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652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1.Дана полная характеристика влияния человека на климат и его последствия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652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2.Результат отражает в таблице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3867" w:rsidRDefault="00133867" w:rsidP="00B6522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</w:p>
          <w:p w:rsidR="00133867" w:rsidRDefault="00133867" w:rsidP="00B6522B">
            <w:pP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D4A5C"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>Цель: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Задание направлено на достижение основной цели обучения - ученики составляют модель, объясняют влияние человека на климат</w:t>
            </w:r>
          </w:p>
          <w:p w:rsidR="00133867" w:rsidRDefault="00133867" w:rsidP="00B6522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en-GB"/>
              </w:rPr>
            </w:pP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B652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en-GB"/>
              </w:rPr>
              <w:t>Оценивание:</w:t>
            </w:r>
            <w:r w:rsidRPr="00B65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Команды оценивают друг друга с помощью метода «Две звезды, Одно пожелание» (на </w:t>
            </w:r>
            <w:proofErr w:type="spellStart"/>
            <w:r w:rsidRPr="00B65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стикерах</w:t>
            </w:r>
            <w:proofErr w:type="spellEnd"/>
            <w:r w:rsidRPr="00B65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группы пишут 2 положительные стороны выступления и 1 пожелание, т.е. то, </w:t>
            </w:r>
            <w:proofErr w:type="gramStart"/>
            <w:r w:rsidRPr="00B65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что</w:t>
            </w:r>
            <w:proofErr w:type="gramEnd"/>
            <w:r w:rsidRPr="00B65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по их мнению, группа должна доработать)</w:t>
            </w:r>
          </w:p>
          <w:p w:rsidR="00B6522B" w:rsidRPr="00B6522B" w:rsidRDefault="00B6522B" w:rsidP="00B65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559C7" w:rsidRPr="00A559C7" w:rsidRDefault="00A559C7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559C7" w:rsidRPr="00A559C7" w:rsidRDefault="00B6522B" w:rsidP="00A5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52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GB"/>
              </w:rPr>
              <w:t>Индивидуальная работа с заданиями PISA</w:t>
            </w:r>
          </w:p>
          <w:p w:rsidR="00DA4638" w:rsidRPr="00533ADF" w:rsidRDefault="00DA4638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38" w:rsidRDefault="00DA4638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BEF" w:rsidRPr="00770BEF" w:rsidRDefault="00770BEF" w:rsidP="00770BE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ИЗМЕНЕНИЕ КЛИМАТА</w:t>
            </w:r>
          </w:p>
          <w:p w:rsidR="00770BEF" w:rsidRPr="00770BEF" w:rsidRDefault="00770BEF" w:rsidP="00770BEF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EF" w:rsidRPr="00770BEF" w:rsidRDefault="00770BEF" w:rsidP="00770BE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Текст 1: ИЗМЕНЕНИЕ КЛИМАТА</w:t>
            </w:r>
          </w:p>
          <w:p w:rsidR="00770BEF" w:rsidRPr="00770BEF" w:rsidRDefault="00770BEF" w:rsidP="00770BEF">
            <w:pPr>
              <w:spacing w:line="18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EF" w:rsidRPr="00770BEF" w:rsidRDefault="00770BEF" w:rsidP="00770BEF">
            <w:pPr>
              <w:ind w:left="7"/>
              <w:rPr>
                <w:sz w:val="20"/>
                <w:szCs w:val="20"/>
              </w:rPr>
            </w:pPr>
            <w:r w:rsidRPr="00770B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КАКАЯ ДЕЯТЕЛЬНОСТЬ ЧЕЛОВЕКА СПОСОБСТВУЕТ ИЗМЕНЕНИЮ КЛИМАТА</w:t>
            </w:r>
            <w:r w:rsidRPr="00770BEF">
              <w:rPr>
                <w:rFonts w:ascii="Arial" w:eastAsia="Arial" w:hAnsi="Arial" w:cs="Arial"/>
                <w:b/>
                <w:bCs/>
              </w:rPr>
              <w:t>?</w:t>
            </w:r>
          </w:p>
          <w:p w:rsidR="00770BEF" w:rsidRPr="00770BEF" w:rsidRDefault="00770BEF" w:rsidP="00770BEF">
            <w:pPr>
              <w:spacing w:line="190" w:lineRule="exact"/>
              <w:rPr>
                <w:sz w:val="20"/>
                <w:szCs w:val="20"/>
              </w:rPr>
            </w:pPr>
          </w:p>
          <w:p w:rsidR="00770BEF" w:rsidRPr="00770BEF" w:rsidRDefault="00770BEF" w:rsidP="00770BEF">
            <w:pPr>
              <w:spacing w:line="271" w:lineRule="auto"/>
              <w:ind w:left="7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F">
              <w:rPr>
                <w:rFonts w:ascii="Times New Roman" w:eastAsia="Arial" w:hAnsi="Times New Roman" w:cs="Times New Roman"/>
                <w:sz w:val="24"/>
                <w:szCs w:val="24"/>
              </w:rPr>
              <w:t>Сжигание угля, нефти, природного газа, вырубка лесов и другие сельскохозяйственные и промышленные работы приводят к изменению состава атмосферы, а также к изменению климата. Данные виды деятельности человека привели к увеличению концентрации частиц</w:t>
            </w:r>
          </w:p>
          <w:p w:rsidR="00770BEF" w:rsidRPr="00317CA0" w:rsidRDefault="00770BEF" w:rsidP="00770BEF">
            <w:pPr>
              <w:numPr>
                <w:ilvl w:val="0"/>
                <w:numId w:val="7"/>
              </w:numPr>
              <w:tabs>
                <w:tab w:val="left" w:pos="191"/>
              </w:tabs>
              <w:spacing w:line="257" w:lineRule="auto"/>
              <w:ind w:left="7" w:right="100" w:hanging="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70B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парниковых газов в атмосфере. Относительная важность основных причин изменения температуры показана на Рисунке </w:t>
            </w:r>
            <w:r w:rsidRPr="00317C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 Повышенная концентрация углекислого газа и метана имеет тепловое воздействие. Повышенная концентрация частиц имеет два варианта охлаждающего эффекта, которые на графике отмечены как «Частицы» и «Частицы на облаках».</w:t>
            </w:r>
          </w:p>
          <w:p w:rsidR="00DA4638" w:rsidRDefault="00DA4638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EF" w:rsidRPr="00770BEF" w:rsidRDefault="009361FB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29025" cy="161812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700" cy="162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4CCE" w:rsidRPr="00354CCE" w:rsidRDefault="00354CCE" w:rsidP="00354CCE">
            <w:pPr>
              <w:spacing w:line="379" w:lineRule="exact"/>
              <w:rPr>
                <w:sz w:val="20"/>
                <w:szCs w:val="20"/>
              </w:rPr>
            </w:pPr>
          </w:p>
          <w:p w:rsidR="00354CCE" w:rsidRPr="00354CCE" w:rsidRDefault="00354CCE" w:rsidP="00354CCE">
            <w:pPr>
              <w:spacing w:line="251" w:lineRule="auto"/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Рисунок 1: Относительная важность основных причин изменения температуры атмосферы</w:t>
            </w:r>
          </w:p>
          <w:p w:rsidR="00354CCE" w:rsidRPr="00354CCE" w:rsidRDefault="00354CCE" w:rsidP="00354CCE">
            <w:pPr>
              <w:spacing w:line="17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CCE" w:rsidRPr="00354CCE" w:rsidRDefault="00354CCE" w:rsidP="00354CCE">
            <w:pPr>
              <w:spacing w:line="25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Столбцы с правой стороны от центра показывают эффект нагревания. Столбцы с левой стороны от </w:t>
            </w:r>
            <w:r w:rsidRPr="00354CC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центра показывают охлаждающий эффект. Относительная важность «Частиц» и «Частиц на облаках» является достаточно неточной: в каждом случае возможный эффект находится в пределах серого цвета на графике.</w:t>
            </w:r>
          </w:p>
          <w:p w:rsidR="00354CCE" w:rsidRPr="00354CCE" w:rsidRDefault="00354CCE" w:rsidP="00354CC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CCE" w:rsidRPr="00354CCE" w:rsidRDefault="00354CCE" w:rsidP="00354CCE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E">
              <w:rPr>
                <w:rFonts w:ascii="Times New Roman" w:eastAsia="Arial" w:hAnsi="Times New Roman" w:cs="Times New Roman"/>
                <w:sz w:val="24"/>
                <w:szCs w:val="24"/>
              </w:rPr>
              <w:t>Источник: адаптировано из www.gcrio.org/ipcc/qa/04.html</w:t>
            </w:r>
          </w:p>
          <w:p w:rsidR="00354CCE" w:rsidRPr="00354CCE" w:rsidRDefault="00354CCE" w:rsidP="00354CCE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Вопрос 1: ИЗМЕНЕНИЕ КЛИМАТА</w:t>
            </w:r>
          </w:p>
          <w:p w:rsidR="00354CCE" w:rsidRPr="00354CCE" w:rsidRDefault="00354CCE" w:rsidP="00354CCE">
            <w:pPr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CCE" w:rsidRPr="00354CCE" w:rsidRDefault="00354CCE" w:rsidP="00354CCE">
            <w:pPr>
              <w:numPr>
                <w:ilvl w:val="0"/>
                <w:numId w:val="8"/>
              </w:numPr>
              <w:tabs>
                <w:tab w:val="left" w:pos="227"/>
              </w:tabs>
              <w:spacing w:line="254" w:lineRule="auto"/>
              <w:ind w:left="7" w:right="48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54CCE">
              <w:rPr>
                <w:rFonts w:ascii="Times New Roman" w:eastAsia="Arial" w:hAnsi="Times New Roman" w:cs="Times New Roman"/>
                <w:sz w:val="24"/>
                <w:szCs w:val="24"/>
              </w:rPr>
              <w:t>опорой на информацию на Рисунке 1 предложите аргумент в поддержку снижения выбросов углекислого газа, которые образуются в результате перечисленных действий человека.</w:t>
            </w:r>
          </w:p>
          <w:p w:rsidR="00DA4638" w:rsidRDefault="00C3317C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</w:t>
            </w:r>
            <w:r w:rsidR="000C2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</w:t>
            </w:r>
          </w:p>
          <w:p w:rsidR="00C3317C" w:rsidRDefault="00C3317C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</w:t>
            </w:r>
            <w:r w:rsidR="00034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</w:t>
            </w:r>
          </w:p>
          <w:p w:rsidR="00C3317C" w:rsidRDefault="00C3317C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</w:t>
            </w:r>
            <w:r w:rsidR="00034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</w:t>
            </w:r>
          </w:p>
          <w:p w:rsidR="00367B1D" w:rsidRDefault="00367B1D" w:rsidP="00936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7B1D" w:rsidRPr="00367B1D" w:rsidRDefault="00367B1D" w:rsidP="00367B1D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67B1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ИЗМЕНЕНИЕ КЛИМАТА: ОЦЕНКА ОТВЕТА НА ВОПРОС 1</w:t>
            </w:r>
          </w:p>
          <w:p w:rsidR="00367B1D" w:rsidRPr="00367B1D" w:rsidRDefault="00367B1D" w:rsidP="00367B1D">
            <w:pPr>
              <w:spacing w:line="18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1D" w:rsidRPr="00367B1D" w:rsidRDefault="00367B1D" w:rsidP="00367B1D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67B1D">
              <w:rPr>
                <w:rFonts w:ascii="Times New Roman" w:eastAsia="Arial" w:hAnsi="Times New Roman" w:cs="Times New Roman"/>
                <w:sz w:val="24"/>
                <w:szCs w:val="24"/>
              </w:rPr>
              <w:t>ЦЕЛЬ ВОПРОСА: Процесс: Общение.</w:t>
            </w:r>
          </w:p>
          <w:p w:rsidR="00367B1D" w:rsidRPr="00367B1D" w:rsidRDefault="00367B1D" w:rsidP="00367B1D">
            <w:pPr>
              <w:spacing w:line="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1D" w:rsidRDefault="00367B1D" w:rsidP="00367B1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7B1D">
              <w:rPr>
                <w:rFonts w:ascii="Times New Roman" w:eastAsia="Arial" w:hAnsi="Times New Roman" w:cs="Times New Roman"/>
                <w:sz w:val="24"/>
                <w:szCs w:val="24"/>
              </w:rPr>
              <w:t>Тема: Земля как часть Вселенной.</w:t>
            </w:r>
          </w:p>
          <w:p w:rsidR="003160FE" w:rsidRDefault="003160FE" w:rsidP="00367B1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160FE" w:rsidRPr="004C4E19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E19">
              <w:rPr>
                <w:rFonts w:ascii="Times New Roman" w:eastAsia="Arial" w:hAnsi="Times New Roman" w:cs="Times New Roman"/>
                <w:sz w:val="24"/>
                <w:szCs w:val="24"/>
              </w:rPr>
              <w:t>Область: Наука в сфере Земли и окружающей среды.</w:t>
            </w:r>
          </w:p>
          <w:p w:rsidR="003160FE" w:rsidRPr="004C4E19" w:rsidRDefault="003160FE" w:rsidP="003160FE">
            <w:pPr>
              <w:spacing w:line="18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>Ответ принимается полностью</w:t>
            </w:r>
          </w:p>
          <w:p w:rsidR="003160FE" w:rsidRPr="003160FE" w:rsidRDefault="003160FE" w:rsidP="003160FE">
            <w:pPr>
              <w:spacing w:line="1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spacing w:line="256" w:lineRule="auto"/>
              <w:ind w:left="700" w:right="480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2: Углекислый газ является основным фактором, способствующим повышению атмосферной температуры/вызывающим изменения климата, поэтому снижение количества выбросов будет иметь наибольший эффект в сокращении влияния человеческой деятельности.</w:t>
            </w:r>
          </w:p>
          <w:p w:rsidR="003160FE" w:rsidRPr="003160FE" w:rsidRDefault="003160FE" w:rsidP="003160FE">
            <w:pPr>
              <w:spacing w:line="16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>Ответ принимается частично</w:t>
            </w:r>
          </w:p>
          <w:p w:rsidR="003160FE" w:rsidRPr="003160FE" w:rsidRDefault="003160FE" w:rsidP="003160FE">
            <w:pPr>
              <w:spacing w:line="18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spacing w:line="251" w:lineRule="auto"/>
              <w:ind w:left="700" w:right="100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1: Углекислый газ вызывает повышение температуры атмосферы/вызывает изменение климата.</w:t>
            </w:r>
          </w:p>
          <w:p w:rsidR="003160FE" w:rsidRPr="003160FE" w:rsidRDefault="003160FE" w:rsidP="003160FE">
            <w:pPr>
              <w:spacing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>Ответ не принимается</w:t>
            </w:r>
          </w:p>
          <w:p w:rsidR="003160FE" w:rsidRPr="003160FE" w:rsidRDefault="003160FE" w:rsidP="003160FE">
            <w:pPr>
              <w:spacing w:line="18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spacing w:line="251" w:lineRule="auto"/>
              <w:ind w:left="700" w:right="780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0: Другие ответы, включая ответы о том, что повышение температуры негативно повлияет на состояние Земли.</w:t>
            </w:r>
          </w:p>
          <w:p w:rsidR="003160FE" w:rsidRPr="003160FE" w:rsidRDefault="003160FE" w:rsidP="003160FE">
            <w:pPr>
              <w:spacing w:line="1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8: Не относится к заданию.</w:t>
            </w:r>
          </w:p>
          <w:p w:rsidR="003160FE" w:rsidRPr="003160FE" w:rsidRDefault="003160FE" w:rsidP="003160FE">
            <w:pPr>
              <w:spacing w:line="18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9: Ответ отсутствует.</w:t>
            </w:r>
          </w:p>
          <w:p w:rsidR="003160FE" w:rsidRPr="003160FE" w:rsidRDefault="003160FE" w:rsidP="003160FE">
            <w:pPr>
              <w:spacing w:line="17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</w:rPr>
              <w:t>Примеры ответов</w:t>
            </w:r>
          </w:p>
          <w:p w:rsidR="003160FE" w:rsidRPr="003160FE" w:rsidRDefault="003160FE" w:rsidP="003160FE">
            <w:pPr>
              <w:spacing w:line="17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2:</w:t>
            </w:r>
          </w:p>
          <w:p w:rsidR="003160FE" w:rsidRPr="003160FE" w:rsidRDefault="003160FE" w:rsidP="003160FE">
            <w:pPr>
              <w:numPr>
                <w:ilvl w:val="0"/>
                <w:numId w:val="9"/>
              </w:numPr>
              <w:tabs>
                <w:tab w:val="left" w:pos="980"/>
              </w:tabs>
              <w:spacing w:line="244" w:lineRule="auto"/>
              <w:ind w:left="980" w:right="380" w:hanging="279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Выбросы СО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2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приводят к существенному нагреванию атмосферы и, следовательно, 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их необходимо сократить.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[Примечание: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Выражение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«существенному»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может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трактоваться как «самому высокому».]</w:t>
            </w:r>
          </w:p>
          <w:p w:rsidR="003160FE" w:rsidRPr="003160FE" w:rsidRDefault="003160FE" w:rsidP="003160FE">
            <w:pPr>
              <w:spacing w:line="41" w:lineRule="exact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numPr>
                <w:ilvl w:val="0"/>
                <w:numId w:val="9"/>
              </w:numPr>
              <w:tabs>
                <w:tab w:val="left" w:pos="980"/>
              </w:tabs>
              <w:spacing w:line="243" w:lineRule="auto"/>
              <w:ind w:left="980" w:hanging="279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 соответствии с Рисунком 1 снижение выбросов углекислого газа является необходимым, потому что они значительно нагревают Землю.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[Примечание: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Выражение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«значительно»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может трактоваться как «больше всего».]</w:t>
            </w:r>
          </w:p>
          <w:p w:rsidR="003160FE" w:rsidRPr="003160FE" w:rsidRDefault="003160FE" w:rsidP="003160FE">
            <w:pPr>
              <w:spacing w:line="18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1:</w:t>
            </w:r>
          </w:p>
          <w:p w:rsidR="003160FE" w:rsidRPr="003160FE" w:rsidRDefault="003160FE" w:rsidP="003160FE">
            <w:pPr>
              <w:spacing w:line="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numPr>
                <w:ilvl w:val="0"/>
                <w:numId w:val="10"/>
              </w:numPr>
              <w:tabs>
                <w:tab w:val="left" w:pos="980"/>
              </w:tabs>
              <w:spacing w:line="225" w:lineRule="auto"/>
              <w:ind w:left="980" w:hanging="279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Сжигание ископаемого топлива, такого как нефти, газа и угля приводят к накоплению газов в атмосфере, одним из которых является углекислый газ (CO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2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). Этот газ влияет на повышение температуры Земли, что приводит к парниковому эффекту.</w:t>
            </w:r>
          </w:p>
          <w:p w:rsidR="003160FE" w:rsidRPr="003160FE" w:rsidRDefault="003160FE" w:rsidP="003160FE">
            <w:pPr>
              <w:spacing w:line="18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FE" w:rsidRPr="003160FE" w:rsidRDefault="003160FE" w:rsidP="0031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>Код 0:</w:t>
            </w:r>
          </w:p>
          <w:p w:rsidR="003160FE" w:rsidRPr="003160FE" w:rsidRDefault="003160FE" w:rsidP="003160FE">
            <w:pPr>
              <w:spacing w:line="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38" w:rsidRPr="00133867" w:rsidRDefault="003160FE" w:rsidP="003160FE">
            <w:pPr>
              <w:numPr>
                <w:ilvl w:val="0"/>
                <w:numId w:val="11"/>
              </w:numPr>
              <w:tabs>
                <w:tab w:val="left" w:pos="980"/>
              </w:tabs>
              <w:spacing w:line="243" w:lineRule="auto"/>
              <w:ind w:left="980" w:right="200" w:hanging="279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Отказ от автомобилей, прекращение </w:t>
            </w:r>
            <w:r w:rsidR="0093705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сжигания угля, а также прекращение вырубки лесов поможет уменьшить уровень выбросов углекислого газа. </w:t>
            </w:r>
            <w:proofErr w:type="gramStart"/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[Примечание:</w:t>
            </w:r>
            <w:proofErr w:type="gramEnd"/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 ответе</w:t>
            </w:r>
            <w:r w:rsidRPr="003160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60F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абсолютно не рассматривается влияние углекислого газа на температуру.]</w:t>
            </w:r>
            <w:proofErr w:type="gramEnd"/>
          </w:p>
          <w:p w:rsidR="00133867" w:rsidRDefault="00133867" w:rsidP="00133867">
            <w:pPr>
              <w:tabs>
                <w:tab w:val="left" w:pos="980"/>
              </w:tabs>
              <w:spacing w:line="243" w:lineRule="auto"/>
              <w:ind w:right="200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937059" w:rsidRDefault="00937059" w:rsidP="00133867">
            <w:pPr>
              <w:tabs>
                <w:tab w:val="left" w:pos="980"/>
              </w:tabs>
              <w:spacing w:line="243" w:lineRule="auto"/>
              <w:ind w:right="20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Анализ задания</w:t>
            </w:r>
          </w:p>
          <w:p w:rsidR="00937059" w:rsidRDefault="00937059" w:rsidP="00133867">
            <w:pPr>
              <w:tabs>
                <w:tab w:val="left" w:pos="980"/>
              </w:tabs>
              <w:spacing w:line="243" w:lineRule="auto"/>
              <w:ind w:right="200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659"/>
              <w:gridCol w:w="1875"/>
              <w:gridCol w:w="3172"/>
            </w:tblGrid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Суть задания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Поиск, утверждения, представление аргументов в ответах</w:t>
                  </w:r>
                </w:p>
              </w:tc>
            </w:tr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Предполагаемый уровень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низкий</w:t>
                  </w:r>
                </w:p>
              </w:tc>
            </w:tr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Тип текста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сплошной</w:t>
                  </w:r>
                </w:p>
              </w:tc>
            </w:tr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Трудности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Большой объем текста,  не внимательно прочитана инструкция</w:t>
                  </w:r>
                </w:p>
              </w:tc>
            </w:tr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Тип смыслового чтения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аналитическое</w:t>
                  </w:r>
                </w:p>
              </w:tc>
            </w:tr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Когнитивный процесс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Низкий</w:t>
                  </w:r>
                </w:p>
              </w:tc>
            </w:tr>
            <w:tr w:rsidR="00937059" w:rsidTr="00937059">
              <w:tc>
                <w:tcPr>
                  <w:tcW w:w="659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75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Форма ответа</w:t>
                  </w:r>
                </w:p>
              </w:tc>
              <w:tc>
                <w:tcPr>
                  <w:tcW w:w="3172" w:type="dxa"/>
                </w:tcPr>
                <w:p w:rsidR="00937059" w:rsidRPr="00937059" w:rsidRDefault="00937059" w:rsidP="00133867">
                  <w:pPr>
                    <w:tabs>
                      <w:tab w:val="left" w:pos="980"/>
                    </w:tabs>
                    <w:spacing w:line="243" w:lineRule="auto"/>
                    <w:ind w:right="200"/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</w:pPr>
                  <w:r w:rsidRPr="00937059">
                    <w:rPr>
                      <w:rFonts w:ascii="Times New Roman" w:eastAsia="Symbol" w:hAnsi="Times New Roman" w:cs="Times New Roman"/>
                      <w:sz w:val="20"/>
                      <w:szCs w:val="20"/>
                    </w:rPr>
                    <w:t>Полный ответ</w:t>
                  </w:r>
                </w:p>
              </w:tc>
            </w:tr>
          </w:tbl>
          <w:p w:rsidR="00937059" w:rsidRDefault="00937059" w:rsidP="0093705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GB"/>
              </w:rPr>
            </w:pPr>
          </w:p>
          <w:p w:rsidR="00937059" w:rsidRPr="00BA6048" w:rsidRDefault="00937059" w:rsidP="0093705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D86FC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GB"/>
              </w:rPr>
              <w:t xml:space="preserve">Дескриптор                               </w:t>
            </w:r>
            <w:r w:rsidRPr="00D86FCF"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Обучающийся </w:t>
            </w:r>
          </w:p>
          <w:p w:rsidR="00937059" w:rsidRDefault="00937059" w:rsidP="00937059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>Умеет работать с текстом</w:t>
            </w:r>
          </w:p>
          <w:p w:rsidR="00937059" w:rsidRDefault="00937059" w:rsidP="00937059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>Находит в тексте аргументы</w:t>
            </w:r>
          </w:p>
          <w:p w:rsidR="00937059" w:rsidRDefault="00937059" w:rsidP="00133867">
            <w:pPr>
              <w:tabs>
                <w:tab w:val="left" w:pos="980"/>
              </w:tabs>
              <w:spacing w:line="243" w:lineRule="auto"/>
              <w:ind w:right="20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                           -     </w:t>
            </w:r>
            <w:r w:rsidRPr="00937059">
              <w:rPr>
                <w:rFonts w:ascii="Times New Roman" w:eastAsia="Symbol" w:hAnsi="Times New Roman" w:cs="Times New Roman"/>
                <w:i/>
                <w:sz w:val="24"/>
                <w:szCs w:val="24"/>
              </w:rPr>
              <w:t>Умеет читать таблицу</w:t>
            </w:r>
          </w:p>
          <w:p w:rsidR="00937059" w:rsidRPr="003160FE" w:rsidRDefault="00937059" w:rsidP="00133867">
            <w:pPr>
              <w:tabs>
                <w:tab w:val="left" w:pos="980"/>
              </w:tabs>
              <w:spacing w:line="243" w:lineRule="auto"/>
              <w:ind w:right="20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Оценивание:   </w:t>
            </w:r>
            <w:r w:rsidRPr="00937059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Взаимопроверка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A4638" w:rsidRPr="00A53713" w:rsidRDefault="00DA4638" w:rsidP="0093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73" w:rsidRPr="00A53713" w:rsidTr="003825B1">
        <w:tc>
          <w:tcPr>
            <w:tcW w:w="2836" w:type="dxa"/>
          </w:tcPr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6F4" w:rsidRDefault="007106F4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57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41E73" w:rsidRDefault="00741E73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2D7F38"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lastRenderedPageBreak/>
              <w:t xml:space="preserve">Оценивание: </w:t>
            </w:r>
            <w:r w:rsidRPr="008E1C51">
              <w:rPr>
                <w:rFonts w:ascii="Times New Roman" w:hAnsi="Times New Roman"/>
                <w:b/>
                <w:i/>
                <w:sz w:val="24"/>
                <w:szCs w:val="24"/>
                <w:lang w:val="ru-RU" w:eastAsia="en-GB"/>
              </w:rPr>
              <w:t>Метод «Пьедестал»</w:t>
            </w:r>
            <w:r w:rsidRPr="001664DB">
              <w:rPr>
                <w:rFonts w:ascii="Times New Roman" w:hAnsi="Times New Roman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Оценивают сами себя по уровням</w:t>
            </w:r>
          </w:p>
          <w:p w:rsidR="00741E73" w:rsidRDefault="00C53497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C53497">
              <w:rPr>
                <w:noProof/>
                <w:lang w:val="ru-RU" w:eastAsia="ru-RU" w:bidi="ar-SA"/>
              </w:rPr>
              <w:pict>
                <v:rect id="Прямоугольник 9" o:spid="_x0000_s1037" style="position:absolute;margin-left:70pt;margin-top:4.4pt;width:69.75pt;height:54.75pt;z-index: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" fillcolor="#4f81bd" strokecolor="#385d8a" strokeweight="2pt"/>
              </w:pict>
            </w:r>
          </w:p>
          <w:p w:rsidR="00741E73" w:rsidRDefault="00C53497" w:rsidP="00741E73">
            <w:pPr>
              <w:rPr>
                <w:lang w:eastAsia="en-GB"/>
              </w:rPr>
            </w:pPr>
            <w:r>
              <w:rPr>
                <w:noProof/>
              </w:rPr>
              <w:pict>
                <v:rect id="Прямоугольник 8" o:spid="_x0000_s1036" style="position:absolute;margin-left:.25pt;margin-top:10.85pt;width:69.75pt;height:34.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" fillcolor="#4f81bd [3204]" strokecolor="#243f60 [1604]" strokeweight="2pt"/>
              </w:pict>
            </w:r>
            <w:r>
              <w:rPr>
                <w:noProof/>
              </w:rPr>
              <w:pict>
                <v:rect id="Прямоугольник 10" o:spid="_x0000_s1035" style="position:absolute;margin-left:139.75pt;margin-top:24.35pt;width:69.75pt;height:21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" fillcolor="#4f81bd" strokecolor="#385d8a" strokeweight="2pt"/>
              </w:pict>
            </w:r>
            <w:r w:rsidRPr="00C53497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8" type="#_x0000_t202" style="position:absolute;margin-left:163.2pt;margin-top:20.35pt;width:21.75pt;height:25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" filled="f" stroked="f">
                  <v:textbox style="mso-next-textbox:#Надпись 2">
                    <w:txbxContent>
                      <w:p w:rsidR="00741E73" w:rsidRPr="00D86FCF" w:rsidRDefault="00741E73">
                        <w:pPr>
                          <w:rPr>
                            <w:sz w:val="32"/>
                            <w:szCs w:val="32"/>
                          </w:rPr>
                        </w:pPr>
                        <w:r w:rsidRPr="00D86FCF"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C53497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9" type="#_x0000_t202" style="position:absolute;margin-left:26.7pt;margin-top:18.45pt;width:21.75pt;height:25.1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" filled="f" stroked="f">
                  <v:textbox style="mso-next-textbox:#_x0000_s1039">
                    <w:txbxContent>
                      <w:p w:rsidR="00741E73" w:rsidRPr="00D86FCF" w:rsidRDefault="00741E73" w:rsidP="001664DB">
                        <w:pPr>
                          <w:rPr>
                            <w:sz w:val="32"/>
                            <w:szCs w:val="32"/>
                          </w:rPr>
                        </w:pPr>
                        <w:r w:rsidRPr="00D86FCF"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C53497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40" type="#_x0000_t202" style="position:absolute;margin-left:96.45pt;margin-top:3.45pt;width:21.75pt;height:25.1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" filled="f" stroked="f">
                  <v:textbox style="mso-next-textbox:#_x0000_s1040">
                    <w:txbxContent>
                      <w:p w:rsidR="00741E73" w:rsidRPr="001664DB" w:rsidRDefault="00741E73" w:rsidP="001664DB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741E73" w:rsidRDefault="00741E73" w:rsidP="00741E73">
            <w:pPr>
              <w:tabs>
                <w:tab w:val="left" w:pos="3735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</w:p>
          <w:p w:rsidR="00766168" w:rsidRDefault="00741E73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E52A3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1 – знает определение понятий «вулкан», </w:t>
            </w:r>
          </w:p>
          <w:p w:rsidR="00766168" w:rsidRDefault="00766168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9963CD" w:rsidRPr="00354CCE" w:rsidRDefault="00A43684" w:rsidP="009963CD">
            <w:pPr>
              <w:numPr>
                <w:ilvl w:val="0"/>
                <w:numId w:val="8"/>
              </w:numPr>
              <w:tabs>
                <w:tab w:val="left" w:pos="227"/>
              </w:tabs>
              <w:spacing w:line="254" w:lineRule="auto"/>
              <w:ind w:left="7" w:right="48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1-</w:t>
            </w:r>
            <w:r w:rsidR="009963CD" w:rsidRPr="00354C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9963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предлагает </w:t>
            </w:r>
            <w:r w:rsidR="009963CD" w:rsidRPr="00354CCE">
              <w:rPr>
                <w:rFonts w:ascii="Times New Roman" w:eastAsia="Arial" w:hAnsi="Times New Roman" w:cs="Times New Roman"/>
                <w:sz w:val="24"/>
                <w:szCs w:val="24"/>
              </w:rPr>
              <w:t>аргумент в поддержку снижения выбросов углекислого газа, которые образуются в результате перечисленных действий человека.</w:t>
            </w:r>
          </w:p>
          <w:p w:rsidR="00741E73" w:rsidRPr="00E52A30" w:rsidRDefault="00741E73" w:rsidP="009963CD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41E73" w:rsidRDefault="00741E73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E52A30">
              <w:rPr>
                <w:rFonts w:ascii="Times New Roman" w:hAnsi="Times New Roman"/>
                <w:sz w:val="24"/>
                <w:szCs w:val="24"/>
                <w:lang w:val="ru-RU" w:eastAsia="en-GB"/>
              </w:rPr>
              <w:t>2 – допускает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1-2 ошибки;</w:t>
            </w:r>
          </w:p>
          <w:p w:rsidR="00741E73" w:rsidRDefault="00741E73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3 – допускает 3 и более ошибок.</w:t>
            </w:r>
          </w:p>
          <w:p w:rsidR="00741E73" w:rsidRDefault="00741E73" w:rsidP="00741E73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41E73" w:rsidRPr="00030489" w:rsidRDefault="00741E73" w:rsidP="00741E73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ru-RU" w:eastAsia="en-GB"/>
              </w:rPr>
            </w:pPr>
            <w:r w:rsidRPr="00030489">
              <w:rPr>
                <w:rFonts w:ascii="Times New Roman" w:hAnsi="Times New Roman"/>
                <w:b/>
                <w:i/>
                <w:sz w:val="24"/>
                <w:szCs w:val="24"/>
                <w:lang w:val="ru-RU" w:eastAsia="en-GB"/>
              </w:rPr>
              <w:t>Домашнее задание:</w:t>
            </w:r>
          </w:p>
          <w:p w:rsidR="009963CD" w:rsidRDefault="009963CD" w:rsidP="00675D86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 xml:space="preserve">Написать </w:t>
            </w:r>
            <w:r w:rsidR="00741E73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(эссе) на тему:   </w:t>
            </w:r>
          </w:p>
          <w:p w:rsidR="00741E73" w:rsidRPr="001664DB" w:rsidRDefault="009963CD" w:rsidP="00675D86">
            <w:pPr>
              <w:pStyle w:val="a5"/>
              <w:rPr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«Будущее планеты»</w:t>
            </w:r>
            <w:r w:rsidR="00741E73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41E73" w:rsidRPr="00A53713" w:rsidRDefault="00741E73" w:rsidP="0067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73" w:rsidRPr="003D426B" w:rsidTr="00034D5A">
        <w:tc>
          <w:tcPr>
            <w:tcW w:w="10456" w:type="dxa"/>
            <w:gridSpan w:val="5"/>
          </w:tcPr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Дополнительная информация</w:t>
            </w:r>
          </w:p>
        </w:tc>
      </w:tr>
      <w:tr w:rsidR="00741E73" w:rsidRPr="003D426B" w:rsidTr="0071164B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Дифференциация.</w:t>
            </w:r>
          </w:p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 вы планируете  поддерживать учащихся? Как вы планируете стимулировать  способных учащихся?</w:t>
            </w:r>
          </w:p>
          <w:p w:rsidR="00741E73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52" w:type="dxa"/>
            <w:gridSpan w:val="2"/>
            <w:tcBorders>
              <w:right w:val="single" w:sz="4" w:space="0" w:color="auto"/>
            </w:tcBorders>
          </w:tcPr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Оценивание. Как вы планируете  увидеть  приобретенные знания учащихся?</w:t>
            </w:r>
          </w:p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Межпредметные связи соблюдение СанПиН</w:t>
            </w:r>
          </w:p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ИКТ компетентность</w:t>
            </w:r>
          </w:p>
          <w:p w:rsidR="00741E73" w:rsidRPr="003D426B" w:rsidRDefault="00741E73" w:rsidP="00741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Связи с ценностями</w:t>
            </w:r>
          </w:p>
        </w:tc>
      </w:tr>
      <w:tr w:rsidR="00741E73" w:rsidRPr="003D426B" w:rsidTr="007D3F0E">
        <w:tc>
          <w:tcPr>
            <w:tcW w:w="32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741E73" w:rsidRPr="003D426B" w:rsidRDefault="00741E73" w:rsidP="003825B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Каждое последующее задание сложнее предыдущего. Работа на уроке нацелена 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задания, что позволяет использовать приемы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взаимообучения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взаимопомощи, более способные учащихся работают с менее способными. Методы от простых, таких как разминка «</w:t>
            </w:r>
            <w:r w:rsidR="002F57B9">
              <w:rPr>
                <w:rFonts w:ascii="Times New Roman" w:hAnsi="Times New Roman"/>
                <w:i/>
                <w:sz w:val="24"/>
                <w:szCs w:val="24"/>
              </w:rPr>
              <w:t>Круг радости»</w:t>
            </w:r>
            <w:proofErr w:type="gramStart"/>
            <w:r w:rsidR="002F57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через групповую работу, где проявляются взаимопомощь, поддержка, посильное участие, зарисовки, подготовка схем до сложного задания –где задания составлены с учетом дифференцированного подхода от сложного к простому и позволяют выполнить их всем учащимся.  Домашнее задание ориентировано на всех учащихся, с использованием дополнительных источников информации и для повышения интереса 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предмету, а, соответственно, и мотивации к дальнейшему обучению предмета.</w:t>
            </w:r>
          </w:p>
        </w:tc>
        <w:tc>
          <w:tcPr>
            <w:tcW w:w="5152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41E73" w:rsidRDefault="00741E73" w:rsidP="00741E7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Формативное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оценивание:</w:t>
            </w:r>
          </w:p>
          <w:p w:rsidR="00741E73" w:rsidRDefault="00741E73" w:rsidP="00741E7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(каждая группа оценивает работу другой группы, оценивание в парах).</w:t>
            </w:r>
          </w:p>
          <w:p w:rsidR="00741E73" w:rsidRDefault="00741E73" w:rsidP="00741E73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41E73" w:rsidRDefault="00741E73" w:rsidP="00741E7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Кабинет оборудован согласно технике безопасности. Соблюдаются правила поведения на уроке. Активные виды работ позволяют учащимся больше двигаться во время занятий.</w:t>
            </w:r>
          </w:p>
          <w:p w:rsidR="00741E73" w:rsidRPr="003D426B" w:rsidRDefault="00741E73" w:rsidP="00741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73" w:rsidRPr="003D426B" w:rsidTr="003825B1">
        <w:trPr>
          <w:trHeight w:val="623"/>
        </w:trPr>
        <w:tc>
          <w:tcPr>
            <w:tcW w:w="2836" w:type="dxa"/>
            <w:vMerge w:val="restart"/>
          </w:tcPr>
          <w:p w:rsidR="00741E73" w:rsidRDefault="00741E73" w:rsidP="00741E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Были ли  цели обучения  реалистичными? Что учащиеся сегодня изучили? На что была направлено обучение?</w:t>
            </w:r>
          </w:p>
          <w:p w:rsidR="00741E73" w:rsidRPr="003D426B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Хорошо ли сработала запланированная дифференциация? Выдерживалось ли время обучения?какие изменения из данного плана я реализовал и почему?</w:t>
            </w: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741E73" w:rsidRPr="003D426B" w:rsidRDefault="00741E73" w:rsidP="0074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741E73" w:rsidTr="003825B1">
        <w:trPr>
          <w:trHeight w:val="4038"/>
        </w:trPr>
        <w:tc>
          <w:tcPr>
            <w:tcW w:w="2836" w:type="dxa"/>
            <w:vMerge/>
          </w:tcPr>
          <w:p w:rsidR="00741E73" w:rsidRPr="003D426B" w:rsidRDefault="00741E73" w:rsidP="00741E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</w:tcPr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E73" w:rsidRPr="00A53713" w:rsidTr="003825B1">
        <w:trPr>
          <w:trHeight w:val="4157"/>
        </w:trPr>
        <w:tc>
          <w:tcPr>
            <w:tcW w:w="10456" w:type="dxa"/>
            <w:gridSpan w:val="5"/>
          </w:tcPr>
          <w:p w:rsidR="00741E73" w:rsidRPr="00CA24C9" w:rsidRDefault="00741E73" w:rsidP="00741E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4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Итоговая оценка</w:t>
            </w: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два аспекта в обучении  прошли  хорошо (с учетом преподования и учения?)</w:t>
            </w: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Default="00741E73" w:rsidP="00741E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741E73" w:rsidRDefault="00741E73" w:rsidP="00741E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741E73" w:rsidRDefault="00741E73" w:rsidP="00741E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два обстоятельства могли бы улучшить урок (с учетом преподования и учения?)</w:t>
            </w: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Default="00741E73" w:rsidP="00741E7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741E73" w:rsidRDefault="00741E73" w:rsidP="00741E7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741E73" w:rsidRDefault="00741E73" w:rsidP="00741E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E73" w:rsidRPr="00CA24C9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Что узнал об учениках в целом или отдельных лицах? </w:t>
            </w:r>
          </w:p>
          <w:p w:rsidR="00741E7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41E73" w:rsidRPr="00A53713" w:rsidRDefault="00741E73" w:rsidP="0074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638" w:rsidRPr="00A53713" w:rsidRDefault="00DA4638" w:rsidP="00DA4638">
      <w:pPr>
        <w:rPr>
          <w:rFonts w:ascii="Times New Roman" w:hAnsi="Times New Roman" w:cs="Times New Roman"/>
          <w:sz w:val="24"/>
          <w:szCs w:val="24"/>
        </w:rPr>
      </w:pPr>
    </w:p>
    <w:sectPr w:rsidR="00DA4638" w:rsidRPr="00A53713" w:rsidSect="003D42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2D"/>
    <w:multiLevelType w:val="hybridMultilevel"/>
    <w:tmpl w:val="0DD2996E"/>
    <w:lvl w:ilvl="0" w:tplc="A75CFCB8">
      <w:start w:val="1"/>
      <w:numFmt w:val="bullet"/>
      <w:lvlText w:val="и"/>
      <w:lvlJc w:val="left"/>
    </w:lvl>
    <w:lvl w:ilvl="1" w:tplc="E65AB568">
      <w:numFmt w:val="decimal"/>
      <w:lvlText w:val=""/>
      <w:lvlJc w:val="left"/>
    </w:lvl>
    <w:lvl w:ilvl="2" w:tplc="EDEE5774">
      <w:numFmt w:val="decimal"/>
      <w:lvlText w:val=""/>
      <w:lvlJc w:val="left"/>
    </w:lvl>
    <w:lvl w:ilvl="3" w:tplc="67F0C1D0">
      <w:numFmt w:val="decimal"/>
      <w:lvlText w:val=""/>
      <w:lvlJc w:val="left"/>
    </w:lvl>
    <w:lvl w:ilvl="4" w:tplc="BF20BAD8">
      <w:numFmt w:val="decimal"/>
      <w:lvlText w:val=""/>
      <w:lvlJc w:val="left"/>
    </w:lvl>
    <w:lvl w:ilvl="5" w:tplc="858E2B1C">
      <w:numFmt w:val="decimal"/>
      <w:lvlText w:val=""/>
      <w:lvlJc w:val="left"/>
    </w:lvl>
    <w:lvl w:ilvl="6" w:tplc="24A2BB5A">
      <w:numFmt w:val="decimal"/>
      <w:lvlText w:val=""/>
      <w:lvlJc w:val="left"/>
    </w:lvl>
    <w:lvl w:ilvl="7" w:tplc="1DF82046">
      <w:numFmt w:val="decimal"/>
      <w:lvlText w:val=""/>
      <w:lvlJc w:val="left"/>
    </w:lvl>
    <w:lvl w:ilvl="8" w:tplc="728AAFEA">
      <w:numFmt w:val="decimal"/>
      <w:lvlText w:val=""/>
      <w:lvlJc w:val="left"/>
    </w:lvl>
  </w:abstractNum>
  <w:abstractNum w:abstractNumId="1">
    <w:nsid w:val="00005CCD"/>
    <w:multiLevelType w:val="hybridMultilevel"/>
    <w:tmpl w:val="D8581F08"/>
    <w:lvl w:ilvl="0" w:tplc="BD54E4A0">
      <w:start w:val="1"/>
      <w:numFmt w:val="bullet"/>
      <w:lvlText w:val=""/>
      <w:lvlJc w:val="left"/>
    </w:lvl>
    <w:lvl w:ilvl="1" w:tplc="7DBE5852">
      <w:numFmt w:val="decimal"/>
      <w:lvlText w:val=""/>
      <w:lvlJc w:val="left"/>
    </w:lvl>
    <w:lvl w:ilvl="2" w:tplc="B4547D4E">
      <w:numFmt w:val="decimal"/>
      <w:lvlText w:val=""/>
      <w:lvlJc w:val="left"/>
    </w:lvl>
    <w:lvl w:ilvl="3" w:tplc="BFA849F4">
      <w:numFmt w:val="decimal"/>
      <w:lvlText w:val=""/>
      <w:lvlJc w:val="left"/>
    </w:lvl>
    <w:lvl w:ilvl="4" w:tplc="9E440936">
      <w:numFmt w:val="decimal"/>
      <w:lvlText w:val=""/>
      <w:lvlJc w:val="left"/>
    </w:lvl>
    <w:lvl w:ilvl="5" w:tplc="DADCB3F6">
      <w:numFmt w:val="decimal"/>
      <w:lvlText w:val=""/>
      <w:lvlJc w:val="left"/>
    </w:lvl>
    <w:lvl w:ilvl="6" w:tplc="67DCE7EA">
      <w:numFmt w:val="decimal"/>
      <w:lvlText w:val=""/>
      <w:lvlJc w:val="left"/>
    </w:lvl>
    <w:lvl w:ilvl="7" w:tplc="C23645F4">
      <w:numFmt w:val="decimal"/>
      <w:lvlText w:val=""/>
      <w:lvlJc w:val="left"/>
    </w:lvl>
    <w:lvl w:ilvl="8" w:tplc="EDF8EAC4">
      <w:numFmt w:val="decimal"/>
      <w:lvlText w:val=""/>
      <w:lvlJc w:val="left"/>
    </w:lvl>
  </w:abstractNum>
  <w:abstractNum w:abstractNumId="2">
    <w:nsid w:val="000069D0"/>
    <w:multiLevelType w:val="hybridMultilevel"/>
    <w:tmpl w:val="0F0CA96E"/>
    <w:lvl w:ilvl="0" w:tplc="91C474AE">
      <w:start w:val="1"/>
      <w:numFmt w:val="bullet"/>
      <w:lvlText w:val="С"/>
      <w:lvlJc w:val="left"/>
    </w:lvl>
    <w:lvl w:ilvl="1" w:tplc="CCFC6B66">
      <w:numFmt w:val="decimal"/>
      <w:lvlText w:val=""/>
      <w:lvlJc w:val="left"/>
    </w:lvl>
    <w:lvl w:ilvl="2" w:tplc="B602D95C">
      <w:numFmt w:val="decimal"/>
      <w:lvlText w:val=""/>
      <w:lvlJc w:val="left"/>
    </w:lvl>
    <w:lvl w:ilvl="3" w:tplc="363E4406">
      <w:numFmt w:val="decimal"/>
      <w:lvlText w:val=""/>
      <w:lvlJc w:val="left"/>
    </w:lvl>
    <w:lvl w:ilvl="4" w:tplc="F85A340A">
      <w:numFmt w:val="decimal"/>
      <w:lvlText w:val=""/>
      <w:lvlJc w:val="left"/>
    </w:lvl>
    <w:lvl w:ilvl="5" w:tplc="AC2C9BD2">
      <w:numFmt w:val="decimal"/>
      <w:lvlText w:val=""/>
      <w:lvlJc w:val="left"/>
    </w:lvl>
    <w:lvl w:ilvl="6" w:tplc="31307E28">
      <w:numFmt w:val="decimal"/>
      <w:lvlText w:val=""/>
      <w:lvlJc w:val="left"/>
    </w:lvl>
    <w:lvl w:ilvl="7" w:tplc="29425628">
      <w:numFmt w:val="decimal"/>
      <w:lvlText w:val=""/>
      <w:lvlJc w:val="left"/>
    </w:lvl>
    <w:lvl w:ilvl="8" w:tplc="A5900054">
      <w:numFmt w:val="decimal"/>
      <w:lvlText w:val=""/>
      <w:lvlJc w:val="left"/>
    </w:lvl>
  </w:abstractNum>
  <w:abstractNum w:abstractNumId="3">
    <w:nsid w:val="00006FC9"/>
    <w:multiLevelType w:val="hybridMultilevel"/>
    <w:tmpl w:val="946C91DE"/>
    <w:lvl w:ilvl="0" w:tplc="7338BF3E">
      <w:start w:val="1"/>
      <w:numFmt w:val="bullet"/>
      <w:lvlText w:val=""/>
      <w:lvlJc w:val="left"/>
    </w:lvl>
    <w:lvl w:ilvl="1" w:tplc="6148A5B0">
      <w:numFmt w:val="decimal"/>
      <w:lvlText w:val=""/>
      <w:lvlJc w:val="left"/>
    </w:lvl>
    <w:lvl w:ilvl="2" w:tplc="EEFA978C">
      <w:numFmt w:val="decimal"/>
      <w:lvlText w:val=""/>
      <w:lvlJc w:val="left"/>
    </w:lvl>
    <w:lvl w:ilvl="3" w:tplc="602A82C6">
      <w:numFmt w:val="decimal"/>
      <w:lvlText w:val=""/>
      <w:lvlJc w:val="left"/>
    </w:lvl>
    <w:lvl w:ilvl="4" w:tplc="48CE6EB2">
      <w:numFmt w:val="decimal"/>
      <w:lvlText w:val=""/>
      <w:lvlJc w:val="left"/>
    </w:lvl>
    <w:lvl w:ilvl="5" w:tplc="2A6A96FA">
      <w:numFmt w:val="decimal"/>
      <w:lvlText w:val=""/>
      <w:lvlJc w:val="left"/>
    </w:lvl>
    <w:lvl w:ilvl="6" w:tplc="6E425984">
      <w:numFmt w:val="decimal"/>
      <w:lvlText w:val=""/>
      <w:lvlJc w:val="left"/>
    </w:lvl>
    <w:lvl w:ilvl="7" w:tplc="6E74DC24">
      <w:numFmt w:val="decimal"/>
      <w:lvlText w:val=""/>
      <w:lvlJc w:val="left"/>
    </w:lvl>
    <w:lvl w:ilvl="8" w:tplc="EA822E62">
      <w:numFmt w:val="decimal"/>
      <w:lvlText w:val=""/>
      <w:lvlJc w:val="left"/>
    </w:lvl>
  </w:abstractNum>
  <w:abstractNum w:abstractNumId="4">
    <w:nsid w:val="00007AC2"/>
    <w:multiLevelType w:val="hybridMultilevel"/>
    <w:tmpl w:val="09ECF3FE"/>
    <w:lvl w:ilvl="0" w:tplc="F6362872">
      <w:start w:val="1"/>
      <w:numFmt w:val="bullet"/>
      <w:lvlText w:val=""/>
      <w:lvlJc w:val="left"/>
    </w:lvl>
    <w:lvl w:ilvl="1" w:tplc="2ABCE85A">
      <w:numFmt w:val="decimal"/>
      <w:lvlText w:val=""/>
      <w:lvlJc w:val="left"/>
    </w:lvl>
    <w:lvl w:ilvl="2" w:tplc="6040D394">
      <w:numFmt w:val="decimal"/>
      <w:lvlText w:val=""/>
      <w:lvlJc w:val="left"/>
    </w:lvl>
    <w:lvl w:ilvl="3" w:tplc="55E4989E">
      <w:numFmt w:val="decimal"/>
      <w:lvlText w:val=""/>
      <w:lvlJc w:val="left"/>
    </w:lvl>
    <w:lvl w:ilvl="4" w:tplc="6C687330">
      <w:numFmt w:val="decimal"/>
      <w:lvlText w:val=""/>
      <w:lvlJc w:val="left"/>
    </w:lvl>
    <w:lvl w:ilvl="5" w:tplc="61AA3336">
      <w:numFmt w:val="decimal"/>
      <w:lvlText w:val=""/>
      <w:lvlJc w:val="left"/>
    </w:lvl>
    <w:lvl w:ilvl="6" w:tplc="0DA25BE6">
      <w:numFmt w:val="decimal"/>
      <w:lvlText w:val=""/>
      <w:lvlJc w:val="left"/>
    </w:lvl>
    <w:lvl w:ilvl="7" w:tplc="1D302C88">
      <w:numFmt w:val="decimal"/>
      <w:lvlText w:val=""/>
      <w:lvlJc w:val="left"/>
    </w:lvl>
    <w:lvl w:ilvl="8" w:tplc="DF7646CC">
      <w:numFmt w:val="decimal"/>
      <w:lvlText w:val=""/>
      <w:lvlJc w:val="left"/>
    </w:lvl>
  </w:abstractNum>
  <w:abstractNum w:abstractNumId="5">
    <w:nsid w:val="05DC7DA8"/>
    <w:multiLevelType w:val="hybridMultilevel"/>
    <w:tmpl w:val="CCEE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353D2"/>
    <w:multiLevelType w:val="hybridMultilevel"/>
    <w:tmpl w:val="2C4493A8"/>
    <w:lvl w:ilvl="0" w:tplc="6A34E4CC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>
    <w:nsid w:val="33F50D55"/>
    <w:multiLevelType w:val="hybridMultilevel"/>
    <w:tmpl w:val="A072B1B0"/>
    <w:lvl w:ilvl="0" w:tplc="D39A6D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50600"/>
    <w:multiLevelType w:val="hybridMultilevel"/>
    <w:tmpl w:val="D7E0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1117C"/>
    <w:multiLevelType w:val="hybridMultilevel"/>
    <w:tmpl w:val="F7C0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C5822"/>
    <w:multiLevelType w:val="hybridMultilevel"/>
    <w:tmpl w:val="62F6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40FAD"/>
    <w:multiLevelType w:val="hybridMultilevel"/>
    <w:tmpl w:val="7D52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22235"/>
    <w:rsid w:val="00034D5A"/>
    <w:rsid w:val="000360B7"/>
    <w:rsid w:val="000A0A15"/>
    <w:rsid w:val="000B1408"/>
    <w:rsid w:val="000C20DE"/>
    <w:rsid w:val="000F2D3B"/>
    <w:rsid w:val="000F5004"/>
    <w:rsid w:val="00133867"/>
    <w:rsid w:val="001631A1"/>
    <w:rsid w:val="00283EFE"/>
    <w:rsid w:val="002F57B9"/>
    <w:rsid w:val="003160FE"/>
    <w:rsid w:val="00316D41"/>
    <w:rsid w:val="00317CA0"/>
    <w:rsid w:val="00354CCE"/>
    <w:rsid w:val="00367B1D"/>
    <w:rsid w:val="003825B1"/>
    <w:rsid w:val="003D426B"/>
    <w:rsid w:val="003F3012"/>
    <w:rsid w:val="00443AB4"/>
    <w:rsid w:val="00491D89"/>
    <w:rsid w:val="004B398E"/>
    <w:rsid w:val="004C4E19"/>
    <w:rsid w:val="00522235"/>
    <w:rsid w:val="00533ADF"/>
    <w:rsid w:val="00675D86"/>
    <w:rsid w:val="006D3CC1"/>
    <w:rsid w:val="007106F4"/>
    <w:rsid w:val="0071164B"/>
    <w:rsid w:val="00741E73"/>
    <w:rsid w:val="007479B8"/>
    <w:rsid w:val="00766168"/>
    <w:rsid w:val="00770BEF"/>
    <w:rsid w:val="007960EE"/>
    <w:rsid w:val="00901707"/>
    <w:rsid w:val="009361FB"/>
    <w:rsid w:val="00937059"/>
    <w:rsid w:val="0094372D"/>
    <w:rsid w:val="00965D6B"/>
    <w:rsid w:val="009845E0"/>
    <w:rsid w:val="009963CD"/>
    <w:rsid w:val="009E473A"/>
    <w:rsid w:val="00A43684"/>
    <w:rsid w:val="00A53713"/>
    <w:rsid w:val="00A559C7"/>
    <w:rsid w:val="00A80D97"/>
    <w:rsid w:val="00AA2559"/>
    <w:rsid w:val="00AB7586"/>
    <w:rsid w:val="00B4789C"/>
    <w:rsid w:val="00B6522B"/>
    <w:rsid w:val="00C3317C"/>
    <w:rsid w:val="00C53497"/>
    <w:rsid w:val="00CA24C9"/>
    <w:rsid w:val="00D832A2"/>
    <w:rsid w:val="00DA4638"/>
    <w:rsid w:val="00E716EA"/>
    <w:rsid w:val="00E90362"/>
    <w:rsid w:val="00F151AC"/>
    <w:rsid w:val="00F41996"/>
    <w:rsid w:val="00FE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235"/>
    <w:pPr>
      <w:ind w:left="720"/>
      <w:contextualSpacing/>
    </w:pPr>
  </w:style>
  <w:style w:type="paragraph" w:styleId="a5">
    <w:name w:val="No Spacing"/>
    <w:uiPriority w:val="1"/>
    <w:qFormat/>
    <w:rsid w:val="009845E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31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C9E3-CBA6-4C23-B5DA-DC9BAF5F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Se7en</cp:lastModifiedBy>
  <cp:revision>12</cp:revision>
  <cp:lastPrinted>2017-05-12T11:23:00Z</cp:lastPrinted>
  <dcterms:created xsi:type="dcterms:W3CDTF">2016-02-24T16:11:00Z</dcterms:created>
  <dcterms:modified xsi:type="dcterms:W3CDTF">2020-08-10T12:42:00Z</dcterms:modified>
</cp:coreProperties>
</file>