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686" w:rsidRPr="007222F4" w:rsidRDefault="00BB7686" w:rsidP="00BB7686">
      <w:pPr>
        <w:jc w:val="center"/>
        <w:rPr>
          <w:rFonts w:ascii="Times New Roman" w:hAnsi="Times New Roman" w:cs="Times New Roman"/>
          <w:b/>
          <w:sz w:val="24"/>
          <w:szCs w:val="24"/>
          <w:lang w:val="kk-KZ"/>
        </w:rPr>
      </w:pPr>
      <w:r w:rsidRPr="007222F4">
        <w:rPr>
          <w:rFonts w:ascii="Times New Roman" w:hAnsi="Times New Roman" w:cs="Times New Roman"/>
          <w:b/>
          <w:sz w:val="24"/>
          <w:szCs w:val="24"/>
          <w:lang w:val="kk-KZ"/>
        </w:rPr>
        <w:t>Ағылшын тілін  ән үйретуде қолданылатын әдіс – тәсілдер түрлері.</w:t>
      </w:r>
      <w:bookmarkStart w:id="0" w:name="_GoBack"/>
      <w:bookmarkEnd w:id="0"/>
    </w:p>
    <w:p w:rsidR="00BB7686" w:rsidRPr="007222F4" w:rsidRDefault="00BB7686" w:rsidP="00BB7686">
      <w:pPr>
        <w:spacing w:after="0" w:line="240" w:lineRule="auto"/>
        <w:jc w:val="both"/>
        <w:textAlignment w:val="baseline"/>
        <w:rPr>
          <w:rFonts w:ascii="Times New Roman" w:hAnsi="Times New Roman" w:cs="Times New Roman"/>
          <w:sz w:val="24"/>
          <w:szCs w:val="24"/>
          <w:bdr w:val="none" w:sz="0" w:space="0" w:color="auto" w:frame="1"/>
          <w:lang w:val="kk-KZ"/>
        </w:rPr>
      </w:pPr>
      <w:r w:rsidRPr="007222F4">
        <w:rPr>
          <w:rFonts w:ascii="Times New Roman" w:hAnsi="Times New Roman" w:cs="Times New Roman"/>
          <w:sz w:val="24"/>
          <w:szCs w:val="24"/>
          <w:bdr w:val="none" w:sz="0" w:space="0" w:color="auto" w:frame="1"/>
          <w:lang w:val="kk-KZ"/>
        </w:rPr>
        <w:t>Қазақстан Республикасының мемлекетаралық тілі – ағылшын тілін жаңа технологиялар арқылы оқыту ісі күннен-күнге өзекті болып келеді.</w:t>
      </w:r>
    </w:p>
    <w:p w:rsidR="00BB7686" w:rsidRPr="007222F4" w:rsidRDefault="00BB7686" w:rsidP="00BB7686">
      <w:pPr>
        <w:spacing w:after="0" w:line="240" w:lineRule="auto"/>
        <w:jc w:val="both"/>
        <w:textAlignment w:val="baseline"/>
        <w:rPr>
          <w:rFonts w:ascii="Times New Roman" w:eastAsia="Times New Roman" w:hAnsi="Times New Roman" w:cs="Times New Roman"/>
          <w:sz w:val="24"/>
          <w:szCs w:val="24"/>
          <w:lang w:val="kk-KZ"/>
        </w:rPr>
      </w:pPr>
      <w:r w:rsidRPr="007222F4">
        <w:rPr>
          <w:rFonts w:ascii="Times New Roman" w:eastAsia="Times New Roman" w:hAnsi="Times New Roman" w:cs="Times New Roman"/>
          <w:sz w:val="24"/>
          <w:szCs w:val="24"/>
          <w:lang w:val="kk-KZ"/>
        </w:rPr>
        <w:t>Үздіксіз білім берудің алғашқы баспалдағы – балабақша. Мектеп жасына дейінгі баланың дүниетанымы, санасы, тілінің дамуы, тілге қызығушылығы жедел қалыптасатыны ғылымда әлдеқашан дәлелденген.</w:t>
      </w:r>
    </w:p>
    <w:p w:rsidR="00BB7686" w:rsidRPr="007222F4" w:rsidRDefault="00BB7686" w:rsidP="00BB7686">
      <w:pPr>
        <w:spacing w:after="0" w:line="240" w:lineRule="auto"/>
        <w:jc w:val="both"/>
        <w:textAlignment w:val="baseline"/>
        <w:rPr>
          <w:rFonts w:ascii="Times New Roman" w:eastAsia="Times New Roman" w:hAnsi="Times New Roman" w:cs="Times New Roman"/>
          <w:sz w:val="24"/>
          <w:szCs w:val="24"/>
          <w:lang w:val="kk-KZ"/>
        </w:rPr>
      </w:pPr>
      <w:r w:rsidRPr="007222F4">
        <w:rPr>
          <w:rFonts w:ascii="Times New Roman" w:eastAsia="Times New Roman" w:hAnsi="Times New Roman" w:cs="Times New Roman"/>
          <w:i/>
          <w:sz w:val="24"/>
          <w:szCs w:val="24"/>
          <w:lang w:val="kk-KZ"/>
        </w:rPr>
        <w:t xml:space="preserve">Мысалы:  </w:t>
      </w:r>
      <w:r w:rsidRPr="007222F4">
        <w:rPr>
          <w:rFonts w:ascii="Times New Roman" w:eastAsia="Times New Roman" w:hAnsi="Times New Roman" w:cs="Times New Roman"/>
          <w:sz w:val="24"/>
          <w:szCs w:val="24"/>
          <w:lang w:val="kk-KZ"/>
        </w:rPr>
        <w:t>Ежелгі Греция мектебінде мәтінді әнмен үйретсе, Индияда арифметиканы әнмен оқытады.</w:t>
      </w:r>
    </w:p>
    <w:p w:rsidR="00BB7686" w:rsidRPr="007222F4" w:rsidRDefault="00BB7686" w:rsidP="00BB7686">
      <w:pPr>
        <w:spacing w:after="0" w:line="240" w:lineRule="auto"/>
        <w:jc w:val="both"/>
        <w:textAlignment w:val="baseline"/>
        <w:rPr>
          <w:rFonts w:ascii="Times New Roman" w:hAnsi="Times New Roman" w:cs="Times New Roman"/>
          <w:sz w:val="24"/>
          <w:szCs w:val="24"/>
          <w:bdr w:val="none" w:sz="0" w:space="0" w:color="auto" w:frame="1"/>
          <w:lang w:val="kk-KZ"/>
        </w:rPr>
      </w:pPr>
      <w:r w:rsidRPr="007222F4">
        <w:rPr>
          <w:rFonts w:ascii="Times New Roman" w:eastAsia="Times New Roman" w:hAnsi="Times New Roman" w:cs="Times New Roman"/>
          <w:sz w:val="24"/>
          <w:szCs w:val="24"/>
          <w:lang w:val="kk-KZ"/>
        </w:rPr>
        <w:t>Осы сынды мен</w:t>
      </w:r>
      <w:r>
        <w:rPr>
          <w:rFonts w:ascii="Times New Roman" w:eastAsia="Times New Roman" w:hAnsi="Times New Roman" w:cs="Times New Roman"/>
          <w:sz w:val="24"/>
          <w:szCs w:val="24"/>
          <w:lang w:val="kk-KZ"/>
        </w:rPr>
        <w:t xml:space="preserve"> </w:t>
      </w:r>
      <w:r w:rsidRPr="007222F4">
        <w:rPr>
          <w:rFonts w:ascii="Times New Roman" w:eastAsia="Times New Roman" w:hAnsi="Times New Roman" w:cs="Times New Roman"/>
          <w:sz w:val="24"/>
          <w:szCs w:val="24"/>
          <w:lang w:val="kk-KZ"/>
        </w:rPr>
        <w:t>де пайдалана отырып мектеп жасына дейінгі балаларды ағылшын тілін үйрету жолында көбінесе әндерді қолданамын.</w:t>
      </w:r>
    </w:p>
    <w:p w:rsidR="00BB7686" w:rsidRPr="007222F4" w:rsidRDefault="00BB7686" w:rsidP="00BB7686">
      <w:pPr>
        <w:spacing w:after="0" w:line="240" w:lineRule="auto"/>
        <w:jc w:val="both"/>
        <w:textAlignment w:val="baseline"/>
        <w:rPr>
          <w:rFonts w:ascii="Times New Roman" w:eastAsia="Times New Roman" w:hAnsi="Times New Roman" w:cs="Times New Roman"/>
          <w:sz w:val="24"/>
          <w:szCs w:val="24"/>
          <w:lang w:val="kk-KZ"/>
        </w:rPr>
      </w:pPr>
      <w:r w:rsidRPr="007222F4">
        <w:rPr>
          <w:rFonts w:ascii="Times New Roman" w:eastAsia="Times New Roman" w:hAnsi="Times New Roman" w:cs="Times New Roman"/>
          <w:sz w:val="24"/>
          <w:szCs w:val="24"/>
          <w:lang w:val="kk-KZ"/>
        </w:rPr>
        <w:t>  Ән, өлең тыңдау кезінде таныс лексика баланы есінде тез жатталады. Шет тілінде ән айтып үйрену барысында бала дыбыстарды дұрыс атап үйренеді, сөйлемге дұрыс екпін қояды. Әнме</w:t>
      </w:r>
      <w:r>
        <w:rPr>
          <w:rFonts w:ascii="Times New Roman" w:eastAsia="Times New Roman" w:hAnsi="Times New Roman" w:cs="Times New Roman"/>
          <w:sz w:val="24"/>
          <w:szCs w:val="24"/>
          <w:lang w:val="kk-KZ"/>
        </w:rPr>
        <w:t>н жұмыс барысында баланың көңіл-</w:t>
      </w:r>
      <w:r w:rsidRPr="007222F4">
        <w:rPr>
          <w:rFonts w:ascii="Times New Roman" w:eastAsia="Times New Roman" w:hAnsi="Times New Roman" w:cs="Times New Roman"/>
          <w:sz w:val="24"/>
          <w:szCs w:val="24"/>
          <w:lang w:val="kk-KZ"/>
        </w:rPr>
        <w:t>күйі көтеріліп, тілге деген қызығушылығы оянад</w:t>
      </w:r>
      <w:r>
        <w:rPr>
          <w:rFonts w:ascii="Times New Roman" w:eastAsia="Times New Roman" w:hAnsi="Times New Roman" w:cs="Times New Roman"/>
          <w:sz w:val="24"/>
          <w:szCs w:val="24"/>
          <w:lang w:val="kk-KZ"/>
        </w:rPr>
        <w:t xml:space="preserve">ы. Сабақ барысындағы ән таңдауда балалардың </w:t>
      </w:r>
      <w:r w:rsidRPr="007222F4">
        <w:rPr>
          <w:rFonts w:ascii="Times New Roman" w:eastAsia="Times New Roman" w:hAnsi="Times New Roman" w:cs="Times New Roman"/>
          <w:sz w:val="24"/>
          <w:szCs w:val="24"/>
          <w:lang w:val="kk-KZ"/>
        </w:rPr>
        <w:t xml:space="preserve"> жас ерекшелігі</w:t>
      </w:r>
      <w:r>
        <w:rPr>
          <w:rFonts w:ascii="Times New Roman" w:eastAsia="Times New Roman" w:hAnsi="Times New Roman" w:cs="Times New Roman"/>
          <w:sz w:val="24"/>
          <w:szCs w:val="24"/>
          <w:lang w:val="kk-KZ"/>
        </w:rPr>
        <w:t xml:space="preserve"> ескерілуі </w:t>
      </w:r>
      <w:r w:rsidRPr="007222F4">
        <w:rPr>
          <w:rFonts w:ascii="Times New Roman" w:eastAsia="Times New Roman" w:hAnsi="Times New Roman" w:cs="Times New Roman"/>
          <w:sz w:val="24"/>
          <w:szCs w:val="24"/>
          <w:lang w:val="kk-KZ"/>
        </w:rPr>
        <w:t>қажет.</w:t>
      </w:r>
    </w:p>
    <w:p w:rsidR="00BB7686" w:rsidRPr="007222F4" w:rsidRDefault="00BB7686" w:rsidP="00BB7686">
      <w:pPr>
        <w:spacing w:after="0" w:line="240" w:lineRule="auto"/>
        <w:jc w:val="both"/>
        <w:textAlignment w:val="baseline"/>
        <w:rPr>
          <w:rFonts w:ascii="Times New Roman" w:eastAsia="Times New Roman" w:hAnsi="Times New Roman" w:cs="Times New Roman"/>
          <w:sz w:val="24"/>
          <w:szCs w:val="24"/>
          <w:lang w:val="kk-KZ"/>
        </w:rPr>
      </w:pPr>
      <w:r w:rsidRPr="007222F4">
        <w:rPr>
          <w:rFonts w:ascii="Times New Roman" w:eastAsia="Times New Roman" w:hAnsi="Times New Roman" w:cs="Times New Roman"/>
          <w:sz w:val="24"/>
          <w:szCs w:val="24"/>
          <w:lang w:val="kk-KZ"/>
        </w:rPr>
        <w:t>Олай болса тіл үйренудегі музыканың әсеріне тоқтала кетейік.</w:t>
      </w:r>
    </w:p>
    <w:p w:rsidR="00BB7686" w:rsidRPr="007222F4" w:rsidRDefault="00BB7686" w:rsidP="00BB7686">
      <w:pPr>
        <w:spacing w:after="0" w:line="240" w:lineRule="auto"/>
        <w:jc w:val="center"/>
        <w:textAlignment w:val="baseline"/>
        <w:rPr>
          <w:rFonts w:ascii="Times New Roman" w:eastAsia="Times New Roman" w:hAnsi="Times New Roman" w:cs="Times New Roman"/>
          <w:i/>
          <w:sz w:val="24"/>
          <w:szCs w:val="24"/>
          <w:lang w:val="kk-KZ"/>
        </w:rPr>
      </w:pPr>
    </w:p>
    <w:tbl>
      <w:tblPr>
        <w:tblStyle w:val="a5"/>
        <w:tblW w:w="0" w:type="auto"/>
        <w:tblLook w:val="04A0" w:firstRow="1" w:lastRow="0" w:firstColumn="1" w:lastColumn="0" w:noHBand="0" w:noVBand="1"/>
      </w:tblPr>
      <w:tblGrid>
        <w:gridCol w:w="3190"/>
        <w:gridCol w:w="3190"/>
        <w:gridCol w:w="3191"/>
      </w:tblGrid>
      <w:tr w:rsidR="00BB7686" w:rsidRPr="007222F4" w:rsidTr="002B4DC7">
        <w:tc>
          <w:tcPr>
            <w:tcW w:w="9571" w:type="dxa"/>
            <w:gridSpan w:val="3"/>
          </w:tcPr>
          <w:p w:rsidR="00BB7686" w:rsidRPr="007222F4" w:rsidRDefault="00BB7686" w:rsidP="002B4DC7">
            <w:pPr>
              <w:jc w:val="center"/>
              <w:textAlignment w:val="baseline"/>
              <w:rPr>
                <w:rFonts w:ascii="Times New Roman" w:eastAsia="Times New Roman" w:hAnsi="Times New Roman" w:cs="Times New Roman"/>
                <w:i/>
                <w:sz w:val="24"/>
                <w:szCs w:val="24"/>
                <w:u w:val="single"/>
                <w:lang w:val="kk-KZ"/>
              </w:rPr>
            </w:pPr>
          </w:p>
          <w:p w:rsidR="00BB7686" w:rsidRPr="007222F4" w:rsidRDefault="00BB7686" w:rsidP="002B4DC7">
            <w:pPr>
              <w:jc w:val="center"/>
              <w:textAlignment w:val="baseline"/>
              <w:rPr>
                <w:rFonts w:ascii="Times New Roman" w:eastAsia="Times New Roman" w:hAnsi="Times New Roman" w:cs="Times New Roman"/>
                <w:i/>
                <w:sz w:val="24"/>
                <w:szCs w:val="24"/>
                <w:u w:val="single"/>
                <w:lang w:val="kk-KZ"/>
              </w:rPr>
            </w:pPr>
            <w:r w:rsidRPr="007222F4">
              <w:rPr>
                <w:rFonts w:ascii="Times New Roman" w:eastAsia="Times New Roman" w:hAnsi="Times New Roman" w:cs="Times New Roman"/>
                <w:i/>
                <w:sz w:val="24"/>
                <w:szCs w:val="24"/>
                <w:u w:val="single"/>
                <w:lang w:val="kk-KZ"/>
              </w:rPr>
              <w:t>Ағылшын тілі мен музыканың байланысы</w:t>
            </w:r>
          </w:p>
          <w:p w:rsidR="00BB7686" w:rsidRPr="007222F4" w:rsidRDefault="00BB7686" w:rsidP="002B4DC7">
            <w:pPr>
              <w:jc w:val="center"/>
              <w:textAlignment w:val="baseline"/>
              <w:rPr>
                <w:rFonts w:ascii="Times New Roman" w:eastAsia="Times New Roman" w:hAnsi="Times New Roman" w:cs="Times New Roman"/>
                <w:i/>
                <w:sz w:val="24"/>
                <w:szCs w:val="24"/>
                <w:lang w:val="kk-KZ"/>
              </w:rPr>
            </w:pPr>
          </w:p>
        </w:tc>
      </w:tr>
      <w:tr w:rsidR="00BB7686" w:rsidRPr="000B40D6" w:rsidTr="002B4DC7">
        <w:tc>
          <w:tcPr>
            <w:tcW w:w="3190" w:type="dxa"/>
          </w:tcPr>
          <w:p w:rsidR="00BB7686" w:rsidRPr="007222F4" w:rsidRDefault="00BB7686" w:rsidP="002B4DC7">
            <w:pPr>
              <w:jc w:val="center"/>
              <w:textAlignment w:val="baseline"/>
              <w:rPr>
                <w:rFonts w:ascii="Times New Roman" w:eastAsia="Times New Roman" w:hAnsi="Times New Roman" w:cs="Times New Roman"/>
                <w:i/>
                <w:sz w:val="24"/>
                <w:szCs w:val="24"/>
                <w:lang w:val="kk-KZ"/>
              </w:rPr>
            </w:pPr>
          </w:p>
          <w:p w:rsidR="00BB7686" w:rsidRPr="007222F4" w:rsidRDefault="00BB7686" w:rsidP="002B4DC7">
            <w:pPr>
              <w:textAlignment w:val="baseline"/>
              <w:rPr>
                <w:rFonts w:ascii="Times New Roman" w:eastAsia="Times New Roman" w:hAnsi="Times New Roman" w:cs="Times New Roman"/>
                <w:i/>
                <w:sz w:val="24"/>
                <w:szCs w:val="24"/>
                <w:lang w:val="kk-KZ"/>
              </w:rPr>
            </w:pPr>
            <w:r w:rsidRPr="007222F4">
              <w:rPr>
                <w:rFonts w:ascii="Times New Roman" w:eastAsia="Times New Roman" w:hAnsi="Times New Roman" w:cs="Times New Roman"/>
                <w:i/>
                <w:sz w:val="24"/>
                <w:szCs w:val="24"/>
                <w:lang w:val="kk-KZ"/>
              </w:rPr>
              <w:t xml:space="preserve">Әуенмен айтылатын                  </w:t>
            </w:r>
          </w:p>
          <w:p w:rsidR="00BB7686" w:rsidRPr="007222F4" w:rsidRDefault="00BB7686" w:rsidP="002B4DC7">
            <w:pPr>
              <w:textAlignment w:val="baseline"/>
              <w:rPr>
                <w:rFonts w:ascii="Times New Roman" w:eastAsia="Times New Roman" w:hAnsi="Times New Roman" w:cs="Times New Roman"/>
                <w:i/>
                <w:sz w:val="24"/>
                <w:szCs w:val="24"/>
                <w:lang w:val="kk-KZ"/>
              </w:rPr>
            </w:pPr>
            <w:r w:rsidRPr="007222F4">
              <w:rPr>
                <w:rFonts w:ascii="Times New Roman" w:eastAsia="Times New Roman" w:hAnsi="Times New Roman" w:cs="Times New Roman"/>
                <w:i/>
                <w:sz w:val="24"/>
                <w:szCs w:val="24"/>
                <w:lang w:val="kk-KZ"/>
              </w:rPr>
              <w:t xml:space="preserve">сергіту сәттер, ойындар </w:t>
            </w:r>
          </w:p>
          <w:p w:rsidR="00BB7686" w:rsidRPr="007222F4" w:rsidRDefault="00BB7686" w:rsidP="002B4DC7">
            <w:pPr>
              <w:spacing w:before="30" w:after="30"/>
              <w:rPr>
                <w:rFonts w:ascii="Times New Roman" w:hAnsi="Times New Roman" w:cs="Times New Roman"/>
                <w:b/>
                <w:color w:val="000000"/>
                <w:sz w:val="24"/>
                <w:szCs w:val="24"/>
                <w:lang w:val="kk-KZ"/>
              </w:rPr>
            </w:pPr>
            <w:r w:rsidRPr="007222F4">
              <w:rPr>
                <w:rFonts w:ascii="Times New Roman" w:eastAsia="Times New Roman" w:hAnsi="Times New Roman" w:cs="Times New Roman"/>
                <w:sz w:val="24"/>
                <w:szCs w:val="24"/>
                <w:lang w:val="kk-KZ"/>
              </w:rPr>
              <w:t>(</w:t>
            </w:r>
            <w:r w:rsidRPr="007222F4">
              <w:rPr>
                <w:rFonts w:ascii="Times New Roman" w:eastAsia="Times New Roman" w:hAnsi="Times New Roman" w:cs="Times New Roman"/>
                <w:i/>
                <w:sz w:val="24"/>
                <w:szCs w:val="24"/>
                <w:lang w:val="kk-KZ"/>
              </w:rPr>
              <w:t xml:space="preserve">мыс: </w:t>
            </w:r>
            <w:r w:rsidRPr="00BB7686">
              <w:rPr>
                <w:rStyle w:val="a3"/>
                <w:rFonts w:ascii="Times New Roman" w:hAnsi="Times New Roman" w:cs="Times New Roman"/>
                <w:b w:val="0"/>
                <w:i/>
                <w:color w:val="000000"/>
                <w:sz w:val="24"/>
                <w:szCs w:val="24"/>
                <w:lang w:val="kk-KZ"/>
              </w:rPr>
              <w:t>Head and shoulders,</w:t>
            </w:r>
            <w:r w:rsidRPr="007222F4">
              <w:rPr>
                <w:rStyle w:val="a3"/>
                <w:rFonts w:ascii="Times New Roman" w:hAnsi="Times New Roman" w:cs="Times New Roman"/>
                <w:i/>
                <w:color w:val="000000"/>
                <w:sz w:val="24"/>
                <w:szCs w:val="24"/>
                <w:lang w:val="kk-KZ"/>
              </w:rPr>
              <w:t xml:space="preserve"> </w:t>
            </w:r>
            <w:r w:rsidRPr="007222F4">
              <w:rPr>
                <w:rFonts w:ascii="Times New Roman" w:hAnsi="Times New Roman" w:cs="Times New Roman"/>
                <w:i/>
                <w:sz w:val="24"/>
                <w:szCs w:val="24"/>
                <w:lang w:val="kk-KZ"/>
              </w:rPr>
              <w:t>Сlap, clap, clap</w:t>
            </w:r>
            <w:r w:rsidRPr="007222F4">
              <w:rPr>
                <w:rStyle w:val="a3"/>
                <w:rFonts w:ascii="Times New Roman" w:hAnsi="Times New Roman" w:cs="Times New Roman"/>
                <w:i/>
                <w:color w:val="000000"/>
                <w:sz w:val="24"/>
                <w:szCs w:val="24"/>
                <w:lang w:val="kk-KZ"/>
              </w:rPr>
              <w:t>)</w:t>
            </w:r>
          </w:p>
          <w:p w:rsidR="00BB7686" w:rsidRPr="007222F4" w:rsidRDefault="00BB7686" w:rsidP="002B4DC7">
            <w:pPr>
              <w:textAlignment w:val="baseline"/>
              <w:rPr>
                <w:rFonts w:ascii="Times New Roman" w:eastAsia="Times New Roman" w:hAnsi="Times New Roman" w:cs="Times New Roman"/>
                <w:i/>
                <w:sz w:val="24"/>
                <w:szCs w:val="24"/>
                <w:lang w:val="kk-KZ"/>
              </w:rPr>
            </w:pPr>
          </w:p>
          <w:p w:rsidR="00BB7686" w:rsidRPr="007222F4" w:rsidRDefault="00BB7686" w:rsidP="002B4DC7">
            <w:pPr>
              <w:jc w:val="center"/>
              <w:textAlignment w:val="baseline"/>
              <w:rPr>
                <w:rFonts w:ascii="Times New Roman" w:eastAsia="Times New Roman" w:hAnsi="Times New Roman" w:cs="Times New Roman"/>
                <w:i/>
                <w:sz w:val="24"/>
                <w:szCs w:val="24"/>
                <w:lang w:val="kk-KZ"/>
              </w:rPr>
            </w:pPr>
          </w:p>
        </w:tc>
        <w:tc>
          <w:tcPr>
            <w:tcW w:w="3190" w:type="dxa"/>
          </w:tcPr>
          <w:p w:rsidR="00BB7686" w:rsidRPr="007222F4" w:rsidRDefault="00BB7686" w:rsidP="002B4DC7">
            <w:pPr>
              <w:jc w:val="center"/>
              <w:textAlignment w:val="baseline"/>
              <w:rPr>
                <w:rFonts w:ascii="Times New Roman" w:eastAsia="Times New Roman" w:hAnsi="Times New Roman" w:cs="Times New Roman"/>
                <w:i/>
                <w:sz w:val="24"/>
                <w:szCs w:val="24"/>
                <w:lang w:val="kk-KZ"/>
              </w:rPr>
            </w:pPr>
          </w:p>
          <w:p w:rsidR="00BB7686" w:rsidRPr="007222F4" w:rsidRDefault="00BB7686" w:rsidP="002B4DC7">
            <w:pPr>
              <w:jc w:val="center"/>
              <w:textAlignment w:val="baseline"/>
              <w:rPr>
                <w:rFonts w:ascii="Times New Roman" w:eastAsia="Times New Roman" w:hAnsi="Times New Roman" w:cs="Times New Roman"/>
                <w:i/>
                <w:sz w:val="24"/>
                <w:szCs w:val="24"/>
                <w:lang w:val="kk-KZ"/>
              </w:rPr>
            </w:pPr>
            <w:r w:rsidRPr="007222F4">
              <w:rPr>
                <w:rFonts w:ascii="Times New Roman" w:eastAsia="Times New Roman" w:hAnsi="Times New Roman" w:cs="Times New Roman"/>
                <w:i/>
                <w:sz w:val="24"/>
                <w:szCs w:val="24"/>
                <w:lang w:val="kk-KZ"/>
              </w:rPr>
              <w:t>Фонетикалық тіл дыбыстарына арналған жаттығулар, әндер</w:t>
            </w:r>
          </w:p>
          <w:p w:rsidR="00BB7686" w:rsidRPr="007222F4" w:rsidRDefault="00BB7686" w:rsidP="002B4DC7">
            <w:pPr>
              <w:jc w:val="center"/>
              <w:textAlignment w:val="baseline"/>
              <w:rPr>
                <w:rFonts w:ascii="Times New Roman" w:eastAsia="Times New Roman" w:hAnsi="Times New Roman" w:cs="Times New Roman"/>
                <w:i/>
                <w:sz w:val="24"/>
                <w:szCs w:val="24"/>
                <w:lang w:val="kk-KZ"/>
              </w:rPr>
            </w:pPr>
            <w:r w:rsidRPr="007222F4">
              <w:rPr>
                <w:rFonts w:ascii="Times New Roman" w:eastAsia="Times New Roman" w:hAnsi="Times New Roman" w:cs="Times New Roman"/>
                <w:i/>
                <w:sz w:val="24"/>
                <w:szCs w:val="24"/>
                <w:lang w:val="kk-KZ"/>
              </w:rPr>
              <w:t xml:space="preserve">(мыс: </w:t>
            </w:r>
            <w:r w:rsidRPr="007222F4">
              <w:rPr>
                <w:rFonts w:ascii="Times New Roman" w:eastAsia="Times New Roman" w:hAnsi="Times New Roman" w:cs="Times New Roman"/>
                <w:i/>
                <w:sz w:val="24"/>
                <w:szCs w:val="24"/>
                <w:lang w:val="en-US"/>
              </w:rPr>
              <w:t>I Like to eat apples and bananas)</w:t>
            </w:r>
          </w:p>
        </w:tc>
        <w:tc>
          <w:tcPr>
            <w:tcW w:w="3191" w:type="dxa"/>
          </w:tcPr>
          <w:p w:rsidR="00BB7686" w:rsidRPr="007222F4" w:rsidRDefault="00BB7686" w:rsidP="002B4DC7">
            <w:pPr>
              <w:jc w:val="center"/>
              <w:textAlignment w:val="baseline"/>
              <w:rPr>
                <w:rFonts w:ascii="Times New Roman" w:eastAsia="Times New Roman" w:hAnsi="Times New Roman" w:cs="Times New Roman"/>
                <w:i/>
                <w:sz w:val="24"/>
                <w:szCs w:val="24"/>
                <w:lang w:val="kk-KZ"/>
              </w:rPr>
            </w:pPr>
          </w:p>
          <w:p w:rsidR="00BB7686" w:rsidRPr="007222F4" w:rsidRDefault="00BB7686" w:rsidP="002B4DC7">
            <w:pPr>
              <w:jc w:val="center"/>
              <w:textAlignment w:val="baseline"/>
              <w:rPr>
                <w:rFonts w:ascii="Times New Roman" w:eastAsia="Times New Roman" w:hAnsi="Times New Roman" w:cs="Times New Roman"/>
                <w:i/>
                <w:sz w:val="24"/>
                <w:szCs w:val="24"/>
                <w:lang w:val="kk-KZ"/>
              </w:rPr>
            </w:pPr>
            <w:r w:rsidRPr="007222F4">
              <w:rPr>
                <w:rFonts w:ascii="Times New Roman" w:eastAsia="Times New Roman" w:hAnsi="Times New Roman" w:cs="Times New Roman"/>
                <w:i/>
                <w:sz w:val="24"/>
                <w:szCs w:val="24"/>
                <w:lang w:val="kk-KZ"/>
              </w:rPr>
              <w:t>Монолог, диалог</w:t>
            </w:r>
          </w:p>
          <w:p w:rsidR="00BB7686" w:rsidRPr="007222F4" w:rsidRDefault="00BB7686" w:rsidP="002B4DC7">
            <w:pPr>
              <w:jc w:val="center"/>
              <w:textAlignment w:val="baseline"/>
              <w:rPr>
                <w:rFonts w:ascii="Times New Roman" w:eastAsia="Times New Roman" w:hAnsi="Times New Roman" w:cs="Times New Roman"/>
                <w:i/>
                <w:sz w:val="24"/>
                <w:szCs w:val="24"/>
                <w:lang w:val="kk-KZ"/>
              </w:rPr>
            </w:pPr>
          </w:p>
          <w:p w:rsidR="00BB7686" w:rsidRPr="007222F4" w:rsidRDefault="00BB7686" w:rsidP="002B4DC7">
            <w:pPr>
              <w:jc w:val="center"/>
              <w:textAlignment w:val="baseline"/>
              <w:rPr>
                <w:rFonts w:ascii="Times New Roman" w:eastAsia="Times New Roman" w:hAnsi="Times New Roman" w:cs="Times New Roman"/>
                <w:i/>
                <w:sz w:val="24"/>
                <w:szCs w:val="24"/>
                <w:lang w:val="kk-KZ"/>
              </w:rPr>
            </w:pPr>
            <w:r w:rsidRPr="007222F4">
              <w:rPr>
                <w:rFonts w:ascii="Times New Roman" w:eastAsia="Times New Roman" w:hAnsi="Times New Roman" w:cs="Times New Roman"/>
                <w:i/>
                <w:sz w:val="24"/>
                <w:szCs w:val="24"/>
                <w:lang w:val="kk-KZ"/>
              </w:rPr>
              <w:t xml:space="preserve">(мыс: </w:t>
            </w:r>
            <w:r w:rsidRPr="007222F4">
              <w:rPr>
                <w:rFonts w:ascii="Times New Roman" w:eastAsia="Times New Roman" w:hAnsi="Times New Roman" w:cs="Times New Roman"/>
                <w:i/>
                <w:sz w:val="24"/>
                <w:szCs w:val="24"/>
                <w:lang w:val="en-US"/>
              </w:rPr>
              <w:t xml:space="preserve">I can say hello. </w:t>
            </w:r>
            <w:r w:rsidRPr="007222F4">
              <w:rPr>
                <w:rFonts w:ascii="Times New Roman" w:eastAsia="Times New Roman" w:hAnsi="Times New Roman" w:cs="Times New Roman"/>
                <w:i/>
                <w:sz w:val="24"/>
                <w:szCs w:val="24"/>
                <w:lang w:val="kk-KZ"/>
              </w:rPr>
              <w:t xml:space="preserve"> How are you?, What is your name?</w:t>
            </w:r>
            <w:r w:rsidRPr="007222F4">
              <w:rPr>
                <w:rFonts w:ascii="Times New Roman" w:eastAsia="Times New Roman" w:hAnsi="Times New Roman" w:cs="Times New Roman"/>
                <w:i/>
                <w:sz w:val="24"/>
                <w:szCs w:val="24"/>
                <w:lang w:val="en-US"/>
              </w:rPr>
              <w:t xml:space="preserve">) </w:t>
            </w:r>
            <w:r w:rsidRPr="007222F4">
              <w:rPr>
                <w:rFonts w:ascii="Times New Roman" w:eastAsia="Times New Roman" w:hAnsi="Times New Roman" w:cs="Times New Roman"/>
                <w:i/>
                <w:sz w:val="24"/>
                <w:szCs w:val="24"/>
                <w:lang w:val="kk-KZ"/>
              </w:rPr>
              <w:t>диалогын әнмен үйренеміз.</w:t>
            </w:r>
          </w:p>
        </w:tc>
      </w:tr>
    </w:tbl>
    <w:p w:rsidR="00BB7686" w:rsidRPr="007222F4" w:rsidRDefault="00BB7686" w:rsidP="00BB7686">
      <w:pPr>
        <w:spacing w:after="0" w:line="240" w:lineRule="auto"/>
        <w:jc w:val="center"/>
        <w:textAlignment w:val="baseline"/>
        <w:rPr>
          <w:rFonts w:ascii="Times New Roman" w:eastAsia="Times New Roman" w:hAnsi="Times New Roman" w:cs="Times New Roman"/>
          <w:i/>
          <w:sz w:val="24"/>
          <w:szCs w:val="24"/>
          <w:lang w:val="kk-KZ"/>
        </w:rPr>
      </w:pPr>
    </w:p>
    <w:p w:rsidR="00BB7686" w:rsidRPr="007222F4" w:rsidRDefault="00BB7686" w:rsidP="00BB7686">
      <w:pPr>
        <w:spacing w:after="0" w:line="240" w:lineRule="auto"/>
        <w:jc w:val="center"/>
        <w:textAlignment w:val="baseline"/>
        <w:rPr>
          <w:rFonts w:ascii="Times New Roman" w:eastAsia="Times New Roman" w:hAnsi="Times New Roman" w:cs="Times New Roman"/>
          <w:i/>
          <w:sz w:val="24"/>
          <w:szCs w:val="24"/>
          <w:lang w:val="kk-KZ"/>
        </w:rPr>
      </w:pPr>
    </w:p>
    <w:p w:rsidR="00BB7686" w:rsidRPr="007222F4" w:rsidRDefault="00BB7686" w:rsidP="00BB7686">
      <w:pPr>
        <w:spacing w:after="0" w:line="240" w:lineRule="auto"/>
        <w:jc w:val="center"/>
        <w:textAlignment w:val="baseline"/>
        <w:rPr>
          <w:rFonts w:ascii="Times New Roman" w:eastAsia="Times New Roman" w:hAnsi="Times New Roman" w:cs="Times New Roman"/>
          <w:i/>
          <w:sz w:val="24"/>
          <w:szCs w:val="24"/>
          <w:lang w:val="kk-KZ"/>
        </w:rPr>
      </w:pPr>
    </w:p>
    <w:p w:rsidR="00BB7686" w:rsidRPr="007222F4" w:rsidRDefault="00BB7686" w:rsidP="00BB7686">
      <w:pPr>
        <w:spacing w:after="0" w:line="240" w:lineRule="auto"/>
        <w:jc w:val="center"/>
        <w:textAlignment w:val="baseline"/>
        <w:rPr>
          <w:rFonts w:ascii="Times New Roman" w:hAnsi="Times New Roman" w:cs="Times New Roman"/>
          <w:i/>
          <w:sz w:val="24"/>
          <w:szCs w:val="24"/>
          <w:u w:val="single"/>
          <w:lang w:val="kk-KZ"/>
        </w:rPr>
      </w:pPr>
      <w:r w:rsidRPr="007222F4">
        <w:rPr>
          <w:rFonts w:ascii="Times New Roman" w:hAnsi="Times New Roman" w:cs="Times New Roman"/>
          <w:i/>
          <w:sz w:val="24"/>
          <w:szCs w:val="24"/>
          <w:u w:val="single"/>
          <w:lang w:val="kk-KZ"/>
        </w:rPr>
        <w:t>Әнмен жұмыс жасау барысы үш кезеңнен тұрады.</w:t>
      </w:r>
      <w:r w:rsidRPr="007222F4">
        <w:rPr>
          <w:rFonts w:ascii="Times New Roman" w:hAnsi="Times New Roman" w:cs="Times New Roman"/>
          <w:i/>
          <w:sz w:val="24"/>
          <w:szCs w:val="24"/>
          <w:u w:val="single"/>
          <w:lang w:val="kk-KZ"/>
        </w:rPr>
        <w:br/>
      </w:r>
    </w:p>
    <w:tbl>
      <w:tblPr>
        <w:tblStyle w:val="a5"/>
        <w:tblW w:w="0" w:type="auto"/>
        <w:jc w:val="center"/>
        <w:tblLook w:val="04A0" w:firstRow="1" w:lastRow="0" w:firstColumn="1" w:lastColumn="0" w:noHBand="0" w:noVBand="1"/>
      </w:tblPr>
      <w:tblGrid>
        <w:gridCol w:w="2293"/>
        <w:gridCol w:w="2293"/>
        <w:gridCol w:w="2294"/>
      </w:tblGrid>
      <w:tr w:rsidR="00BB7686" w:rsidRPr="007222F4" w:rsidTr="002B4DC7">
        <w:trPr>
          <w:trHeight w:val="1605"/>
          <w:jc w:val="center"/>
        </w:trPr>
        <w:tc>
          <w:tcPr>
            <w:tcW w:w="2293" w:type="dxa"/>
          </w:tcPr>
          <w:p w:rsidR="00BB7686" w:rsidRPr="007222F4" w:rsidRDefault="00BB7686" w:rsidP="002B4DC7">
            <w:pPr>
              <w:textAlignment w:val="baseline"/>
              <w:rPr>
                <w:rFonts w:ascii="Times New Roman" w:hAnsi="Times New Roman" w:cs="Times New Roman"/>
                <w:i/>
                <w:sz w:val="24"/>
                <w:szCs w:val="24"/>
                <w:lang w:val="kk-KZ"/>
              </w:rPr>
            </w:pPr>
          </w:p>
          <w:p w:rsidR="00BB7686" w:rsidRPr="007222F4" w:rsidRDefault="00BB7686" w:rsidP="002B4DC7">
            <w:pPr>
              <w:jc w:val="center"/>
              <w:textAlignment w:val="baseline"/>
              <w:rPr>
                <w:rFonts w:ascii="Times New Roman" w:hAnsi="Times New Roman" w:cs="Times New Roman"/>
                <w:sz w:val="24"/>
                <w:szCs w:val="24"/>
                <w:u w:val="single"/>
                <w:lang w:val="kk-KZ"/>
              </w:rPr>
            </w:pPr>
            <w:r w:rsidRPr="007222F4">
              <w:rPr>
                <w:rFonts w:ascii="Times New Roman" w:hAnsi="Times New Roman" w:cs="Times New Roman"/>
                <w:sz w:val="24"/>
                <w:szCs w:val="24"/>
                <w:u w:val="single"/>
                <w:lang w:val="kk-KZ"/>
              </w:rPr>
              <w:t>тыңдауға дейін</w:t>
            </w:r>
          </w:p>
        </w:tc>
        <w:tc>
          <w:tcPr>
            <w:tcW w:w="2293" w:type="dxa"/>
          </w:tcPr>
          <w:p w:rsidR="00BB7686" w:rsidRPr="007222F4" w:rsidRDefault="00BB7686" w:rsidP="002B4DC7">
            <w:pPr>
              <w:textAlignment w:val="baseline"/>
              <w:rPr>
                <w:rFonts w:ascii="Times New Roman" w:hAnsi="Times New Roman" w:cs="Times New Roman"/>
                <w:i/>
                <w:sz w:val="24"/>
                <w:szCs w:val="24"/>
                <w:lang w:val="kk-KZ"/>
              </w:rPr>
            </w:pPr>
          </w:p>
          <w:p w:rsidR="00BB7686" w:rsidRPr="007222F4" w:rsidRDefault="00BB7686" w:rsidP="002B4DC7">
            <w:pPr>
              <w:jc w:val="center"/>
              <w:textAlignment w:val="baseline"/>
              <w:rPr>
                <w:rFonts w:ascii="Times New Roman" w:hAnsi="Times New Roman" w:cs="Times New Roman"/>
                <w:sz w:val="24"/>
                <w:szCs w:val="24"/>
                <w:u w:val="single"/>
                <w:lang w:val="kk-KZ"/>
              </w:rPr>
            </w:pPr>
            <w:r w:rsidRPr="007222F4">
              <w:rPr>
                <w:rFonts w:ascii="Times New Roman" w:hAnsi="Times New Roman" w:cs="Times New Roman"/>
                <w:sz w:val="24"/>
                <w:szCs w:val="24"/>
                <w:u w:val="single"/>
                <w:lang w:val="kk-KZ"/>
              </w:rPr>
              <w:t>тыңдау кезінде</w:t>
            </w:r>
          </w:p>
        </w:tc>
        <w:tc>
          <w:tcPr>
            <w:tcW w:w="2294" w:type="dxa"/>
          </w:tcPr>
          <w:p w:rsidR="00BB7686" w:rsidRPr="007222F4" w:rsidRDefault="00BB7686" w:rsidP="002B4DC7">
            <w:pPr>
              <w:textAlignment w:val="baseline"/>
              <w:rPr>
                <w:rFonts w:ascii="Times New Roman" w:hAnsi="Times New Roman" w:cs="Times New Roman"/>
                <w:i/>
                <w:sz w:val="24"/>
                <w:szCs w:val="24"/>
                <w:lang w:val="kk-KZ"/>
              </w:rPr>
            </w:pPr>
          </w:p>
          <w:p w:rsidR="00BB7686" w:rsidRPr="007222F4" w:rsidRDefault="00BB7686" w:rsidP="002B4DC7">
            <w:pPr>
              <w:jc w:val="center"/>
              <w:textAlignment w:val="baseline"/>
              <w:rPr>
                <w:rFonts w:ascii="Times New Roman" w:hAnsi="Times New Roman" w:cs="Times New Roman"/>
                <w:sz w:val="24"/>
                <w:szCs w:val="24"/>
                <w:u w:val="single"/>
                <w:lang w:val="kk-KZ"/>
              </w:rPr>
            </w:pPr>
            <w:r w:rsidRPr="007222F4">
              <w:rPr>
                <w:rFonts w:ascii="Times New Roman" w:hAnsi="Times New Roman" w:cs="Times New Roman"/>
                <w:sz w:val="24"/>
                <w:szCs w:val="24"/>
                <w:u w:val="single"/>
                <w:lang w:val="kk-KZ"/>
              </w:rPr>
              <w:t>тыңдаудан кейін</w:t>
            </w:r>
          </w:p>
          <w:p w:rsidR="00BB7686" w:rsidRPr="007222F4" w:rsidRDefault="00BB7686" w:rsidP="002B4DC7">
            <w:pPr>
              <w:textAlignment w:val="baseline"/>
              <w:rPr>
                <w:rFonts w:ascii="Times New Roman" w:hAnsi="Times New Roman" w:cs="Times New Roman"/>
                <w:sz w:val="24"/>
                <w:szCs w:val="24"/>
                <w:lang w:val="kk-KZ"/>
              </w:rPr>
            </w:pPr>
          </w:p>
        </w:tc>
      </w:tr>
    </w:tbl>
    <w:p w:rsidR="00BB7686" w:rsidRDefault="00BB7686" w:rsidP="00BB7686">
      <w:pPr>
        <w:spacing w:after="0" w:line="240" w:lineRule="auto"/>
        <w:textAlignment w:val="baseline"/>
        <w:rPr>
          <w:rFonts w:ascii="Times New Roman" w:hAnsi="Times New Roman" w:cs="Times New Roman"/>
          <w:sz w:val="24"/>
          <w:szCs w:val="24"/>
          <w:lang w:val="kk-KZ"/>
        </w:rPr>
      </w:pPr>
      <w:r w:rsidRPr="00521E48">
        <w:rPr>
          <w:rFonts w:ascii="Times New Roman" w:hAnsi="Times New Roman" w:cs="Times New Roman"/>
          <w:b/>
          <w:sz w:val="24"/>
          <w:szCs w:val="24"/>
          <w:lang w:val="kk-KZ"/>
        </w:rPr>
        <w:t>Түсіндіру әдісі:</w:t>
      </w:r>
      <w:r>
        <w:rPr>
          <w:rFonts w:ascii="Times New Roman" w:hAnsi="Times New Roman" w:cs="Times New Roman"/>
          <w:sz w:val="24"/>
          <w:szCs w:val="24"/>
          <w:lang w:val="kk-KZ"/>
        </w:rPr>
        <w:t xml:space="preserve"> </w:t>
      </w:r>
      <w:r w:rsidRPr="007222F4">
        <w:rPr>
          <w:rFonts w:ascii="Times New Roman" w:hAnsi="Times New Roman" w:cs="Times New Roman"/>
          <w:sz w:val="24"/>
          <w:szCs w:val="24"/>
          <w:lang w:val="kk-KZ"/>
        </w:rPr>
        <w:t>Әнді тыңдатпас бұрын мұғалім әуелі әннің мазмұнымен таныстырып өтуі қажет, себебі есте сақтауларына  ықпал етеді.</w:t>
      </w:r>
    </w:p>
    <w:p w:rsidR="00BB7686" w:rsidRDefault="00BB7686" w:rsidP="00BB7686">
      <w:pPr>
        <w:spacing w:after="0" w:line="240" w:lineRule="auto"/>
        <w:textAlignment w:val="baseline"/>
        <w:rPr>
          <w:rFonts w:ascii="Times New Roman" w:hAnsi="Times New Roman" w:cs="Times New Roman"/>
          <w:sz w:val="24"/>
          <w:szCs w:val="24"/>
          <w:lang w:val="kk-KZ"/>
        </w:rPr>
      </w:pPr>
      <w:r w:rsidRPr="00521E48">
        <w:rPr>
          <w:rFonts w:ascii="Times New Roman" w:hAnsi="Times New Roman" w:cs="Times New Roman"/>
          <w:b/>
          <w:sz w:val="24"/>
          <w:szCs w:val="24"/>
          <w:lang w:val="kk-KZ"/>
        </w:rPr>
        <w:t>Көрнекілік әдісі:</w:t>
      </w:r>
      <w:r>
        <w:rPr>
          <w:rFonts w:ascii="Times New Roman" w:hAnsi="Times New Roman" w:cs="Times New Roman"/>
          <w:sz w:val="24"/>
          <w:szCs w:val="24"/>
          <w:lang w:val="kk-KZ"/>
        </w:rPr>
        <w:t xml:space="preserve"> </w:t>
      </w:r>
      <w:r w:rsidRPr="007222F4">
        <w:rPr>
          <w:rFonts w:ascii="Times New Roman" w:hAnsi="Times New Roman" w:cs="Times New Roman"/>
          <w:sz w:val="24"/>
          <w:szCs w:val="24"/>
          <w:lang w:val="kk-KZ"/>
        </w:rPr>
        <w:t xml:space="preserve"> Әнді тыңдауға назарын бұрып,</w:t>
      </w:r>
      <w:r>
        <w:rPr>
          <w:rFonts w:ascii="Times New Roman" w:hAnsi="Times New Roman" w:cs="Times New Roman"/>
          <w:sz w:val="24"/>
          <w:szCs w:val="24"/>
          <w:lang w:val="kk-KZ"/>
        </w:rPr>
        <w:t xml:space="preserve"> </w:t>
      </w:r>
      <w:r w:rsidRPr="007222F4">
        <w:rPr>
          <w:rFonts w:ascii="Times New Roman" w:hAnsi="Times New Roman" w:cs="Times New Roman"/>
          <w:sz w:val="24"/>
          <w:szCs w:val="24"/>
          <w:lang w:val="kk-KZ"/>
        </w:rPr>
        <w:t>(көрнекіліктермен, бейнетаспамен, суреттермен)  әнді тыңдату.</w:t>
      </w:r>
    </w:p>
    <w:p w:rsidR="00BB7686" w:rsidRPr="007222F4" w:rsidRDefault="00BB7686" w:rsidP="00BB7686">
      <w:pPr>
        <w:spacing w:after="0" w:line="240" w:lineRule="auto"/>
        <w:textAlignment w:val="baseline"/>
        <w:rPr>
          <w:rFonts w:ascii="Times New Roman" w:hAnsi="Times New Roman" w:cs="Times New Roman"/>
          <w:sz w:val="24"/>
          <w:szCs w:val="24"/>
          <w:lang w:val="kk-KZ"/>
        </w:rPr>
      </w:pPr>
      <w:r>
        <w:rPr>
          <w:rFonts w:ascii="Times New Roman" w:hAnsi="Times New Roman" w:cs="Times New Roman"/>
          <w:b/>
          <w:sz w:val="24"/>
          <w:szCs w:val="24"/>
          <w:lang w:val="kk-KZ"/>
        </w:rPr>
        <w:t xml:space="preserve">Ойын </w:t>
      </w:r>
      <w:r w:rsidRPr="00521E48">
        <w:rPr>
          <w:rFonts w:ascii="Times New Roman" w:hAnsi="Times New Roman" w:cs="Times New Roman"/>
          <w:b/>
          <w:sz w:val="24"/>
          <w:szCs w:val="24"/>
          <w:lang w:val="kk-KZ"/>
        </w:rPr>
        <w:t>әдіс</w:t>
      </w:r>
      <w:r>
        <w:rPr>
          <w:rFonts w:ascii="Times New Roman" w:hAnsi="Times New Roman" w:cs="Times New Roman"/>
          <w:b/>
          <w:sz w:val="24"/>
          <w:szCs w:val="24"/>
          <w:lang w:val="kk-KZ"/>
        </w:rPr>
        <w:t>і</w:t>
      </w:r>
      <w:r w:rsidRPr="00521E48">
        <w:rPr>
          <w:rFonts w:ascii="Times New Roman" w:hAnsi="Times New Roman" w:cs="Times New Roman"/>
          <w:b/>
          <w:sz w:val="24"/>
          <w:szCs w:val="24"/>
          <w:lang w:val="kk-KZ"/>
        </w:rPr>
        <w:t>:</w:t>
      </w:r>
      <w:r>
        <w:rPr>
          <w:rFonts w:ascii="Times New Roman" w:hAnsi="Times New Roman" w:cs="Times New Roman"/>
          <w:sz w:val="24"/>
          <w:szCs w:val="24"/>
          <w:lang w:val="kk-KZ"/>
        </w:rPr>
        <w:t xml:space="preserve"> </w:t>
      </w:r>
      <w:r w:rsidRPr="007222F4">
        <w:rPr>
          <w:rFonts w:ascii="Times New Roman" w:hAnsi="Times New Roman" w:cs="Times New Roman"/>
          <w:sz w:val="24"/>
          <w:szCs w:val="24"/>
          <w:lang w:val="kk-KZ"/>
        </w:rPr>
        <w:t xml:space="preserve"> Әнді тыңдағаннан кейін әннің шумақтарымен жеке -жеке жұмыс жасау,  әр сөйлемді талдап, әнге байланысты фонетикалық жаттығуды орындау.</w:t>
      </w:r>
    </w:p>
    <w:p w:rsidR="00BB7686" w:rsidRDefault="00BB7686" w:rsidP="00BB7686">
      <w:pPr>
        <w:spacing w:after="0" w:line="240" w:lineRule="auto"/>
        <w:textAlignment w:val="baseline"/>
        <w:rPr>
          <w:rFonts w:ascii="Times New Roman" w:hAnsi="Times New Roman" w:cs="Times New Roman"/>
          <w:sz w:val="24"/>
          <w:szCs w:val="24"/>
          <w:lang w:val="kk-KZ"/>
        </w:rPr>
      </w:pPr>
      <w:r w:rsidRPr="00521E48">
        <w:rPr>
          <w:rFonts w:ascii="Times New Roman" w:hAnsi="Times New Roman" w:cs="Times New Roman"/>
          <w:b/>
          <w:sz w:val="24"/>
          <w:szCs w:val="24"/>
          <w:lang w:val="kk-KZ"/>
        </w:rPr>
        <w:t>Практикалық әдіс</w:t>
      </w:r>
      <w:r>
        <w:rPr>
          <w:rFonts w:ascii="Times New Roman" w:hAnsi="Times New Roman" w:cs="Times New Roman"/>
          <w:b/>
          <w:sz w:val="24"/>
          <w:szCs w:val="24"/>
          <w:lang w:val="kk-KZ"/>
        </w:rPr>
        <w:t>і</w:t>
      </w:r>
      <w:r w:rsidRPr="00521E48">
        <w:rPr>
          <w:rFonts w:ascii="Times New Roman" w:hAnsi="Times New Roman" w:cs="Times New Roman"/>
          <w:b/>
          <w:sz w:val="24"/>
          <w:szCs w:val="24"/>
          <w:lang w:val="kk-KZ"/>
        </w:rPr>
        <w:t>:</w:t>
      </w:r>
      <w:r>
        <w:rPr>
          <w:rFonts w:ascii="Times New Roman" w:hAnsi="Times New Roman" w:cs="Times New Roman"/>
          <w:sz w:val="24"/>
          <w:szCs w:val="24"/>
          <w:lang w:val="kk-KZ"/>
        </w:rPr>
        <w:t xml:space="preserve"> </w:t>
      </w:r>
      <w:r w:rsidRPr="007222F4">
        <w:rPr>
          <w:rFonts w:ascii="Times New Roman" w:hAnsi="Times New Roman" w:cs="Times New Roman"/>
          <w:sz w:val="24"/>
          <w:szCs w:val="24"/>
          <w:lang w:val="kk-KZ"/>
        </w:rPr>
        <w:t xml:space="preserve"> Топ тәрбиешілерімен  де қосымша  жұмыстана отырып, күннің екінші жартысында балаларға  өтілген материалдар бойынша  есте сақтау, жаттату жұмыстары жүргізіледі. Сонымен қатар то</w:t>
      </w:r>
      <w:r>
        <w:rPr>
          <w:rFonts w:ascii="Times New Roman" w:hAnsi="Times New Roman" w:cs="Times New Roman"/>
          <w:sz w:val="24"/>
          <w:szCs w:val="24"/>
          <w:lang w:val="kk-KZ"/>
        </w:rPr>
        <w:t>птардың қабылдау бөлмесінде ата</w:t>
      </w:r>
      <w:r w:rsidRPr="0005463F">
        <w:rPr>
          <w:rFonts w:ascii="Times New Roman" w:hAnsi="Times New Roman" w:cs="Times New Roman"/>
          <w:sz w:val="24"/>
          <w:szCs w:val="24"/>
          <w:lang w:val="kk-KZ"/>
        </w:rPr>
        <w:t>-</w:t>
      </w:r>
      <w:r w:rsidRPr="007222F4">
        <w:rPr>
          <w:rFonts w:ascii="Times New Roman" w:hAnsi="Times New Roman" w:cs="Times New Roman"/>
          <w:sz w:val="24"/>
          <w:szCs w:val="24"/>
          <w:lang w:val="kk-KZ"/>
        </w:rPr>
        <w:t xml:space="preserve">аналарға арналған  «Ағылшын тілін бірге үйренейік» атты бұрышы жабдықталған. </w:t>
      </w:r>
    </w:p>
    <w:p w:rsidR="00BB7686" w:rsidRPr="007222F4" w:rsidRDefault="00BB7686" w:rsidP="00BB7686">
      <w:pPr>
        <w:spacing w:after="0" w:line="240" w:lineRule="auto"/>
        <w:textAlignment w:val="baseline"/>
        <w:rPr>
          <w:rFonts w:ascii="Times New Roman" w:hAnsi="Times New Roman" w:cs="Times New Roman"/>
          <w:sz w:val="24"/>
          <w:szCs w:val="24"/>
          <w:lang w:val="kk-KZ"/>
        </w:rPr>
      </w:pPr>
      <w:r>
        <w:rPr>
          <w:rFonts w:ascii="Times New Roman" w:hAnsi="Times New Roman" w:cs="Times New Roman"/>
          <w:b/>
          <w:sz w:val="24"/>
          <w:szCs w:val="24"/>
          <w:lang w:val="kk-KZ"/>
        </w:rPr>
        <w:t xml:space="preserve">Өзіндік жұмыс </w:t>
      </w:r>
      <w:r w:rsidRPr="00521E48">
        <w:rPr>
          <w:rFonts w:ascii="Times New Roman" w:hAnsi="Times New Roman" w:cs="Times New Roman"/>
          <w:b/>
          <w:sz w:val="24"/>
          <w:szCs w:val="24"/>
          <w:lang w:val="kk-KZ"/>
        </w:rPr>
        <w:t>әдіс</w:t>
      </w:r>
      <w:r>
        <w:rPr>
          <w:rFonts w:ascii="Times New Roman" w:hAnsi="Times New Roman" w:cs="Times New Roman"/>
          <w:b/>
          <w:sz w:val="24"/>
          <w:szCs w:val="24"/>
          <w:lang w:val="kk-KZ"/>
        </w:rPr>
        <w:t>і</w:t>
      </w:r>
      <w:r w:rsidRPr="00521E48">
        <w:rPr>
          <w:rFonts w:ascii="Times New Roman" w:hAnsi="Times New Roman" w:cs="Times New Roman"/>
          <w:b/>
          <w:sz w:val="24"/>
          <w:szCs w:val="24"/>
          <w:lang w:val="kk-KZ"/>
        </w:rPr>
        <w:t>:</w:t>
      </w:r>
      <w:r>
        <w:rPr>
          <w:rFonts w:ascii="Times New Roman" w:hAnsi="Times New Roman" w:cs="Times New Roman"/>
          <w:sz w:val="24"/>
          <w:szCs w:val="24"/>
          <w:lang w:val="kk-KZ"/>
        </w:rPr>
        <w:t xml:space="preserve"> </w:t>
      </w:r>
      <w:r w:rsidRPr="007222F4">
        <w:rPr>
          <w:rFonts w:ascii="Times New Roman" w:hAnsi="Times New Roman" w:cs="Times New Roman"/>
          <w:sz w:val="24"/>
          <w:szCs w:val="24"/>
          <w:lang w:val="kk-KZ"/>
        </w:rPr>
        <w:t xml:space="preserve"> Үйге өлеңді оқуға немесе жатқа айтуға баланың ата </w:t>
      </w:r>
      <w:r w:rsidRPr="0005463F">
        <w:rPr>
          <w:rFonts w:ascii="Times New Roman" w:hAnsi="Times New Roman" w:cs="Times New Roman"/>
          <w:sz w:val="24"/>
          <w:szCs w:val="24"/>
          <w:lang w:val="kk-KZ"/>
        </w:rPr>
        <w:t>-</w:t>
      </w:r>
      <w:r w:rsidRPr="007222F4">
        <w:rPr>
          <w:rFonts w:ascii="Times New Roman" w:hAnsi="Times New Roman" w:cs="Times New Roman"/>
          <w:sz w:val="24"/>
          <w:szCs w:val="24"/>
          <w:lang w:val="kk-KZ"/>
        </w:rPr>
        <w:t xml:space="preserve">анасына тапсырма беріледі, осы бағытта ата </w:t>
      </w:r>
      <w:r w:rsidRPr="0005463F">
        <w:rPr>
          <w:rFonts w:ascii="Times New Roman" w:hAnsi="Times New Roman" w:cs="Times New Roman"/>
          <w:sz w:val="24"/>
          <w:szCs w:val="24"/>
          <w:lang w:val="kk-KZ"/>
        </w:rPr>
        <w:t xml:space="preserve">- </w:t>
      </w:r>
      <w:r w:rsidRPr="007222F4">
        <w:rPr>
          <w:rFonts w:ascii="Times New Roman" w:hAnsi="Times New Roman" w:cs="Times New Roman"/>
          <w:sz w:val="24"/>
          <w:szCs w:val="24"/>
          <w:lang w:val="kk-KZ"/>
        </w:rPr>
        <w:t>анамен де тығыз байланысты жұмыстанудамын.</w:t>
      </w:r>
    </w:p>
    <w:p w:rsidR="00BB7686" w:rsidRPr="007222F4" w:rsidRDefault="00BB7686" w:rsidP="00BB7686">
      <w:pPr>
        <w:spacing w:after="0" w:line="240" w:lineRule="auto"/>
        <w:textAlignment w:val="baseline"/>
        <w:rPr>
          <w:rFonts w:ascii="Times New Roman" w:hAnsi="Times New Roman" w:cs="Times New Roman"/>
          <w:sz w:val="24"/>
          <w:szCs w:val="24"/>
          <w:lang w:val="kk-KZ"/>
        </w:rPr>
      </w:pPr>
      <w:r>
        <w:rPr>
          <w:rFonts w:ascii="Times New Roman" w:hAnsi="Times New Roman" w:cs="Times New Roman"/>
          <w:b/>
          <w:sz w:val="24"/>
          <w:szCs w:val="24"/>
          <w:lang w:val="kk-KZ"/>
        </w:rPr>
        <w:lastRenderedPageBreak/>
        <w:t xml:space="preserve">Іздену </w:t>
      </w:r>
      <w:r w:rsidRPr="00521E48">
        <w:rPr>
          <w:rFonts w:ascii="Times New Roman" w:hAnsi="Times New Roman" w:cs="Times New Roman"/>
          <w:b/>
          <w:sz w:val="24"/>
          <w:szCs w:val="24"/>
          <w:lang w:val="kk-KZ"/>
        </w:rPr>
        <w:t>әдісі:</w:t>
      </w:r>
      <w:r>
        <w:rPr>
          <w:rFonts w:ascii="Times New Roman" w:hAnsi="Times New Roman" w:cs="Times New Roman"/>
          <w:sz w:val="24"/>
          <w:szCs w:val="24"/>
          <w:lang w:val="kk-KZ"/>
        </w:rPr>
        <w:t xml:space="preserve"> </w:t>
      </w:r>
      <w:r w:rsidRPr="007222F4">
        <w:rPr>
          <w:rFonts w:ascii="Times New Roman" w:hAnsi="Times New Roman" w:cs="Times New Roman"/>
          <w:sz w:val="24"/>
          <w:szCs w:val="24"/>
          <w:lang w:val="kk-KZ"/>
        </w:rPr>
        <w:t xml:space="preserve"> Сабаққа қажетті әнді таңдау сол кезде өтіліп жатқан лексикалық материал мазмұнымен, ауызша әңгіме тақырыбымен, сондай</w:t>
      </w:r>
      <w:r w:rsidRPr="0005463F">
        <w:rPr>
          <w:rFonts w:ascii="Times New Roman" w:hAnsi="Times New Roman" w:cs="Times New Roman"/>
          <w:sz w:val="24"/>
          <w:szCs w:val="24"/>
          <w:lang w:val="kk-KZ"/>
        </w:rPr>
        <w:t>-</w:t>
      </w:r>
      <w:r w:rsidRPr="007222F4">
        <w:rPr>
          <w:rFonts w:ascii="Times New Roman" w:hAnsi="Times New Roman" w:cs="Times New Roman"/>
          <w:sz w:val="24"/>
          <w:szCs w:val="24"/>
          <w:lang w:val="kk-KZ"/>
        </w:rPr>
        <w:t xml:space="preserve"> ақ мерекелік күндермен байланысты анықталады.  </w:t>
      </w:r>
    </w:p>
    <w:p w:rsidR="00BB7686" w:rsidRPr="007222F4" w:rsidRDefault="00BB7686" w:rsidP="00BB7686">
      <w:pPr>
        <w:pStyle w:val="a4"/>
        <w:numPr>
          <w:ilvl w:val="0"/>
          <w:numId w:val="1"/>
        </w:numPr>
        <w:spacing w:after="0" w:line="240" w:lineRule="auto"/>
        <w:textAlignment w:val="baseline"/>
        <w:rPr>
          <w:rFonts w:ascii="Times New Roman" w:hAnsi="Times New Roman" w:cs="Times New Roman"/>
          <w:sz w:val="24"/>
          <w:szCs w:val="24"/>
          <w:lang w:val="kk-KZ"/>
        </w:rPr>
      </w:pPr>
      <w:r w:rsidRPr="007222F4">
        <w:rPr>
          <w:rFonts w:ascii="Times New Roman" w:hAnsi="Times New Roman" w:cs="Times New Roman"/>
          <w:sz w:val="24"/>
          <w:szCs w:val="24"/>
          <w:lang w:val="kk-KZ"/>
        </w:rPr>
        <w:t>Экология мәселесін қозғаған кезде сабақтың тақырыбына сай   “Butterfly”, “Twinkle, Twinkle little star”, “I like to eat”  деген әндерді тез әрі қызығушылықен оңай жаттап алады.</w:t>
      </w:r>
    </w:p>
    <w:p w:rsidR="00BB7686" w:rsidRPr="00BB7686" w:rsidRDefault="00BB7686" w:rsidP="00BB7686">
      <w:pPr>
        <w:pStyle w:val="a4"/>
        <w:numPr>
          <w:ilvl w:val="0"/>
          <w:numId w:val="1"/>
        </w:numPr>
        <w:spacing w:before="30" w:after="30"/>
        <w:rPr>
          <w:rStyle w:val="a3"/>
          <w:rFonts w:ascii="Times New Roman" w:hAnsi="Times New Roman" w:cs="Times New Roman"/>
          <w:b w:val="0"/>
          <w:color w:val="000000"/>
          <w:sz w:val="24"/>
          <w:szCs w:val="24"/>
          <w:lang w:val="kk-KZ"/>
        </w:rPr>
      </w:pPr>
      <w:r w:rsidRPr="007222F4">
        <w:rPr>
          <w:rFonts w:ascii="Times New Roman" w:hAnsi="Times New Roman" w:cs="Times New Roman"/>
          <w:sz w:val="24"/>
          <w:szCs w:val="24"/>
          <w:lang w:val="kk-KZ"/>
        </w:rPr>
        <w:t xml:space="preserve">Балалар тек ән айта отырып, қимыл </w:t>
      </w:r>
      <w:r w:rsidRPr="0005463F">
        <w:rPr>
          <w:rFonts w:ascii="Times New Roman" w:hAnsi="Times New Roman" w:cs="Times New Roman"/>
          <w:sz w:val="24"/>
          <w:szCs w:val="24"/>
          <w:lang w:val="kk-KZ"/>
        </w:rPr>
        <w:t xml:space="preserve">- </w:t>
      </w:r>
      <w:r w:rsidRPr="007222F4">
        <w:rPr>
          <w:rFonts w:ascii="Times New Roman" w:hAnsi="Times New Roman" w:cs="Times New Roman"/>
          <w:sz w:val="24"/>
          <w:szCs w:val="24"/>
          <w:lang w:val="kk-KZ"/>
        </w:rPr>
        <w:t>қозғалыс арқылы дене мүшелерінің атауын ағылышын тілінде айтады. Мысалы:</w:t>
      </w:r>
      <w:r w:rsidRPr="00BB7686">
        <w:rPr>
          <w:rStyle w:val="a3"/>
          <w:rFonts w:ascii="Times New Roman" w:hAnsi="Times New Roman" w:cs="Times New Roman"/>
          <w:b w:val="0"/>
          <w:i/>
          <w:color w:val="000000"/>
          <w:sz w:val="24"/>
          <w:szCs w:val="24"/>
          <w:lang w:val="kk-KZ"/>
        </w:rPr>
        <w:t xml:space="preserve"> </w:t>
      </w:r>
      <w:r w:rsidRPr="00BB7686">
        <w:rPr>
          <w:rStyle w:val="a3"/>
          <w:rFonts w:ascii="Times New Roman" w:hAnsi="Times New Roman" w:cs="Times New Roman"/>
          <w:b w:val="0"/>
          <w:color w:val="000000"/>
          <w:sz w:val="24"/>
          <w:szCs w:val="24"/>
          <w:lang w:val="kk-KZ"/>
        </w:rPr>
        <w:t>«Head and shoulders», «</w:t>
      </w:r>
      <w:r w:rsidRPr="00BB7686">
        <w:rPr>
          <w:rFonts w:ascii="Times New Roman" w:hAnsi="Times New Roman" w:cs="Times New Roman"/>
          <w:sz w:val="24"/>
          <w:szCs w:val="24"/>
          <w:lang w:val="kk-KZ"/>
        </w:rPr>
        <w:t>Сlap, clap, clap</w:t>
      </w:r>
      <w:r w:rsidRPr="00BB7686">
        <w:rPr>
          <w:rStyle w:val="a3"/>
          <w:rFonts w:ascii="Times New Roman" w:hAnsi="Times New Roman" w:cs="Times New Roman"/>
          <w:b w:val="0"/>
          <w:color w:val="000000"/>
          <w:sz w:val="24"/>
          <w:szCs w:val="24"/>
          <w:lang w:val="kk-KZ"/>
        </w:rPr>
        <w:t>».</w:t>
      </w:r>
    </w:p>
    <w:p w:rsidR="00BB7686" w:rsidRPr="00BB7686" w:rsidRDefault="00BB7686" w:rsidP="00BB7686">
      <w:pPr>
        <w:pStyle w:val="a4"/>
        <w:numPr>
          <w:ilvl w:val="0"/>
          <w:numId w:val="1"/>
        </w:numPr>
        <w:spacing w:before="30" w:after="30"/>
        <w:rPr>
          <w:rFonts w:ascii="Times New Roman" w:hAnsi="Times New Roman" w:cs="Times New Roman"/>
          <w:b/>
          <w:color w:val="000000"/>
          <w:sz w:val="24"/>
          <w:szCs w:val="24"/>
          <w:lang w:val="kk-KZ"/>
        </w:rPr>
      </w:pPr>
      <w:r w:rsidRPr="00BB7686">
        <w:rPr>
          <w:rStyle w:val="a3"/>
          <w:rFonts w:ascii="Times New Roman" w:hAnsi="Times New Roman" w:cs="Times New Roman"/>
          <w:b w:val="0"/>
          <w:color w:val="000000"/>
          <w:sz w:val="24"/>
          <w:szCs w:val="24"/>
          <w:lang w:val="kk-KZ"/>
        </w:rPr>
        <w:t>Отбасы тақырыбына келер болсақ,  «I have got»,  «This is my family»  атты әндерді үйретіп балалардың тіл байлығын кеңейтеміз.</w:t>
      </w:r>
    </w:p>
    <w:p w:rsidR="00BB7686" w:rsidRPr="00985898" w:rsidRDefault="00BB7686" w:rsidP="00BB7686">
      <w:pPr>
        <w:pStyle w:val="a4"/>
        <w:numPr>
          <w:ilvl w:val="0"/>
          <w:numId w:val="1"/>
        </w:numPr>
        <w:spacing w:after="0" w:line="240" w:lineRule="auto"/>
        <w:textAlignment w:val="baseline"/>
        <w:rPr>
          <w:rFonts w:ascii="Times New Roman" w:eastAsia="Times New Roman" w:hAnsi="Times New Roman" w:cs="Times New Roman"/>
          <w:sz w:val="24"/>
          <w:szCs w:val="24"/>
          <w:lang w:val="kk-KZ"/>
        </w:rPr>
      </w:pPr>
      <w:r w:rsidRPr="007222F4">
        <w:rPr>
          <w:rFonts w:ascii="Times New Roman" w:eastAsia="Times New Roman" w:hAnsi="Times New Roman" w:cs="Times New Roman"/>
          <w:sz w:val="24"/>
          <w:szCs w:val="24"/>
          <w:lang w:val="kk-KZ"/>
        </w:rPr>
        <w:t>Сонымен қоса</w:t>
      </w:r>
      <w:r w:rsidRPr="0005463F">
        <w:rPr>
          <w:rFonts w:ascii="Times New Roman" w:eastAsia="Times New Roman" w:hAnsi="Times New Roman" w:cs="Times New Roman"/>
          <w:sz w:val="24"/>
          <w:szCs w:val="24"/>
          <w:lang w:val="kk-KZ"/>
        </w:rPr>
        <w:t>,</w:t>
      </w:r>
      <w:r w:rsidRPr="007222F4">
        <w:rPr>
          <w:rFonts w:ascii="Times New Roman" w:eastAsia="Times New Roman" w:hAnsi="Times New Roman" w:cs="Times New Roman"/>
          <w:sz w:val="24"/>
          <w:szCs w:val="24"/>
          <w:lang w:val="kk-KZ"/>
        </w:rPr>
        <w:t xml:space="preserve"> балалар</w:t>
      </w:r>
      <w:r>
        <w:rPr>
          <w:rFonts w:ascii="Times New Roman" w:eastAsia="Times New Roman" w:hAnsi="Times New Roman" w:cs="Times New Roman"/>
          <w:sz w:val="24"/>
          <w:szCs w:val="24"/>
          <w:lang w:val="kk-KZ"/>
        </w:rPr>
        <w:t>дың</w:t>
      </w:r>
      <w:r w:rsidRPr="007222F4">
        <w:rPr>
          <w:rFonts w:ascii="Times New Roman" w:eastAsia="Times New Roman" w:hAnsi="Times New Roman" w:cs="Times New Roman"/>
          <w:sz w:val="24"/>
          <w:szCs w:val="24"/>
          <w:lang w:val="kk-KZ"/>
        </w:rPr>
        <w:t xml:space="preserve"> саусақ моторикасын дамыта отырып</w:t>
      </w:r>
      <w:r>
        <w:rPr>
          <w:rFonts w:ascii="Times New Roman" w:eastAsia="Times New Roman" w:hAnsi="Times New Roman" w:cs="Times New Roman"/>
          <w:sz w:val="24"/>
          <w:szCs w:val="24"/>
          <w:lang w:val="kk-KZ"/>
        </w:rPr>
        <w:t>,</w:t>
      </w:r>
      <w:r w:rsidRPr="007222F4">
        <w:rPr>
          <w:rFonts w:ascii="Times New Roman" w:eastAsia="Times New Roman" w:hAnsi="Times New Roman" w:cs="Times New Roman"/>
          <w:sz w:val="24"/>
          <w:szCs w:val="24"/>
          <w:lang w:val="kk-KZ"/>
        </w:rPr>
        <w:t xml:space="preserve"> әуенмен ағылшын тілінде сандарды қайталайды.</w:t>
      </w:r>
    </w:p>
    <w:p w:rsidR="00BB7686" w:rsidRDefault="00BB7686" w:rsidP="00BB7686">
      <w:pPr>
        <w:spacing w:after="0" w:line="240" w:lineRule="auto"/>
        <w:ind w:left="360"/>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Аталған әдістерді пайдалана отырып, түрлі тапсырмалар мен жаттығуларды, теориялық мәселелер мен қағидаларды меңгерту тиімді болып табылады. Сонымен қатар үйренуде ең басты міндет</w:t>
      </w:r>
      <w:r w:rsidRPr="00266B38">
        <w:rPr>
          <w:rFonts w:ascii="Times New Roman" w:eastAsia="Times New Roman" w:hAnsi="Times New Roman" w:cs="Times New Roman"/>
          <w:sz w:val="24"/>
          <w:szCs w:val="24"/>
          <w:lang w:val="kk-KZ"/>
        </w:rPr>
        <w:t xml:space="preserve"> – </w:t>
      </w:r>
      <w:r>
        <w:rPr>
          <w:rFonts w:ascii="Times New Roman" w:eastAsia="Times New Roman" w:hAnsi="Times New Roman" w:cs="Times New Roman"/>
          <w:sz w:val="24"/>
          <w:szCs w:val="24"/>
          <w:lang w:val="kk-KZ"/>
        </w:rPr>
        <w:t xml:space="preserve">балалардың сөйлеу тілін жетілдіру. Сөздік қорды дамытуға бағытталған әдістердің жалпы міндеті. Сөздің мағынасын дұрыс түсініп, оны өз сөзінде дұрыс қолдану. Ағылшын тілін үйретуде сөздік қорды дамыту жұмыстары мынадай әдіс </w:t>
      </w:r>
      <w:r w:rsidRPr="0005463F">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тәсілдер арқылы жүзеге асады. Ол: сұрақ</w:t>
      </w:r>
      <w:r w:rsidRPr="009D3536">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 жауап, әңгімелесу, тақпақтар, әндерді жаттау. Әр оқу іс </w:t>
      </w:r>
      <w:r w:rsidRPr="009D3536">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әрекетінде тақырыпқа сай көрнекі құралдар, түрлі суреттер, оқу іс</w:t>
      </w:r>
      <w:r w:rsidRPr="009D3536">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 әрекетін көркемдеп отырса, балалардың сөздік қоры біршама толығатынына сенімдіміз. Заман өзгерген сайын әдіс</w:t>
      </w:r>
      <w:r w:rsidRPr="0005463F">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тәсілдер көбейіп, жаңарып, толығып отыр.</w:t>
      </w:r>
      <w:r w:rsidRPr="0005463F">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Әр түрлі жаңа технологияларды өз тәжірибемізде  қолданып жүрміз. Білім беру саласында түрлі технологиялар еңгізілуде, бірақ олардың ішінен қажеттісін таңдап, оқу</w:t>
      </w:r>
      <w:r w:rsidRPr="0005463F">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 тәрбие жұмысының әр кезеңінде тиімді қолдану</w:t>
      </w:r>
      <w:r w:rsidRPr="00646A84">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басты талап.  Мәселе технологияларды кеңінен пайдалану емес, мәселе тұлғаны нәтижеге бағыттай білім беруде. Қазіргі таңда айтар болсақ, көрнекілік әдісі мен техникалық құралдары қолдану әдісін ақпараттық </w:t>
      </w:r>
      <w:r w:rsidRPr="00646A84">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коммуникативтік технологияның бір өзі </w:t>
      </w:r>
      <w:r w:rsidRPr="00502A0A">
        <w:rPr>
          <w:rFonts w:ascii="Times New Roman" w:eastAsia="Times New Roman" w:hAnsi="Times New Roman" w:cs="Times New Roman"/>
          <w:sz w:val="24"/>
          <w:szCs w:val="24"/>
          <w:lang w:val="kk-KZ"/>
        </w:rPr>
        <w:t>атқара алады.</w:t>
      </w:r>
    </w:p>
    <w:p w:rsidR="00BB7686" w:rsidRDefault="00BB7686" w:rsidP="00BB7686">
      <w:pPr>
        <w:spacing w:after="0" w:line="240" w:lineRule="auto"/>
        <w:ind w:left="360"/>
        <w:textAlignment w:val="baseline"/>
        <w:rPr>
          <w:rFonts w:ascii="Times New Roman" w:eastAsia="Times New Roman" w:hAnsi="Times New Roman" w:cs="Times New Roman"/>
          <w:color w:val="000000"/>
          <w:sz w:val="24"/>
          <w:szCs w:val="24"/>
          <w:lang w:val="kk-KZ"/>
        </w:rPr>
      </w:pPr>
      <w:r>
        <w:rPr>
          <w:rFonts w:ascii="Times New Roman" w:eastAsia="Times New Roman" w:hAnsi="Times New Roman" w:cs="Times New Roman"/>
          <w:sz w:val="24"/>
          <w:szCs w:val="24"/>
          <w:lang w:val="kk-KZ"/>
        </w:rPr>
        <w:t xml:space="preserve">Ақпараттық технология </w:t>
      </w:r>
      <w:r w:rsidRPr="00502A0A">
        <w:rPr>
          <w:rFonts w:ascii="Times New Roman" w:eastAsia="Times New Roman" w:hAnsi="Times New Roman" w:cs="Times New Roman"/>
          <w:sz w:val="24"/>
          <w:szCs w:val="24"/>
          <w:lang w:val="kk-KZ"/>
        </w:rPr>
        <w:t xml:space="preserve"> - а</w:t>
      </w:r>
      <w:r>
        <w:rPr>
          <w:rFonts w:ascii="Times New Roman" w:eastAsia="Times New Roman" w:hAnsi="Times New Roman" w:cs="Times New Roman"/>
          <w:sz w:val="24"/>
          <w:szCs w:val="24"/>
          <w:lang w:val="kk-KZ"/>
        </w:rPr>
        <w:t>қпараттарды жинау, сақтау және өңдеу үшін бір технологиялық тізбекте біріктірілген әдістер мен өндірістік және бағдарламалық –</w:t>
      </w:r>
      <w:r w:rsidRPr="00502A0A">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технологиялық құралдардың жиынтығы. Қазіргі кезде ұйымдастырылған оқу іс</w:t>
      </w:r>
      <w:r w:rsidRPr="009D3536">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 әрекетінде  ақпараттық технологияларды бәріміз кеңінен қолданамыз.  Ағылшын тілін оқытуда жаңа технологияларды, техникалық құралдарды ұйымдастырылған оқу іс әрекетінде жан</w:t>
      </w:r>
      <w:r w:rsidRPr="00646A84">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 жақты қолдану, мұғалімнің көптеген қиындаған қызметтерін жеңілдетіп, осы іскерліктің ұстанымды жаңа тәсілдерінің  пайда болуына мүмкіндік туғызады.</w:t>
      </w:r>
      <w:r w:rsidRPr="009D3536">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Осындай жаңа жолдарлың біріне ақпараттық оқыту жүйесіндегі ағылшын тілі үйретуде қолданып жүрген интерактивті тәсілге баса назар аударар едім. Ол үйрету кезінде балаларды бірігіп белгілі бір әрекетке өз жауапкершілігін сезініп, белсенді болуға және осы кезде өз қиялын, ой</w:t>
      </w:r>
      <w:r w:rsidRPr="00646A84">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 өрісін, шығармашылығын көрсетуге мүмкіндік береді.  «</w:t>
      </w:r>
      <w:r w:rsidRPr="0006210A">
        <w:rPr>
          <w:rFonts w:ascii="Times New Roman" w:eastAsia="Times New Roman" w:hAnsi="Times New Roman" w:cs="Times New Roman"/>
          <w:color w:val="000000"/>
          <w:sz w:val="24"/>
          <w:szCs w:val="24"/>
          <w:lang w:val="kk-KZ"/>
        </w:rPr>
        <w:t>Colours</w:t>
      </w:r>
      <w:r>
        <w:rPr>
          <w:rFonts w:ascii="Times New Roman" w:eastAsia="Times New Roman" w:hAnsi="Times New Roman" w:cs="Times New Roman"/>
          <w:color w:val="000000"/>
          <w:sz w:val="24"/>
          <w:szCs w:val="24"/>
          <w:lang w:val="kk-KZ"/>
        </w:rPr>
        <w:t>» тақырыбындағы ұйымдастырылған оқу іс</w:t>
      </w:r>
      <w:r w:rsidRPr="00646A84">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әрекетінде осы интерактивті әдісті пайдаланған тиімді. Сонымен қатар бұл әдіс балаларды жұп болып, бірігіп жұмыс жасауға, ойнап отырып жұмыс жасауға, жұмыс жасай отырып, өзгелерге көмек көрсетуге үйретеді. Сонымен қатар бұл ұғым тәсіл ретінде төмендегідей талаптарға сай келеді:</w:t>
      </w:r>
    </w:p>
    <w:p w:rsidR="00BB7686" w:rsidRPr="003447F2" w:rsidRDefault="00BB7686" w:rsidP="00BB7686">
      <w:pPr>
        <w:pStyle w:val="a4"/>
        <w:numPr>
          <w:ilvl w:val="0"/>
          <w:numId w:val="2"/>
        </w:numPr>
        <w:spacing w:after="0" w:line="240" w:lineRule="auto"/>
        <w:textAlignment w:val="baseline"/>
        <w:rPr>
          <w:rFonts w:ascii="Times New Roman" w:eastAsia="Times New Roman" w:hAnsi="Times New Roman" w:cs="Times New Roman"/>
          <w:sz w:val="24"/>
          <w:szCs w:val="24"/>
          <w:lang w:val="kk-KZ"/>
        </w:rPr>
      </w:pPr>
      <w:r w:rsidRPr="003447F2">
        <w:rPr>
          <w:rFonts w:ascii="Times New Roman" w:eastAsia="Times New Roman" w:hAnsi="Times New Roman" w:cs="Times New Roman"/>
          <w:sz w:val="24"/>
          <w:szCs w:val="24"/>
          <w:lang w:val="kk-KZ"/>
        </w:rPr>
        <w:t>Ақпаратты терең игереді, өйткені оны ой елегеніне өткізеді;</w:t>
      </w:r>
    </w:p>
    <w:p w:rsidR="00BB7686" w:rsidRPr="003447F2" w:rsidRDefault="00BB7686" w:rsidP="00BB7686">
      <w:pPr>
        <w:pStyle w:val="a4"/>
        <w:numPr>
          <w:ilvl w:val="0"/>
          <w:numId w:val="2"/>
        </w:numPr>
        <w:spacing w:after="0" w:line="240" w:lineRule="auto"/>
        <w:textAlignment w:val="baseline"/>
        <w:rPr>
          <w:rFonts w:ascii="Times New Roman" w:eastAsia="Times New Roman" w:hAnsi="Times New Roman" w:cs="Times New Roman"/>
          <w:sz w:val="24"/>
          <w:szCs w:val="24"/>
          <w:lang w:val="kk-KZ"/>
        </w:rPr>
      </w:pPr>
      <w:r w:rsidRPr="003447F2">
        <w:rPr>
          <w:rFonts w:ascii="Times New Roman" w:eastAsia="Times New Roman" w:hAnsi="Times New Roman" w:cs="Times New Roman"/>
          <w:sz w:val="24"/>
          <w:szCs w:val="24"/>
          <w:lang w:val="kk-KZ"/>
        </w:rPr>
        <w:t>Бала өзін</w:t>
      </w:r>
      <w:r w:rsidRPr="00646A84">
        <w:rPr>
          <w:rFonts w:ascii="Times New Roman" w:eastAsia="Times New Roman" w:hAnsi="Times New Roman" w:cs="Times New Roman"/>
          <w:sz w:val="24"/>
          <w:szCs w:val="24"/>
          <w:lang w:val="kk-KZ"/>
        </w:rPr>
        <w:t>-</w:t>
      </w:r>
      <w:r w:rsidRPr="003447F2">
        <w:rPr>
          <w:rFonts w:ascii="Times New Roman" w:eastAsia="Times New Roman" w:hAnsi="Times New Roman" w:cs="Times New Roman"/>
          <w:sz w:val="24"/>
          <w:szCs w:val="24"/>
          <w:lang w:val="kk-KZ"/>
        </w:rPr>
        <w:t xml:space="preserve"> өзі еркін және ыңғайлы сезінетін өрісті қалыптастырады, тілді оқып үйрену ниетін арттырады;</w:t>
      </w:r>
    </w:p>
    <w:p w:rsidR="00BB7686" w:rsidRPr="003447F2" w:rsidRDefault="00BB7686" w:rsidP="00BB7686">
      <w:pPr>
        <w:pStyle w:val="a4"/>
        <w:numPr>
          <w:ilvl w:val="0"/>
          <w:numId w:val="2"/>
        </w:numPr>
        <w:spacing w:after="0" w:line="240" w:lineRule="auto"/>
        <w:textAlignment w:val="baseline"/>
        <w:rPr>
          <w:rFonts w:ascii="Times New Roman" w:eastAsia="Times New Roman" w:hAnsi="Times New Roman" w:cs="Times New Roman"/>
          <w:sz w:val="24"/>
          <w:szCs w:val="24"/>
          <w:lang w:val="kk-KZ"/>
        </w:rPr>
      </w:pPr>
      <w:r w:rsidRPr="003447F2">
        <w:rPr>
          <w:rFonts w:ascii="Times New Roman" w:eastAsia="Times New Roman" w:hAnsi="Times New Roman" w:cs="Times New Roman"/>
          <w:sz w:val="24"/>
          <w:szCs w:val="24"/>
          <w:lang w:val="kk-KZ"/>
        </w:rPr>
        <w:t>Баланың жеке тұлғасына тікелей әсер етіп, танымдық, шығармашылық қабілетін оятады;</w:t>
      </w:r>
    </w:p>
    <w:p w:rsidR="00BB7686" w:rsidRPr="003447F2" w:rsidRDefault="00BB7686" w:rsidP="00BB7686">
      <w:pPr>
        <w:pStyle w:val="a4"/>
        <w:numPr>
          <w:ilvl w:val="0"/>
          <w:numId w:val="2"/>
        </w:numPr>
        <w:spacing w:after="0" w:line="240" w:lineRule="auto"/>
        <w:textAlignment w:val="baseline"/>
        <w:rPr>
          <w:rFonts w:ascii="Times New Roman" w:eastAsia="Times New Roman" w:hAnsi="Times New Roman" w:cs="Times New Roman"/>
          <w:sz w:val="24"/>
          <w:szCs w:val="24"/>
          <w:lang w:val="kk-KZ"/>
        </w:rPr>
      </w:pPr>
      <w:r w:rsidRPr="003447F2">
        <w:rPr>
          <w:rFonts w:ascii="Times New Roman" w:eastAsia="Times New Roman" w:hAnsi="Times New Roman" w:cs="Times New Roman"/>
          <w:sz w:val="24"/>
          <w:szCs w:val="24"/>
          <w:lang w:val="kk-KZ"/>
        </w:rPr>
        <w:t>Ойлауды белсендіреді.</w:t>
      </w:r>
    </w:p>
    <w:p w:rsidR="00BB7686" w:rsidRPr="003447F2" w:rsidRDefault="00BB7686" w:rsidP="00BB7686">
      <w:pPr>
        <w:pStyle w:val="a4"/>
        <w:numPr>
          <w:ilvl w:val="0"/>
          <w:numId w:val="2"/>
        </w:numPr>
        <w:spacing w:after="0" w:line="240" w:lineRule="auto"/>
        <w:textAlignment w:val="baseline"/>
        <w:rPr>
          <w:rFonts w:ascii="Times New Roman" w:eastAsia="Times New Roman" w:hAnsi="Times New Roman" w:cs="Times New Roman"/>
          <w:sz w:val="24"/>
          <w:szCs w:val="24"/>
          <w:lang w:val="kk-KZ"/>
        </w:rPr>
      </w:pPr>
      <w:r w:rsidRPr="003447F2">
        <w:rPr>
          <w:rFonts w:ascii="Times New Roman" w:eastAsia="Times New Roman" w:hAnsi="Times New Roman" w:cs="Times New Roman"/>
          <w:sz w:val="24"/>
          <w:szCs w:val="24"/>
          <w:lang w:val="kk-KZ"/>
        </w:rPr>
        <w:t>Ынтымақтастықпен әрекет етуге үйретеді.</w:t>
      </w:r>
    </w:p>
    <w:p w:rsidR="00BB7686" w:rsidRPr="003447F2" w:rsidRDefault="00BB7686" w:rsidP="00BB7686">
      <w:pPr>
        <w:pStyle w:val="a4"/>
        <w:numPr>
          <w:ilvl w:val="0"/>
          <w:numId w:val="2"/>
        </w:numPr>
        <w:spacing w:after="0" w:line="240" w:lineRule="auto"/>
        <w:textAlignment w:val="baseline"/>
        <w:rPr>
          <w:rFonts w:ascii="Times New Roman" w:eastAsia="Times New Roman" w:hAnsi="Times New Roman" w:cs="Times New Roman"/>
          <w:sz w:val="24"/>
          <w:szCs w:val="24"/>
          <w:lang w:val="kk-KZ"/>
        </w:rPr>
      </w:pPr>
      <w:r w:rsidRPr="003447F2">
        <w:rPr>
          <w:rFonts w:ascii="Times New Roman" w:eastAsia="Times New Roman" w:hAnsi="Times New Roman" w:cs="Times New Roman"/>
          <w:sz w:val="24"/>
          <w:szCs w:val="24"/>
          <w:lang w:val="kk-KZ"/>
        </w:rPr>
        <w:t>Тыңдау дағдысын қалыптастырып, өзгені тыңдай алады.</w:t>
      </w:r>
    </w:p>
    <w:p w:rsidR="00BB7686" w:rsidRPr="003447F2" w:rsidRDefault="00BB7686" w:rsidP="00BB7686">
      <w:pPr>
        <w:spacing w:after="0" w:line="240" w:lineRule="auto"/>
        <w:ind w:left="360"/>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 xml:space="preserve"> </w:t>
      </w:r>
      <w:r w:rsidRPr="003447F2">
        <w:rPr>
          <w:rFonts w:ascii="Times New Roman" w:hAnsi="Times New Roman" w:cs="Times New Roman"/>
          <w:sz w:val="24"/>
          <w:szCs w:val="24"/>
          <w:lang w:val="kk-KZ"/>
        </w:rPr>
        <w:t>Көптілді оқыту</w:t>
      </w:r>
      <w:r w:rsidRPr="00646A84">
        <w:rPr>
          <w:rFonts w:ascii="Times New Roman" w:hAnsi="Times New Roman" w:cs="Times New Roman"/>
          <w:sz w:val="24"/>
          <w:szCs w:val="24"/>
          <w:lang w:val="kk-KZ"/>
        </w:rPr>
        <w:t xml:space="preserve"> -</w:t>
      </w:r>
      <w:r w:rsidRPr="003447F2">
        <w:rPr>
          <w:rFonts w:ascii="Times New Roman" w:hAnsi="Times New Roman" w:cs="Times New Roman"/>
          <w:sz w:val="24"/>
          <w:szCs w:val="24"/>
          <w:lang w:val="kk-KZ"/>
        </w:rPr>
        <w:t xml:space="preserve"> жас ұрпақтың білім кеңестігінде еркін самғауына жол ашатын, баланы жан </w:t>
      </w:r>
      <w:r w:rsidRPr="00646A84">
        <w:rPr>
          <w:rFonts w:ascii="Times New Roman" w:hAnsi="Times New Roman" w:cs="Times New Roman"/>
          <w:sz w:val="24"/>
          <w:szCs w:val="24"/>
          <w:lang w:val="kk-KZ"/>
        </w:rPr>
        <w:t xml:space="preserve">- </w:t>
      </w:r>
      <w:r w:rsidRPr="003447F2">
        <w:rPr>
          <w:rFonts w:ascii="Times New Roman" w:hAnsi="Times New Roman" w:cs="Times New Roman"/>
          <w:sz w:val="24"/>
          <w:szCs w:val="24"/>
          <w:lang w:val="kk-KZ"/>
        </w:rPr>
        <w:t>жақты дамытатын, өз қабілетін танытуына мүмкіндік беретін бүгінгі күннің ең басты талабы. Сондықтан баланы ерте жастан ағылшын тіліне бейімдеу қажетті деп санаймын.</w:t>
      </w:r>
    </w:p>
    <w:p w:rsidR="002D38BA" w:rsidRPr="00BB7686" w:rsidRDefault="002D38BA">
      <w:pPr>
        <w:rPr>
          <w:lang w:val="kk-KZ"/>
        </w:rPr>
      </w:pPr>
    </w:p>
    <w:sectPr w:rsidR="002D38BA" w:rsidRPr="00BB76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353612"/>
    <w:multiLevelType w:val="hybridMultilevel"/>
    <w:tmpl w:val="19AE8E88"/>
    <w:lvl w:ilvl="0" w:tplc="7478851C">
      <w:start w:val="201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6DB2732"/>
    <w:multiLevelType w:val="hybridMultilevel"/>
    <w:tmpl w:val="8EDC26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B6D"/>
    <w:rsid w:val="002D38BA"/>
    <w:rsid w:val="00BB7686"/>
    <w:rsid w:val="00BE4B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68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BB7686"/>
    <w:rPr>
      <w:b/>
      <w:bCs/>
    </w:rPr>
  </w:style>
  <w:style w:type="paragraph" w:styleId="a4">
    <w:name w:val="List Paragraph"/>
    <w:basedOn w:val="a"/>
    <w:uiPriority w:val="34"/>
    <w:qFormat/>
    <w:rsid w:val="00BB7686"/>
    <w:pPr>
      <w:ind w:left="720"/>
      <w:contextualSpacing/>
    </w:pPr>
  </w:style>
  <w:style w:type="table" w:styleId="a5">
    <w:name w:val="Table Grid"/>
    <w:basedOn w:val="a1"/>
    <w:uiPriority w:val="59"/>
    <w:rsid w:val="00BB7686"/>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68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BB7686"/>
    <w:rPr>
      <w:b/>
      <w:bCs/>
    </w:rPr>
  </w:style>
  <w:style w:type="paragraph" w:styleId="a4">
    <w:name w:val="List Paragraph"/>
    <w:basedOn w:val="a"/>
    <w:uiPriority w:val="34"/>
    <w:qFormat/>
    <w:rsid w:val="00BB7686"/>
    <w:pPr>
      <w:ind w:left="720"/>
      <w:contextualSpacing/>
    </w:pPr>
  </w:style>
  <w:style w:type="table" w:styleId="a5">
    <w:name w:val="Table Grid"/>
    <w:basedOn w:val="a1"/>
    <w:uiPriority w:val="59"/>
    <w:rsid w:val="00BB7686"/>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902</Words>
  <Characters>5146</Characters>
  <Application>Microsoft Office Word</Application>
  <DocSecurity>0</DocSecurity>
  <Lines>42</Lines>
  <Paragraphs>12</Paragraphs>
  <ScaleCrop>false</ScaleCrop>
  <Company/>
  <LinksUpToDate>false</LinksUpToDate>
  <CharactersWithSpaces>6036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2020-10-11T19:05:00Z</dcterms:created>
  <dcterms:modified xsi:type="dcterms:W3CDTF">2020-10-11T19:06:00Z</dcterms:modified>
</cp:coreProperties>
</file>