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horzAnchor="margin" w:tblpXSpec="center" w:tblpY="-266"/>
        <w:tblW w:w="0" w:type="auto"/>
        <w:tblLayout w:type="fixed"/>
        <w:tblLook w:val="04A0"/>
      </w:tblPr>
      <w:tblGrid>
        <w:gridCol w:w="1951"/>
        <w:gridCol w:w="6521"/>
        <w:gridCol w:w="1099"/>
      </w:tblGrid>
      <w:tr w:rsidR="00D7012C" w:rsidRPr="00D7012C" w:rsidTr="00D632CD">
        <w:tc>
          <w:tcPr>
            <w:tcW w:w="1951" w:type="dxa"/>
          </w:tcPr>
          <w:p w:rsidR="00D7012C" w:rsidRPr="00D7012C" w:rsidRDefault="00D7012C" w:rsidP="00D632CD">
            <w:pPr>
              <w:rPr>
                <w:rFonts w:ascii="Times New Roman" w:hAnsi="Times New Roman" w:cs="Times New Roman"/>
                <w:sz w:val="28"/>
                <w:szCs w:val="28"/>
                <w:lang w:val="en-US"/>
              </w:rPr>
            </w:pPr>
            <w:r w:rsidRPr="00D7012C">
              <w:rPr>
                <w:rFonts w:ascii="Times New Roman" w:hAnsi="Times New Roman" w:cs="Times New Roman"/>
                <w:sz w:val="28"/>
                <w:szCs w:val="28"/>
                <w:lang w:val="en-US"/>
              </w:rPr>
              <w:t>Date:</w:t>
            </w:r>
          </w:p>
        </w:tc>
        <w:tc>
          <w:tcPr>
            <w:tcW w:w="7620" w:type="dxa"/>
            <w:gridSpan w:val="2"/>
          </w:tcPr>
          <w:p w:rsidR="00D7012C" w:rsidRPr="00D7012C" w:rsidRDefault="00D7012C" w:rsidP="00D632CD">
            <w:pPr>
              <w:rPr>
                <w:rFonts w:ascii="Times New Roman" w:hAnsi="Times New Roman" w:cs="Times New Roman"/>
                <w:sz w:val="28"/>
                <w:szCs w:val="28"/>
                <w:lang w:val="en-US"/>
              </w:rPr>
            </w:pPr>
            <w:r w:rsidRPr="00D7012C">
              <w:rPr>
                <w:rFonts w:ascii="Times New Roman" w:hAnsi="Times New Roman" w:cs="Times New Roman"/>
                <w:sz w:val="28"/>
                <w:szCs w:val="28"/>
                <w:lang w:val="en-US"/>
              </w:rPr>
              <w:t>21.12.2018</w:t>
            </w:r>
          </w:p>
        </w:tc>
      </w:tr>
      <w:tr w:rsidR="00D7012C" w:rsidRPr="00D7012C" w:rsidTr="00D632CD">
        <w:tc>
          <w:tcPr>
            <w:tcW w:w="1951" w:type="dxa"/>
          </w:tcPr>
          <w:p w:rsidR="00D7012C" w:rsidRPr="00D7012C" w:rsidRDefault="00D7012C" w:rsidP="00D632CD">
            <w:pPr>
              <w:pStyle w:val="a4"/>
              <w:ind w:left="-567" w:firstLine="567"/>
              <w:rPr>
                <w:rFonts w:ascii="Times New Roman" w:hAnsi="Times New Roman" w:cs="Times New Roman"/>
                <w:sz w:val="28"/>
                <w:szCs w:val="28"/>
                <w:lang w:val="en-US"/>
              </w:rPr>
            </w:pPr>
            <w:r w:rsidRPr="00D7012C">
              <w:rPr>
                <w:rFonts w:ascii="Times New Roman" w:hAnsi="Times New Roman" w:cs="Times New Roman"/>
                <w:sz w:val="28"/>
                <w:szCs w:val="28"/>
                <w:lang w:val="en-US"/>
              </w:rPr>
              <w:t>School:</w:t>
            </w:r>
          </w:p>
        </w:tc>
        <w:tc>
          <w:tcPr>
            <w:tcW w:w="7620" w:type="dxa"/>
            <w:gridSpan w:val="2"/>
          </w:tcPr>
          <w:p w:rsidR="00D7012C" w:rsidRPr="00D7012C" w:rsidRDefault="00D7012C" w:rsidP="00D632CD">
            <w:pPr>
              <w:rPr>
                <w:rFonts w:ascii="Times New Roman" w:hAnsi="Times New Roman" w:cs="Times New Roman"/>
                <w:sz w:val="28"/>
                <w:szCs w:val="28"/>
                <w:lang w:val="kk-KZ"/>
              </w:rPr>
            </w:pPr>
            <w:r w:rsidRPr="00D7012C">
              <w:rPr>
                <w:rFonts w:ascii="Times New Roman" w:hAnsi="Times New Roman" w:cs="Times New Roman"/>
                <w:sz w:val="28"/>
                <w:szCs w:val="28"/>
                <w:lang w:val="en-US"/>
              </w:rPr>
              <w:t xml:space="preserve">School-gymnasium </w:t>
            </w:r>
            <w:r w:rsidRPr="00D7012C">
              <w:rPr>
                <w:rFonts w:ascii="Times New Roman" w:hAnsi="Times New Roman" w:cs="Times New Roman"/>
                <w:sz w:val="28"/>
                <w:szCs w:val="28"/>
                <w:lang w:val="kk-KZ"/>
              </w:rPr>
              <w:t>№</w:t>
            </w:r>
            <w:r w:rsidRPr="00D7012C">
              <w:rPr>
                <w:rFonts w:ascii="Times New Roman" w:hAnsi="Times New Roman" w:cs="Times New Roman"/>
                <w:sz w:val="28"/>
                <w:szCs w:val="28"/>
                <w:lang w:val="en-US"/>
              </w:rPr>
              <w:t>1</w:t>
            </w:r>
          </w:p>
        </w:tc>
      </w:tr>
      <w:tr w:rsidR="00D7012C" w:rsidRPr="00D7012C" w:rsidTr="00D632CD">
        <w:tc>
          <w:tcPr>
            <w:tcW w:w="1951" w:type="dxa"/>
          </w:tcPr>
          <w:p w:rsidR="00D7012C" w:rsidRPr="00D7012C" w:rsidRDefault="00D7012C" w:rsidP="00D632CD">
            <w:pPr>
              <w:pStyle w:val="a4"/>
              <w:ind w:left="-567" w:firstLine="567"/>
              <w:rPr>
                <w:rFonts w:ascii="Times New Roman" w:hAnsi="Times New Roman" w:cs="Times New Roman"/>
                <w:sz w:val="28"/>
                <w:szCs w:val="28"/>
                <w:lang w:val="en-US"/>
              </w:rPr>
            </w:pPr>
            <w:r w:rsidRPr="00D7012C">
              <w:rPr>
                <w:rFonts w:ascii="Times New Roman" w:hAnsi="Times New Roman" w:cs="Times New Roman"/>
                <w:sz w:val="28"/>
                <w:szCs w:val="28"/>
                <w:lang w:val="en-US"/>
              </w:rPr>
              <w:t>Teacher’s name</w:t>
            </w:r>
          </w:p>
        </w:tc>
        <w:tc>
          <w:tcPr>
            <w:tcW w:w="7620" w:type="dxa"/>
            <w:gridSpan w:val="2"/>
          </w:tcPr>
          <w:p w:rsidR="00D7012C" w:rsidRPr="00D7012C" w:rsidRDefault="00D7012C" w:rsidP="00D632CD">
            <w:pPr>
              <w:rPr>
                <w:rFonts w:ascii="Times New Roman" w:hAnsi="Times New Roman" w:cs="Times New Roman"/>
                <w:sz w:val="28"/>
                <w:szCs w:val="28"/>
                <w:lang w:val="en-US"/>
              </w:rPr>
            </w:pPr>
            <w:proofErr w:type="spellStart"/>
            <w:r w:rsidRPr="00D7012C">
              <w:rPr>
                <w:rFonts w:ascii="Times New Roman" w:hAnsi="Times New Roman" w:cs="Times New Roman"/>
                <w:sz w:val="28"/>
                <w:szCs w:val="28"/>
                <w:lang w:val="en-US"/>
              </w:rPr>
              <w:t>Firuza</w:t>
            </w:r>
            <w:proofErr w:type="spellEnd"/>
            <w:r w:rsidRPr="00D7012C">
              <w:rPr>
                <w:rFonts w:ascii="Times New Roman" w:hAnsi="Times New Roman" w:cs="Times New Roman"/>
                <w:sz w:val="28"/>
                <w:szCs w:val="28"/>
                <w:lang w:val="en-US"/>
              </w:rPr>
              <w:t xml:space="preserve"> </w:t>
            </w:r>
            <w:proofErr w:type="spellStart"/>
            <w:r w:rsidRPr="00D7012C">
              <w:rPr>
                <w:rFonts w:ascii="Times New Roman" w:hAnsi="Times New Roman" w:cs="Times New Roman"/>
                <w:sz w:val="28"/>
                <w:szCs w:val="28"/>
                <w:lang w:val="en-US"/>
              </w:rPr>
              <w:t>Akhmetova</w:t>
            </w:r>
            <w:proofErr w:type="spellEnd"/>
          </w:p>
        </w:tc>
      </w:tr>
      <w:tr w:rsidR="00D7012C" w:rsidRPr="00D7012C" w:rsidTr="00D632CD">
        <w:tc>
          <w:tcPr>
            <w:tcW w:w="1951" w:type="dxa"/>
          </w:tcPr>
          <w:p w:rsidR="00D7012C" w:rsidRPr="00D7012C" w:rsidRDefault="00D7012C" w:rsidP="00D632CD">
            <w:pPr>
              <w:pStyle w:val="a4"/>
              <w:ind w:left="-567" w:firstLine="567"/>
              <w:rPr>
                <w:rFonts w:ascii="Times New Roman" w:hAnsi="Times New Roman" w:cs="Times New Roman"/>
                <w:sz w:val="28"/>
                <w:szCs w:val="28"/>
                <w:lang w:val="en-US"/>
              </w:rPr>
            </w:pPr>
            <w:r w:rsidRPr="00D7012C">
              <w:rPr>
                <w:rFonts w:ascii="Times New Roman" w:hAnsi="Times New Roman" w:cs="Times New Roman"/>
                <w:sz w:val="28"/>
                <w:szCs w:val="28"/>
                <w:lang w:val="en-US"/>
              </w:rPr>
              <w:t>Grade:</w:t>
            </w:r>
          </w:p>
        </w:tc>
        <w:tc>
          <w:tcPr>
            <w:tcW w:w="7620" w:type="dxa"/>
            <w:gridSpan w:val="2"/>
          </w:tcPr>
          <w:p w:rsidR="00D7012C" w:rsidRPr="00D7012C" w:rsidRDefault="00D7012C" w:rsidP="00D632CD">
            <w:pPr>
              <w:rPr>
                <w:rFonts w:ascii="Times New Roman" w:hAnsi="Times New Roman" w:cs="Times New Roman"/>
                <w:sz w:val="28"/>
                <w:szCs w:val="28"/>
                <w:lang w:val="en-US"/>
              </w:rPr>
            </w:pPr>
            <w:r w:rsidRPr="00D7012C">
              <w:rPr>
                <w:rFonts w:ascii="Times New Roman" w:hAnsi="Times New Roman" w:cs="Times New Roman"/>
                <w:sz w:val="28"/>
                <w:szCs w:val="28"/>
                <w:lang w:val="en-US"/>
              </w:rPr>
              <w:t>7 A</w:t>
            </w:r>
          </w:p>
        </w:tc>
      </w:tr>
      <w:tr w:rsidR="00D7012C" w:rsidRPr="00D7012C" w:rsidTr="00D632CD">
        <w:tc>
          <w:tcPr>
            <w:tcW w:w="1951" w:type="dxa"/>
          </w:tcPr>
          <w:p w:rsidR="00D7012C" w:rsidRPr="00D7012C" w:rsidRDefault="00D7012C" w:rsidP="00D632CD">
            <w:pPr>
              <w:pStyle w:val="a4"/>
              <w:ind w:left="-567" w:firstLine="567"/>
              <w:rPr>
                <w:rFonts w:ascii="Times New Roman" w:hAnsi="Times New Roman" w:cs="Times New Roman"/>
                <w:sz w:val="28"/>
                <w:szCs w:val="28"/>
                <w:lang w:val="en-US"/>
              </w:rPr>
            </w:pPr>
            <w:r w:rsidRPr="00D7012C">
              <w:rPr>
                <w:rFonts w:ascii="Times New Roman" w:hAnsi="Times New Roman" w:cs="Times New Roman"/>
                <w:sz w:val="28"/>
                <w:szCs w:val="28"/>
                <w:lang w:val="en-US"/>
              </w:rPr>
              <w:t>Unit:</w:t>
            </w:r>
          </w:p>
        </w:tc>
        <w:tc>
          <w:tcPr>
            <w:tcW w:w="7620" w:type="dxa"/>
            <w:gridSpan w:val="2"/>
          </w:tcPr>
          <w:p w:rsidR="00D7012C" w:rsidRPr="00D7012C" w:rsidRDefault="00D7012C" w:rsidP="00D632CD">
            <w:pPr>
              <w:rPr>
                <w:rFonts w:ascii="Times New Roman" w:hAnsi="Times New Roman" w:cs="Times New Roman"/>
                <w:b/>
                <w:sz w:val="28"/>
                <w:szCs w:val="28"/>
                <w:lang w:val="en-US"/>
              </w:rPr>
            </w:pPr>
            <w:r w:rsidRPr="00D7012C">
              <w:rPr>
                <w:rStyle w:val="a8"/>
                <w:rFonts w:ascii="Times New Roman" w:hAnsi="Times New Roman" w:cs="Times New Roman"/>
                <w:color w:val="666666"/>
                <w:sz w:val="28"/>
                <w:szCs w:val="28"/>
                <w:bdr w:val="none" w:sz="0" w:space="0" w:color="auto" w:frame="1"/>
                <w:lang w:val="en-US"/>
              </w:rPr>
              <w:t xml:space="preserve"> </w:t>
            </w:r>
            <w:r w:rsidRPr="00D7012C">
              <w:rPr>
                <w:rStyle w:val="a8"/>
                <w:rFonts w:ascii="Times New Roman" w:hAnsi="Times New Roman" w:cs="Times New Roman"/>
                <w:b w:val="0"/>
                <w:sz w:val="28"/>
                <w:szCs w:val="28"/>
                <w:bdr w:val="none" w:sz="0" w:space="0" w:color="auto" w:frame="1"/>
                <w:lang w:val="en-US"/>
              </w:rPr>
              <w:t>Holiday and traveling</w:t>
            </w:r>
          </w:p>
        </w:tc>
      </w:tr>
      <w:tr w:rsidR="00D7012C" w:rsidRPr="00D7012C" w:rsidTr="00D632CD">
        <w:tc>
          <w:tcPr>
            <w:tcW w:w="1951" w:type="dxa"/>
          </w:tcPr>
          <w:p w:rsidR="00D7012C" w:rsidRPr="00D7012C" w:rsidRDefault="00D7012C" w:rsidP="00D632CD">
            <w:pPr>
              <w:pStyle w:val="a4"/>
              <w:ind w:left="-567" w:firstLine="567"/>
              <w:rPr>
                <w:rFonts w:ascii="Times New Roman" w:hAnsi="Times New Roman" w:cs="Times New Roman"/>
                <w:sz w:val="28"/>
                <w:szCs w:val="28"/>
                <w:lang w:val="en-US"/>
              </w:rPr>
            </w:pPr>
            <w:r w:rsidRPr="00D7012C">
              <w:rPr>
                <w:rFonts w:ascii="Times New Roman" w:hAnsi="Times New Roman" w:cs="Times New Roman"/>
                <w:sz w:val="28"/>
                <w:szCs w:val="28"/>
                <w:lang w:val="en-US"/>
              </w:rPr>
              <w:t>The theme:</w:t>
            </w:r>
          </w:p>
          <w:p w:rsidR="00D7012C" w:rsidRPr="00D7012C" w:rsidRDefault="00D7012C" w:rsidP="00D632CD">
            <w:pPr>
              <w:rPr>
                <w:rFonts w:ascii="Times New Roman" w:hAnsi="Times New Roman" w:cs="Times New Roman"/>
                <w:sz w:val="28"/>
                <w:szCs w:val="28"/>
                <w:lang w:val="en-US"/>
              </w:rPr>
            </w:pPr>
          </w:p>
        </w:tc>
        <w:tc>
          <w:tcPr>
            <w:tcW w:w="7620" w:type="dxa"/>
            <w:gridSpan w:val="2"/>
          </w:tcPr>
          <w:p w:rsidR="00D7012C" w:rsidRPr="00D7012C" w:rsidRDefault="00D7012C" w:rsidP="00D632CD">
            <w:pPr>
              <w:rPr>
                <w:rFonts w:ascii="Times New Roman" w:hAnsi="Times New Roman" w:cs="Times New Roman"/>
                <w:sz w:val="28"/>
                <w:szCs w:val="28"/>
                <w:lang w:val="en-US"/>
              </w:rPr>
            </w:pPr>
            <w:r w:rsidRPr="00D7012C">
              <w:rPr>
                <w:rFonts w:ascii="Times New Roman" w:hAnsi="Times New Roman" w:cs="Times New Roman"/>
                <w:sz w:val="28"/>
                <w:szCs w:val="28"/>
                <w:shd w:val="clear" w:color="auto" w:fill="FFFFFF"/>
                <w:lang w:val="en-US"/>
              </w:rPr>
              <w:t xml:space="preserve"> Discussing unusual and interesting journeys across Kazakhstan and around the world</w:t>
            </w:r>
          </w:p>
        </w:tc>
      </w:tr>
      <w:tr w:rsidR="00D7012C" w:rsidRPr="00D7012C" w:rsidTr="00D632CD">
        <w:tc>
          <w:tcPr>
            <w:tcW w:w="1951" w:type="dxa"/>
          </w:tcPr>
          <w:p w:rsidR="00D7012C" w:rsidRPr="00D7012C" w:rsidRDefault="00D7012C" w:rsidP="00D632CD">
            <w:pPr>
              <w:pStyle w:val="a4"/>
              <w:ind w:left="-567" w:firstLine="567"/>
              <w:rPr>
                <w:rFonts w:ascii="Times New Roman" w:hAnsi="Times New Roman" w:cs="Times New Roman"/>
                <w:sz w:val="28"/>
                <w:szCs w:val="28"/>
                <w:lang w:val="en-GB"/>
              </w:rPr>
            </w:pPr>
            <w:r w:rsidRPr="00D7012C">
              <w:rPr>
                <w:rFonts w:ascii="Times New Roman" w:hAnsi="Times New Roman" w:cs="Times New Roman"/>
                <w:sz w:val="28"/>
                <w:szCs w:val="28"/>
                <w:lang w:val="en-GB"/>
              </w:rPr>
              <w:t xml:space="preserve">Learning </w:t>
            </w:r>
          </w:p>
          <w:p w:rsidR="00D7012C" w:rsidRPr="00D7012C" w:rsidRDefault="00D7012C" w:rsidP="00D632CD">
            <w:pPr>
              <w:pStyle w:val="a4"/>
              <w:ind w:left="-567" w:firstLine="567"/>
              <w:rPr>
                <w:rFonts w:ascii="Times New Roman" w:hAnsi="Times New Roman" w:cs="Times New Roman"/>
                <w:sz w:val="28"/>
                <w:szCs w:val="28"/>
                <w:lang w:val="en-GB"/>
              </w:rPr>
            </w:pPr>
            <w:r w:rsidRPr="00D7012C">
              <w:rPr>
                <w:rFonts w:ascii="Times New Roman" w:hAnsi="Times New Roman" w:cs="Times New Roman"/>
                <w:sz w:val="28"/>
                <w:szCs w:val="28"/>
                <w:lang w:val="en-GB"/>
              </w:rPr>
              <w:t xml:space="preserve">objectives(s) </w:t>
            </w:r>
          </w:p>
          <w:p w:rsidR="00D7012C" w:rsidRPr="00D7012C" w:rsidRDefault="00D7012C" w:rsidP="00D632CD">
            <w:pPr>
              <w:pStyle w:val="a4"/>
              <w:ind w:left="-567" w:firstLine="567"/>
              <w:rPr>
                <w:rFonts w:ascii="Times New Roman" w:hAnsi="Times New Roman" w:cs="Times New Roman"/>
                <w:sz w:val="28"/>
                <w:szCs w:val="28"/>
                <w:lang w:val="en-GB"/>
              </w:rPr>
            </w:pPr>
            <w:r w:rsidRPr="00D7012C">
              <w:rPr>
                <w:rFonts w:ascii="Times New Roman" w:hAnsi="Times New Roman" w:cs="Times New Roman"/>
                <w:sz w:val="28"/>
                <w:szCs w:val="28"/>
                <w:lang w:val="en-GB"/>
              </w:rPr>
              <w:t xml:space="preserve">that the lesson is </w:t>
            </w:r>
          </w:p>
          <w:p w:rsidR="00D7012C" w:rsidRPr="00D7012C" w:rsidRDefault="00D7012C" w:rsidP="00D632CD">
            <w:pPr>
              <w:pStyle w:val="a4"/>
              <w:ind w:left="-567" w:firstLine="567"/>
              <w:rPr>
                <w:rFonts w:ascii="Times New Roman" w:hAnsi="Times New Roman" w:cs="Times New Roman"/>
                <w:sz w:val="28"/>
                <w:szCs w:val="28"/>
                <w:lang w:val="en-US"/>
              </w:rPr>
            </w:pPr>
            <w:r w:rsidRPr="00D7012C">
              <w:rPr>
                <w:rFonts w:ascii="Times New Roman" w:hAnsi="Times New Roman" w:cs="Times New Roman"/>
                <w:sz w:val="28"/>
                <w:szCs w:val="28"/>
                <w:lang w:val="en-GB"/>
              </w:rPr>
              <w:t>contributing to</w:t>
            </w:r>
          </w:p>
        </w:tc>
        <w:tc>
          <w:tcPr>
            <w:tcW w:w="7620" w:type="dxa"/>
            <w:gridSpan w:val="2"/>
          </w:tcPr>
          <w:p w:rsidR="00D7012C" w:rsidRPr="00D7012C" w:rsidRDefault="00D7012C" w:rsidP="00D632CD">
            <w:pPr>
              <w:rPr>
                <w:rFonts w:ascii="Times New Roman" w:hAnsi="Times New Roman" w:cs="Times New Roman"/>
                <w:b/>
                <w:bCs/>
                <w:sz w:val="28"/>
                <w:szCs w:val="28"/>
                <w:lang w:val="en-US"/>
              </w:rPr>
            </w:pPr>
            <w:r w:rsidRPr="00D7012C">
              <w:rPr>
                <w:rStyle w:val="a8"/>
                <w:rFonts w:ascii="Times New Roman" w:hAnsi="Times New Roman" w:cs="Times New Roman"/>
                <w:sz w:val="28"/>
                <w:szCs w:val="28"/>
                <w:bdr w:val="none" w:sz="0" w:space="0" w:color="auto" w:frame="1"/>
                <w:lang w:val="en-US"/>
              </w:rPr>
              <w:t>7.C6 </w:t>
            </w:r>
            <w:r w:rsidRPr="00D7012C">
              <w:rPr>
                <w:rFonts w:ascii="Times New Roman" w:hAnsi="Times New Roman" w:cs="Times New Roman"/>
                <w:sz w:val="28"/>
                <w:szCs w:val="28"/>
                <w:shd w:val="clear" w:color="auto" w:fill="FFFFFF"/>
                <w:lang w:val="en-US"/>
              </w:rPr>
              <w:t>organize and present information clearly to others</w:t>
            </w:r>
          </w:p>
          <w:p w:rsidR="00D7012C" w:rsidRPr="00D7012C" w:rsidRDefault="00D7012C" w:rsidP="00D632CD">
            <w:pPr>
              <w:rPr>
                <w:rFonts w:ascii="Times New Roman" w:hAnsi="Times New Roman" w:cs="Times New Roman"/>
                <w:b/>
                <w:bCs/>
                <w:sz w:val="28"/>
                <w:szCs w:val="28"/>
                <w:lang w:val="en-US"/>
              </w:rPr>
            </w:pPr>
            <w:r w:rsidRPr="00D7012C">
              <w:rPr>
                <w:rFonts w:ascii="Times New Roman" w:hAnsi="Times New Roman" w:cs="Times New Roman"/>
                <w:b/>
                <w:bCs/>
                <w:sz w:val="28"/>
                <w:szCs w:val="28"/>
                <w:lang w:val="en-US"/>
              </w:rPr>
              <w:t xml:space="preserve">7.L5 </w:t>
            </w:r>
            <w:r w:rsidRPr="00D7012C">
              <w:rPr>
                <w:rFonts w:ascii="Times New Roman" w:hAnsi="Times New Roman" w:cs="Times New Roman"/>
                <w:bCs/>
                <w:sz w:val="28"/>
                <w:szCs w:val="28"/>
                <w:lang w:val="en-US"/>
              </w:rPr>
              <w:t>understand most specific information and detail of supported, extended talk on a range of general and curricular topics</w:t>
            </w:r>
          </w:p>
          <w:p w:rsidR="00D7012C" w:rsidRPr="00D7012C" w:rsidRDefault="00D7012C" w:rsidP="00D632CD">
            <w:pPr>
              <w:rPr>
                <w:rFonts w:ascii="Times New Roman" w:hAnsi="Times New Roman" w:cs="Times New Roman"/>
                <w:sz w:val="28"/>
                <w:szCs w:val="28"/>
                <w:lang w:val="en-GB"/>
              </w:rPr>
            </w:pPr>
            <w:r w:rsidRPr="00D7012C">
              <w:rPr>
                <w:rFonts w:ascii="Times New Roman" w:hAnsi="Times New Roman" w:cs="Times New Roman"/>
                <w:b/>
                <w:bCs/>
                <w:sz w:val="28"/>
                <w:szCs w:val="28"/>
                <w:lang w:val="en-GB"/>
              </w:rPr>
              <w:t xml:space="preserve">7.S3 </w:t>
            </w:r>
            <w:r w:rsidRPr="00D7012C">
              <w:rPr>
                <w:rFonts w:ascii="Times New Roman" w:hAnsi="Times New Roman" w:cs="Times New Roman"/>
                <w:sz w:val="28"/>
                <w:szCs w:val="28"/>
                <w:lang w:val="en-GB"/>
              </w:rPr>
              <w:t xml:space="preserve">give an opinion at sentence and discourse level on an increasing range of general and curricular topics </w:t>
            </w:r>
          </w:p>
          <w:p w:rsidR="00D7012C" w:rsidRPr="00D7012C" w:rsidRDefault="00D7012C" w:rsidP="00D632CD">
            <w:pPr>
              <w:rPr>
                <w:rFonts w:ascii="Times New Roman" w:hAnsi="Times New Roman" w:cs="Times New Roman"/>
                <w:sz w:val="28"/>
                <w:szCs w:val="28"/>
                <w:lang w:val="en-US"/>
              </w:rPr>
            </w:pPr>
            <w:r w:rsidRPr="00D7012C">
              <w:rPr>
                <w:rFonts w:ascii="Times New Roman" w:hAnsi="Times New Roman" w:cs="Times New Roman"/>
                <w:b/>
                <w:bCs/>
                <w:sz w:val="28"/>
                <w:szCs w:val="28"/>
                <w:lang w:val="en-GB"/>
              </w:rPr>
              <w:t xml:space="preserve">7.S4 </w:t>
            </w:r>
            <w:r w:rsidRPr="00D7012C">
              <w:rPr>
                <w:rFonts w:ascii="Times New Roman" w:hAnsi="Times New Roman" w:cs="Times New Roman"/>
                <w:sz w:val="28"/>
                <w:szCs w:val="28"/>
                <w:lang w:val="en-GB"/>
              </w:rPr>
              <w:t xml:space="preserve">respond with limited flexibility at both sentence and discourse level to unexpected comments on a range of general and curricular topics  </w:t>
            </w:r>
          </w:p>
        </w:tc>
      </w:tr>
      <w:tr w:rsidR="00D7012C" w:rsidRPr="00D7012C" w:rsidTr="00D632CD">
        <w:tc>
          <w:tcPr>
            <w:tcW w:w="1951" w:type="dxa"/>
          </w:tcPr>
          <w:p w:rsidR="00D7012C" w:rsidRPr="00D7012C" w:rsidRDefault="00D7012C" w:rsidP="00D632CD">
            <w:pPr>
              <w:pStyle w:val="a4"/>
              <w:ind w:left="-567" w:firstLine="567"/>
              <w:jc w:val="center"/>
              <w:rPr>
                <w:rFonts w:ascii="Times New Roman" w:hAnsi="Times New Roman" w:cs="Times New Roman"/>
                <w:sz w:val="28"/>
                <w:szCs w:val="28"/>
                <w:lang w:val="en-US"/>
              </w:rPr>
            </w:pPr>
            <w:r w:rsidRPr="00D7012C">
              <w:rPr>
                <w:rFonts w:ascii="Times New Roman" w:hAnsi="Times New Roman" w:cs="Times New Roman"/>
                <w:sz w:val="28"/>
                <w:szCs w:val="28"/>
                <w:lang w:val="en-US"/>
              </w:rPr>
              <w:t>Level of thinking skills</w:t>
            </w:r>
          </w:p>
        </w:tc>
        <w:tc>
          <w:tcPr>
            <w:tcW w:w="7620" w:type="dxa"/>
            <w:gridSpan w:val="2"/>
          </w:tcPr>
          <w:p w:rsidR="00D7012C" w:rsidRPr="00D7012C" w:rsidRDefault="00D7012C" w:rsidP="00D632CD">
            <w:pPr>
              <w:rPr>
                <w:rStyle w:val="a8"/>
                <w:rFonts w:ascii="Times New Roman" w:hAnsi="Times New Roman" w:cs="Times New Roman"/>
                <w:sz w:val="28"/>
                <w:szCs w:val="28"/>
                <w:bdr w:val="none" w:sz="0" w:space="0" w:color="auto" w:frame="1"/>
                <w:lang w:val="en-US"/>
              </w:rPr>
            </w:pPr>
            <w:r w:rsidRPr="00D7012C">
              <w:rPr>
                <w:rStyle w:val="a8"/>
                <w:rFonts w:ascii="Times New Roman" w:hAnsi="Times New Roman" w:cs="Times New Roman"/>
                <w:sz w:val="28"/>
                <w:szCs w:val="28"/>
                <w:bdr w:val="none" w:sz="0" w:space="0" w:color="auto" w:frame="1"/>
              </w:rPr>
              <w:t>•     </w:t>
            </w:r>
            <w:proofErr w:type="spellStart"/>
            <w:r w:rsidRPr="00D7012C">
              <w:rPr>
                <w:rFonts w:ascii="Times New Roman" w:hAnsi="Times New Roman" w:cs="Times New Roman"/>
                <w:sz w:val="28"/>
                <w:szCs w:val="28"/>
                <w:shd w:val="clear" w:color="auto" w:fill="F9F9F9"/>
              </w:rPr>
              <w:t>Higher</w:t>
            </w:r>
            <w:proofErr w:type="spellEnd"/>
            <w:r w:rsidRPr="00D7012C">
              <w:rPr>
                <w:rFonts w:ascii="Times New Roman" w:hAnsi="Times New Roman" w:cs="Times New Roman"/>
                <w:sz w:val="28"/>
                <w:szCs w:val="28"/>
                <w:shd w:val="clear" w:color="auto" w:fill="F9F9F9"/>
              </w:rPr>
              <w:t xml:space="preserve"> </w:t>
            </w:r>
            <w:proofErr w:type="spellStart"/>
            <w:r w:rsidRPr="00D7012C">
              <w:rPr>
                <w:rFonts w:ascii="Times New Roman" w:hAnsi="Times New Roman" w:cs="Times New Roman"/>
                <w:sz w:val="28"/>
                <w:szCs w:val="28"/>
                <w:shd w:val="clear" w:color="auto" w:fill="F9F9F9"/>
              </w:rPr>
              <w:t>order</w:t>
            </w:r>
            <w:proofErr w:type="spellEnd"/>
            <w:r w:rsidRPr="00D7012C">
              <w:rPr>
                <w:rFonts w:ascii="Times New Roman" w:hAnsi="Times New Roman" w:cs="Times New Roman"/>
                <w:sz w:val="28"/>
                <w:szCs w:val="28"/>
                <w:shd w:val="clear" w:color="auto" w:fill="F9F9F9"/>
              </w:rPr>
              <w:t xml:space="preserve"> </w:t>
            </w:r>
            <w:proofErr w:type="spellStart"/>
            <w:r w:rsidRPr="00D7012C">
              <w:rPr>
                <w:rFonts w:ascii="Times New Roman" w:hAnsi="Times New Roman" w:cs="Times New Roman"/>
                <w:sz w:val="28"/>
                <w:szCs w:val="28"/>
                <w:shd w:val="clear" w:color="auto" w:fill="F9F9F9"/>
              </w:rPr>
              <w:t>thinking</w:t>
            </w:r>
            <w:proofErr w:type="spellEnd"/>
            <w:r w:rsidRPr="00D7012C">
              <w:rPr>
                <w:rFonts w:ascii="Times New Roman" w:hAnsi="Times New Roman" w:cs="Times New Roman"/>
                <w:sz w:val="28"/>
                <w:szCs w:val="28"/>
                <w:shd w:val="clear" w:color="auto" w:fill="F9F9F9"/>
              </w:rPr>
              <w:t xml:space="preserve"> </w:t>
            </w:r>
            <w:proofErr w:type="spellStart"/>
            <w:r w:rsidRPr="00D7012C">
              <w:rPr>
                <w:rFonts w:ascii="Times New Roman" w:hAnsi="Times New Roman" w:cs="Times New Roman"/>
                <w:sz w:val="28"/>
                <w:szCs w:val="28"/>
                <w:shd w:val="clear" w:color="auto" w:fill="F9F9F9"/>
              </w:rPr>
              <w:t>skills</w:t>
            </w:r>
            <w:proofErr w:type="spellEnd"/>
          </w:p>
        </w:tc>
      </w:tr>
      <w:tr w:rsidR="00D7012C" w:rsidRPr="00D7012C" w:rsidTr="00D632CD">
        <w:tc>
          <w:tcPr>
            <w:tcW w:w="1951" w:type="dxa"/>
          </w:tcPr>
          <w:p w:rsidR="00D7012C" w:rsidRPr="00D7012C" w:rsidRDefault="00D7012C" w:rsidP="00D632CD">
            <w:pPr>
              <w:pStyle w:val="a4"/>
              <w:ind w:left="-567" w:firstLine="567"/>
              <w:jc w:val="center"/>
              <w:rPr>
                <w:rFonts w:ascii="Times New Roman" w:hAnsi="Times New Roman" w:cs="Times New Roman"/>
                <w:b/>
                <w:sz w:val="28"/>
                <w:szCs w:val="28"/>
                <w:lang w:val="en-US"/>
              </w:rPr>
            </w:pPr>
            <w:proofErr w:type="spellStart"/>
            <w:r w:rsidRPr="00D7012C">
              <w:rPr>
                <w:rStyle w:val="a8"/>
                <w:rFonts w:ascii="Times New Roman" w:hAnsi="Times New Roman" w:cs="Times New Roman"/>
                <w:b w:val="0"/>
                <w:sz w:val="28"/>
                <w:szCs w:val="28"/>
                <w:bdr w:val="none" w:sz="0" w:space="0" w:color="auto" w:frame="1"/>
              </w:rPr>
              <w:t>Assessment</w:t>
            </w:r>
            <w:proofErr w:type="spellEnd"/>
            <w:r w:rsidRPr="00D7012C">
              <w:rPr>
                <w:rStyle w:val="a8"/>
                <w:rFonts w:ascii="Times New Roman" w:hAnsi="Times New Roman" w:cs="Times New Roman"/>
                <w:b w:val="0"/>
                <w:sz w:val="28"/>
                <w:szCs w:val="28"/>
                <w:bdr w:val="none" w:sz="0" w:space="0" w:color="auto" w:frame="1"/>
              </w:rPr>
              <w:t xml:space="preserve"> </w:t>
            </w:r>
            <w:proofErr w:type="spellStart"/>
            <w:r w:rsidRPr="00D7012C">
              <w:rPr>
                <w:rStyle w:val="a8"/>
                <w:rFonts w:ascii="Times New Roman" w:hAnsi="Times New Roman" w:cs="Times New Roman"/>
                <w:b w:val="0"/>
                <w:sz w:val="28"/>
                <w:szCs w:val="28"/>
                <w:bdr w:val="none" w:sz="0" w:space="0" w:color="auto" w:frame="1"/>
              </w:rPr>
              <w:t>criteria</w:t>
            </w:r>
            <w:proofErr w:type="spellEnd"/>
          </w:p>
        </w:tc>
        <w:tc>
          <w:tcPr>
            <w:tcW w:w="7620" w:type="dxa"/>
            <w:gridSpan w:val="2"/>
          </w:tcPr>
          <w:p w:rsidR="00D7012C" w:rsidRPr="00D7012C" w:rsidRDefault="00D7012C" w:rsidP="00D632CD">
            <w:pPr>
              <w:pStyle w:val="a5"/>
              <w:numPr>
                <w:ilvl w:val="0"/>
                <w:numId w:val="3"/>
              </w:numPr>
              <w:spacing w:line="240" w:lineRule="auto"/>
              <w:rPr>
                <w:rFonts w:ascii="Times New Roman" w:hAnsi="Times New Roman"/>
                <w:sz w:val="28"/>
                <w:szCs w:val="28"/>
                <w:lang w:val="en-US" w:eastAsia="ru-RU"/>
              </w:rPr>
            </w:pPr>
            <w:r w:rsidRPr="00D7012C">
              <w:rPr>
                <w:rFonts w:ascii="Times New Roman" w:hAnsi="Times New Roman"/>
                <w:sz w:val="28"/>
                <w:szCs w:val="28"/>
                <w:shd w:val="clear" w:color="auto" w:fill="FFFFFF"/>
                <w:lang w:val="en-US" w:eastAsia="ru-RU"/>
              </w:rPr>
              <w:t>Present and explain information clearly to others</w:t>
            </w:r>
          </w:p>
          <w:p w:rsidR="00D7012C" w:rsidRPr="00D7012C" w:rsidRDefault="00D7012C" w:rsidP="00D632CD">
            <w:pPr>
              <w:pStyle w:val="a5"/>
              <w:numPr>
                <w:ilvl w:val="0"/>
                <w:numId w:val="3"/>
              </w:numPr>
              <w:spacing w:line="240" w:lineRule="auto"/>
              <w:rPr>
                <w:rFonts w:ascii="Times New Roman" w:hAnsi="Times New Roman"/>
                <w:sz w:val="28"/>
                <w:szCs w:val="28"/>
                <w:lang w:val="en-US" w:eastAsia="ru-RU"/>
              </w:rPr>
            </w:pPr>
            <w:r w:rsidRPr="00D7012C">
              <w:rPr>
                <w:rFonts w:ascii="Times New Roman" w:hAnsi="Times New Roman"/>
                <w:sz w:val="28"/>
                <w:szCs w:val="28"/>
                <w:lang w:val="en-US" w:eastAsia="ru-RU"/>
              </w:rPr>
              <w:t>Find specific information from the text</w:t>
            </w:r>
          </w:p>
          <w:p w:rsidR="00D7012C" w:rsidRPr="00D7012C" w:rsidRDefault="00D7012C" w:rsidP="00D632CD">
            <w:pPr>
              <w:pStyle w:val="a5"/>
              <w:numPr>
                <w:ilvl w:val="0"/>
                <w:numId w:val="3"/>
              </w:numPr>
              <w:spacing w:line="240" w:lineRule="auto"/>
              <w:rPr>
                <w:rFonts w:ascii="Times New Roman" w:hAnsi="Times New Roman"/>
                <w:sz w:val="28"/>
                <w:szCs w:val="28"/>
                <w:lang w:val="en-US" w:eastAsia="ru-RU"/>
              </w:rPr>
            </w:pPr>
            <w:r w:rsidRPr="00D7012C">
              <w:rPr>
                <w:rFonts w:ascii="Times New Roman" w:hAnsi="Times New Roman"/>
                <w:sz w:val="28"/>
                <w:szCs w:val="28"/>
                <w:lang w:val="en-US" w:eastAsia="ru-RU"/>
              </w:rPr>
              <w:t>Apply an opinion on a growing range of general and curricular topics</w:t>
            </w:r>
          </w:p>
          <w:p w:rsidR="00D7012C" w:rsidRPr="00D7012C" w:rsidRDefault="00D7012C" w:rsidP="00D632CD">
            <w:pPr>
              <w:pStyle w:val="a5"/>
              <w:numPr>
                <w:ilvl w:val="0"/>
                <w:numId w:val="3"/>
              </w:numPr>
              <w:spacing w:line="240" w:lineRule="auto"/>
              <w:rPr>
                <w:rFonts w:ascii="Times New Roman" w:hAnsi="Times New Roman"/>
                <w:sz w:val="28"/>
                <w:szCs w:val="28"/>
                <w:lang w:val="en-US" w:eastAsia="ru-RU"/>
              </w:rPr>
            </w:pPr>
            <w:r w:rsidRPr="00D7012C">
              <w:rPr>
                <w:rFonts w:ascii="Times New Roman" w:hAnsi="Times New Roman"/>
                <w:sz w:val="28"/>
                <w:szCs w:val="28"/>
                <w:lang w:val="en-US" w:eastAsia="ru-RU"/>
              </w:rPr>
              <w:t>Interpret the main points in extended talk on a limited range of general and curricular topics</w:t>
            </w:r>
          </w:p>
          <w:p w:rsidR="00D7012C" w:rsidRPr="00D7012C" w:rsidRDefault="00D7012C" w:rsidP="00D632CD">
            <w:pPr>
              <w:spacing w:after="0" w:line="240" w:lineRule="auto"/>
              <w:textAlignment w:val="baseline"/>
              <w:rPr>
                <w:rStyle w:val="a8"/>
                <w:rFonts w:ascii="Times New Roman" w:hAnsi="Times New Roman" w:cs="Times New Roman"/>
                <w:sz w:val="28"/>
                <w:szCs w:val="28"/>
                <w:bdr w:val="none" w:sz="0" w:space="0" w:color="auto" w:frame="1"/>
                <w:lang w:val="en-US"/>
              </w:rPr>
            </w:pPr>
          </w:p>
        </w:tc>
      </w:tr>
      <w:tr w:rsidR="00D7012C" w:rsidRPr="00D7012C" w:rsidTr="00D632CD">
        <w:tc>
          <w:tcPr>
            <w:tcW w:w="1951" w:type="dxa"/>
          </w:tcPr>
          <w:p w:rsidR="00D7012C" w:rsidRPr="00D7012C" w:rsidRDefault="00D7012C" w:rsidP="00D632CD">
            <w:pPr>
              <w:rPr>
                <w:rFonts w:ascii="Times New Roman" w:hAnsi="Times New Roman" w:cs="Times New Roman"/>
                <w:sz w:val="28"/>
                <w:szCs w:val="28"/>
                <w:lang w:val="en-GB"/>
              </w:rPr>
            </w:pPr>
            <w:r w:rsidRPr="00D7012C">
              <w:rPr>
                <w:rFonts w:ascii="Times New Roman" w:hAnsi="Times New Roman" w:cs="Times New Roman"/>
                <w:sz w:val="28"/>
                <w:szCs w:val="28"/>
                <w:lang w:val="en-GB"/>
              </w:rPr>
              <w:t xml:space="preserve">Lesson </w:t>
            </w:r>
          </w:p>
          <w:p w:rsidR="00D7012C" w:rsidRPr="00D7012C" w:rsidRDefault="00D7012C" w:rsidP="00D632CD">
            <w:pPr>
              <w:rPr>
                <w:rFonts w:ascii="Times New Roman" w:hAnsi="Times New Roman" w:cs="Times New Roman"/>
                <w:sz w:val="28"/>
                <w:szCs w:val="28"/>
                <w:lang w:val="en-GB"/>
              </w:rPr>
            </w:pPr>
            <w:r w:rsidRPr="00D7012C">
              <w:rPr>
                <w:rFonts w:ascii="Times New Roman" w:hAnsi="Times New Roman" w:cs="Times New Roman"/>
                <w:sz w:val="28"/>
                <w:szCs w:val="28"/>
                <w:lang w:val="en-GB"/>
              </w:rPr>
              <w:t>objectives</w:t>
            </w:r>
          </w:p>
        </w:tc>
        <w:tc>
          <w:tcPr>
            <w:tcW w:w="7620" w:type="dxa"/>
            <w:gridSpan w:val="2"/>
          </w:tcPr>
          <w:p w:rsidR="00D7012C" w:rsidRPr="00D7012C" w:rsidRDefault="00D7012C" w:rsidP="00D632CD">
            <w:pPr>
              <w:rPr>
                <w:rFonts w:ascii="Times New Roman" w:hAnsi="Times New Roman" w:cs="Times New Roman"/>
                <w:b/>
                <w:sz w:val="28"/>
                <w:szCs w:val="28"/>
                <w:lang w:val="en-GB"/>
              </w:rPr>
            </w:pPr>
            <w:r w:rsidRPr="00D7012C">
              <w:rPr>
                <w:rFonts w:ascii="Times New Roman" w:hAnsi="Times New Roman" w:cs="Times New Roman"/>
                <w:b/>
                <w:sz w:val="28"/>
                <w:szCs w:val="28"/>
                <w:lang w:val="en-GB"/>
              </w:rPr>
              <w:t>All learners will be able to:</w:t>
            </w:r>
          </w:p>
          <w:p w:rsidR="00D7012C" w:rsidRPr="00D7012C" w:rsidRDefault="00D7012C" w:rsidP="00D632CD">
            <w:pPr>
              <w:pStyle w:val="a4"/>
              <w:numPr>
                <w:ilvl w:val="0"/>
                <w:numId w:val="1"/>
              </w:numPr>
              <w:rPr>
                <w:rFonts w:ascii="Times New Roman" w:hAnsi="Times New Roman" w:cs="Times New Roman"/>
                <w:sz w:val="28"/>
                <w:szCs w:val="28"/>
                <w:lang w:val="en-US"/>
              </w:rPr>
            </w:pPr>
            <w:r w:rsidRPr="00D7012C">
              <w:rPr>
                <w:rFonts w:ascii="Times New Roman" w:hAnsi="Times New Roman" w:cs="Times New Roman"/>
                <w:sz w:val="28"/>
                <w:szCs w:val="28"/>
                <w:lang w:val="en-GB"/>
              </w:rPr>
              <w:t>revise the topic vocabulary;</w:t>
            </w:r>
          </w:p>
          <w:p w:rsidR="00D7012C" w:rsidRPr="00D7012C" w:rsidRDefault="00D7012C" w:rsidP="00D632CD">
            <w:pPr>
              <w:pStyle w:val="a4"/>
              <w:numPr>
                <w:ilvl w:val="0"/>
                <w:numId w:val="1"/>
              </w:numPr>
              <w:rPr>
                <w:rFonts w:ascii="Times New Roman" w:hAnsi="Times New Roman" w:cs="Times New Roman"/>
                <w:b/>
                <w:sz w:val="28"/>
                <w:szCs w:val="28"/>
                <w:lang w:val="en-US"/>
              </w:rPr>
            </w:pPr>
            <w:proofErr w:type="gramStart"/>
            <w:r w:rsidRPr="00D7012C">
              <w:rPr>
                <w:rFonts w:ascii="Times New Roman" w:hAnsi="Times New Roman" w:cs="Times New Roman"/>
                <w:sz w:val="28"/>
                <w:szCs w:val="28"/>
                <w:lang w:val="en-US"/>
              </w:rPr>
              <w:t>make</w:t>
            </w:r>
            <w:proofErr w:type="gramEnd"/>
            <w:r w:rsidRPr="00D7012C">
              <w:rPr>
                <w:rFonts w:ascii="Times New Roman" w:hAnsi="Times New Roman" w:cs="Times New Roman"/>
                <w:sz w:val="28"/>
                <w:szCs w:val="28"/>
                <w:lang w:val="en-US"/>
              </w:rPr>
              <w:t xml:space="preserve"> questions with some grammatical mistakes.</w:t>
            </w:r>
          </w:p>
          <w:p w:rsidR="00D7012C" w:rsidRPr="00D7012C" w:rsidRDefault="00D7012C" w:rsidP="00D632CD">
            <w:pPr>
              <w:pStyle w:val="a4"/>
              <w:rPr>
                <w:rFonts w:ascii="Times New Roman" w:hAnsi="Times New Roman" w:cs="Times New Roman"/>
                <w:b/>
                <w:sz w:val="28"/>
                <w:szCs w:val="28"/>
                <w:lang w:val="en-US"/>
              </w:rPr>
            </w:pPr>
            <w:r w:rsidRPr="00D7012C">
              <w:rPr>
                <w:rFonts w:ascii="Times New Roman" w:hAnsi="Times New Roman" w:cs="Times New Roman"/>
                <w:b/>
                <w:sz w:val="28"/>
                <w:szCs w:val="28"/>
                <w:lang w:val="en-US"/>
              </w:rPr>
              <w:t>Most learners will be able to:</w:t>
            </w:r>
          </w:p>
          <w:p w:rsidR="00D7012C" w:rsidRPr="00D7012C" w:rsidRDefault="00D7012C" w:rsidP="00D632CD">
            <w:pPr>
              <w:pStyle w:val="a4"/>
              <w:numPr>
                <w:ilvl w:val="0"/>
                <w:numId w:val="1"/>
              </w:numPr>
              <w:rPr>
                <w:rFonts w:ascii="Times New Roman" w:hAnsi="Times New Roman" w:cs="Times New Roman"/>
                <w:sz w:val="28"/>
                <w:szCs w:val="28"/>
                <w:lang w:val="en-GB"/>
              </w:rPr>
            </w:pPr>
            <w:r w:rsidRPr="00D7012C">
              <w:rPr>
                <w:rFonts w:ascii="Times New Roman" w:hAnsi="Times New Roman" w:cs="Times New Roman"/>
                <w:sz w:val="28"/>
                <w:szCs w:val="28"/>
                <w:lang w:val="en-US"/>
              </w:rPr>
              <w:t>do 65% of the listening task;</w:t>
            </w:r>
          </w:p>
          <w:p w:rsidR="00D7012C" w:rsidRPr="00D7012C" w:rsidRDefault="00D7012C" w:rsidP="00D632CD">
            <w:pPr>
              <w:pStyle w:val="a4"/>
              <w:numPr>
                <w:ilvl w:val="0"/>
                <w:numId w:val="1"/>
              </w:numPr>
              <w:rPr>
                <w:rFonts w:ascii="Times New Roman" w:hAnsi="Times New Roman" w:cs="Times New Roman"/>
                <w:sz w:val="28"/>
                <w:szCs w:val="28"/>
                <w:lang w:val="en-US"/>
              </w:rPr>
            </w:pPr>
            <w:proofErr w:type="gramStart"/>
            <w:r w:rsidRPr="00D7012C">
              <w:rPr>
                <w:rFonts w:ascii="Times New Roman" w:hAnsi="Times New Roman" w:cs="Times New Roman"/>
                <w:sz w:val="28"/>
                <w:szCs w:val="28"/>
                <w:lang w:val="en-US"/>
              </w:rPr>
              <w:t>use</w:t>
            </w:r>
            <w:proofErr w:type="gramEnd"/>
            <w:r w:rsidRPr="00D7012C">
              <w:rPr>
                <w:rFonts w:ascii="Times New Roman" w:hAnsi="Times New Roman" w:cs="Times New Roman"/>
                <w:sz w:val="28"/>
                <w:szCs w:val="28"/>
                <w:lang w:val="en-US"/>
              </w:rPr>
              <w:t xml:space="preserve"> wide range of the topic vocabulary in their speech.</w:t>
            </w:r>
          </w:p>
          <w:p w:rsidR="00D7012C" w:rsidRPr="00D7012C" w:rsidRDefault="00D7012C" w:rsidP="00D632CD">
            <w:pPr>
              <w:pStyle w:val="a4"/>
              <w:rPr>
                <w:rFonts w:ascii="Times New Roman" w:hAnsi="Times New Roman" w:cs="Times New Roman"/>
                <w:b/>
                <w:sz w:val="28"/>
                <w:szCs w:val="28"/>
                <w:lang w:val="en-US"/>
              </w:rPr>
            </w:pPr>
            <w:r w:rsidRPr="00D7012C">
              <w:rPr>
                <w:rFonts w:ascii="Times New Roman" w:hAnsi="Times New Roman" w:cs="Times New Roman"/>
                <w:b/>
                <w:sz w:val="28"/>
                <w:szCs w:val="28"/>
                <w:lang w:val="en-US"/>
              </w:rPr>
              <w:t>Some learners will be able to:</w:t>
            </w:r>
          </w:p>
          <w:p w:rsidR="00D7012C" w:rsidRPr="00D7012C" w:rsidRDefault="00D7012C" w:rsidP="00D632CD">
            <w:pPr>
              <w:pStyle w:val="a4"/>
              <w:numPr>
                <w:ilvl w:val="0"/>
                <w:numId w:val="1"/>
              </w:numPr>
              <w:rPr>
                <w:rFonts w:ascii="Times New Roman" w:hAnsi="Times New Roman" w:cs="Times New Roman"/>
                <w:sz w:val="28"/>
                <w:szCs w:val="28"/>
                <w:lang w:val="en-US"/>
              </w:rPr>
            </w:pPr>
            <w:r w:rsidRPr="00D7012C">
              <w:rPr>
                <w:rFonts w:ascii="Times New Roman" w:hAnsi="Times New Roman" w:cs="Times New Roman"/>
                <w:sz w:val="28"/>
                <w:szCs w:val="28"/>
                <w:lang w:val="en-US"/>
              </w:rPr>
              <w:t>make grammatically correct questions;</w:t>
            </w:r>
          </w:p>
          <w:p w:rsidR="00D7012C" w:rsidRPr="00D7012C" w:rsidRDefault="00D7012C" w:rsidP="00D632CD">
            <w:pPr>
              <w:rPr>
                <w:rFonts w:ascii="Times New Roman" w:hAnsi="Times New Roman" w:cs="Times New Roman"/>
                <w:b/>
                <w:sz w:val="28"/>
                <w:szCs w:val="28"/>
                <w:lang w:val="en-GB"/>
              </w:rPr>
            </w:pPr>
            <w:proofErr w:type="gramStart"/>
            <w:r w:rsidRPr="00D7012C">
              <w:rPr>
                <w:rFonts w:ascii="Times New Roman" w:hAnsi="Times New Roman" w:cs="Times New Roman"/>
                <w:sz w:val="28"/>
                <w:szCs w:val="28"/>
                <w:lang w:val="en-US"/>
              </w:rPr>
              <w:t>do</w:t>
            </w:r>
            <w:proofErr w:type="gramEnd"/>
            <w:r w:rsidRPr="00D7012C">
              <w:rPr>
                <w:rFonts w:ascii="Times New Roman" w:hAnsi="Times New Roman" w:cs="Times New Roman"/>
                <w:sz w:val="28"/>
                <w:szCs w:val="28"/>
                <w:lang w:val="en-US"/>
              </w:rPr>
              <w:t xml:space="preserve"> 85% of the listening task correctly.</w:t>
            </w:r>
          </w:p>
        </w:tc>
      </w:tr>
      <w:tr w:rsidR="00D7012C" w:rsidRPr="00D7012C" w:rsidTr="00D632CD">
        <w:tc>
          <w:tcPr>
            <w:tcW w:w="1951" w:type="dxa"/>
          </w:tcPr>
          <w:p w:rsidR="00D7012C" w:rsidRPr="00D7012C" w:rsidRDefault="00D7012C" w:rsidP="00D632CD">
            <w:pPr>
              <w:rPr>
                <w:rFonts w:ascii="Times New Roman" w:hAnsi="Times New Roman" w:cs="Times New Roman"/>
                <w:sz w:val="28"/>
                <w:szCs w:val="28"/>
                <w:lang w:val="en-US"/>
              </w:rPr>
            </w:pPr>
            <w:r w:rsidRPr="00D7012C">
              <w:rPr>
                <w:rFonts w:ascii="Times New Roman" w:hAnsi="Times New Roman" w:cs="Times New Roman"/>
                <w:sz w:val="28"/>
                <w:szCs w:val="28"/>
                <w:lang w:val="en-US"/>
              </w:rPr>
              <w:lastRenderedPageBreak/>
              <w:t>Cross curricular links</w:t>
            </w:r>
          </w:p>
        </w:tc>
        <w:tc>
          <w:tcPr>
            <w:tcW w:w="7620" w:type="dxa"/>
            <w:gridSpan w:val="2"/>
          </w:tcPr>
          <w:p w:rsidR="00D7012C" w:rsidRPr="00D7012C" w:rsidRDefault="00D7012C" w:rsidP="00D632CD">
            <w:pPr>
              <w:rPr>
                <w:rFonts w:ascii="Times New Roman" w:hAnsi="Times New Roman" w:cs="Times New Roman"/>
                <w:sz w:val="28"/>
                <w:szCs w:val="28"/>
                <w:lang w:val="en-GB"/>
              </w:rPr>
            </w:pPr>
            <w:r w:rsidRPr="00D7012C">
              <w:rPr>
                <w:rFonts w:ascii="Times New Roman" w:hAnsi="Times New Roman" w:cs="Times New Roman"/>
                <w:sz w:val="28"/>
                <w:szCs w:val="28"/>
                <w:lang w:val="en-GB"/>
              </w:rPr>
              <w:t>Geography</w:t>
            </w:r>
          </w:p>
        </w:tc>
      </w:tr>
      <w:tr w:rsidR="00D7012C" w:rsidRPr="00D7012C" w:rsidTr="00D632CD">
        <w:tc>
          <w:tcPr>
            <w:tcW w:w="1951" w:type="dxa"/>
          </w:tcPr>
          <w:p w:rsidR="00D7012C" w:rsidRPr="00D7012C" w:rsidRDefault="00D7012C" w:rsidP="00D632CD">
            <w:pPr>
              <w:rPr>
                <w:rFonts w:ascii="Times New Roman" w:hAnsi="Times New Roman" w:cs="Times New Roman"/>
                <w:sz w:val="28"/>
                <w:szCs w:val="28"/>
                <w:lang w:val="en-US"/>
              </w:rPr>
            </w:pPr>
            <w:r w:rsidRPr="00D7012C">
              <w:rPr>
                <w:rFonts w:ascii="Times New Roman" w:hAnsi="Times New Roman" w:cs="Times New Roman"/>
                <w:sz w:val="28"/>
                <w:szCs w:val="28"/>
                <w:lang w:val="en-US"/>
              </w:rPr>
              <w:t>Value links</w:t>
            </w:r>
          </w:p>
        </w:tc>
        <w:tc>
          <w:tcPr>
            <w:tcW w:w="7620" w:type="dxa"/>
            <w:gridSpan w:val="2"/>
          </w:tcPr>
          <w:p w:rsidR="00D7012C" w:rsidRPr="00D7012C" w:rsidRDefault="00D7012C" w:rsidP="00D632CD">
            <w:pPr>
              <w:rPr>
                <w:rFonts w:ascii="Times New Roman" w:hAnsi="Times New Roman" w:cs="Times New Roman"/>
                <w:sz w:val="28"/>
                <w:szCs w:val="28"/>
                <w:lang w:val="en-GB"/>
              </w:rPr>
            </w:pPr>
            <w:r w:rsidRPr="00D7012C">
              <w:rPr>
                <w:rFonts w:ascii="Times New Roman" w:hAnsi="Times New Roman" w:cs="Times New Roman"/>
                <w:sz w:val="28"/>
                <w:szCs w:val="28"/>
                <w:shd w:val="clear" w:color="auto" w:fill="FFFFFF"/>
              </w:rPr>
              <w:t xml:space="preserve"> </w:t>
            </w:r>
            <w:proofErr w:type="spellStart"/>
            <w:r w:rsidRPr="00D7012C">
              <w:rPr>
                <w:rFonts w:ascii="Times New Roman" w:hAnsi="Times New Roman" w:cs="Times New Roman"/>
                <w:sz w:val="28"/>
                <w:szCs w:val="28"/>
                <w:shd w:val="clear" w:color="auto" w:fill="FFFFFF"/>
              </w:rPr>
              <w:t>Be</w:t>
            </w:r>
            <w:proofErr w:type="spellEnd"/>
            <w:r w:rsidRPr="00D7012C">
              <w:rPr>
                <w:rFonts w:ascii="Times New Roman" w:hAnsi="Times New Roman" w:cs="Times New Roman"/>
                <w:sz w:val="28"/>
                <w:szCs w:val="28"/>
                <w:shd w:val="clear" w:color="auto" w:fill="FFFFFF"/>
              </w:rPr>
              <w:t xml:space="preserve"> </w:t>
            </w:r>
            <w:proofErr w:type="spellStart"/>
            <w:r w:rsidRPr="00D7012C">
              <w:rPr>
                <w:rFonts w:ascii="Times New Roman" w:hAnsi="Times New Roman" w:cs="Times New Roman"/>
                <w:sz w:val="28"/>
                <w:szCs w:val="28"/>
                <w:shd w:val="clear" w:color="auto" w:fill="FFFFFF"/>
              </w:rPr>
              <w:t>a</w:t>
            </w:r>
            <w:proofErr w:type="spellEnd"/>
            <w:r w:rsidRPr="00D7012C">
              <w:rPr>
                <w:rFonts w:ascii="Times New Roman" w:hAnsi="Times New Roman" w:cs="Times New Roman"/>
                <w:sz w:val="28"/>
                <w:szCs w:val="28"/>
                <w:shd w:val="clear" w:color="auto" w:fill="FFFFFF"/>
              </w:rPr>
              <w:t xml:space="preserve"> </w:t>
            </w:r>
            <w:proofErr w:type="spellStart"/>
            <w:r w:rsidRPr="00D7012C">
              <w:rPr>
                <w:rFonts w:ascii="Times New Roman" w:hAnsi="Times New Roman" w:cs="Times New Roman"/>
                <w:sz w:val="28"/>
                <w:szCs w:val="28"/>
                <w:shd w:val="clear" w:color="auto" w:fill="FFFFFF"/>
              </w:rPr>
              <w:t>responsible</w:t>
            </w:r>
            <w:proofErr w:type="spellEnd"/>
            <w:r w:rsidRPr="00D7012C">
              <w:rPr>
                <w:rFonts w:ascii="Times New Roman" w:hAnsi="Times New Roman" w:cs="Times New Roman"/>
                <w:sz w:val="28"/>
                <w:szCs w:val="28"/>
                <w:shd w:val="clear" w:color="auto" w:fill="FFFFFF"/>
              </w:rPr>
              <w:t xml:space="preserve"> </w:t>
            </w:r>
            <w:proofErr w:type="spellStart"/>
            <w:r w:rsidRPr="00D7012C">
              <w:rPr>
                <w:rFonts w:ascii="Times New Roman" w:hAnsi="Times New Roman" w:cs="Times New Roman"/>
                <w:sz w:val="28"/>
                <w:szCs w:val="28"/>
                <w:shd w:val="clear" w:color="auto" w:fill="FFFFFF"/>
              </w:rPr>
              <w:t>traveller</w:t>
            </w:r>
            <w:proofErr w:type="spellEnd"/>
          </w:p>
        </w:tc>
      </w:tr>
      <w:tr w:rsidR="00D7012C" w:rsidRPr="00D7012C" w:rsidTr="00D632CD">
        <w:tc>
          <w:tcPr>
            <w:tcW w:w="1951" w:type="dxa"/>
          </w:tcPr>
          <w:p w:rsidR="00D7012C" w:rsidRPr="00D7012C" w:rsidRDefault="00D7012C" w:rsidP="00D632CD">
            <w:pPr>
              <w:rPr>
                <w:rFonts w:ascii="Times New Roman" w:hAnsi="Times New Roman" w:cs="Times New Roman"/>
                <w:sz w:val="28"/>
                <w:szCs w:val="28"/>
                <w:lang w:val="en-US"/>
              </w:rPr>
            </w:pPr>
            <w:r w:rsidRPr="00D7012C">
              <w:rPr>
                <w:rFonts w:ascii="Times New Roman" w:hAnsi="Times New Roman" w:cs="Times New Roman"/>
                <w:sz w:val="28"/>
                <w:szCs w:val="28"/>
                <w:lang w:val="en-US"/>
              </w:rPr>
              <w:t>TIT</w:t>
            </w:r>
          </w:p>
        </w:tc>
        <w:tc>
          <w:tcPr>
            <w:tcW w:w="7620" w:type="dxa"/>
            <w:gridSpan w:val="2"/>
          </w:tcPr>
          <w:p w:rsidR="00D7012C" w:rsidRPr="00D7012C" w:rsidRDefault="00D7012C" w:rsidP="00D632CD">
            <w:pPr>
              <w:rPr>
                <w:rFonts w:ascii="Times New Roman" w:hAnsi="Times New Roman" w:cs="Times New Roman"/>
                <w:sz w:val="28"/>
                <w:szCs w:val="28"/>
                <w:lang w:val="en-GB"/>
              </w:rPr>
            </w:pPr>
            <w:proofErr w:type="spellStart"/>
            <w:r w:rsidRPr="00D7012C">
              <w:rPr>
                <w:rFonts w:ascii="Times New Roman" w:hAnsi="Times New Roman" w:cs="Times New Roman"/>
                <w:sz w:val="28"/>
                <w:szCs w:val="28"/>
                <w:lang w:val="en-GB"/>
              </w:rPr>
              <w:t>Activeboard</w:t>
            </w:r>
            <w:proofErr w:type="spellEnd"/>
            <w:r w:rsidRPr="00D7012C">
              <w:rPr>
                <w:rFonts w:ascii="Times New Roman" w:hAnsi="Times New Roman" w:cs="Times New Roman"/>
                <w:sz w:val="28"/>
                <w:szCs w:val="28"/>
                <w:lang w:val="en-GB"/>
              </w:rPr>
              <w:t>, computer, CD, projector, handouts, cards</w:t>
            </w:r>
          </w:p>
        </w:tc>
      </w:tr>
      <w:tr w:rsidR="00D7012C" w:rsidRPr="00D7012C" w:rsidTr="00D632CD">
        <w:tc>
          <w:tcPr>
            <w:tcW w:w="1951" w:type="dxa"/>
          </w:tcPr>
          <w:p w:rsidR="00D7012C" w:rsidRPr="00D7012C" w:rsidRDefault="00D7012C" w:rsidP="00D632CD">
            <w:pPr>
              <w:rPr>
                <w:rFonts w:ascii="Times New Roman" w:hAnsi="Times New Roman" w:cs="Times New Roman"/>
                <w:sz w:val="28"/>
                <w:szCs w:val="28"/>
                <w:lang w:val="en-US"/>
              </w:rPr>
            </w:pPr>
            <w:proofErr w:type="spellStart"/>
            <w:r w:rsidRPr="00D7012C">
              <w:rPr>
                <w:rFonts w:ascii="Times New Roman" w:hAnsi="Times New Roman" w:cs="Times New Roman"/>
                <w:sz w:val="28"/>
                <w:szCs w:val="28"/>
                <w:lang w:val="en-US"/>
              </w:rPr>
              <w:t>Prevoius</w:t>
            </w:r>
            <w:proofErr w:type="spellEnd"/>
            <w:r w:rsidRPr="00D7012C">
              <w:rPr>
                <w:rFonts w:ascii="Times New Roman" w:hAnsi="Times New Roman" w:cs="Times New Roman"/>
                <w:sz w:val="28"/>
                <w:szCs w:val="28"/>
                <w:lang w:val="en-US"/>
              </w:rPr>
              <w:t xml:space="preserve"> learning</w:t>
            </w:r>
          </w:p>
        </w:tc>
        <w:tc>
          <w:tcPr>
            <w:tcW w:w="7620" w:type="dxa"/>
            <w:gridSpan w:val="2"/>
          </w:tcPr>
          <w:p w:rsidR="00D7012C" w:rsidRPr="00D7012C" w:rsidRDefault="00D7012C" w:rsidP="00D632CD">
            <w:pPr>
              <w:rPr>
                <w:rFonts w:ascii="Times New Roman" w:hAnsi="Times New Roman" w:cs="Times New Roman"/>
                <w:sz w:val="28"/>
                <w:szCs w:val="28"/>
                <w:lang w:val="en-GB"/>
              </w:rPr>
            </w:pPr>
            <w:r w:rsidRPr="00D7012C">
              <w:rPr>
                <w:rFonts w:ascii="Times New Roman" w:hAnsi="Times New Roman" w:cs="Times New Roman"/>
                <w:sz w:val="28"/>
                <w:szCs w:val="28"/>
                <w:lang w:val="en-GB"/>
              </w:rPr>
              <w:t xml:space="preserve">Revision </w:t>
            </w:r>
          </w:p>
        </w:tc>
      </w:tr>
      <w:tr w:rsidR="00D7012C" w:rsidRPr="00D7012C" w:rsidTr="00D632CD">
        <w:tc>
          <w:tcPr>
            <w:tcW w:w="1951" w:type="dxa"/>
          </w:tcPr>
          <w:p w:rsidR="00D7012C" w:rsidRPr="00D7012C" w:rsidRDefault="00D7012C" w:rsidP="00D632CD">
            <w:pPr>
              <w:jc w:val="center"/>
              <w:rPr>
                <w:rFonts w:ascii="Times New Roman" w:hAnsi="Times New Roman" w:cs="Times New Roman"/>
                <w:b/>
                <w:sz w:val="28"/>
                <w:szCs w:val="28"/>
                <w:lang w:eastAsia="en-GB"/>
              </w:rPr>
            </w:pPr>
            <w:proofErr w:type="spellStart"/>
            <w:r w:rsidRPr="00D7012C">
              <w:rPr>
                <w:rFonts w:ascii="Times New Roman" w:hAnsi="Times New Roman" w:cs="Times New Roman"/>
                <w:b/>
                <w:sz w:val="28"/>
                <w:szCs w:val="28"/>
                <w:lang w:eastAsia="en-GB"/>
              </w:rPr>
              <w:t>Pl</w:t>
            </w:r>
            <w:proofErr w:type="spellEnd"/>
            <w:r w:rsidRPr="00D7012C">
              <w:rPr>
                <w:rFonts w:ascii="Times New Roman" w:hAnsi="Times New Roman" w:cs="Times New Roman"/>
                <w:b/>
                <w:sz w:val="28"/>
                <w:szCs w:val="28"/>
                <w:lang w:val="en-US" w:eastAsia="en-GB"/>
              </w:rPr>
              <w:t xml:space="preserve"> </w:t>
            </w:r>
            <w:proofErr w:type="spellStart"/>
            <w:r w:rsidRPr="00D7012C">
              <w:rPr>
                <w:rFonts w:ascii="Times New Roman" w:hAnsi="Times New Roman" w:cs="Times New Roman"/>
                <w:b/>
                <w:sz w:val="28"/>
                <w:szCs w:val="28"/>
                <w:lang w:eastAsia="en-GB"/>
              </w:rPr>
              <w:t>anned</w:t>
            </w:r>
            <w:proofErr w:type="spellEnd"/>
            <w:r w:rsidRPr="00D7012C">
              <w:rPr>
                <w:rFonts w:ascii="Times New Roman" w:hAnsi="Times New Roman" w:cs="Times New Roman"/>
                <w:b/>
                <w:sz w:val="28"/>
                <w:szCs w:val="28"/>
                <w:lang w:eastAsia="en-GB"/>
              </w:rPr>
              <w:t xml:space="preserve"> </w:t>
            </w:r>
            <w:proofErr w:type="spellStart"/>
            <w:r w:rsidRPr="00D7012C">
              <w:rPr>
                <w:rFonts w:ascii="Times New Roman" w:hAnsi="Times New Roman" w:cs="Times New Roman"/>
                <w:b/>
                <w:sz w:val="28"/>
                <w:szCs w:val="28"/>
                <w:lang w:eastAsia="en-GB"/>
              </w:rPr>
              <w:t>timings</w:t>
            </w:r>
            <w:proofErr w:type="spellEnd"/>
          </w:p>
        </w:tc>
        <w:tc>
          <w:tcPr>
            <w:tcW w:w="6521" w:type="dxa"/>
            <w:tcBorders>
              <w:right w:val="single" w:sz="4" w:space="0" w:color="auto"/>
            </w:tcBorders>
          </w:tcPr>
          <w:p w:rsidR="00D7012C" w:rsidRPr="00D7012C" w:rsidRDefault="00D7012C" w:rsidP="00D632CD">
            <w:pPr>
              <w:jc w:val="center"/>
              <w:rPr>
                <w:rFonts w:ascii="Times New Roman" w:hAnsi="Times New Roman" w:cs="Times New Roman"/>
                <w:b/>
                <w:sz w:val="28"/>
                <w:szCs w:val="28"/>
                <w:lang w:val="en-US" w:eastAsia="en-GB"/>
              </w:rPr>
            </w:pPr>
            <w:r w:rsidRPr="00D7012C">
              <w:rPr>
                <w:rFonts w:ascii="Times New Roman" w:hAnsi="Times New Roman" w:cs="Times New Roman"/>
                <w:b/>
                <w:sz w:val="28"/>
                <w:szCs w:val="28"/>
                <w:lang w:val="en-US" w:eastAsia="en-GB"/>
              </w:rPr>
              <w:t>Planned activities (replace the notes below with your planned activities)</w:t>
            </w:r>
          </w:p>
        </w:tc>
        <w:tc>
          <w:tcPr>
            <w:tcW w:w="1099" w:type="dxa"/>
            <w:tcBorders>
              <w:left w:val="single" w:sz="4" w:space="0" w:color="auto"/>
            </w:tcBorders>
          </w:tcPr>
          <w:p w:rsidR="00D7012C" w:rsidRPr="00D7012C" w:rsidRDefault="00D7012C" w:rsidP="00D632CD">
            <w:pPr>
              <w:jc w:val="center"/>
              <w:rPr>
                <w:rFonts w:ascii="Times New Roman" w:hAnsi="Times New Roman" w:cs="Times New Roman"/>
                <w:b/>
                <w:sz w:val="28"/>
                <w:szCs w:val="28"/>
                <w:lang w:eastAsia="en-GB"/>
              </w:rPr>
            </w:pPr>
            <w:proofErr w:type="spellStart"/>
            <w:r w:rsidRPr="00D7012C">
              <w:rPr>
                <w:rFonts w:ascii="Times New Roman" w:hAnsi="Times New Roman" w:cs="Times New Roman"/>
                <w:b/>
                <w:sz w:val="28"/>
                <w:szCs w:val="28"/>
                <w:lang w:eastAsia="en-GB"/>
              </w:rPr>
              <w:t>Resources</w:t>
            </w:r>
            <w:proofErr w:type="spellEnd"/>
          </w:p>
        </w:tc>
      </w:tr>
      <w:tr w:rsidR="00D7012C" w:rsidRPr="00D7012C" w:rsidTr="00D632CD">
        <w:tc>
          <w:tcPr>
            <w:tcW w:w="1951" w:type="dxa"/>
          </w:tcPr>
          <w:p w:rsidR="00D7012C" w:rsidRPr="00D7012C" w:rsidRDefault="00D7012C" w:rsidP="00D632CD">
            <w:pPr>
              <w:rPr>
                <w:rFonts w:ascii="Times New Roman" w:hAnsi="Times New Roman" w:cs="Times New Roman"/>
                <w:b/>
                <w:sz w:val="28"/>
                <w:szCs w:val="28"/>
                <w:lang w:val="en-US" w:eastAsia="en-GB"/>
              </w:rPr>
            </w:pPr>
            <w:r w:rsidRPr="00D7012C">
              <w:rPr>
                <w:rFonts w:ascii="Times New Roman" w:hAnsi="Times New Roman" w:cs="Times New Roman"/>
                <w:b/>
                <w:sz w:val="28"/>
                <w:szCs w:val="28"/>
                <w:lang w:val="en-US" w:eastAsia="en-GB"/>
              </w:rPr>
              <w:t xml:space="preserve">Start </w:t>
            </w:r>
          </w:p>
          <w:p w:rsidR="00D7012C" w:rsidRPr="00D7012C" w:rsidRDefault="00D7012C" w:rsidP="00D632CD">
            <w:pPr>
              <w:jc w:val="center"/>
              <w:rPr>
                <w:rFonts w:ascii="Times New Roman" w:hAnsi="Times New Roman" w:cs="Times New Roman"/>
                <w:b/>
                <w:sz w:val="28"/>
                <w:szCs w:val="28"/>
                <w:lang w:val="en-US" w:eastAsia="en-GB"/>
              </w:rPr>
            </w:pPr>
            <w:r w:rsidRPr="00D7012C">
              <w:rPr>
                <w:rFonts w:ascii="Times New Roman" w:hAnsi="Times New Roman" w:cs="Times New Roman"/>
                <w:b/>
                <w:sz w:val="28"/>
                <w:szCs w:val="28"/>
                <w:lang w:val="en-US" w:eastAsia="en-GB"/>
              </w:rPr>
              <w:t>1min</w:t>
            </w:r>
          </w:p>
          <w:p w:rsidR="00D7012C" w:rsidRPr="00D7012C" w:rsidRDefault="00D7012C" w:rsidP="00D632CD">
            <w:pPr>
              <w:jc w:val="center"/>
              <w:rPr>
                <w:rFonts w:ascii="Times New Roman" w:hAnsi="Times New Roman" w:cs="Times New Roman"/>
                <w:b/>
                <w:sz w:val="28"/>
                <w:szCs w:val="28"/>
                <w:lang w:val="en-US" w:eastAsia="en-GB"/>
              </w:rPr>
            </w:pPr>
          </w:p>
          <w:p w:rsidR="00D7012C" w:rsidRPr="00D7012C" w:rsidRDefault="00D7012C" w:rsidP="00D632CD">
            <w:pPr>
              <w:jc w:val="center"/>
              <w:rPr>
                <w:rFonts w:ascii="Times New Roman" w:hAnsi="Times New Roman" w:cs="Times New Roman"/>
                <w:b/>
                <w:sz w:val="28"/>
                <w:szCs w:val="28"/>
                <w:lang w:val="en-US" w:eastAsia="en-GB"/>
              </w:rPr>
            </w:pPr>
          </w:p>
          <w:p w:rsidR="00D7012C" w:rsidRPr="00D7012C" w:rsidRDefault="00D7012C" w:rsidP="00D632CD">
            <w:pPr>
              <w:jc w:val="center"/>
              <w:rPr>
                <w:rFonts w:ascii="Times New Roman" w:hAnsi="Times New Roman" w:cs="Times New Roman"/>
                <w:b/>
                <w:sz w:val="28"/>
                <w:szCs w:val="28"/>
                <w:lang w:val="en-US" w:eastAsia="en-GB"/>
              </w:rPr>
            </w:pPr>
          </w:p>
          <w:p w:rsidR="00D7012C" w:rsidRPr="00D7012C" w:rsidRDefault="00D7012C" w:rsidP="00D632CD">
            <w:pPr>
              <w:jc w:val="center"/>
              <w:rPr>
                <w:rFonts w:ascii="Times New Roman" w:hAnsi="Times New Roman" w:cs="Times New Roman"/>
                <w:b/>
                <w:sz w:val="28"/>
                <w:szCs w:val="28"/>
                <w:lang w:val="en-US" w:eastAsia="en-GB"/>
              </w:rPr>
            </w:pPr>
          </w:p>
          <w:p w:rsidR="00D7012C" w:rsidRPr="00D7012C" w:rsidRDefault="00D7012C" w:rsidP="00D632CD">
            <w:pPr>
              <w:jc w:val="center"/>
              <w:rPr>
                <w:rFonts w:ascii="Times New Roman" w:hAnsi="Times New Roman" w:cs="Times New Roman"/>
                <w:b/>
                <w:sz w:val="28"/>
                <w:szCs w:val="28"/>
                <w:lang w:val="en-US" w:eastAsia="en-GB"/>
              </w:rPr>
            </w:pPr>
          </w:p>
          <w:p w:rsidR="00D7012C" w:rsidRPr="00D7012C" w:rsidRDefault="00D7012C" w:rsidP="00D632CD">
            <w:pPr>
              <w:jc w:val="center"/>
              <w:rPr>
                <w:rFonts w:ascii="Times New Roman" w:hAnsi="Times New Roman" w:cs="Times New Roman"/>
                <w:b/>
                <w:sz w:val="28"/>
                <w:szCs w:val="28"/>
                <w:lang w:val="en-US" w:eastAsia="en-GB"/>
              </w:rPr>
            </w:pPr>
            <w:r w:rsidRPr="00D7012C">
              <w:rPr>
                <w:rFonts w:ascii="Times New Roman" w:hAnsi="Times New Roman" w:cs="Times New Roman"/>
                <w:b/>
                <w:sz w:val="28"/>
                <w:szCs w:val="28"/>
                <w:lang w:val="en-US" w:eastAsia="en-GB"/>
              </w:rPr>
              <w:t>1 min</w:t>
            </w:r>
          </w:p>
          <w:p w:rsidR="00D7012C" w:rsidRPr="00D7012C" w:rsidRDefault="00D7012C" w:rsidP="00D632CD">
            <w:pPr>
              <w:jc w:val="center"/>
              <w:rPr>
                <w:rFonts w:ascii="Times New Roman" w:hAnsi="Times New Roman" w:cs="Times New Roman"/>
                <w:b/>
                <w:sz w:val="28"/>
                <w:szCs w:val="28"/>
                <w:lang w:val="en-US" w:eastAsia="en-GB"/>
              </w:rPr>
            </w:pPr>
          </w:p>
          <w:p w:rsidR="00D7012C" w:rsidRPr="00D7012C" w:rsidRDefault="00D7012C" w:rsidP="00D632CD">
            <w:pPr>
              <w:jc w:val="center"/>
              <w:rPr>
                <w:rFonts w:ascii="Times New Roman" w:hAnsi="Times New Roman" w:cs="Times New Roman"/>
                <w:b/>
                <w:sz w:val="28"/>
                <w:szCs w:val="28"/>
                <w:lang w:val="en-US" w:eastAsia="en-GB"/>
              </w:rPr>
            </w:pPr>
          </w:p>
          <w:p w:rsidR="00D7012C" w:rsidRPr="00D7012C" w:rsidRDefault="00D7012C" w:rsidP="00D632CD">
            <w:pPr>
              <w:jc w:val="center"/>
              <w:rPr>
                <w:rFonts w:ascii="Times New Roman" w:hAnsi="Times New Roman" w:cs="Times New Roman"/>
                <w:b/>
                <w:sz w:val="28"/>
                <w:szCs w:val="28"/>
                <w:lang w:val="en-US" w:eastAsia="en-GB"/>
              </w:rPr>
            </w:pPr>
          </w:p>
          <w:p w:rsidR="00D7012C" w:rsidRPr="00D7012C" w:rsidRDefault="00D7012C" w:rsidP="00D632CD">
            <w:pPr>
              <w:jc w:val="center"/>
              <w:rPr>
                <w:rFonts w:ascii="Times New Roman" w:hAnsi="Times New Roman" w:cs="Times New Roman"/>
                <w:b/>
                <w:sz w:val="28"/>
                <w:szCs w:val="28"/>
                <w:lang w:val="en-US" w:eastAsia="en-GB"/>
              </w:rPr>
            </w:pPr>
          </w:p>
          <w:p w:rsidR="00D7012C" w:rsidRPr="00D7012C" w:rsidRDefault="00D7012C" w:rsidP="00D632CD">
            <w:pPr>
              <w:jc w:val="center"/>
              <w:rPr>
                <w:rFonts w:ascii="Times New Roman" w:hAnsi="Times New Roman" w:cs="Times New Roman"/>
                <w:b/>
                <w:sz w:val="28"/>
                <w:szCs w:val="28"/>
                <w:lang w:val="en-US" w:eastAsia="en-GB"/>
              </w:rPr>
            </w:pPr>
          </w:p>
          <w:p w:rsidR="00D7012C" w:rsidRPr="00D7012C" w:rsidRDefault="00D7012C" w:rsidP="00D632CD">
            <w:pPr>
              <w:jc w:val="center"/>
              <w:rPr>
                <w:rFonts w:ascii="Times New Roman" w:hAnsi="Times New Roman" w:cs="Times New Roman"/>
                <w:b/>
                <w:sz w:val="28"/>
                <w:szCs w:val="28"/>
                <w:lang w:val="en-US" w:eastAsia="en-GB"/>
              </w:rPr>
            </w:pPr>
          </w:p>
          <w:p w:rsidR="00D7012C" w:rsidRPr="00D7012C" w:rsidRDefault="00D7012C" w:rsidP="00D632CD">
            <w:pPr>
              <w:jc w:val="center"/>
              <w:rPr>
                <w:rFonts w:ascii="Times New Roman" w:hAnsi="Times New Roman" w:cs="Times New Roman"/>
                <w:b/>
                <w:sz w:val="28"/>
                <w:szCs w:val="28"/>
                <w:lang w:val="en-US" w:eastAsia="en-GB"/>
              </w:rPr>
            </w:pPr>
            <w:r w:rsidRPr="00D7012C">
              <w:rPr>
                <w:rFonts w:ascii="Times New Roman" w:hAnsi="Times New Roman" w:cs="Times New Roman"/>
                <w:b/>
                <w:sz w:val="28"/>
                <w:szCs w:val="28"/>
                <w:lang w:val="en-US" w:eastAsia="en-GB"/>
              </w:rPr>
              <w:t>3 min+1min for checking the answers</w:t>
            </w:r>
          </w:p>
        </w:tc>
        <w:tc>
          <w:tcPr>
            <w:tcW w:w="6521" w:type="dxa"/>
            <w:tcBorders>
              <w:right w:val="single" w:sz="4" w:space="0" w:color="auto"/>
            </w:tcBorders>
          </w:tcPr>
          <w:p w:rsidR="00D7012C" w:rsidRPr="00D7012C" w:rsidRDefault="00D7012C" w:rsidP="00D632CD">
            <w:pPr>
              <w:spacing w:after="0" w:line="240" w:lineRule="auto"/>
              <w:rPr>
                <w:rFonts w:ascii="Times New Roman" w:eastAsia="Times New Roman" w:hAnsi="Times New Roman" w:cs="Times New Roman"/>
                <w:sz w:val="28"/>
                <w:szCs w:val="28"/>
                <w:lang w:val="en-US" w:eastAsia="ru-RU"/>
              </w:rPr>
            </w:pPr>
            <w:r w:rsidRPr="00D7012C">
              <w:rPr>
                <w:rFonts w:ascii="Times New Roman" w:eastAsia="Times New Roman" w:hAnsi="Times New Roman" w:cs="Times New Roman"/>
                <w:b/>
                <w:bCs/>
                <w:sz w:val="28"/>
                <w:szCs w:val="28"/>
                <w:lang w:val="en-US" w:eastAsia="ru-RU"/>
              </w:rPr>
              <w:t>I. </w:t>
            </w:r>
            <w:proofErr w:type="spellStart"/>
            <w:r w:rsidRPr="00D7012C">
              <w:rPr>
                <w:rFonts w:ascii="Times New Roman" w:eastAsia="Times New Roman" w:hAnsi="Times New Roman" w:cs="Times New Roman"/>
                <w:b/>
                <w:bCs/>
                <w:sz w:val="28"/>
                <w:szCs w:val="28"/>
                <w:lang w:val="en-US" w:eastAsia="ru-RU"/>
              </w:rPr>
              <w:t>Org.moment</w:t>
            </w:r>
            <w:proofErr w:type="spellEnd"/>
            <w:r w:rsidRPr="00D7012C">
              <w:rPr>
                <w:rFonts w:ascii="Times New Roman" w:eastAsia="Times New Roman" w:hAnsi="Times New Roman" w:cs="Times New Roman"/>
                <w:b/>
                <w:bCs/>
                <w:sz w:val="28"/>
                <w:szCs w:val="28"/>
                <w:lang w:val="en-US" w:eastAsia="ru-RU"/>
              </w:rPr>
              <w:t>: </w:t>
            </w:r>
            <w:r w:rsidRPr="00D7012C">
              <w:rPr>
                <w:rFonts w:ascii="Times New Roman" w:eastAsia="Times New Roman" w:hAnsi="Times New Roman" w:cs="Times New Roman"/>
                <w:sz w:val="28"/>
                <w:szCs w:val="28"/>
                <w:shd w:val="clear" w:color="auto" w:fill="FFFFFF"/>
                <w:lang w:val="en-US" w:eastAsia="ru-RU"/>
              </w:rPr>
              <w:t>a) Greetings: Teacher starts the lesson with questions</w:t>
            </w:r>
          </w:p>
          <w:p w:rsidR="00D7012C" w:rsidRPr="00D7012C" w:rsidRDefault="00D7012C" w:rsidP="00D632CD">
            <w:pPr>
              <w:spacing w:after="0" w:line="240" w:lineRule="auto"/>
              <w:textAlignment w:val="baseline"/>
              <w:rPr>
                <w:rFonts w:ascii="Times New Roman" w:eastAsia="Times New Roman" w:hAnsi="Times New Roman" w:cs="Times New Roman"/>
                <w:sz w:val="28"/>
                <w:szCs w:val="28"/>
                <w:lang w:val="en-US" w:eastAsia="ru-RU"/>
              </w:rPr>
            </w:pPr>
            <w:r w:rsidRPr="00D7012C">
              <w:rPr>
                <w:rFonts w:ascii="Times New Roman" w:eastAsia="Times New Roman" w:hAnsi="Times New Roman" w:cs="Times New Roman"/>
                <w:b/>
                <w:bCs/>
                <w:sz w:val="28"/>
                <w:szCs w:val="28"/>
                <w:lang w:val="en-US" w:eastAsia="ru-RU"/>
              </w:rPr>
              <w:t>           –</w:t>
            </w:r>
            <w:r w:rsidRPr="00D7012C">
              <w:rPr>
                <w:rFonts w:ascii="Times New Roman" w:eastAsia="Times New Roman" w:hAnsi="Times New Roman" w:cs="Times New Roman"/>
                <w:sz w:val="28"/>
                <w:szCs w:val="28"/>
                <w:lang w:val="en-US" w:eastAsia="ru-RU"/>
              </w:rPr>
              <w:t> What date is it today?</w:t>
            </w:r>
          </w:p>
          <w:p w:rsidR="00D7012C" w:rsidRPr="00D7012C" w:rsidRDefault="00D7012C" w:rsidP="00D632CD">
            <w:pPr>
              <w:spacing w:after="0" w:line="240" w:lineRule="auto"/>
              <w:textAlignment w:val="baseline"/>
              <w:rPr>
                <w:rFonts w:ascii="Times New Roman" w:eastAsia="Times New Roman" w:hAnsi="Times New Roman" w:cs="Times New Roman"/>
                <w:sz w:val="28"/>
                <w:szCs w:val="28"/>
                <w:lang w:val="en-US" w:eastAsia="ru-RU"/>
              </w:rPr>
            </w:pPr>
            <w:r w:rsidRPr="00D7012C">
              <w:rPr>
                <w:rFonts w:ascii="Times New Roman" w:eastAsia="Times New Roman" w:hAnsi="Times New Roman" w:cs="Times New Roman"/>
                <w:b/>
                <w:bCs/>
                <w:sz w:val="28"/>
                <w:szCs w:val="28"/>
                <w:lang w:val="en-US" w:eastAsia="ru-RU"/>
              </w:rPr>
              <w:t>–</w:t>
            </w:r>
            <w:r w:rsidRPr="00D7012C">
              <w:rPr>
                <w:rFonts w:ascii="Times New Roman" w:eastAsia="Times New Roman" w:hAnsi="Times New Roman" w:cs="Times New Roman"/>
                <w:sz w:val="28"/>
                <w:szCs w:val="28"/>
                <w:lang w:val="en-US" w:eastAsia="ru-RU"/>
              </w:rPr>
              <w:t>What is the weather like today?</w:t>
            </w:r>
          </w:p>
          <w:p w:rsidR="00D7012C" w:rsidRPr="00D7012C" w:rsidRDefault="00D7012C" w:rsidP="00D632CD">
            <w:pPr>
              <w:spacing w:after="0" w:line="240" w:lineRule="auto"/>
              <w:textAlignment w:val="baseline"/>
              <w:rPr>
                <w:rFonts w:ascii="Times New Roman" w:eastAsia="Times New Roman" w:hAnsi="Times New Roman" w:cs="Times New Roman"/>
                <w:sz w:val="28"/>
                <w:szCs w:val="28"/>
                <w:lang w:val="en-US" w:eastAsia="ru-RU"/>
              </w:rPr>
            </w:pPr>
            <w:r w:rsidRPr="00D7012C">
              <w:rPr>
                <w:rFonts w:ascii="Times New Roman" w:eastAsia="Times New Roman" w:hAnsi="Times New Roman" w:cs="Times New Roman"/>
                <w:b/>
                <w:bCs/>
                <w:sz w:val="28"/>
                <w:szCs w:val="28"/>
                <w:lang w:val="en-US" w:eastAsia="ru-RU"/>
              </w:rPr>
              <w:t>–</w:t>
            </w:r>
            <w:r w:rsidRPr="00D7012C">
              <w:rPr>
                <w:rFonts w:ascii="Times New Roman" w:eastAsia="Times New Roman" w:hAnsi="Times New Roman" w:cs="Times New Roman"/>
                <w:sz w:val="28"/>
                <w:szCs w:val="28"/>
                <w:lang w:val="en-US" w:eastAsia="ru-RU"/>
              </w:rPr>
              <w:t> What is the temperature?</w:t>
            </w:r>
          </w:p>
          <w:p w:rsidR="00D7012C" w:rsidRPr="00D7012C" w:rsidRDefault="00D7012C" w:rsidP="00D632CD">
            <w:pPr>
              <w:spacing w:after="0" w:line="240" w:lineRule="auto"/>
              <w:textAlignment w:val="baseline"/>
              <w:rPr>
                <w:rFonts w:ascii="Times New Roman" w:eastAsia="Times New Roman" w:hAnsi="Times New Roman" w:cs="Times New Roman"/>
                <w:sz w:val="28"/>
                <w:szCs w:val="28"/>
                <w:lang w:val="en-US" w:eastAsia="ru-RU"/>
              </w:rPr>
            </w:pPr>
            <w:r w:rsidRPr="00D7012C">
              <w:rPr>
                <w:rFonts w:ascii="Times New Roman" w:eastAsia="Times New Roman" w:hAnsi="Times New Roman" w:cs="Times New Roman"/>
                <w:sz w:val="28"/>
                <w:szCs w:val="28"/>
                <w:lang w:val="en-US" w:eastAsia="ru-RU"/>
              </w:rPr>
              <w:t>-What kind of day is it today?</w:t>
            </w:r>
          </w:p>
          <w:p w:rsidR="00D7012C" w:rsidRPr="00D7012C" w:rsidRDefault="00D7012C" w:rsidP="00D632CD">
            <w:pPr>
              <w:spacing w:after="0" w:line="240" w:lineRule="auto"/>
              <w:textAlignment w:val="baseline"/>
              <w:rPr>
                <w:rFonts w:ascii="Times New Roman" w:eastAsia="Times New Roman" w:hAnsi="Times New Roman" w:cs="Times New Roman"/>
                <w:sz w:val="28"/>
                <w:szCs w:val="28"/>
                <w:lang w:val="en-US" w:eastAsia="ru-RU"/>
              </w:rPr>
            </w:pPr>
            <w:r w:rsidRPr="00D7012C">
              <w:rPr>
                <w:rFonts w:ascii="Times New Roman" w:eastAsia="Times New Roman" w:hAnsi="Times New Roman" w:cs="Times New Roman"/>
                <w:b/>
                <w:bCs/>
                <w:sz w:val="28"/>
                <w:szCs w:val="28"/>
                <w:lang w:val="en-US" w:eastAsia="ru-RU"/>
              </w:rPr>
              <w:t>Revision of previous theme</w:t>
            </w:r>
            <w:r w:rsidRPr="00D7012C">
              <w:rPr>
                <w:rFonts w:ascii="Times New Roman" w:eastAsia="Times New Roman" w:hAnsi="Times New Roman" w:cs="Times New Roman"/>
                <w:sz w:val="28"/>
                <w:szCs w:val="28"/>
                <w:lang w:val="en-US" w:eastAsia="ru-RU"/>
              </w:rPr>
              <w:t>: Teacher asks learners to fill the columns with advantages and disadvantages of technology. Ss share ideas.</w:t>
            </w:r>
          </w:p>
          <w:p w:rsidR="00D7012C" w:rsidRPr="00D7012C" w:rsidRDefault="00D7012C" w:rsidP="00D632CD">
            <w:pPr>
              <w:spacing w:after="0" w:line="240" w:lineRule="auto"/>
              <w:textAlignment w:val="baseline"/>
              <w:rPr>
                <w:rFonts w:ascii="Times New Roman" w:eastAsia="Times New Roman" w:hAnsi="Times New Roman" w:cs="Times New Roman"/>
                <w:sz w:val="28"/>
                <w:szCs w:val="28"/>
                <w:lang w:val="en-US" w:eastAsia="ru-RU"/>
              </w:rPr>
            </w:pPr>
            <w:r w:rsidRPr="00D7012C">
              <w:rPr>
                <w:rFonts w:ascii="Times New Roman" w:hAnsi="Times New Roman" w:cs="Times New Roman"/>
                <w:noProof/>
                <w:sz w:val="28"/>
                <w:szCs w:val="28"/>
                <w:lang w:eastAsia="ru-RU"/>
              </w:rPr>
              <w:drawing>
                <wp:inline distT="0" distB="0" distL="0" distR="0">
                  <wp:extent cx="3656135" cy="668216"/>
                  <wp:effectExtent l="19050" t="0" r="1465" b="0"/>
                  <wp:docPr id="6" name="Рисунок 1" descr="ÐÐ°ÑÑÐ¸Ð½ÐºÐ¸ Ð¿Ð¾ Ð·Ð°Ð¿ÑÐ¾ÑÑ thumbs down and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thumbs down and up"/>
                          <pic:cNvPicPr>
                            <a:picLocks noChangeAspect="1" noChangeArrowheads="1"/>
                          </pic:cNvPicPr>
                        </pic:nvPicPr>
                        <pic:blipFill>
                          <a:blip r:embed="rId5" cstate="print"/>
                          <a:srcRect/>
                          <a:stretch>
                            <a:fillRect/>
                          </a:stretch>
                        </pic:blipFill>
                        <pic:spPr bwMode="auto">
                          <a:xfrm>
                            <a:off x="0" y="0"/>
                            <a:ext cx="3664622" cy="669767"/>
                          </a:xfrm>
                          <a:prstGeom prst="rect">
                            <a:avLst/>
                          </a:prstGeom>
                          <a:noFill/>
                          <a:ln w="9525">
                            <a:noFill/>
                            <a:miter lim="800000"/>
                            <a:headEnd/>
                            <a:tailEnd/>
                          </a:ln>
                        </pic:spPr>
                      </pic:pic>
                    </a:graphicData>
                  </a:graphic>
                </wp:inline>
              </w:drawing>
            </w:r>
          </w:p>
          <w:p w:rsidR="00D7012C" w:rsidRPr="00D7012C" w:rsidRDefault="00D7012C" w:rsidP="00D632CD">
            <w:pPr>
              <w:spacing w:after="0" w:line="240" w:lineRule="auto"/>
              <w:textAlignment w:val="baseline"/>
              <w:rPr>
                <w:rFonts w:ascii="Times New Roman" w:eastAsia="Times New Roman" w:hAnsi="Times New Roman" w:cs="Times New Roman"/>
                <w:sz w:val="28"/>
                <w:szCs w:val="28"/>
                <w:lang w:eastAsia="ru-RU"/>
              </w:rPr>
            </w:pPr>
            <w:r w:rsidRPr="00D7012C">
              <w:rPr>
                <w:rFonts w:ascii="Times New Roman" w:eastAsia="Times New Roman" w:hAnsi="Times New Roman" w:cs="Times New Roman"/>
                <w:b/>
                <w:bCs/>
                <w:sz w:val="28"/>
                <w:szCs w:val="28"/>
                <w:lang w:val="en-US" w:eastAsia="ru-RU"/>
              </w:rPr>
              <w:t xml:space="preserve">Descriptor  </w:t>
            </w:r>
            <w:r w:rsidRPr="00D7012C">
              <w:rPr>
                <w:rFonts w:ascii="Times New Roman" w:eastAsia="Times New Roman" w:hAnsi="Times New Roman" w:cs="Times New Roman"/>
                <w:bCs/>
                <w:sz w:val="28"/>
                <w:szCs w:val="28"/>
                <w:lang w:val="en-US" w:eastAsia="ru-RU"/>
              </w:rPr>
              <w:t>A learner</w:t>
            </w:r>
          </w:p>
          <w:p w:rsidR="00D7012C" w:rsidRPr="00D7012C" w:rsidRDefault="00D7012C" w:rsidP="00D7012C">
            <w:pPr>
              <w:numPr>
                <w:ilvl w:val="0"/>
                <w:numId w:val="8"/>
              </w:numPr>
              <w:spacing w:after="0" w:line="240" w:lineRule="auto"/>
              <w:textAlignment w:val="baseline"/>
              <w:rPr>
                <w:rFonts w:ascii="Times New Roman" w:eastAsia="Times New Roman" w:hAnsi="Times New Roman" w:cs="Times New Roman"/>
                <w:sz w:val="28"/>
                <w:szCs w:val="28"/>
                <w:lang w:eastAsia="ru-RU"/>
              </w:rPr>
            </w:pPr>
            <w:r w:rsidRPr="00D7012C">
              <w:rPr>
                <w:rFonts w:ascii="Times New Roman" w:eastAsia="Times New Roman" w:hAnsi="Times New Roman" w:cs="Times New Roman"/>
                <w:bCs/>
                <w:sz w:val="28"/>
                <w:szCs w:val="28"/>
                <w:lang w:val="en-US" w:eastAsia="ru-RU"/>
              </w:rPr>
              <w:t>completes the task</w:t>
            </w:r>
          </w:p>
          <w:p w:rsidR="00D7012C" w:rsidRPr="00D7012C" w:rsidRDefault="00D7012C" w:rsidP="00D632CD">
            <w:pPr>
              <w:spacing w:after="0" w:line="240" w:lineRule="auto"/>
              <w:textAlignment w:val="baseline"/>
              <w:rPr>
                <w:rFonts w:ascii="Times New Roman" w:eastAsia="Times New Roman" w:hAnsi="Times New Roman" w:cs="Times New Roman"/>
                <w:sz w:val="28"/>
                <w:szCs w:val="28"/>
                <w:lang w:val="en-US" w:eastAsia="ru-RU"/>
              </w:rPr>
            </w:pPr>
          </w:p>
          <w:p w:rsidR="00D7012C" w:rsidRPr="00D7012C" w:rsidRDefault="00D7012C" w:rsidP="00D632CD">
            <w:pPr>
              <w:pStyle w:val="a9"/>
              <w:spacing w:before="0" w:beforeAutospacing="0" w:after="0" w:afterAutospacing="0"/>
              <w:textAlignment w:val="baseline"/>
              <w:rPr>
                <w:sz w:val="28"/>
                <w:szCs w:val="28"/>
                <w:lang w:val="en-US"/>
              </w:rPr>
            </w:pPr>
            <w:r w:rsidRPr="00D7012C">
              <w:rPr>
                <w:sz w:val="28"/>
                <w:szCs w:val="28"/>
                <w:lang w:val="en-US"/>
              </w:rPr>
              <w:t xml:space="preserve"> </w:t>
            </w:r>
            <w:r w:rsidRPr="00D7012C">
              <w:rPr>
                <w:rStyle w:val="a8"/>
                <w:color w:val="666666"/>
                <w:sz w:val="28"/>
                <w:szCs w:val="28"/>
                <w:bdr w:val="none" w:sz="0" w:space="0" w:color="auto" w:frame="1"/>
                <w:lang w:val="en-US"/>
              </w:rPr>
              <w:t> </w:t>
            </w:r>
            <w:r w:rsidRPr="00D7012C">
              <w:rPr>
                <w:rStyle w:val="a8"/>
                <w:sz w:val="28"/>
                <w:szCs w:val="28"/>
                <w:bdr w:val="none" w:sz="0" w:space="0" w:color="auto" w:frame="1"/>
                <w:lang w:val="en-US"/>
              </w:rPr>
              <w:t>II. Brainstorming</w:t>
            </w:r>
          </w:p>
          <w:p w:rsidR="00D7012C" w:rsidRPr="00D7012C" w:rsidRDefault="00D7012C" w:rsidP="00D632CD">
            <w:pPr>
              <w:pStyle w:val="a9"/>
              <w:spacing w:before="0" w:beforeAutospacing="0" w:after="0" w:afterAutospacing="0"/>
              <w:textAlignment w:val="baseline"/>
              <w:rPr>
                <w:rStyle w:val="a8"/>
                <w:sz w:val="28"/>
                <w:szCs w:val="28"/>
                <w:bdr w:val="none" w:sz="0" w:space="0" w:color="auto" w:frame="1"/>
                <w:lang w:val="en-US"/>
              </w:rPr>
            </w:pPr>
            <w:r w:rsidRPr="00D7012C">
              <w:rPr>
                <w:rStyle w:val="a8"/>
                <w:sz w:val="28"/>
                <w:szCs w:val="28"/>
                <w:bdr w:val="none" w:sz="0" w:space="0" w:color="auto" w:frame="1"/>
                <w:lang w:val="en-US"/>
              </w:rPr>
              <w:t>. Warm-up activities.</w:t>
            </w:r>
          </w:p>
          <w:p w:rsidR="00D7012C" w:rsidRPr="00D7012C" w:rsidRDefault="00D7012C" w:rsidP="00D632CD">
            <w:pPr>
              <w:pStyle w:val="a9"/>
              <w:spacing w:before="0" w:beforeAutospacing="0" w:after="0" w:afterAutospacing="0"/>
              <w:textAlignment w:val="baseline"/>
              <w:rPr>
                <w:rStyle w:val="a8"/>
                <w:sz w:val="28"/>
                <w:szCs w:val="28"/>
                <w:bdr w:val="none" w:sz="0" w:space="0" w:color="auto" w:frame="1"/>
                <w:lang w:val="en-US"/>
              </w:rPr>
            </w:pPr>
            <w:r w:rsidRPr="00D7012C">
              <w:rPr>
                <w:rStyle w:val="a8"/>
                <w:sz w:val="28"/>
                <w:szCs w:val="28"/>
                <w:bdr w:val="none" w:sz="0" w:space="0" w:color="auto" w:frame="1"/>
                <w:lang w:val="en-US"/>
              </w:rPr>
              <w:t>SS look at the pictures and guess the theme</w:t>
            </w:r>
          </w:p>
          <w:p w:rsidR="00D7012C" w:rsidRPr="00D7012C" w:rsidRDefault="00D7012C" w:rsidP="00D632CD">
            <w:pPr>
              <w:pStyle w:val="a9"/>
              <w:spacing w:before="0" w:beforeAutospacing="0" w:after="0" w:afterAutospacing="0"/>
              <w:textAlignment w:val="baseline"/>
              <w:rPr>
                <w:rFonts w:eastAsiaTheme="minorHAnsi"/>
                <w:noProof/>
                <w:sz w:val="28"/>
                <w:szCs w:val="28"/>
                <w:lang w:val="en-US"/>
              </w:rPr>
            </w:pPr>
            <w:r w:rsidRPr="00D7012C">
              <w:rPr>
                <w:rStyle w:val="a8"/>
                <w:noProof/>
                <w:sz w:val="28"/>
                <w:szCs w:val="28"/>
                <w:bdr w:val="none" w:sz="0" w:space="0" w:color="auto" w:frame="1"/>
              </w:rPr>
              <w:drawing>
                <wp:inline distT="0" distB="0" distL="0" distR="0">
                  <wp:extent cx="1106366" cy="589084"/>
                  <wp:effectExtent l="19050" t="0" r="0" b="0"/>
                  <wp:docPr id="1" name="Рисунок 1" descr="C:\Documents and Settings\ABC\Moje dokumenty\Moje obrazy\Obóz językowy Anglia 14-19.06.10 Gimnazjum Kroscienko\Nowy folder2222\DSC_0110.JPG"/>
                  <wp:cNvGraphicFramePr/>
                  <a:graphic xmlns:a="http://schemas.openxmlformats.org/drawingml/2006/main">
                    <a:graphicData uri="http://schemas.openxmlformats.org/drawingml/2006/picture">
                      <pic:pic xmlns:pic="http://schemas.openxmlformats.org/drawingml/2006/picture">
                        <pic:nvPicPr>
                          <pic:cNvPr id="7172" name="Obraz 6" descr="C:\Documents and Settings\ABC\Moje dokumenty\Moje obrazy\Obóz językowy Anglia 14-19.06.10 Gimnazjum Kroscienko\Nowy folder2222\DSC_0110.JPG"/>
                          <pic:cNvPicPr>
                            <a:picLocks noChangeAspect="1" noChangeArrowheads="1"/>
                          </pic:cNvPicPr>
                        </pic:nvPicPr>
                        <pic:blipFill>
                          <a:blip r:embed="rId6" cstate="print"/>
                          <a:srcRect/>
                          <a:stretch>
                            <a:fillRect/>
                          </a:stretch>
                        </pic:blipFill>
                        <pic:spPr bwMode="auto">
                          <a:xfrm>
                            <a:off x="0" y="0"/>
                            <a:ext cx="1109127" cy="590554"/>
                          </a:xfrm>
                          <a:prstGeom prst="rect">
                            <a:avLst/>
                          </a:prstGeom>
                          <a:noFill/>
                          <a:ln w="9525">
                            <a:noFill/>
                            <a:miter lim="800000"/>
                            <a:headEnd/>
                            <a:tailEnd/>
                          </a:ln>
                        </pic:spPr>
                      </pic:pic>
                    </a:graphicData>
                  </a:graphic>
                </wp:inline>
              </w:drawing>
            </w:r>
            <w:r w:rsidRPr="00D7012C">
              <w:rPr>
                <w:rFonts w:eastAsiaTheme="minorHAnsi"/>
                <w:noProof/>
                <w:sz w:val="28"/>
                <w:szCs w:val="28"/>
                <w:lang w:val="en-US"/>
              </w:rPr>
              <w:t xml:space="preserve"> </w:t>
            </w:r>
            <w:r w:rsidRPr="00D7012C">
              <w:rPr>
                <w:rStyle w:val="a8"/>
                <w:noProof/>
                <w:sz w:val="28"/>
                <w:szCs w:val="28"/>
                <w:bdr w:val="none" w:sz="0" w:space="0" w:color="auto" w:frame="1"/>
              </w:rPr>
              <w:drawing>
                <wp:inline distT="0" distB="0" distL="0" distR="0">
                  <wp:extent cx="877765" cy="659423"/>
                  <wp:effectExtent l="19050" t="0" r="0" b="0"/>
                  <wp:docPr id="2" name="Рисунок 2"/>
                  <wp:cNvGraphicFramePr/>
                  <a:graphic xmlns:a="http://schemas.openxmlformats.org/drawingml/2006/main">
                    <a:graphicData uri="http://schemas.openxmlformats.org/drawingml/2006/picture">
                      <pic:pic xmlns:pic="http://schemas.openxmlformats.org/drawingml/2006/picture">
                        <pic:nvPicPr>
                          <pic:cNvPr id="7174" name="Obraz 8"/>
                          <pic:cNvPicPr>
                            <a:picLocks noChangeAspect="1" noChangeArrowheads="1"/>
                          </pic:cNvPicPr>
                        </pic:nvPicPr>
                        <pic:blipFill>
                          <a:blip r:embed="rId7" cstate="print"/>
                          <a:srcRect/>
                          <a:stretch>
                            <a:fillRect/>
                          </a:stretch>
                        </pic:blipFill>
                        <pic:spPr bwMode="auto">
                          <a:xfrm>
                            <a:off x="0" y="0"/>
                            <a:ext cx="879515" cy="660738"/>
                          </a:xfrm>
                          <a:prstGeom prst="rect">
                            <a:avLst/>
                          </a:prstGeom>
                          <a:noFill/>
                          <a:ln w="9525">
                            <a:noFill/>
                            <a:miter lim="800000"/>
                            <a:headEnd/>
                            <a:tailEnd/>
                          </a:ln>
                        </pic:spPr>
                      </pic:pic>
                    </a:graphicData>
                  </a:graphic>
                </wp:inline>
              </w:drawing>
            </w:r>
            <w:r w:rsidRPr="00D7012C">
              <w:rPr>
                <w:rFonts w:eastAsiaTheme="minorHAnsi"/>
                <w:noProof/>
                <w:sz w:val="28"/>
                <w:szCs w:val="28"/>
                <w:lang w:val="en-US"/>
              </w:rPr>
              <w:t xml:space="preserve"> </w:t>
            </w:r>
            <w:r w:rsidRPr="00D7012C">
              <w:rPr>
                <w:rFonts w:eastAsiaTheme="minorHAnsi"/>
                <w:noProof/>
                <w:sz w:val="28"/>
                <w:szCs w:val="28"/>
              </w:rPr>
              <w:drawing>
                <wp:inline distT="0" distB="0" distL="0" distR="0">
                  <wp:extent cx="1165347" cy="659423"/>
                  <wp:effectExtent l="19050" t="0" r="0" b="0"/>
                  <wp:docPr id="3" name="Рисунок 3" descr="C:\Documents and Settings\ABC\Moje dokumenty\Moje obrazy\Obóz językowy Anglia 14-19.06.10 Gimnazjum Kroscienko\Nowy folder2222\DSC_0059.JPG"/>
                  <wp:cNvGraphicFramePr/>
                  <a:graphic xmlns:a="http://schemas.openxmlformats.org/drawingml/2006/main">
                    <a:graphicData uri="http://schemas.openxmlformats.org/drawingml/2006/picture">
                      <pic:pic xmlns:pic="http://schemas.openxmlformats.org/drawingml/2006/picture">
                        <pic:nvPicPr>
                          <pic:cNvPr id="7173" name="Obraz 7" descr="C:\Documents and Settings\ABC\Moje dokumenty\Moje obrazy\Obóz językowy Anglia 14-19.06.10 Gimnazjum Kroscienko\Nowy folder2222\DSC_0059.JPG"/>
                          <pic:cNvPicPr>
                            <a:picLocks noChangeAspect="1" noChangeArrowheads="1"/>
                          </pic:cNvPicPr>
                        </pic:nvPicPr>
                        <pic:blipFill>
                          <a:blip r:embed="rId8" cstate="print"/>
                          <a:srcRect/>
                          <a:stretch>
                            <a:fillRect/>
                          </a:stretch>
                        </pic:blipFill>
                        <pic:spPr bwMode="auto">
                          <a:xfrm>
                            <a:off x="0" y="0"/>
                            <a:ext cx="1165347" cy="659423"/>
                          </a:xfrm>
                          <a:prstGeom prst="rect">
                            <a:avLst/>
                          </a:prstGeom>
                          <a:noFill/>
                          <a:ln w="9525">
                            <a:noFill/>
                            <a:miter lim="800000"/>
                            <a:headEnd/>
                            <a:tailEnd/>
                          </a:ln>
                        </pic:spPr>
                      </pic:pic>
                    </a:graphicData>
                  </a:graphic>
                </wp:inline>
              </w:drawing>
            </w:r>
          </w:p>
          <w:p w:rsidR="00D7012C" w:rsidRPr="00D7012C" w:rsidRDefault="00D7012C" w:rsidP="00D632CD">
            <w:pPr>
              <w:pStyle w:val="a9"/>
              <w:spacing w:before="0" w:beforeAutospacing="0" w:after="0" w:afterAutospacing="0"/>
              <w:textAlignment w:val="baseline"/>
              <w:rPr>
                <w:sz w:val="28"/>
                <w:szCs w:val="28"/>
                <w:lang w:val="en-US"/>
              </w:rPr>
            </w:pPr>
            <w:r w:rsidRPr="00D7012C">
              <w:rPr>
                <w:noProof/>
                <w:sz w:val="28"/>
                <w:szCs w:val="28"/>
              </w:rPr>
              <w:drawing>
                <wp:inline distT="0" distB="0" distL="0" distR="0">
                  <wp:extent cx="1334966" cy="738554"/>
                  <wp:effectExtent l="19050" t="0" r="0" b="0"/>
                  <wp:docPr id="4" name="Рисунок 1" descr="ÐÐ°ÑÑÐ¸Ð½ÐºÐ¸ Ð¿Ð¾ Ð·Ð°Ð¿ÑÐ¾ÑÑ sights of kazakh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sights of kazakhstan"/>
                          <pic:cNvPicPr>
                            <a:picLocks noChangeAspect="1" noChangeArrowheads="1"/>
                          </pic:cNvPicPr>
                        </pic:nvPicPr>
                        <pic:blipFill>
                          <a:blip r:embed="rId9" cstate="print"/>
                          <a:srcRect/>
                          <a:stretch>
                            <a:fillRect/>
                          </a:stretch>
                        </pic:blipFill>
                        <pic:spPr bwMode="auto">
                          <a:xfrm>
                            <a:off x="0" y="0"/>
                            <a:ext cx="1334919" cy="738528"/>
                          </a:xfrm>
                          <a:prstGeom prst="rect">
                            <a:avLst/>
                          </a:prstGeom>
                          <a:noFill/>
                          <a:ln w="9525">
                            <a:noFill/>
                            <a:miter lim="800000"/>
                            <a:headEnd/>
                            <a:tailEnd/>
                          </a:ln>
                        </pic:spPr>
                      </pic:pic>
                    </a:graphicData>
                  </a:graphic>
                </wp:inline>
              </w:drawing>
            </w:r>
            <w:r w:rsidRPr="00D7012C">
              <w:rPr>
                <w:sz w:val="28"/>
                <w:szCs w:val="28"/>
                <w:lang w:val="en-US"/>
              </w:rPr>
              <w:t xml:space="preserve"> </w:t>
            </w:r>
            <w:r w:rsidRPr="00D7012C">
              <w:rPr>
                <w:noProof/>
                <w:sz w:val="28"/>
                <w:szCs w:val="28"/>
              </w:rPr>
              <w:drawing>
                <wp:inline distT="0" distB="0" distL="0" distR="0">
                  <wp:extent cx="1677863" cy="738554"/>
                  <wp:effectExtent l="19050" t="0" r="0" b="0"/>
                  <wp:docPr id="5" name="Рисунок 4" descr="ÐÐ°ÑÑÐ¸Ð½ÐºÐ¸ Ð¿Ð¾ Ð·Ð°Ð¿ÑÐ¾ÑÑ sights of kazakh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sights of kazakhstan"/>
                          <pic:cNvPicPr>
                            <a:picLocks noChangeAspect="1" noChangeArrowheads="1"/>
                          </pic:cNvPicPr>
                        </pic:nvPicPr>
                        <pic:blipFill>
                          <a:blip r:embed="rId10"/>
                          <a:srcRect/>
                          <a:stretch>
                            <a:fillRect/>
                          </a:stretch>
                        </pic:blipFill>
                        <pic:spPr bwMode="auto">
                          <a:xfrm>
                            <a:off x="0" y="0"/>
                            <a:ext cx="1678898" cy="739010"/>
                          </a:xfrm>
                          <a:prstGeom prst="rect">
                            <a:avLst/>
                          </a:prstGeom>
                          <a:noFill/>
                          <a:ln w="9525">
                            <a:noFill/>
                            <a:miter lim="800000"/>
                            <a:headEnd/>
                            <a:tailEnd/>
                          </a:ln>
                        </pic:spPr>
                      </pic:pic>
                    </a:graphicData>
                  </a:graphic>
                </wp:inline>
              </w:drawing>
            </w:r>
          </w:p>
          <w:p w:rsidR="00D7012C" w:rsidRPr="00D7012C" w:rsidRDefault="00D7012C" w:rsidP="00D632CD">
            <w:pPr>
              <w:pStyle w:val="a9"/>
              <w:spacing w:before="0" w:beforeAutospacing="0" w:after="0" w:afterAutospacing="0"/>
              <w:textAlignment w:val="baseline"/>
              <w:rPr>
                <w:rStyle w:val="a8"/>
                <w:sz w:val="28"/>
                <w:szCs w:val="28"/>
                <w:bdr w:val="none" w:sz="0" w:space="0" w:color="auto" w:frame="1"/>
                <w:lang w:val="en-US"/>
              </w:rPr>
            </w:pPr>
          </w:p>
          <w:p w:rsidR="00D7012C" w:rsidRPr="00D7012C" w:rsidRDefault="00D7012C" w:rsidP="00D632CD">
            <w:pPr>
              <w:pStyle w:val="a9"/>
              <w:spacing w:before="0" w:beforeAutospacing="0" w:after="0" w:afterAutospacing="0"/>
              <w:textAlignment w:val="baseline"/>
              <w:rPr>
                <w:rStyle w:val="a8"/>
                <w:sz w:val="28"/>
                <w:szCs w:val="28"/>
                <w:bdr w:val="none" w:sz="0" w:space="0" w:color="auto" w:frame="1"/>
                <w:lang w:val="en-US"/>
              </w:rPr>
            </w:pPr>
            <w:r w:rsidRPr="00D7012C">
              <w:rPr>
                <w:rStyle w:val="a8"/>
                <w:sz w:val="28"/>
                <w:szCs w:val="28"/>
                <w:bdr w:val="none" w:sz="0" w:space="0" w:color="auto" w:frame="1"/>
                <w:lang w:val="en-US"/>
              </w:rPr>
              <w:t xml:space="preserve">[P]   pair assessment </w:t>
            </w:r>
          </w:p>
          <w:p w:rsidR="00D7012C" w:rsidRPr="00D7012C" w:rsidRDefault="00D7012C" w:rsidP="00D632CD">
            <w:pPr>
              <w:pStyle w:val="a9"/>
              <w:spacing w:before="0" w:beforeAutospacing="0" w:after="0" w:afterAutospacing="0"/>
              <w:textAlignment w:val="baseline"/>
              <w:rPr>
                <w:rStyle w:val="a8"/>
                <w:sz w:val="28"/>
                <w:szCs w:val="28"/>
                <w:bdr w:val="none" w:sz="0" w:space="0" w:color="auto" w:frame="1"/>
                <w:lang w:val="en-US"/>
              </w:rPr>
            </w:pPr>
            <w:r w:rsidRPr="00D7012C">
              <w:rPr>
                <w:rStyle w:val="a8"/>
                <w:sz w:val="28"/>
                <w:szCs w:val="28"/>
                <w:bdr w:val="none" w:sz="0" w:space="0" w:color="auto" w:frame="1"/>
                <w:lang w:val="en-US"/>
              </w:rPr>
              <w:t>New vocabulary</w:t>
            </w:r>
          </w:p>
          <w:p w:rsidR="00D7012C" w:rsidRPr="00D7012C" w:rsidRDefault="00D7012C" w:rsidP="00D632CD">
            <w:pPr>
              <w:pStyle w:val="a9"/>
              <w:spacing w:before="0" w:beforeAutospacing="0" w:after="0" w:afterAutospacing="0"/>
              <w:textAlignment w:val="baseline"/>
              <w:rPr>
                <w:sz w:val="28"/>
                <w:szCs w:val="28"/>
                <w:lang w:val="en-US"/>
              </w:rPr>
            </w:pPr>
            <w:r w:rsidRPr="00D7012C">
              <w:rPr>
                <w:sz w:val="28"/>
                <w:szCs w:val="28"/>
                <w:lang w:val="en-US"/>
              </w:rPr>
              <w:t>Ss match new words with their definitions</w:t>
            </w:r>
          </w:p>
          <w:p w:rsidR="00D7012C" w:rsidRPr="00D7012C" w:rsidRDefault="00D7012C" w:rsidP="00D632CD">
            <w:pPr>
              <w:pStyle w:val="a9"/>
              <w:spacing w:before="0" w:beforeAutospacing="0" w:after="0" w:afterAutospacing="0"/>
              <w:textAlignment w:val="baseline"/>
              <w:rPr>
                <w:sz w:val="28"/>
                <w:szCs w:val="28"/>
                <w:lang w:val="en-US"/>
              </w:rPr>
            </w:pPr>
          </w:p>
          <w:p w:rsidR="00D7012C" w:rsidRPr="00D7012C" w:rsidRDefault="00D7012C" w:rsidP="00D7012C">
            <w:pPr>
              <w:pStyle w:val="a9"/>
              <w:numPr>
                <w:ilvl w:val="0"/>
                <w:numId w:val="4"/>
              </w:numPr>
              <w:spacing w:before="0" w:beforeAutospacing="0" w:after="0" w:afterAutospacing="0"/>
              <w:textAlignment w:val="baseline"/>
              <w:rPr>
                <w:sz w:val="28"/>
                <w:szCs w:val="28"/>
                <w:lang w:val="en-US"/>
              </w:rPr>
            </w:pPr>
            <w:r w:rsidRPr="00D7012C">
              <w:rPr>
                <w:sz w:val="28"/>
                <w:szCs w:val="28"/>
                <w:lang w:val="en-US"/>
              </w:rPr>
              <w:t>traveling</w:t>
            </w:r>
          </w:p>
          <w:p w:rsidR="00D7012C" w:rsidRPr="00D7012C" w:rsidRDefault="00D7012C" w:rsidP="00D7012C">
            <w:pPr>
              <w:pStyle w:val="a9"/>
              <w:numPr>
                <w:ilvl w:val="0"/>
                <w:numId w:val="4"/>
              </w:numPr>
              <w:spacing w:before="0" w:beforeAutospacing="0" w:after="0" w:afterAutospacing="0"/>
              <w:textAlignment w:val="baseline"/>
              <w:rPr>
                <w:sz w:val="28"/>
                <w:szCs w:val="28"/>
                <w:lang w:val="en-US"/>
              </w:rPr>
            </w:pPr>
            <w:r w:rsidRPr="00D7012C">
              <w:rPr>
                <w:sz w:val="28"/>
                <w:szCs w:val="28"/>
                <w:lang w:val="en-US"/>
              </w:rPr>
              <w:t>quickly</w:t>
            </w:r>
          </w:p>
          <w:p w:rsidR="00D7012C" w:rsidRPr="00D7012C" w:rsidRDefault="00D7012C" w:rsidP="00D7012C">
            <w:pPr>
              <w:pStyle w:val="a9"/>
              <w:numPr>
                <w:ilvl w:val="0"/>
                <w:numId w:val="4"/>
              </w:numPr>
              <w:spacing w:before="0" w:beforeAutospacing="0" w:after="0" w:afterAutospacing="0"/>
              <w:textAlignment w:val="baseline"/>
              <w:rPr>
                <w:sz w:val="28"/>
                <w:szCs w:val="28"/>
                <w:lang w:val="en-US"/>
              </w:rPr>
            </w:pPr>
            <w:r w:rsidRPr="00D7012C">
              <w:rPr>
                <w:sz w:val="28"/>
                <w:szCs w:val="28"/>
                <w:lang w:val="en-US"/>
              </w:rPr>
              <w:lastRenderedPageBreak/>
              <w:t>tour</w:t>
            </w:r>
          </w:p>
          <w:p w:rsidR="00D7012C" w:rsidRPr="00D7012C" w:rsidRDefault="00D7012C" w:rsidP="00D7012C">
            <w:pPr>
              <w:pStyle w:val="a9"/>
              <w:numPr>
                <w:ilvl w:val="0"/>
                <w:numId w:val="4"/>
              </w:numPr>
              <w:spacing w:before="0" w:beforeAutospacing="0" w:after="0" w:afterAutospacing="0"/>
              <w:textAlignment w:val="baseline"/>
              <w:rPr>
                <w:sz w:val="28"/>
                <w:szCs w:val="28"/>
                <w:lang w:val="en-US"/>
              </w:rPr>
            </w:pPr>
            <w:r w:rsidRPr="00D7012C">
              <w:rPr>
                <w:sz w:val="28"/>
                <w:szCs w:val="28"/>
                <w:lang w:val="en-US"/>
              </w:rPr>
              <w:t>hiking</w:t>
            </w:r>
          </w:p>
          <w:p w:rsidR="00D7012C" w:rsidRPr="00D7012C" w:rsidRDefault="00D7012C" w:rsidP="00D7012C">
            <w:pPr>
              <w:pStyle w:val="a9"/>
              <w:numPr>
                <w:ilvl w:val="0"/>
                <w:numId w:val="4"/>
              </w:numPr>
              <w:spacing w:before="0" w:beforeAutospacing="0" w:after="0" w:afterAutospacing="0"/>
              <w:textAlignment w:val="baseline"/>
              <w:rPr>
                <w:sz w:val="28"/>
                <w:szCs w:val="28"/>
                <w:lang w:val="en-US"/>
              </w:rPr>
            </w:pPr>
            <w:r w:rsidRPr="00D7012C">
              <w:rPr>
                <w:sz w:val="28"/>
                <w:szCs w:val="28"/>
                <w:lang w:val="en-US"/>
              </w:rPr>
              <w:t>sightseeing</w:t>
            </w:r>
          </w:p>
          <w:p w:rsidR="00D7012C" w:rsidRPr="00D7012C" w:rsidRDefault="00D7012C" w:rsidP="00D7012C">
            <w:pPr>
              <w:pStyle w:val="a9"/>
              <w:numPr>
                <w:ilvl w:val="0"/>
                <w:numId w:val="4"/>
              </w:numPr>
              <w:spacing w:before="0" w:beforeAutospacing="0" w:after="0" w:afterAutospacing="0"/>
              <w:textAlignment w:val="baseline"/>
              <w:rPr>
                <w:sz w:val="28"/>
                <w:szCs w:val="28"/>
                <w:lang w:val="en-US"/>
              </w:rPr>
            </w:pPr>
            <w:r w:rsidRPr="00D7012C">
              <w:rPr>
                <w:sz w:val="28"/>
                <w:szCs w:val="28"/>
                <w:lang w:val="en-US"/>
              </w:rPr>
              <w:t>learn</w:t>
            </w:r>
          </w:p>
          <w:p w:rsidR="00D7012C" w:rsidRPr="00D7012C" w:rsidRDefault="00D7012C" w:rsidP="00D7012C">
            <w:pPr>
              <w:pStyle w:val="a9"/>
              <w:numPr>
                <w:ilvl w:val="0"/>
                <w:numId w:val="4"/>
              </w:numPr>
              <w:spacing w:before="0" w:beforeAutospacing="0" w:after="0" w:afterAutospacing="0"/>
              <w:textAlignment w:val="baseline"/>
              <w:rPr>
                <w:sz w:val="28"/>
                <w:szCs w:val="28"/>
                <w:lang w:val="en-US"/>
              </w:rPr>
            </w:pPr>
            <w:r w:rsidRPr="00D7012C">
              <w:rPr>
                <w:sz w:val="28"/>
                <w:szCs w:val="28"/>
                <w:lang w:val="en-US"/>
              </w:rPr>
              <w:t>expensive</w:t>
            </w:r>
          </w:p>
          <w:p w:rsidR="00D7012C" w:rsidRPr="00D7012C" w:rsidRDefault="00D7012C" w:rsidP="00D7012C">
            <w:pPr>
              <w:pStyle w:val="a9"/>
              <w:numPr>
                <w:ilvl w:val="0"/>
                <w:numId w:val="4"/>
              </w:numPr>
              <w:spacing w:before="0" w:beforeAutospacing="0" w:after="0" w:afterAutospacing="0"/>
              <w:textAlignment w:val="baseline"/>
              <w:rPr>
                <w:sz w:val="28"/>
                <w:szCs w:val="28"/>
                <w:lang w:val="en-US"/>
              </w:rPr>
            </w:pPr>
            <w:r w:rsidRPr="00D7012C">
              <w:rPr>
                <w:sz w:val="28"/>
                <w:szCs w:val="28"/>
                <w:lang w:val="en-US"/>
              </w:rPr>
              <w:t>improve</w:t>
            </w:r>
          </w:p>
          <w:p w:rsidR="00D7012C" w:rsidRPr="00D7012C" w:rsidRDefault="00D7012C" w:rsidP="00D7012C">
            <w:pPr>
              <w:pStyle w:val="a9"/>
              <w:numPr>
                <w:ilvl w:val="0"/>
                <w:numId w:val="4"/>
              </w:numPr>
              <w:spacing w:before="0" w:beforeAutospacing="0" w:after="0" w:afterAutospacing="0"/>
              <w:textAlignment w:val="baseline"/>
              <w:rPr>
                <w:sz w:val="28"/>
                <w:szCs w:val="28"/>
                <w:lang w:val="en-US"/>
              </w:rPr>
            </w:pPr>
            <w:r w:rsidRPr="00D7012C">
              <w:rPr>
                <w:sz w:val="28"/>
                <w:szCs w:val="28"/>
                <w:lang w:val="en-US"/>
              </w:rPr>
              <w:t>prefer</w:t>
            </w:r>
          </w:p>
          <w:p w:rsidR="00D7012C" w:rsidRPr="00D7012C" w:rsidRDefault="00D7012C" w:rsidP="00D7012C">
            <w:pPr>
              <w:pStyle w:val="a9"/>
              <w:numPr>
                <w:ilvl w:val="0"/>
                <w:numId w:val="4"/>
              </w:numPr>
              <w:spacing w:before="0" w:beforeAutospacing="0" w:after="0" w:afterAutospacing="0"/>
              <w:textAlignment w:val="baseline"/>
              <w:rPr>
                <w:sz w:val="28"/>
                <w:szCs w:val="28"/>
                <w:lang w:val="en-US"/>
              </w:rPr>
            </w:pPr>
            <w:r w:rsidRPr="00D7012C">
              <w:rPr>
                <w:sz w:val="28"/>
                <w:szCs w:val="28"/>
                <w:lang w:val="en-US"/>
              </w:rPr>
              <w:t>possible</w:t>
            </w:r>
          </w:p>
          <w:p w:rsidR="00D7012C" w:rsidRPr="00D7012C" w:rsidRDefault="00D7012C" w:rsidP="00D632CD">
            <w:pPr>
              <w:pStyle w:val="a9"/>
              <w:spacing w:before="0" w:beforeAutospacing="0" w:after="0" w:afterAutospacing="0"/>
              <w:ind w:left="720"/>
              <w:textAlignment w:val="baseline"/>
              <w:rPr>
                <w:sz w:val="28"/>
                <w:szCs w:val="28"/>
                <w:lang w:val="en-US"/>
              </w:rPr>
            </w:pPr>
          </w:p>
          <w:p w:rsidR="00D7012C" w:rsidRPr="00D7012C" w:rsidRDefault="00D7012C" w:rsidP="00D7012C">
            <w:pPr>
              <w:pStyle w:val="a9"/>
              <w:numPr>
                <w:ilvl w:val="0"/>
                <w:numId w:val="5"/>
              </w:numPr>
              <w:spacing w:before="0" w:beforeAutospacing="0" w:after="0" w:afterAutospacing="0"/>
              <w:textAlignment w:val="baseline"/>
              <w:rPr>
                <w:rStyle w:val="one-click"/>
                <w:sz w:val="28"/>
                <w:szCs w:val="28"/>
                <w:lang w:val="en-US"/>
              </w:rPr>
            </w:pPr>
            <w:r w:rsidRPr="00D7012C">
              <w:rPr>
                <w:rStyle w:val="one-click"/>
                <w:sz w:val="28"/>
                <w:szCs w:val="28"/>
                <w:shd w:val="clear" w:color="auto" w:fill="FFFFFF"/>
                <w:lang w:val="en-US"/>
              </w:rPr>
              <w:t>like better; choose rather than:</w:t>
            </w:r>
          </w:p>
          <w:p w:rsidR="00D7012C" w:rsidRPr="00D7012C" w:rsidRDefault="00D7012C" w:rsidP="00D7012C">
            <w:pPr>
              <w:pStyle w:val="a9"/>
              <w:numPr>
                <w:ilvl w:val="0"/>
                <w:numId w:val="5"/>
              </w:numPr>
              <w:spacing w:before="0" w:beforeAutospacing="0" w:after="0" w:afterAutospacing="0"/>
              <w:textAlignment w:val="baseline"/>
              <w:rPr>
                <w:sz w:val="28"/>
                <w:szCs w:val="28"/>
                <w:lang w:val="en-US"/>
              </w:rPr>
            </w:pPr>
            <w:r w:rsidRPr="00D7012C">
              <w:rPr>
                <w:sz w:val="28"/>
                <w:szCs w:val="28"/>
                <w:lang w:val="en-US"/>
              </w:rPr>
              <w:t>a traveling around from place to place</w:t>
            </w:r>
          </w:p>
          <w:p w:rsidR="00D7012C" w:rsidRPr="00D7012C" w:rsidRDefault="00D7012C" w:rsidP="00D7012C">
            <w:pPr>
              <w:pStyle w:val="a9"/>
              <w:numPr>
                <w:ilvl w:val="0"/>
                <w:numId w:val="5"/>
              </w:numPr>
              <w:spacing w:before="0" w:beforeAutospacing="0" w:after="0" w:afterAutospacing="0"/>
              <w:textAlignment w:val="baseline"/>
              <w:rPr>
                <w:rStyle w:val="one-click"/>
                <w:sz w:val="28"/>
                <w:szCs w:val="28"/>
                <w:lang w:val="en-US"/>
              </w:rPr>
            </w:pPr>
            <w:r w:rsidRPr="00D7012C">
              <w:rPr>
                <w:sz w:val="28"/>
                <w:szCs w:val="28"/>
                <w:shd w:val="clear" w:color="auto" w:fill="FFFFFF"/>
                <w:lang w:val="en-US"/>
              </w:rPr>
              <w:t>to go </w:t>
            </w:r>
            <w:r w:rsidRPr="00D7012C">
              <w:rPr>
                <w:rStyle w:val="one-click"/>
                <w:sz w:val="28"/>
                <w:szCs w:val="28"/>
                <w:shd w:val="clear" w:color="auto" w:fill="FFFFFF"/>
                <w:lang w:val="en-US"/>
              </w:rPr>
              <w:t>from one place </w:t>
            </w:r>
            <w:r w:rsidRPr="00D7012C">
              <w:rPr>
                <w:sz w:val="28"/>
                <w:szCs w:val="28"/>
                <w:shd w:val="clear" w:color="auto" w:fill="FFFFFF"/>
                <w:lang w:val="en-US"/>
              </w:rPr>
              <w:t>to </w:t>
            </w:r>
            <w:r w:rsidRPr="00D7012C">
              <w:rPr>
                <w:rStyle w:val="one-click"/>
                <w:sz w:val="28"/>
                <w:szCs w:val="28"/>
                <w:shd w:val="clear" w:color="auto" w:fill="FFFFFF"/>
                <w:lang w:val="en-US"/>
              </w:rPr>
              <w:t>another, </w:t>
            </w:r>
            <w:r w:rsidRPr="00D7012C">
              <w:rPr>
                <w:sz w:val="28"/>
                <w:szCs w:val="28"/>
                <w:shd w:val="clear" w:color="auto" w:fill="FFFFFF"/>
                <w:lang w:val="en-US"/>
              </w:rPr>
              <w:t>as by </w:t>
            </w:r>
            <w:r w:rsidRPr="00D7012C">
              <w:rPr>
                <w:rStyle w:val="one-click"/>
                <w:sz w:val="28"/>
                <w:szCs w:val="28"/>
                <w:shd w:val="clear" w:color="auto" w:fill="FFFFFF"/>
                <w:lang w:val="en-US"/>
              </w:rPr>
              <w:t>car, train, plane, </w:t>
            </w:r>
            <w:r w:rsidRPr="00D7012C">
              <w:rPr>
                <w:sz w:val="28"/>
                <w:szCs w:val="28"/>
                <w:shd w:val="clear" w:color="auto" w:fill="FFFFFF"/>
                <w:lang w:val="en-US"/>
              </w:rPr>
              <w:t>or </w:t>
            </w:r>
            <w:r w:rsidRPr="00D7012C">
              <w:rPr>
                <w:rStyle w:val="one-click"/>
                <w:sz w:val="28"/>
                <w:szCs w:val="28"/>
                <w:shd w:val="clear" w:color="auto" w:fill="FFFFFF"/>
                <w:lang w:val="en-US"/>
              </w:rPr>
              <w:t>ship; take </w:t>
            </w:r>
            <w:r w:rsidRPr="00D7012C">
              <w:rPr>
                <w:sz w:val="28"/>
                <w:szCs w:val="28"/>
                <w:shd w:val="clear" w:color="auto" w:fill="FFFFFF"/>
                <w:lang w:val="en-US"/>
              </w:rPr>
              <w:t>a </w:t>
            </w:r>
            <w:r w:rsidRPr="00D7012C">
              <w:rPr>
                <w:rStyle w:val="one-click"/>
                <w:sz w:val="28"/>
                <w:szCs w:val="28"/>
                <w:shd w:val="clear" w:color="auto" w:fill="FFFFFF"/>
                <w:lang w:val="en-US"/>
              </w:rPr>
              <w:t>trip; journey:</w:t>
            </w:r>
          </w:p>
          <w:p w:rsidR="00D7012C" w:rsidRPr="00D7012C" w:rsidRDefault="00D7012C" w:rsidP="00D7012C">
            <w:pPr>
              <w:pStyle w:val="a9"/>
              <w:numPr>
                <w:ilvl w:val="0"/>
                <w:numId w:val="5"/>
              </w:numPr>
              <w:spacing w:before="0" w:beforeAutospacing="0" w:after="0" w:afterAutospacing="0"/>
              <w:textAlignment w:val="baseline"/>
              <w:rPr>
                <w:rStyle w:val="one-click"/>
                <w:sz w:val="28"/>
                <w:szCs w:val="28"/>
                <w:lang w:val="en-US"/>
              </w:rPr>
            </w:pPr>
            <w:r w:rsidRPr="00D7012C">
              <w:rPr>
                <w:rStyle w:val="one-click"/>
                <w:sz w:val="28"/>
                <w:szCs w:val="28"/>
                <w:lang w:val="en-US"/>
              </w:rPr>
              <w:t>the act </w:t>
            </w:r>
            <w:r w:rsidRPr="00D7012C">
              <w:rPr>
                <w:rStyle w:val="one-click-content"/>
                <w:sz w:val="28"/>
                <w:szCs w:val="28"/>
                <w:lang w:val="en-US"/>
              </w:rPr>
              <w:t>of </w:t>
            </w:r>
            <w:r w:rsidRPr="00D7012C">
              <w:rPr>
                <w:rStyle w:val="one-click"/>
                <w:sz w:val="28"/>
                <w:szCs w:val="28"/>
                <w:lang w:val="en-US"/>
              </w:rPr>
              <w:t>visiting and </w:t>
            </w:r>
            <w:hyperlink r:id="rId11" w:history="1">
              <w:r w:rsidRPr="00D7012C">
                <w:rPr>
                  <w:rStyle w:val="a7"/>
                  <w:color w:val="auto"/>
                  <w:sz w:val="28"/>
                  <w:szCs w:val="28"/>
                  <w:lang w:val="en-US"/>
                </w:rPr>
                <w:t>seeing</w:t>
              </w:r>
            </w:hyperlink>
            <w:r w:rsidRPr="00D7012C">
              <w:rPr>
                <w:rStyle w:val="one-click-content"/>
                <w:sz w:val="28"/>
                <w:szCs w:val="28"/>
                <w:lang w:val="en-US"/>
              </w:rPr>
              <w:t> </w:t>
            </w:r>
            <w:r w:rsidRPr="00D7012C">
              <w:rPr>
                <w:rStyle w:val="one-click"/>
                <w:sz w:val="28"/>
                <w:szCs w:val="28"/>
                <w:lang w:val="en-US"/>
              </w:rPr>
              <w:t>places and objects </w:t>
            </w:r>
            <w:r w:rsidRPr="00D7012C">
              <w:rPr>
                <w:rStyle w:val="one-click-content"/>
                <w:sz w:val="28"/>
                <w:szCs w:val="28"/>
                <w:lang w:val="en-US"/>
              </w:rPr>
              <w:t>of </w:t>
            </w:r>
            <w:r w:rsidRPr="00D7012C">
              <w:rPr>
                <w:rStyle w:val="one-click"/>
                <w:sz w:val="28"/>
                <w:szCs w:val="28"/>
                <w:lang w:val="en-US"/>
              </w:rPr>
              <w:t>interest</w:t>
            </w:r>
          </w:p>
          <w:p w:rsidR="00D7012C" w:rsidRPr="00D7012C" w:rsidRDefault="00D7012C" w:rsidP="00D7012C">
            <w:pPr>
              <w:pStyle w:val="a9"/>
              <w:numPr>
                <w:ilvl w:val="0"/>
                <w:numId w:val="5"/>
              </w:numPr>
              <w:spacing w:before="0" w:beforeAutospacing="0" w:after="0" w:afterAutospacing="0"/>
              <w:textAlignment w:val="baseline"/>
              <w:rPr>
                <w:sz w:val="28"/>
                <w:szCs w:val="28"/>
                <w:lang w:val="en-US"/>
              </w:rPr>
            </w:pPr>
            <w:proofErr w:type="gramStart"/>
            <w:r w:rsidRPr="00D7012C">
              <w:rPr>
                <w:sz w:val="28"/>
                <w:szCs w:val="28"/>
                <w:lang w:val="en-US"/>
              </w:rPr>
              <w:t>with</w:t>
            </w:r>
            <w:proofErr w:type="gramEnd"/>
            <w:r w:rsidRPr="00D7012C">
              <w:rPr>
                <w:sz w:val="28"/>
                <w:szCs w:val="28"/>
                <w:lang w:val="en-US"/>
              </w:rPr>
              <w:t> speed;  very soon.</w:t>
            </w:r>
          </w:p>
          <w:p w:rsidR="00D7012C" w:rsidRPr="00D7012C" w:rsidRDefault="00D7012C" w:rsidP="00D7012C">
            <w:pPr>
              <w:pStyle w:val="a9"/>
              <w:numPr>
                <w:ilvl w:val="0"/>
                <w:numId w:val="5"/>
              </w:numPr>
              <w:spacing w:before="0" w:beforeAutospacing="0" w:after="0" w:afterAutospacing="0"/>
              <w:textAlignment w:val="baseline"/>
              <w:rPr>
                <w:sz w:val="28"/>
                <w:szCs w:val="28"/>
                <w:lang w:val="en-US"/>
              </w:rPr>
            </w:pPr>
            <w:r w:rsidRPr="00D7012C">
              <w:rPr>
                <w:rStyle w:val="one-click"/>
                <w:sz w:val="28"/>
                <w:szCs w:val="28"/>
                <w:shd w:val="clear" w:color="auto" w:fill="FFFFFF"/>
                <w:lang w:val="en-US"/>
              </w:rPr>
              <w:t>that may </w:t>
            </w:r>
            <w:r w:rsidRPr="00D7012C">
              <w:rPr>
                <w:sz w:val="28"/>
                <w:szCs w:val="28"/>
                <w:shd w:val="clear" w:color="auto" w:fill="FFFFFF"/>
                <w:lang w:val="en-US"/>
              </w:rPr>
              <w:t>or </w:t>
            </w:r>
            <w:r w:rsidRPr="00D7012C">
              <w:rPr>
                <w:rStyle w:val="one-click"/>
                <w:sz w:val="28"/>
                <w:szCs w:val="28"/>
                <w:shd w:val="clear" w:color="auto" w:fill="FFFFFF"/>
                <w:lang w:val="en-US"/>
              </w:rPr>
              <w:t>can </w:t>
            </w:r>
            <w:r w:rsidRPr="00D7012C">
              <w:rPr>
                <w:sz w:val="28"/>
                <w:szCs w:val="28"/>
                <w:shd w:val="clear" w:color="auto" w:fill="FFFFFF"/>
                <w:lang w:val="en-US"/>
              </w:rPr>
              <w:t>be</w:t>
            </w:r>
          </w:p>
          <w:p w:rsidR="00D7012C" w:rsidRPr="00D7012C" w:rsidRDefault="00D7012C" w:rsidP="00D7012C">
            <w:pPr>
              <w:pStyle w:val="a9"/>
              <w:numPr>
                <w:ilvl w:val="0"/>
                <w:numId w:val="5"/>
              </w:numPr>
              <w:spacing w:before="0" w:beforeAutospacing="0" w:after="0" w:afterAutospacing="0"/>
              <w:textAlignment w:val="baseline"/>
              <w:rPr>
                <w:rStyle w:val="one-click"/>
                <w:sz w:val="28"/>
                <w:szCs w:val="28"/>
                <w:lang w:val="en-US"/>
              </w:rPr>
            </w:pPr>
            <w:r w:rsidRPr="00D7012C">
              <w:rPr>
                <w:sz w:val="28"/>
                <w:szCs w:val="28"/>
                <w:shd w:val="clear" w:color="auto" w:fill="FFFFFF"/>
                <w:lang w:val="en-US"/>
              </w:rPr>
              <w:t>to </w:t>
            </w:r>
            <w:r w:rsidRPr="00D7012C">
              <w:rPr>
                <w:rStyle w:val="one-click"/>
                <w:sz w:val="28"/>
                <w:szCs w:val="28"/>
                <w:shd w:val="clear" w:color="auto" w:fill="FFFFFF"/>
                <w:lang w:val="en-US"/>
              </w:rPr>
              <w:t>make more useful, profitable</w:t>
            </w:r>
          </w:p>
          <w:p w:rsidR="00D7012C" w:rsidRPr="00D7012C" w:rsidRDefault="00D7012C" w:rsidP="00D7012C">
            <w:pPr>
              <w:pStyle w:val="a9"/>
              <w:numPr>
                <w:ilvl w:val="0"/>
                <w:numId w:val="5"/>
              </w:numPr>
              <w:spacing w:before="0" w:beforeAutospacing="0" w:after="0" w:afterAutospacing="0"/>
              <w:textAlignment w:val="baseline"/>
              <w:rPr>
                <w:sz w:val="28"/>
                <w:szCs w:val="28"/>
                <w:lang w:val="en-US"/>
              </w:rPr>
            </w:pPr>
            <w:proofErr w:type="gramStart"/>
            <w:r w:rsidRPr="00D7012C">
              <w:rPr>
                <w:sz w:val="28"/>
                <w:szCs w:val="28"/>
                <w:lang w:val="en-US"/>
              </w:rPr>
              <w:t>a</w:t>
            </w:r>
            <w:proofErr w:type="gramEnd"/>
            <w:r w:rsidRPr="00D7012C">
              <w:rPr>
                <w:sz w:val="28"/>
                <w:szCs w:val="28"/>
                <w:lang w:val="en-US"/>
              </w:rPr>
              <w:t> long walk or march for recreational activity, military training, or the like.</w:t>
            </w:r>
          </w:p>
          <w:p w:rsidR="00D7012C" w:rsidRPr="00D7012C" w:rsidRDefault="00D7012C" w:rsidP="00D7012C">
            <w:pPr>
              <w:pStyle w:val="a9"/>
              <w:numPr>
                <w:ilvl w:val="0"/>
                <w:numId w:val="5"/>
              </w:numPr>
              <w:spacing w:before="0" w:beforeAutospacing="0" w:after="0" w:afterAutospacing="0"/>
              <w:textAlignment w:val="baseline"/>
              <w:rPr>
                <w:rStyle w:val="one-click"/>
                <w:sz w:val="28"/>
                <w:szCs w:val="28"/>
                <w:lang w:val="en-US"/>
              </w:rPr>
            </w:pPr>
            <w:proofErr w:type="spellStart"/>
            <w:r w:rsidRPr="00D7012C">
              <w:rPr>
                <w:rStyle w:val="one-click"/>
                <w:sz w:val="28"/>
                <w:szCs w:val="28"/>
                <w:shd w:val="clear" w:color="auto" w:fill="FFFFFF"/>
              </w:rPr>
              <w:t>very</w:t>
            </w:r>
            <w:proofErr w:type="spellEnd"/>
            <w:r w:rsidRPr="00D7012C">
              <w:rPr>
                <w:rStyle w:val="one-click"/>
                <w:sz w:val="28"/>
                <w:szCs w:val="28"/>
                <w:shd w:val="clear" w:color="auto" w:fill="FFFFFF"/>
              </w:rPr>
              <w:t> </w:t>
            </w:r>
            <w:proofErr w:type="spellStart"/>
            <w:r w:rsidRPr="00D7012C">
              <w:rPr>
                <w:rStyle w:val="one-click"/>
                <w:sz w:val="28"/>
                <w:szCs w:val="28"/>
                <w:shd w:val="clear" w:color="auto" w:fill="FFFFFF"/>
              </w:rPr>
              <w:t>high-priced</w:t>
            </w:r>
            <w:proofErr w:type="spellEnd"/>
          </w:p>
          <w:p w:rsidR="00D7012C" w:rsidRPr="00D7012C" w:rsidRDefault="00D7012C" w:rsidP="00D7012C">
            <w:pPr>
              <w:pStyle w:val="a9"/>
              <w:numPr>
                <w:ilvl w:val="0"/>
                <w:numId w:val="5"/>
              </w:numPr>
              <w:spacing w:before="0" w:beforeAutospacing="0" w:after="0" w:afterAutospacing="0"/>
              <w:textAlignment w:val="baseline"/>
              <w:rPr>
                <w:sz w:val="28"/>
                <w:szCs w:val="28"/>
                <w:lang w:val="en-US"/>
              </w:rPr>
            </w:pPr>
            <w:proofErr w:type="spellStart"/>
            <w:r w:rsidRPr="00D7012C">
              <w:rPr>
                <w:sz w:val="28"/>
                <w:szCs w:val="28"/>
                <w:shd w:val="clear" w:color="auto" w:fill="FFFFFF"/>
              </w:rPr>
              <w:t>teach</w:t>
            </w:r>
            <w:proofErr w:type="spellEnd"/>
            <w:r w:rsidRPr="00D7012C">
              <w:rPr>
                <w:sz w:val="28"/>
                <w:szCs w:val="28"/>
                <w:shd w:val="clear" w:color="auto" w:fill="FFFFFF"/>
                <w:lang w:val="en-US"/>
              </w:rPr>
              <w:t>’</w:t>
            </w:r>
          </w:p>
          <w:p w:rsidR="00D7012C" w:rsidRPr="00D7012C" w:rsidRDefault="00D7012C" w:rsidP="00D632CD">
            <w:pPr>
              <w:pStyle w:val="a9"/>
              <w:spacing w:before="0" w:beforeAutospacing="0" w:after="0" w:afterAutospacing="0"/>
              <w:ind w:left="720"/>
              <w:textAlignment w:val="baseline"/>
              <w:rPr>
                <w:sz w:val="28"/>
                <w:szCs w:val="28"/>
                <w:lang w:val="en-US"/>
              </w:rPr>
            </w:pPr>
          </w:p>
          <w:p w:rsidR="00D7012C" w:rsidRPr="00D7012C" w:rsidRDefault="00D7012C" w:rsidP="00D632CD">
            <w:pPr>
              <w:spacing w:line="240" w:lineRule="auto"/>
              <w:textAlignment w:val="baseline"/>
              <w:rPr>
                <w:rFonts w:ascii="Times New Roman" w:hAnsi="Times New Roman" w:cs="Times New Roman"/>
                <w:bCs/>
                <w:sz w:val="28"/>
                <w:szCs w:val="28"/>
              </w:rPr>
            </w:pPr>
            <w:r w:rsidRPr="00D7012C">
              <w:rPr>
                <w:rFonts w:ascii="Times New Roman" w:eastAsia="+mn-ea" w:hAnsi="Times New Roman" w:cs="Times New Roman"/>
                <w:b/>
                <w:bCs/>
                <w:sz w:val="28"/>
                <w:szCs w:val="28"/>
                <w:lang w:val="en-US"/>
              </w:rPr>
              <w:t xml:space="preserve">Descriptor     </w:t>
            </w:r>
            <w:r w:rsidRPr="00D7012C">
              <w:rPr>
                <w:rFonts w:ascii="Times New Roman" w:eastAsia="+mn-ea" w:hAnsi="Times New Roman" w:cs="Times New Roman"/>
                <w:bCs/>
                <w:sz w:val="28"/>
                <w:szCs w:val="28"/>
                <w:lang w:val="en-US"/>
              </w:rPr>
              <w:t>A learner</w:t>
            </w:r>
            <w:r w:rsidRPr="00D7012C">
              <w:rPr>
                <w:rFonts w:ascii="Times New Roman" w:eastAsia="+mn-ea" w:hAnsi="Times New Roman" w:cs="Times New Roman"/>
                <w:bCs/>
                <w:sz w:val="28"/>
                <w:szCs w:val="28"/>
              </w:rPr>
              <w:t xml:space="preserve"> </w:t>
            </w:r>
          </w:p>
          <w:p w:rsidR="00D7012C" w:rsidRPr="00D7012C" w:rsidRDefault="00D7012C" w:rsidP="00D7012C">
            <w:pPr>
              <w:numPr>
                <w:ilvl w:val="0"/>
                <w:numId w:val="12"/>
              </w:numPr>
              <w:spacing w:after="0" w:line="240" w:lineRule="auto"/>
              <w:textAlignment w:val="baseline"/>
              <w:rPr>
                <w:rFonts w:ascii="Times New Roman" w:hAnsi="Times New Roman" w:cs="Times New Roman"/>
                <w:bCs/>
                <w:sz w:val="28"/>
                <w:szCs w:val="28"/>
                <w:lang w:val="en-US"/>
              </w:rPr>
            </w:pPr>
            <w:r w:rsidRPr="00D7012C">
              <w:rPr>
                <w:rFonts w:ascii="Times New Roman" w:hAnsi="Times New Roman" w:cs="Times New Roman"/>
                <w:bCs/>
                <w:sz w:val="28"/>
                <w:szCs w:val="28"/>
                <w:lang w:val="en-US"/>
              </w:rPr>
              <w:t>demonstrates a good skill in  matching the information</w:t>
            </w:r>
          </w:p>
          <w:p w:rsidR="00D7012C" w:rsidRPr="00D7012C" w:rsidRDefault="00D7012C" w:rsidP="00D7012C">
            <w:pPr>
              <w:numPr>
                <w:ilvl w:val="0"/>
                <w:numId w:val="12"/>
              </w:numPr>
              <w:spacing w:after="0" w:line="240" w:lineRule="auto"/>
              <w:textAlignment w:val="baseline"/>
              <w:rPr>
                <w:rFonts w:ascii="Times New Roman" w:hAnsi="Times New Roman" w:cs="Times New Roman"/>
                <w:bCs/>
                <w:sz w:val="28"/>
                <w:szCs w:val="28"/>
              </w:rPr>
            </w:pPr>
            <w:r w:rsidRPr="00D7012C">
              <w:rPr>
                <w:rFonts w:ascii="Times New Roman" w:hAnsi="Times New Roman" w:cs="Times New Roman"/>
                <w:bCs/>
                <w:sz w:val="28"/>
                <w:szCs w:val="28"/>
                <w:lang w:val="en-US"/>
              </w:rPr>
              <w:t>works cooperatively in pairs</w:t>
            </w:r>
          </w:p>
          <w:p w:rsidR="00D7012C" w:rsidRPr="00D7012C" w:rsidRDefault="00D7012C" w:rsidP="00D632CD">
            <w:pPr>
              <w:spacing w:after="0" w:line="240" w:lineRule="auto"/>
              <w:textAlignment w:val="baseline"/>
              <w:rPr>
                <w:rFonts w:ascii="Times New Roman" w:hAnsi="Times New Roman" w:cs="Times New Roman"/>
                <w:sz w:val="28"/>
                <w:szCs w:val="28"/>
                <w:lang w:val="en-US"/>
              </w:rPr>
            </w:pPr>
          </w:p>
        </w:tc>
        <w:tc>
          <w:tcPr>
            <w:tcW w:w="1099" w:type="dxa"/>
            <w:tcBorders>
              <w:left w:val="single" w:sz="4" w:space="0" w:color="auto"/>
            </w:tcBorders>
          </w:tcPr>
          <w:p w:rsidR="00D7012C" w:rsidRPr="00D7012C" w:rsidRDefault="00D7012C" w:rsidP="00D632CD">
            <w:pPr>
              <w:jc w:val="center"/>
              <w:rPr>
                <w:rFonts w:ascii="Times New Roman" w:hAnsi="Times New Roman" w:cs="Times New Roman"/>
                <w:b/>
                <w:sz w:val="28"/>
                <w:szCs w:val="28"/>
                <w:lang w:val="en-US" w:eastAsia="en-GB"/>
              </w:rPr>
            </w:pPr>
          </w:p>
        </w:tc>
      </w:tr>
      <w:tr w:rsidR="00D7012C" w:rsidRPr="00D7012C" w:rsidTr="00D632CD">
        <w:tc>
          <w:tcPr>
            <w:tcW w:w="1951" w:type="dxa"/>
          </w:tcPr>
          <w:p w:rsidR="00D7012C" w:rsidRPr="00D7012C" w:rsidRDefault="00D7012C" w:rsidP="00D632CD">
            <w:pPr>
              <w:rPr>
                <w:rFonts w:ascii="Times New Roman" w:hAnsi="Times New Roman" w:cs="Times New Roman"/>
                <w:b/>
                <w:sz w:val="28"/>
                <w:szCs w:val="28"/>
                <w:lang w:val="en-US" w:eastAsia="en-GB"/>
              </w:rPr>
            </w:pPr>
            <w:r w:rsidRPr="00D7012C">
              <w:rPr>
                <w:rFonts w:ascii="Times New Roman" w:hAnsi="Times New Roman" w:cs="Times New Roman"/>
                <w:b/>
                <w:sz w:val="28"/>
                <w:szCs w:val="28"/>
                <w:lang w:val="en-US" w:eastAsia="en-GB"/>
              </w:rPr>
              <w:lastRenderedPageBreak/>
              <w:t>Middle</w:t>
            </w:r>
          </w:p>
          <w:p w:rsidR="00D7012C" w:rsidRPr="00D7012C" w:rsidRDefault="00D7012C" w:rsidP="00D632CD">
            <w:pPr>
              <w:rPr>
                <w:rFonts w:ascii="Times New Roman" w:hAnsi="Times New Roman" w:cs="Times New Roman"/>
                <w:b/>
                <w:sz w:val="28"/>
                <w:szCs w:val="28"/>
                <w:lang w:val="en-US" w:eastAsia="en-GB"/>
              </w:rPr>
            </w:pPr>
            <w:r w:rsidRPr="00D7012C">
              <w:rPr>
                <w:rFonts w:ascii="Times New Roman" w:hAnsi="Times New Roman" w:cs="Times New Roman"/>
                <w:b/>
                <w:sz w:val="28"/>
                <w:szCs w:val="28"/>
                <w:lang w:val="en-US" w:eastAsia="en-GB"/>
              </w:rPr>
              <w:t>Middle</w:t>
            </w:r>
          </w:p>
          <w:p w:rsidR="00D7012C" w:rsidRPr="00D7012C" w:rsidRDefault="00D7012C" w:rsidP="00D632CD">
            <w:pPr>
              <w:rPr>
                <w:rFonts w:ascii="Times New Roman" w:hAnsi="Times New Roman" w:cs="Times New Roman"/>
                <w:b/>
                <w:sz w:val="28"/>
                <w:szCs w:val="28"/>
                <w:lang w:val="en-US" w:eastAsia="en-GB"/>
              </w:rPr>
            </w:pPr>
            <w:r w:rsidRPr="00D7012C">
              <w:rPr>
                <w:rFonts w:ascii="Times New Roman" w:hAnsi="Times New Roman" w:cs="Times New Roman"/>
                <w:b/>
                <w:sz w:val="28"/>
                <w:szCs w:val="28"/>
                <w:lang w:val="en-US" w:eastAsia="en-GB"/>
              </w:rPr>
              <w:t>5min</w:t>
            </w:r>
          </w:p>
          <w:p w:rsidR="00D7012C" w:rsidRPr="00D7012C" w:rsidRDefault="00D7012C" w:rsidP="00D632CD">
            <w:pPr>
              <w:rPr>
                <w:rFonts w:ascii="Times New Roman" w:hAnsi="Times New Roman" w:cs="Times New Roman"/>
                <w:b/>
                <w:sz w:val="28"/>
                <w:szCs w:val="28"/>
                <w:lang w:val="en-US" w:eastAsia="en-GB"/>
              </w:rPr>
            </w:pPr>
          </w:p>
          <w:p w:rsidR="00D7012C" w:rsidRPr="00D7012C" w:rsidRDefault="00D7012C" w:rsidP="00D632CD">
            <w:pPr>
              <w:rPr>
                <w:rFonts w:ascii="Times New Roman" w:hAnsi="Times New Roman" w:cs="Times New Roman"/>
                <w:b/>
                <w:sz w:val="28"/>
                <w:szCs w:val="28"/>
                <w:lang w:val="en-US" w:eastAsia="en-GB"/>
              </w:rPr>
            </w:pPr>
          </w:p>
          <w:p w:rsidR="00D7012C" w:rsidRPr="00D7012C" w:rsidRDefault="00D7012C" w:rsidP="00D632CD">
            <w:pPr>
              <w:rPr>
                <w:rFonts w:ascii="Times New Roman" w:hAnsi="Times New Roman" w:cs="Times New Roman"/>
                <w:b/>
                <w:sz w:val="28"/>
                <w:szCs w:val="28"/>
                <w:lang w:val="en-US" w:eastAsia="en-GB"/>
              </w:rPr>
            </w:pPr>
          </w:p>
          <w:p w:rsidR="00D7012C" w:rsidRPr="00D7012C" w:rsidRDefault="00D7012C" w:rsidP="00D632CD">
            <w:pPr>
              <w:rPr>
                <w:rFonts w:ascii="Times New Roman" w:hAnsi="Times New Roman" w:cs="Times New Roman"/>
                <w:b/>
                <w:sz w:val="28"/>
                <w:szCs w:val="28"/>
                <w:lang w:val="en-US" w:eastAsia="en-GB"/>
              </w:rPr>
            </w:pPr>
          </w:p>
          <w:p w:rsidR="00D7012C" w:rsidRPr="00D7012C" w:rsidRDefault="00D7012C" w:rsidP="00D632CD">
            <w:pPr>
              <w:rPr>
                <w:rFonts w:ascii="Times New Roman" w:hAnsi="Times New Roman" w:cs="Times New Roman"/>
                <w:b/>
                <w:sz w:val="28"/>
                <w:szCs w:val="28"/>
                <w:lang w:val="en-US" w:eastAsia="en-GB"/>
              </w:rPr>
            </w:pPr>
          </w:p>
          <w:p w:rsidR="00D7012C" w:rsidRPr="00D7012C" w:rsidRDefault="00D7012C" w:rsidP="00D632CD">
            <w:pPr>
              <w:rPr>
                <w:rFonts w:ascii="Times New Roman" w:hAnsi="Times New Roman" w:cs="Times New Roman"/>
                <w:b/>
                <w:sz w:val="28"/>
                <w:szCs w:val="28"/>
                <w:lang w:val="en-US" w:eastAsia="en-GB"/>
              </w:rPr>
            </w:pPr>
          </w:p>
          <w:p w:rsidR="00D7012C" w:rsidRPr="00D7012C" w:rsidRDefault="00D7012C" w:rsidP="00D632CD">
            <w:pPr>
              <w:rPr>
                <w:rFonts w:ascii="Times New Roman" w:hAnsi="Times New Roman" w:cs="Times New Roman"/>
                <w:b/>
                <w:sz w:val="28"/>
                <w:szCs w:val="28"/>
                <w:lang w:val="en-US" w:eastAsia="en-GB"/>
              </w:rPr>
            </w:pPr>
          </w:p>
          <w:p w:rsidR="00D7012C" w:rsidRPr="00D7012C" w:rsidRDefault="00D7012C" w:rsidP="00D632CD">
            <w:pPr>
              <w:rPr>
                <w:rFonts w:ascii="Times New Roman" w:hAnsi="Times New Roman" w:cs="Times New Roman"/>
                <w:b/>
                <w:sz w:val="28"/>
                <w:szCs w:val="28"/>
                <w:lang w:val="en-US" w:eastAsia="en-GB"/>
              </w:rPr>
            </w:pPr>
          </w:p>
          <w:p w:rsidR="00D7012C" w:rsidRPr="00D7012C" w:rsidRDefault="00D7012C" w:rsidP="00D632CD">
            <w:pPr>
              <w:rPr>
                <w:rFonts w:ascii="Times New Roman" w:hAnsi="Times New Roman" w:cs="Times New Roman"/>
                <w:b/>
                <w:sz w:val="28"/>
                <w:szCs w:val="28"/>
                <w:lang w:val="en-US" w:eastAsia="en-GB"/>
              </w:rPr>
            </w:pPr>
          </w:p>
          <w:p w:rsidR="00D7012C" w:rsidRPr="00D7012C" w:rsidRDefault="00D7012C" w:rsidP="00D632CD">
            <w:pPr>
              <w:rPr>
                <w:rFonts w:ascii="Times New Roman" w:hAnsi="Times New Roman" w:cs="Times New Roman"/>
                <w:b/>
                <w:sz w:val="28"/>
                <w:szCs w:val="28"/>
                <w:lang w:val="en-US" w:eastAsia="en-GB"/>
              </w:rPr>
            </w:pPr>
            <w:r w:rsidRPr="00D7012C">
              <w:rPr>
                <w:rFonts w:ascii="Times New Roman" w:hAnsi="Times New Roman" w:cs="Times New Roman"/>
                <w:b/>
                <w:sz w:val="28"/>
                <w:szCs w:val="28"/>
                <w:lang w:val="en-US" w:eastAsia="en-GB"/>
              </w:rPr>
              <w:t>5min</w:t>
            </w:r>
          </w:p>
          <w:p w:rsidR="00D7012C" w:rsidRPr="00D7012C" w:rsidRDefault="00D7012C" w:rsidP="00D632CD">
            <w:pPr>
              <w:rPr>
                <w:rFonts w:ascii="Times New Roman" w:hAnsi="Times New Roman" w:cs="Times New Roman"/>
                <w:b/>
                <w:sz w:val="28"/>
                <w:szCs w:val="28"/>
                <w:lang w:val="en-US" w:eastAsia="en-GB"/>
              </w:rPr>
            </w:pPr>
          </w:p>
          <w:p w:rsidR="00D7012C" w:rsidRPr="00D7012C" w:rsidRDefault="00D7012C" w:rsidP="00D632CD">
            <w:pPr>
              <w:rPr>
                <w:rFonts w:ascii="Times New Roman" w:hAnsi="Times New Roman" w:cs="Times New Roman"/>
                <w:b/>
                <w:sz w:val="28"/>
                <w:szCs w:val="28"/>
                <w:lang w:val="en-US" w:eastAsia="en-GB"/>
              </w:rPr>
            </w:pPr>
          </w:p>
          <w:p w:rsidR="00D7012C" w:rsidRPr="00D7012C" w:rsidRDefault="00D7012C" w:rsidP="00D632CD">
            <w:pPr>
              <w:rPr>
                <w:rFonts w:ascii="Times New Roman" w:hAnsi="Times New Roman" w:cs="Times New Roman"/>
                <w:b/>
                <w:sz w:val="28"/>
                <w:szCs w:val="28"/>
                <w:lang w:val="en-US" w:eastAsia="en-GB"/>
              </w:rPr>
            </w:pPr>
          </w:p>
          <w:p w:rsidR="00D7012C" w:rsidRPr="00D7012C" w:rsidRDefault="00D7012C" w:rsidP="00D632CD">
            <w:pPr>
              <w:rPr>
                <w:rFonts w:ascii="Times New Roman" w:hAnsi="Times New Roman" w:cs="Times New Roman"/>
                <w:b/>
                <w:sz w:val="28"/>
                <w:szCs w:val="28"/>
                <w:lang w:val="en-US" w:eastAsia="en-GB"/>
              </w:rPr>
            </w:pPr>
          </w:p>
          <w:p w:rsidR="00D7012C" w:rsidRPr="00D7012C" w:rsidRDefault="00D7012C" w:rsidP="00D632CD">
            <w:pPr>
              <w:rPr>
                <w:rFonts w:ascii="Times New Roman" w:hAnsi="Times New Roman" w:cs="Times New Roman"/>
                <w:b/>
                <w:sz w:val="28"/>
                <w:szCs w:val="28"/>
                <w:lang w:val="en-US" w:eastAsia="en-GB"/>
              </w:rPr>
            </w:pPr>
          </w:p>
          <w:p w:rsidR="00D7012C" w:rsidRPr="00D7012C" w:rsidRDefault="00D7012C" w:rsidP="00D632CD">
            <w:pPr>
              <w:rPr>
                <w:rFonts w:ascii="Times New Roman" w:hAnsi="Times New Roman" w:cs="Times New Roman"/>
                <w:b/>
                <w:sz w:val="28"/>
                <w:szCs w:val="28"/>
                <w:lang w:val="en-US" w:eastAsia="en-GB"/>
              </w:rPr>
            </w:pPr>
          </w:p>
          <w:p w:rsidR="00D7012C" w:rsidRPr="00D7012C" w:rsidRDefault="00D7012C" w:rsidP="00D632CD">
            <w:pPr>
              <w:rPr>
                <w:rFonts w:ascii="Times New Roman" w:hAnsi="Times New Roman" w:cs="Times New Roman"/>
                <w:b/>
                <w:sz w:val="28"/>
                <w:szCs w:val="28"/>
                <w:lang w:val="en-US" w:eastAsia="en-GB"/>
              </w:rPr>
            </w:pPr>
          </w:p>
          <w:p w:rsidR="00D7012C" w:rsidRPr="00D7012C" w:rsidRDefault="00D7012C" w:rsidP="00D632CD">
            <w:pPr>
              <w:rPr>
                <w:rFonts w:ascii="Times New Roman" w:hAnsi="Times New Roman" w:cs="Times New Roman"/>
                <w:b/>
                <w:sz w:val="28"/>
                <w:szCs w:val="28"/>
                <w:lang w:val="en-US" w:eastAsia="en-GB"/>
              </w:rPr>
            </w:pPr>
          </w:p>
          <w:p w:rsidR="00D7012C" w:rsidRPr="00D7012C" w:rsidRDefault="00D7012C" w:rsidP="00D632CD">
            <w:pPr>
              <w:rPr>
                <w:rFonts w:ascii="Times New Roman" w:hAnsi="Times New Roman" w:cs="Times New Roman"/>
                <w:b/>
                <w:sz w:val="28"/>
                <w:szCs w:val="28"/>
                <w:lang w:val="en-US" w:eastAsia="en-GB"/>
              </w:rPr>
            </w:pPr>
            <w:r w:rsidRPr="00D7012C">
              <w:rPr>
                <w:rFonts w:ascii="Times New Roman" w:hAnsi="Times New Roman" w:cs="Times New Roman"/>
                <w:b/>
                <w:sz w:val="28"/>
                <w:szCs w:val="28"/>
                <w:lang w:val="en-US" w:eastAsia="en-GB"/>
              </w:rPr>
              <w:t>10min+5 min</w:t>
            </w:r>
          </w:p>
        </w:tc>
        <w:tc>
          <w:tcPr>
            <w:tcW w:w="6521" w:type="dxa"/>
            <w:tcBorders>
              <w:right w:val="single" w:sz="4" w:space="0" w:color="auto"/>
            </w:tcBorders>
          </w:tcPr>
          <w:p w:rsidR="00D7012C" w:rsidRPr="00D7012C" w:rsidRDefault="00D7012C" w:rsidP="00D632CD">
            <w:pPr>
              <w:spacing w:line="240" w:lineRule="auto"/>
              <w:rPr>
                <w:rStyle w:val="a8"/>
                <w:rFonts w:ascii="Times New Roman" w:hAnsi="Times New Roman" w:cs="Times New Roman"/>
                <w:sz w:val="28"/>
                <w:szCs w:val="28"/>
                <w:bdr w:val="none" w:sz="0" w:space="0" w:color="auto" w:frame="1"/>
                <w:lang w:val="en-US"/>
              </w:rPr>
            </w:pPr>
            <w:r w:rsidRPr="00D7012C">
              <w:rPr>
                <w:rStyle w:val="a8"/>
                <w:rFonts w:ascii="Times New Roman" w:hAnsi="Times New Roman" w:cs="Times New Roman"/>
                <w:sz w:val="28"/>
                <w:szCs w:val="28"/>
                <w:bdr w:val="none" w:sz="0" w:space="0" w:color="auto" w:frame="1"/>
                <w:lang w:val="en-US"/>
              </w:rPr>
              <w:lastRenderedPageBreak/>
              <w:t>Task 1</w:t>
            </w:r>
          </w:p>
          <w:p w:rsidR="00D7012C" w:rsidRPr="00D7012C" w:rsidRDefault="00D7012C" w:rsidP="00D632CD">
            <w:pPr>
              <w:spacing w:line="240" w:lineRule="auto"/>
              <w:rPr>
                <w:rStyle w:val="a8"/>
                <w:rFonts w:ascii="Times New Roman" w:hAnsi="Times New Roman" w:cs="Times New Roman"/>
                <w:sz w:val="28"/>
                <w:szCs w:val="28"/>
                <w:bdr w:val="none" w:sz="0" w:space="0" w:color="auto" w:frame="1"/>
                <w:lang w:val="en-US"/>
              </w:rPr>
            </w:pPr>
            <w:r w:rsidRPr="00D7012C">
              <w:rPr>
                <w:rStyle w:val="a8"/>
                <w:rFonts w:ascii="Times New Roman" w:hAnsi="Times New Roman" w:cs="Times New Roman"/>
                <w:sz w:val="28"/>
                <w:szCs w:val="28"/>
                <w:bdr w:val="none" w:sz="0" w:space="0" w:color="auto" w:frame="1"/>
                <w:lang w:val="en-US"/>
              </w:rPr>
              <w:t>[I]-  self assessment</w:t>
            </w:r>
          </w:p>
          <w:p w:rsidR="00D7012C" w:rsidRPr="00D7012C" w:rsidRDefault="00D7012C" w:rsidP="00D632CD">
            <w:pPr>
              <w:spacing w:line="240" w:lineRule="auto"/>
              <w:rPr>
                <w:rStyle w:val="a8"/>
                <w:rFonts w:ascii="Times New Roman" w:hAnsi="Times New Roman" w:cs="Times New Roman"/>
                <w:sz w:val="28"/>
                <w:szCs w:val="28"/>
                <w:bdr w:val="none" w:sz="0" w:space="0" w:color="auto" w:frame="1"/>
                <w:lang w:val="en-US"/>
              </w:rPr>
            </w:pPr>
            <w:r w:rsidRPr="00D7012C">
              <w:rPr>
                <w:rStyle w:val="a8"/>
                <w:rFonts w:ascii="Times New Roman" w:hAnsi="Times New Roman" w:cs="Times New Roman"/>
                <w:sz w:val="28"/>
                <w:szCs w:val="28"/>
                <w:bdr w:val="none" w:sz="0" w:space="0" w:color="auto" w:frame="1"/>
                <w:lang w:val="en-US"/>
              </w:rPr>
              <w:t xml:space="preserve"> Pre- Listening students listen tape script then find the answers for the questions</w:t>
            </w:r>
          </w:p>
          <w:p w:rsidR="00D7012C" w:rsidRPr="00D7012C" w:rsidRDefault="00D7012C" w:rsidP="00D7012C">
            <w:pPr>
              <w:pStyle w:val="a5"/>
              <w:numPr>
                <w:ilvl w:val="0"/>
                <w:numId w:val="6"/>
              </w:numPr>
              <w:spacing w:line="240" w:lineRule="auto"/>
              <w:rPr>
                <w:rStyle w:val="a8"/>
                <w:rFonts w:ascii="Times New Roman" w:hAnsi="Times New Roman"/>
                <w:sz w:val="28"/>
                <w:szCs w:val="28"/>
                <w:bdr w:val="none" w:sz="0" w:space="0" w:color="auto" w:frame="1"/>
                <w:lang w:val="en-US"/>
              </w:rPr>
            </w:pPr>
            <w:r w:rsidRPr="00D7012C">
              <w:rPr>
                <w:rStyle w:val="a8"/>
                <w:rFonts w:ascii="Times New Roman" w:hAnsi="Times New Roman"/>
                <w:sz w:val="28"/>
                <w:szCs w:val="28"/>
                <w:bdr w:val="none" w:sz="0" w:space="0" w:color="auto" w:frame="1"/>
                <w:lang w:val="en-US"/>
              </w:rPr>
              <w:t>What is the main idea of the topic?</w:t>
            </w:r>
          </w:p>
          <w:p w:rsidR="00D7012C" w:rsidRPr="00D7012C" w:rsidRDefault="00D7012C" w:rsidP="00D7012C">
            <w:pPr>
              <w:pStyle w:val="a5"/>
              <w:numPr>
                <w:ilvl w:val="0"/>
                <w:numId w:val="6"/>
              </w:numPr>
              <w:spacing w:line="240" w:lineRule="auto"/>
              <w:rPr>
                <w:rStyle w:val="a8"/>
                <w:rFonts w:ascii="Times New Roman" w:hAnsi="Times New Roman"/>
                <w:sz w:val="28"/>
                <w:szCs w:val="28"/>
                <w:bdr w:val="none" w:sz="0" w:space="0" w:color="auto" w:frame="1"/>
                <w:lang w:val="en-US"/>
              </w:rPr>
            </w:pPr>
            <w:r w:rsidRPr="00D7012C">
              <w:rPr>
                <w:rStyle w:val="a8"/>
                <w:rFonts w:ascii="Times New Roman" w:hAnsi="Times New Roman"/>
                <w:sz w:val="28"/>
                <w:szCs w:val="28"/>
                <w:bdr w:val="none" w:sz="0" w:space="0" w:color="auto" w:frame="1"/>
                <w:lang w:val="en-US"/>
              </w:rPr>
              <w:t>What are the main sights of London?</w:t>
            </w:r>
          </w:p>
          <w:p w:rsidR="00D7012C" w:rsidRPr="00D7012C" w:rsidRDefault="00D7012C" w:rsidP="00D7012C">
            <w:pPr>
              <w:pStyle w:val="a5"/>
              <w:numPr>
                <w:ilvl w:val="0"/>
                <w:numId w:val="6"/>
              </w:numPr>
              <w:spacing w:line="240" w:lineRule="auto"/>
              <w:rPr>
                <w:rStyle w:val="a8"/>
                <w:rFonts w:ascii="Times New Roman" w:hAnsi="Times New Roman"/>
                <w:sz w:val="28"/>
                <w:szCs w:val="28"/>
                <w:bdr w:val="none" w:sz="0" w:space="0" w:color="auto" w:frame="1"/>
                <w:lang w:val="en-US"/>
              </w:rPr>
            </w:pPr>
            <w:r w:rsidRPr="00D7012C">
              <w:rPr>
                <w:rStyle w:val="a8"/>
                <w:rFonts w:ascii="Times New Roman" w:hAnsi="Times New Roman"/>
                <w:sz w:val="28"/>
                <w:szCs w:val="28"/>
                <w:bdr w:val="none" w:sz="0" w:space="0" w:color="auto" w:frame="1"/>
                <w:lang w:val="en-US"/>
              </w:rPr>
              <w:t>What is Millennium wheel?</w:t>
            </w:r>
          </w:p>
          <w:p w:rsidR="00D7012C" w:rsidRPr="00D7012C" w:rsidRDefault="00D7012C" w:rsidP="00D7012C">
            <w:pPr>
              <w:pStyle w:val="a5"/>
              <w:numPr>
                <w:ilvl w:val="0"/>
                <w:numId w:val="6"/>
              </w:numPr>
              <w:spacing w:line="240" w:lineRule="auto"/>
              <w:rPr>
                <w:rStyle w:val="a8"/>
                <w:rFonts w:ascii="Times New Roman" w:hAnsi="Times New Roman"/>
                <w:sz w:val="28"/>
                <w:szCs w:val="28"/>
                <w:bdr w:val="none" w:sz="0" w:space="0" w:color="auto" w:frame="1"/>
                <w:lang w:val="en-US"/>
              </w:rPr>
            </w:pPr>
            <w:r w:rsidRPr="00D7012C">
              <w:rPr>
                <w:rStyle w:val="a8"/>
                <w:rFonts w:ascii="Times New Roman" w:hAnsi="Times New Roman"/>
                <w:sz w:val="28"/>
                <w:szCs w:val="28"/>
                <w:bdr w:val="none" w:sz="0" w:space="0" w:color="auto" w:frame="1"/>
                <w:lang w:val="en-US"/>
              </w:rPr>
              <w:t>What is Big Ben?</w:t>
            </w:r>
          </w:p>
          <w:p w:rsidR="00D7012C" w:rsidRPr="00D7012C" w:rsidRDefault="00D7012C" w:rsidP="00D7012C">
            <w:pPr>
              <w:pStyle w:val="a5"/>
              <w:numPr>
                <w:ilvl w:val="0"/>
                <w:numId w:val="6"/>
              </w:numPr>
              <w:spacing w:line="240" w:lineRule="auto"/>
              <w:rPr>
                <w:rStyle w:val="a8"/>
                <w:rFonts w:ascii="Times New Roman" w:hAnsi="Times New Roman"/>
                <w:sz w:val="28"/>
                <w:szCs w:val="28"/>
                <w:bdr w:val="none" w:sz="0" w:space="0" w:color="auto" w:frame="1"/>
                <w:lang w:val="en-US"/>
              </w:rPr>
            </w:pPr>
            <w:r w:rsidRPr="00D7012C">
              <w:rPr>
                <w:rStyle w:val="a8"/>
                <w:rFonts w:ascii="Times New Roman" w:hAnsi="Times New Roman"/>
                <w:sz w:val="28"/>
                <w:szCs w:val="28"/>
                <w:bdr w:val="none" w:sz="0" w:space="0" w:color="auto" w:frame="1"/>
                <w:lang w:val="en-US"/>
              </w:rPr>
              <w:t>Where is an Open Air theatre?</w:t>
            </w:r>
          </w:p>
          <w:p w:rsidR="00D7012C" w:rsidRPr="00D7012C" w:rsidRDefault="00D7012C" w:rsidP="00D7012C">
            <w:pPr>
              <w:pStyle w:val="a5"/>
              <w:numPr>
                <w:ilvl w:val="0"/>
                <w:numId w:val="6"/>
              </w:numPr>
              <w:spacing w:line="240" w:lineRule="auto"/>
              <w:rPr>
                <w:rStyle w:val="a8"/>
                <w:rFonts w:ascii="Times New Roman" w:hAnsi="Times New Roman"/>
                <w:sz w:val="28"/>
                <w:szCs w:val="28"/>
                <w:bdr w:val="none" w:sz="0" w:space="0" w:color="auto" w:frame="1"/>
                <w:lang w:val="en-US"/>
              </w:rPr>
            </w:pPr>
            <w:r w:rsidRPr="00D7012C">
              <w:rPr>
                <w:rStyle w:val="a8"/>
                <w:rFonts w:ascii="Times New Roman" w:hAnsi="Times New Roman"/>
                <w:sz w:val="28"/>
                <w:szCs w:val="28"/>
                <w:bdr w:val="none" w:sz="0" w:space="0" w:color="auto" w:frame="1"/>
                <w:lang w:val="en-US"/>
              </w:rPr>
              <w:t>In what street is the British museum?</w:t>
            </w:r>
          </w:p>
          <w:p w:rsidR="00D7012C" w:rsidRPr="00D7012C" w:rsidRDefault="00D7012C" w:rsidP="00D7012C">
            <w:pPr>
              <w:pStyle w:val="a5"/>
              <w:numPr>
                <w:ilvl w:val="0"/>
                <w:numId w:val="6"/>
              </w:numPr>
              <w:spacing w:line="240" w:lineRule="auto"/>
              <w:rPr>
                <w:rStyle w:val="a8"/>
                <w:rFonts w:ascii="Times New Roman" w:hAnsi="Times New Roman"/>
                <w:sz w:val="28"/>
                <w:szCs w:val="28"/>
                <w:bdr w:val="none" w:sz="0" w:space="0" w:color="auto" w:frame="1"/>
                <w:lang w:val="en-US"/>
              </w:rPr>
            </w:pPr>
            <w:r w:rsidRPr="00D7012C">
              <w:rPr>
                <w:rStyle w:val="a8"/>
                <w:rFonts w:ascii="Times New Roman" w:hAnsi="Times New Roman"/>
                <w:sz w:val="28"/>
                <w:szCs w:val="28"/>
                <w:bdr w:val="none" w:sz="0" w:space="0" w:color="auto" w:frame="1"/>
                <w:lang w:val="en-US"/>
              </w:rPr>
              <w:t>What is the Tate modern museum?</w:t>
            </w:r>
          </w:p>
          <w:p w:rsidR="00D7012C" w:rsidRPr="00D7012C" w:rsidRDefault="00D7012C" w:rsidP="00D7012C">
            <w:pPr>
              <w:pStyle w:val="a5"/>
              <w:numPr>
                <w:ilvl w:val="0"/>
                <w:numId w:val="6"/>
              </w:numPr>
              <w:spacing w:line="240" w:lineRule="auto"/>
              <w:rPr>
                <w:rStyle w:val="a8"/>
                <w:rFonts w:ascii="Times New Roman" w:hAnsi="Times New Roman"/>
                <w:sz w:val="28"/>
                <w:szCs w:val="28"/>
                <w:bdr w:val="none" w:sz="0" w:space="0" w:color="auto" w:frame="1"/>
                <w:lang w:val="en-US"/>
              </w:rPr>
            </w:pPr>
            <w:r w:rsidRPr="00D7012C">
              <w:rPr>
                <w:rStyle w:val="a8"/>
                <w:rFonts w:ascii="Times New Roman" w:hAnsi="Times New Roman"/>
                <w:sz w:val="28"/>
                <w:szCs w:val="28"/>
                <w:bdr w:val="none" w:sz="0" w:space="0" w:color="auto" w:frame="1"/>
                <w:lang w:val="en-US"/>
              </w:rPr>
              <w:t>Where is the new Docklands area?</w:t>
            </w:r>
          </w:p>
          <w:p w:rsidR="00D7012C" w:rsidRPr="00D7012C" w:rsidRDefault="00D7012C" w:rsidP="00D7012C">
            <w:pPr>
              <w:pStyle w:val="a5"/>
              <w:numPr>
                <w:ilvl w:val="0"/>
                <w:numId w:val="6"/>
              </w:numPr>
              <w:spacing w:line="240" w:lineRule="auto"/>
              <w:rPr>
                <w:rStyle w:val="a8"/>
                <w:rFonts w:ascii="Times New Roman" w:hAnsi="Times New Roman"/>
                <w:sz w:val="28"/>
                <w:szCs w:val="28"/>
                <w:bdr w:val="none" w:sz="0" w:space="0" w:color="auto" w:frame="1"/>
                <w:lang w:val="en-US"/>
              </w:rPr>
            </w:pPr>
            <w:r w:rsidRPr="00D7012C">
              <w:rPr>
                <w:rStyle w:val="a8"/>
                <w:rFonts w:ascii="Times New Roman" w:hAnsi="Times New Roman"/>
                <w:sz w:val="28"/>
                <w:szCs w:val="28"/>
                <w:bdr w:val="none" w:sz="0" w:space="0" w:color="auto" w:frame="1"/>
                <w:lang w:val="en-US"/>
              </w:rPr>
              <w:t xml:space="preserve">Where is St. </w:t>
            </w:r>
            <w:proofErr w:type="spellStart"/>
            <w:proofErr w:type="gramStart"/>
            <w:r w:rsidRPr="00D7012C">
              <w:rPr>
                <w:rStyle w:val="a8"/>
                <w:rFonts w:ascii="Times New Roman" w:hAnsi="Times New Roman"/>
                <w:sz w:val="28"/>
                <w:szCs w:val="28"/>
                <w:bdr w:val="none" w:sz="0" w:space="0" w:color="auto" w:frame="1"/>
                <w:lang w:val="en-US"/>
              </w:rPr>
              <w:t>Pauls</w:t>
            </w:r>
            <w:proofErr w:type="spellEnd"/>
            <w:proofErr w:type="gramEnd"/>
            <w:r w:rsidRPr="00D7012C">
              <w:rPr>
                <w:rStyle w:val="a8"/>
                <w:rFonts w:ascii="Times New Roman" w:hAnsi="Times New Roman"/>
                <w:sz w:val="28"/>
                <w:szCs w:val="28"/>
                <w:bdr w:val="none" w:sz="0" w:space="0" w:color="auto" w:frame="1"/>
                <w:lang w:val="en-US"/>
              </w:rPr>
              <w:t xml:space="preserve"> cathedral?</w:t>
            </w:r>
          </w:p>
          <w:p w:rsidR="00D7012C" w:rsidRPr="00D7012C" w:rsidRDefault="00D7012C" w:rsidP="00D7012C">
            <w:pPr>
              <w:pStyle w:val="a5"/>
              <w:numPr>
                <w:ilvl w:val="0"/>
                <w:numId w:val="6"/>
              </w:numPr>
              <w:spacing w:line="240" w:lineRule="auto"/>
              <w:rPr>
                <w:rStyle w:val="a8"/>
                <w:rFonts w:ascii="Times New Roman" w:hAnsi="Times New Roman"/>
                <w:sz w:val="28"/>
                <w:szCs w:val="28"/>
                <w:bdr w:val="none" w:sz="0" w:space="0" w:color="auto" w:frame="1"/>
                <w:lang w:val="en-US"/>
              </w:rPr>
            </w:pPr>
            <w:r w:rsidRPr="00D7012C">
              <w:rPr>
                <w:rStyle w:val="a8"/>
                <w:rFonts w:ascii="Times New Roman" w:hAnsi="Times New Roman"/>
                <w:sz w:val="28"/>
                <w:szCs w:val="28"/>
                <w:bdr w:val="none" w:sz="0" w:space="0" w:color="auto" w:frame="1"/>
                <w:lang w:val="en-US"/>
              </w:rPr>
              <w:t>How do the police keep an order in parks?</w:t>
            </w:r>
          </w:p>
          <w:p w:rsidR="00D7012C" w:rsidRPr="00D7012C" w:rsidRDefault="00D7012C" w:rsidP="00D632CD">
            <w:pPr>
              <w:spacing w:line="240" w:lineRule="auto"/>
              <w:rPr>
                <w:rStyle w:val="a8"/>
                <w:rFonts w:ascii="Times New Roman" w:hAnsi="Times New Roman" w:cs="Times New Roman"/>
                <w:sz w:val="28"/>
                <w:szCs w:val="28"/>
                <w:bdr w:val="none" w:sz="0" w:space="0" w:color="auto" w:frame="1"/>
                <w:lang w:val="en-US"/>
              </w:rPr>
            </w:pPr>
          </w:p>
          <w:p w:rsidR="00D7012C" w:rsidRPr="00D7012C" w:rsidRDefault="00D7012C" w:rsidP="00D632CD">
            <w:pPr>
              <w:spacing w:line="240" w:lineRule="auto"/>
              <w:rPr>
                <w:rFonts w:ascii="Times New Roman" w:hAnsi="Times New Roman" w:cs="Times New Roman"/>
                <w:b/>
                <w:bCs/>
                <w:sz w:val="28"/>
                <w:szCs w:val="28"/>
                <w:bdr w:val="none" w:sz="0" w:space="0" w:color="auto" w:frame="1"/>
                <w:lang w:val="en-US"/>
              </w:rPr>
            </w:pPr>
            <w:r w:rsidRPr="00D7012C">
              <w:rPr>
                <w:rFonts w:ascii="Times New Roman" w:hAnsi="Times New Roman" w:cs="Times New Roman"/>
                <w:b/>
                <w:bCs/>
                <w:sz w:val="28"/>
                <w:szCs w:val="28"/>
                <w:bdr w:val="none" w:sz="0" w:space="0" w:color="auto" w:frame="1"/>
                <w:lang w:val="en-US"/>
              </w:rPr>
              <w:t xml:space="preserve">Descriptor  </w:t>
            </w:r>
            <w:r w:rsidRPr="00D7012C">
              <w:rPr>
                <w:rFonts w:ascii="Times New Roman" w:hAnsi="Times New Roman" w:cs="Times New Roman"/>
                <w:bCs/>
                <w:sz w:val="28"/>
                <w:szCs w:val="28"/>
                <w:bdr w:val="none" w:sz="0" w:space="0" w:color="auto" w:frame="1"/>
                <w:lang w:val="en-US"/>
              </w:rPr>
              <w:t>A learner</w:t>
            </w:r>
          </w:p>
          <w:p w:rsidR="00D7012C" w:rsidRPr="00D7012C" w:rsidRDefault="00D7012C" w:rsidP="00D7012C">
            <w:pPr>
              <w:pStyle w:val="a5"/>
              <w:numPr>
                <w:ilvl w:val="0"/>
                <w:numId w:val="11"/>
              </w:numPr>
              <w:spacing w:line="240" w:lineRule="auto"/>
              <w:rPr>
                <w:rFonts w:ascii="Times New Roman" w:hAnsi="Times New Roman"/>
                <w:bCs/>
                <w:sz w:val="28"/>
                <w:szCs w:val="28"/>
                <w:bdr w:val="none" w:sz="0" w:space="0" w:color="auto" w:frame="1"/>
                <w:lang w:val="en-US"/>
              </w:rPr>
            </w:pPr>
            <w:r w:rsidRPr="00D7012C">
              <w:rPr>
                <w:rFonts w:ascii="Times New Roman" w:eastAsia="+mn-ea" w:hAnsi="Times New Roman"/>
                <w:b/>
                <w:bCs/>
                <w:sz w:val="28"/>
                <w:szCs w:val="28"/>
                <w:bdr w:val="none" w:sz="0" w:space="0" w:color="auto" w:frame="1"/>
                <w:lang w:val="en-US"/>
              </w:rPr>
              <w:t>-</w:t>
            </w:r>
            <w:r w:rsidRPr="00D7012C">
              <w:rPr>
                <w:rFonts w:ascii="Times New Roman" w:eastAsia="+mn-ea" w:hAnsi="Times New Roman"/>
                <w:bCs/>
                <w:sz w:val="28"/>
                <w:szCs w:val="28"/>
                <w:bdr w:val="none" w:sz="0" w:space="0" w:color="auto" w:frame="1"/>
                <w:lang w:val="en-US"/>
              </w:rPr>
              <w:t>understands the video material</w:t>
            </w:r>
          </w:p>
          <w:p w:rsidR="00D7012C" w:rsidRPr="00D7012C" w:rsidRDefault="00D7012C" w:rsidP="00D7012C">
            <w:pPr>
              <w:pStyle w:val="a5"/>
              <w:numPr>
                <w:ilvl w:val="0"/>
                <w:numId w:val="11"/>
              </w:numPr>
              <w:spacing w:line="240" w:lineRule="auto"/>
              <w:rPr>
                <w:rFonts w:ascii="Times New Roman" w:hAnsi="Times New Roman"/>
                <w:bCs/>
                <w:sz w:val="28"/>
                <w:szCs w:val="28"/>
                <w:bdr w:val="none" w:sz="0" w:space="0" w:color="auto" w:frame="1"/>
                <w:lang w:val="en-US"/>
              </w:rPr>
            </w:pPr>
            <w:r w:rsidRPr="00D7012C">
              <w:rPr>
                <w:rFonts w:ascii="Times New Roman" w:eastAsia="+mn-ea" w:hAnsi="Times New Roman"/>
                <w:bCs/>
                <w:sz w:val="28"/>
                <w:szCs w:val="28"/>
                <w:bdr w:val="none" w:sz="0" w:space="0" w:color="auto" w:frame="1"/>
                <w:lang w:val="en-US"/>
              </w:rPr>
              <w:t>-answers the given questions;</w:t>
            </w:r>
          </w:p>
          <w:p w:rsidR="00D7012C" w:rsidRPr="00D7012C" w:rsidRDefault="00D7012C" w:rsidP="00D7012C">
            <w:pPr>
              <w:pStyle w:val="a5"/>
              <w:numPr>
                <w:ilvl w:val="0"/>
                <w:numId w:val="11"/>
              </w:numPr>
              <w:spacing w:line="240" w:lineRule="auto"/>
              <w:rPr>
                <w:rStyle w:val="a8"/>
                <w:rFonts w:ascii="Times New Roman" w:hAnsi="Times New Roman"/>
                <w:b w:val="0"/>
                <w:sz w:val="28"/>
                <w:szCs w:val="28"/>
                <w:bdr w:val="none" w:sz="0" w:space="0" w:color="auto" w:frame="1"/>
                <w:lang w:val="en-US"/>
              </w:rPr>
            </w:pPr>
            <w:r w:rsidRPr="00D7012C">
              <w:rPr>
                <w:rFonts w:ascii="Times New Roman" w:eastAsia="+mn-ea" w:hAnsi="Times New Roman"/>
                <w:bCs/>
                <w:sz w:val="28"/>
                <w:szCs w:val="28"/>
                <w:bdr w:val="none" w:sz="0" w:space="0" w:color="auto" w:frame="1"/>
                <w:lang w:val="en-US"/>
              </w:rPr>
              <w:t>-evaluates the other’s answers</w:t>
            </w:r>
          </w:p>
          <w:p w:rsidR="00D7012C" w:rsidRPr="00D7012C" w:rsidRDefault="00D7012C" w:rsidP="00D632CD">
            <w:pPr>
              <w:spacing w:line="240" w:lineRule="auto"/>
              <w:rPr>
                <w:rFonts w:ascii="Times New Roman" w:hAnsi="Times New Roman" w:cs="Times New Roman"/>
                <w:b/>
                <w:sz w:val="28"/>
                <w:szCs w:val="28"/>
                <w:lang w:val="en-US"/>
              </w:rPr>
            </w:pPr>
            <w:r w:rsidRPr="00D7012C">
              <w:rPr>
                <w:rFonts w:ascii="Times New Roman" w:hAnsi="Times New Roman" w:cs="Times New Roman"/>
                <w:b/>
                <w:sz w:val="28"/>
                <w:szCs w:val="28"/>
                <w:lang w:val="en-US"/>
              </w:rPr>
              <w:t>Task 2  [G] – group assessment</w:t>
            </w:r>
          </w:p>
          <w:p w:rsidR="00D7012C" w:rsidRPr="00D7012C" w:rsidRDefault="00D7012C" w:rsidP="00D632CD">
            <w:pPr>
              <w:spacing w:line="240" w:lineRule="auto"/>
              <w:rPr>
                <w:rFonts w:ascii="Times New Roman" w:hAnsi="Times New Roman" w:cs="Times New Roman"/>
                <w:b/>
                <w:sz w:val="28"/>
                <w:szCs w:val="28"/>
                <w:lang w:val="en-US"/>
              </w:rPr>
            </w:pPr>
            <w:r w:rsidRPr="00D7012C">
              <w:rPr>
                <w:rFonts w:ascii="Times New Roman" w:hAnsi="Times New Roman" w:cs="Times New Roman"/>
                <w:b/>
                <w:sz w:val="28"/>
                <w:szCs w:val="28"/>
                <w:lang w:val="en-US"/>
              </w:rPr>
              <w:t>Ss listen one more time for finding specific information while reading</w:t>
            </w:r>
          </w:p>
          <w:p w:rsidR="00D7012C" w:rsidRPr="00D7012C" w:rsidRDefault="00D7012C" w:rsidP="00D7012C">
            <w:pPr>
              <w:pStyle w:val="a5"/>
              <w:numPr>
                <w:ilvl w:val="0"/>
                <w:numId w:val="7"/>
              </w:numPr>
              <w:spacing w:line="240" w:lineRule="auto"/>
              <w:rPr>
                <w:rFonts w:ascii="Times New Roman" w:hAnsi="Times New Roman"/>
                <w:sz w:val="28"/>
                <w:szCs w:val="28"/>
                <w:lang w:val="en-US"/>
              </w:rPr>
            </w:pPr>
            <w:r w:rsidRPr="00D7012C">
              <w:rPr>
                <w:rFonts w:ascii="Times New Roman" w:hAnsi="Times New Roman"/>
                <w:sz w:val="28"/>
                <w:szCs w:val="28"/>
                <w:lang w:val="en-US"/>
              </w:rPr>
              <w:t xml:space="preserve">135 </w:t>
            </w:r>
          </w:p>
          <w:p w:rsidR="00D7012C" w:rsidRPr="00D7012C" w:rsidRDefault="00D7012C" w:rsidP="00D7012C">
            <w:pPr>
              <w:pStyle w:val="a5"/>
              <w:numPr>
                <w:ilvl w:val="0"/>
                <w:numId w:val="7"/>
              </w:numPr>
              <w:spacing w:line="240" w:lineRule="auto"/>
              <w:rPr>
                <w:rFonts w:ascii="Times New Roman" w:hAnsi="Times New Roman"/>
                <w:sz w:val="28"/>
                <w:szCs w:val="28"/>
                <w:lang w:val="en-US"/>
              </w:rPr>
            </w:pPr>
            <w:r w:rsidRPr="00D7012C">
              <w:rPr>
                <w:rFonts w:ascii="Times New Roman" w:hAnsi="Times New Roman"/>
                <w:sz w:val="28"/>
                <w:szCs w:val="28"/>
                <w:lang w:val="en-US"/>
              </w:rPr>
              <w:t>32</w:t>
            </w:r>
          </w:p>
          <w:p w:rsidR="00D7012C" w:rsidRPr="00D7012C" w:rsidRDefault="00D7012C" w:rsidP="00D7012C">
            <w:pPr>
              <w:pStyle w:val="a5"/>
              <w:numPr>
                <w:ilvl w:val="0"/>
                <w:numId w:val="7"/>
              </w:numPr>
              <w:spacing w:line="240" w:lineRule="auto"/>
              <w:rPr>
                <w:rFonts w:ascii="Times New Roman" w:hAnsi="Times New Roman"/>
                <w:sz w:val="28"/>
                <w:szCs w:val="28"/>
                <w:lang w:val="en-US"/>
              </w:rPr>
            </w:pPr>
            <w:r w:rsidRPr="00D7012C">
              <w:rPr>
                <w:rFonts w:ascii="Times New Roman" w:hAnsi="Times New Roman"/>
                <w:sz w:val="28"/>
                <w:szCs w:val="28"/>
                <w:lang w:val="en-US"/>
              </w:rPr>
              <w:t>2000</w:t>
            </w:r>
          </w:p>
          <w:p w:rsidR="00D7012C" w:rsidRPr="00D7012C" w:rsidRDefault="00D7012C" w:rsidP="00D7012C">
            <w:pPr>
              <w:pStyle w:val="a5"/>
              <w:numPr>
                <w:ilvl w:val="0"/>
                <w:numId w:val="7"/>
              </w:numPr>
              <w:spacing w:line="240" w:lineRule="auto"/>
              <w:rPr>
                <w:rFonts w:ascii="Times New Roman" w:hAnsi="Times New Roman"/>
                <w:sz w:val="28"/>
                <w:szCs w:val="28"/>
                <w:lang w:val="en-US"/>
              </w:rPr>
            </w:pPr>
            <w:r w:rsidRPr="00D7012C">
              <w:rPr>
                <w:rFonts w:ascii="Times New Roman" w:hAnsi="Times New Roman"/>
                <w:sz w:val="28"/>
                <w:szCs w:val="28"/>
                <w:lang w:val="en-US"/>
              </w:rPr>
              <w:t>1815</w:t>
            </w:r>
          </w:p>
          <w:p w:rsidR="00D7012C" w:rsidRPr="00D7012C" w:rsidRDefault="00D7012C" w:rsidP="00D7012C">
            <w:pPr>
              <w:pStyle w:val="a5"/>
              <w:numPr>
                <w:ilvl w:val="0"/>
                <w:numId w:val="7"/>
              </w:numPr>
              <w:spacing w:line="240" w:lineRule="auto"/>
              <w:rPr>
                <w:rFonts w:ascii="Times New Roman" w:hAnsi="Times New Roman"/>
                <w:sz w:val="28"/>
                <w:szCs w:val="28"/>
                <w:lang w:val="en-US"/>
              </w:rPr>
            </w:pPr>
            <w:r w:rsidRPr="00D7012C">
              <w:rPr>
                <w:rFonts w:ascii="Times New Roman" w:hAnsi="Times New Roman"/>
                <w:sz w:val="28"/>
                <w:szCs w:val="28"/>
                <w:lang w:val="en-US"/>
              </w:rPr>
              <w:t>10</w:t>
            </w:r>
            <w:r w:rsidRPr="00D7012C">
              <w:rPr>
                <w:rFonts w:ascii="Times New Roman" w:hAnsi="Times New Roman"/>
                <w:sz w:val="28"/>
                <w:szCs w:val="28"/>
                <w:vertAlign w:val="superscript"/>
                <w:lang w:val="en-US"/>
              </w:rPr>
              <w:t>th</w:t>
            </w:r>
            <w:r w:rsidRPr="00D7012C">
              <w:rPr>
                <w:rFonts w:ascii="Times New Roman" w:hAnsi="Times New Roman"/>
                <w:sz w:val="28"/>
                <w:szCs w:val="28"/>
                <w:lang w:val="en-US"/>
              </w:rPr>
              <w:t xml:space="preserve"> of June</w:t>
            </w:r>
          </w:p>
          <w:p w:rsidR="00D7012C" w:rsidRPr="00D7012C" w:rsidRDefault="00D7012C" w:rsidP="00D7012C">
            <w:pPr>
              <w:pStyle w:val="a5"/>
              <w:numPr>
                <w:ilvl w:val="0"/>
                <w:numId w:val="7"/>
              </w:numPr>
              <w:spacing w:line="240" w:lineRule="auto"/>
              <w:rPr>
                <w:rFonts w:ascii="Times New Roman" w:hAnsi="Times New Roman"/>
                <w:sz w:val="28"/>
                <w:szCs w:val="28"/>
                <w:lang w:val="en-US"/>
              </w:rPr>
            </w:pPr>
            <w:r w:rsidRPr="00D7012C">
              <w:rPr>
                <w:rFonts w:ascii="Times New Roman" w:hAnsi="Times New Roman"/>
                <w:sz w:val="28"/>
                <w:szCs w:val="28"/>
                <w:lang w:val="en-US"/>
              </w:rPr>
              <w:t>530</w:t>
            </w:r>
          </w:p>
          <w:p w:rsidR="00D7012C" w:rsidRPr="00D7012C" w:rsidRDefault="00D7012C" w:rsidP="00D7012C">
            <w:pPr>
              <w:pStyle w:val="a5"/>
              <w:numPr>
                <w:ilvl w:val="0"/>
                <w:numId w:val="7"/>
              </w:numPr>
              <w:spacing w:line="240" w:lineRule="auto"/>
              <w:rPr>
                <w:rFonts w:ascii="Times New Roman" w:hAnsi="Times New Roman"/>
                <w:sz w:val="28"/>
                <w:szCs w:val="28"/>
                <w:lang w:val="en-US"/>
              </w:rPr>
            </w:pPr>
            <w:r w:rsidRPr="00D7012C">
              <w:rPr>
                <w:rFonts w:ascii="Times New Roman" w:hAnsi="Times New Roman"/>
                <w:sz w:val="28"/>
                <w:szCs w:val="28"/>
                <w:lang w:val="en-US"/>
              </w:rPr>
              <w:t xml:space="preserve">At 11 </w:t>
            </w:r>
            <w:proofErr w:type="spellStart"/>
            <w:r w:rsidRPr="00D7012C">
              <w:rPr>
                <w:rFonts w:ascii="Times New Roman" w:hAnsi="Times New Roman"/>
                <w:sz w:val="28"/>
                <w:szCs w:val="28"/>
                <w:lang w:val="en-US"/>
              </w:rPr>
              <w:t>a.m</w:t>
            </w:r>
            <w:proofErr w:type="spellEnd"/>
          </w:p>
          <w:p w:rsidR="00D7012C" w:rsidRPr="00D7012C" w:rsidRDefault="00D7012C" w:rsidP="00D7012C">
            <w:pPr>
              <w:pStyle w:val="a5"/>
              <w:numPr>
                <w:ilvl w:val="0"/>
                <w:numId w:val="7"/>
              </w:numPr>
              <w:spacing w:line="240" w:lineRule="auto"/>
              <w:rPr>
                <w:rFonts w:ascii="Times New Roman" w:hAnsi="Times New Roman"/>
                <w:sz w:val="28"/>
                <w:szCs w:val="28"/>
                <w:lang w:val="en-US"/>
              </w:rPr>
            </w:pPr>
            <w:r w:rsidRPr="00D7012C">
              <w:rPr>
                <w:rFonts w:ascii="Times New Roman" w:hAnsi="Times New Roman"/>
                <w:sz w:val="28"/>
                <w:szCs w:val="28"/>
                <w:lang w:val="en-US"/>
              </w:rPr>
              <w:t>40</w:t>
            </w:r>
          </w:p>
          <w:p w:rsidR="00D7012C" w:rsidRPr="00D7012C" w:rsidRDefault="00D7012C" w:rsidP="00D7012C">
            <w:pPr>
              <w:pStyle w:val="a5"/>
              <w:numPr>
                <w:ilvl w:val="0"/>
                <w:numId w:val="7"/>
              </w:numPr>
              <w:spacing w:line="240" w:lineRule="auto"/>
              <w:rPr>
                <w:rFonts w:ascii="Times New Roman" w:hAnsi="Times New Roman"/>
                <w:sz w:val="28"/>
                <w:szCs w:val="28"/>
                <w:lang w:val="en-US"/>
              </w:rPr>
            </w:pPr>
            <w:r w:rsidRPr="00D7012C">
              <w:rPr>
                <w:rFonts w:ascii="Times New Roman" w:hAnsi="Times New Roman"/>
                <w:sz w:val="28"/>
                <w:szCs w:val="28"/>
                <w:lang w:val="en-US"/>
              </w:rPr>
              <w:t>15</w:t>
            </w:r>
          </w:p>
          <w:p w:rsidR="00D7012C" w:rsidRPr="00D7012C" w:rsidRDefault="00D7012C" w:rsidP="00D7012C">
            <w:pPr>
              <w:pStyle w:val="a5"/>
              <w:numPr>
                <w:ilvl w:val="0"/>
                <w:numId w:val="7"/>
              </w:numPr>
              <w:spacing w:line="240" w:lineRule="auto"/>
              <w:rPr>
                <w:rFonts w:ascii="Times New Roman" w:hAnsi="Times New Roman"/>
                <w:sz w:val="28"/>
                <w:szCs w:val="28"/>
                <w:lang w:val="en-US"/>
              </w:rPr>
            </w:pPr>
            <w:r w:rsidRPr="00D7012C">
              <w:rPr>
                <w:rFonts w:ascii="Times New Roman" w:hAnsi="Times New Roman"/>
                <w:sz w:val="28"/>
                <w:szCs w:val="28"/>
                <w:lang w:val="en-US"/>
              </w:rPr>
              <w:t xml:space="preserve"> 2</w:t>
            </w:r>
          </w:p>
          <w:p w:rsidR="00D7012C" w:rsidRPr="00D7012C" w:rsidRDefault="00D7012C" w:rsidP="00D632CD">
            <w:pPr>
              <w:rPr>
                <w:rFonts w:ascii="Times New Roman" w:hAnsi="Times New Roman" w:cs="Times New Roman"/>
                <w:bCs/>
                <w:sz w:val="28"/>
                <w:szCs w:val="28"/>
                <w:lang w:val="en-US"/>
              </w:rPr>
            </w:pPr>
            <w:r w:rsidRPr="00D7012C">
              <w:rPr>
                <w:rFonts w:ascii="Times New Roman" w:hAnsi="Times New Roman" w:cs="Times New Roman"/>
                <w:b/>
                <w:bCs/>
                <w:sz w:val="28"/>
                <w:szCs w:val="28"/>
                <w:lang w:val="en-US"/>
              </w:rPr>
              <w:t>Descriptors</w:t>
            </w:r>
            <w:r w:rsidRPr="00D7012C">
              <w:rPr>
                <w:rFonts w:ascii="Times New Roman" w:hAnsi="Times New Roman" w:cs="Times New Roman"/>
                <w:bCs/>
                <w:sz w:val="28"/>
                <w:szCs w:val="28"/>
                <w:lang w:val="en-US"/>
              </w:rPr>
              <w:t xml:space="preserve">     A learner</w:t>
            </w:r>
          </w:p>
          <w:p w:rsidR="00D7012C" w:rsidRPr="00D7012C" w:rsidRDefault="00D7012C" w:rsidP="00D7012C">
            <w:pPr>
              <w:pStyle w:val="a5"/>
              <w:numPr>
                <w:ilvl w:val="0"/>
                <w:numId w:val="10"/>
              </w:numPr>
              <w:rPr>
                <w:rFonts w:ascii="Times New Roman" w:hAnsi="Times New Roman"/>
                <w:sz w:val="28"/>
                <w:szCs w:val="28"/>
                <w:lang w:val="en-US"/>
              </w:rPr>
            </w:pPr>
            <w:r w:rsidRPr="00D7012C">
              <w:rPr>
                <w:rFonts w:ascii="Times New Roman" w:hAnsi="Times New Roman"/>
                <w:bCs/>
                <w:sz w:val="28"/>
                <w:szCs w:val="28"/>
                <w:lang w:val="en-US"/>
              </w:rPr>
              <w:t>-finds specific information from the video</w:t>
            </w:r>
          </w:p>
          <w:p w:rsidR="00D7012C" w:rsidRPr="00D7012C" w:rsidRDefault="00D7012C" w:rsidP="00D7012C">
            <w:pPr>
              <w:pStyle w:val="a5"/>
              <w:numPr>
                <w:ilvl w:val="0"/>
                <w:numId w:val="10"/>
              </w:numPr>
              <w:rPr>
                <w:rFonts w:ascii="Times New Roman" w:hAnsi="Times New Roman"/>
                <w:sz w:val="28"/>
                <w:szCs w:val="28"/>
                <w:lang w:val="ru-RU"/>
              </w:rPr>
            </w:pPr>
            <w:r w:rsidRPr="00D7012C">
              <w:rPr>
                <w:rFonts w:ascii="Times New Roman" w:hAnsi="Times New Roman"/>
                <w:bCs/>
                <w:sz w:val="28"/>
                <w:szCs w:val="28"/>
                <w:lang w:val="en-US"/>
              </w:rPr>
              <w:t>-writes the appropriate information.</w:t>
            </w:r>
            <w:r w:rsidRPr="00D7012C">
              <w:rPr>
                <w:rFonts w:ascii="Times New Roman" w:hAnsi="Times New Roman"/>
                <w:bCs/>
                <w:sz w:val="28"/>
                <w:szCs w:val="28"/>
                <w:lang w:val="ru-RU"/>
              </w:rPr>
              <w:t xml:space="preserve"> </w:t>
            </w:r>
          </w:p>
          <w:p w:rsidR="00D7012C" w:rsidRPr="00D7012C" w:rsidRDefault="00D7012C" w:rsidP="00D632CD">
            <w:pPr>
              <w:pStyle w:val="a5"/>
              <w:spacing w:line="240" w:lineRule="auto"/>
              <w:rPr>
                <w:rFonts w:ascii="Times New Roman" w:hAnsi="Times New Roman"/>
                <w:sz w:val="28"/>
                <w:szCs w:val="28"/>
                <w:lang w:val="en-US"/>
              </w:rPr>
            </w:pPr>
          </w:p>
          <w:p w:rsidR="00D7012C" w:rsidRPr="00D7012C" w:rsidRDefault="00D7012C" w:rsidP="00D632CD">
            <w:pPr>
              <w:spacing w:line="240" w:lineRule="auto"/>
              <w:rPr>
                <w:rFonts w:ascii="Times New Roman" w:hAnsi="Times New Roman" w:cs="Times New Roman"/>
                <w:b/>
                <w:sz w:val="28"/>
                <w:szCs w:val="28"/>
                <w:lang w:val="en-US"/>
              </w:rPr>
            </w:pPr>
            <w:r w:rsidRPr="00D7012C">
              <w:rPr>
                <w:rFonts w:ascii="Times New Roman" w:hAnsi="Times New Roman" w:cs="Times New Roman"/>
                <w:b/>
                <w:sz w:val="28"/>
                <w:szCs w:val="28"/>
                <w:lang w:val="en-US"/>
              </w:rPr>
              <w:t>Task 3</w:t>
            </w:r>
          </w:p>
          <w:p w:rsidR="00D7012C" w:rsidRPr="00D7012C" w:rsidRDefault="00D7012C" w:rsidP="00D632CD">
            <w:pPr>
              <w:spacing w:line="240" w:lineRule="auto"/>
              <w:rPr>
                <w:rFonts w:ascii="Times New Roman" w:hAnsi="Times New Roman" w:cs="Times New Roman"/>
                <w:b/>
                <w:sz w:val="28"/>
                <w:szCs w:val="28"/>
                <w:lang w:val="en-US"/>
              </w:rPr>
            </w:pPr>
            <w:r w:rsidRPr="00D7012C">
              <w:rPr>
                <w:rFonts w:ascii="Times New Roman" w:hAnsi="Times New Roman" w:cs="Times New Roman"/>
                <w:b/>
                <w:sz w:val="28"/>
                <w:szCs w:val="28"/>
                <w:lang w:val="en-US"/>
              </w:rPr>
              <w:t>Group work [G] –student assess according to the descriptors</w:t>
            </w:r>
          </w:p>
          <w:p w:rsidR="00D7012C" w:rsidRPr="00D7012C" w:rsidRDefault="00D7012C" w:rsidP="00D632CD">
            <w:pPr>
              <w:spacing w:line="240" w:lineRule="auto"/>
              <w:rPr>
                <w:rFonts w:ascii="Times New Roman" w:hAnsi="Times New Roman" w:cs="Times New Roman"/>
                <w:sz w:val="28"/>
                <w:szCs w:val="28"/>
                <w:lang w:val="en-US"/>
              </w:rPr>
            </w:pPr>
            <w:r w:rsidRPr="00D7012C">
              <w:rPr>
                <w:rFonts w:ascii="Times New Roman" w:hAnsi="Times New Roman" w:cs="Times New Roman"/>
                <w:sz w:val="28"/>
                <w:szCs w:val="28"/>
                <w:lang w:val="en-US"/>
              </w:rPr>
              <w:t xml:space="preserve">T: Now students, imagine that we have tourists from foreign countries. What places would you like to show </w:t>
            </w:r>
            <w:proofErr w:type="gramStart"/>
            <w:r w:rsidRPr="00D7012C">
              <w:rPr>
                <w:rFonts w:ascii="Times New Roman" w:hAnsi="Times New Roman" w:cs="Times New Roman"/>
                <w:sz w:val="28"/>
                <w:szCs w:val="28"/>
                <w:lang w:val="en-US"/>
              </w:rPr>
              <w:t>them.</w:t>
            </w:r>
            <w:proofErr w:type="gramEnd"/>
            <w:r w:rsidRPr="00D7012C">
              <w:rPr>
                <w:rFonts w:ascii="Times New Roman" w:hAnsi="Times New Roman" w:cs="Times New Roman"/>
                <w:sz w:val="28"/>
                <w:szCs w:val="28"/>
                <w:lang w:val="en-US"/>
              </w:rPr>
              <w:t xml:space="preserve">  Make a poster “Where to go in Kazakhstan.”</w:t>
            </w:r>
          </w:p>
          <w:p w:rsidR="00D7012C" w:rsidRPr="00D7012C" w:rsidRDefault="00D7012C" w:rsidP="00D632CD">
            <w:pPr>
              <w:spacing w:line="240" w:lineRule="auto"/>
              <w:rPr>
                <w:rFonts w:ascii="Times New Roman" w:hAnsi="Times New Roman" w:cs="Times New Roman"/>
                <w:sz w:val="28"/>
                <w:szCs w:val="28"/>
                <w:lang w:val="en-US"/>
              </w:rPr>
            </w:pPr>
            <w:r w:rsidRPr="00D7012C">
              <w:rPr>
                <w:rFonts w:ascii="Times New Roman" w:hAnsi="Times New Roman" w:cs="Times New Roman"/>
                <w:sz w:val="28"/>
                <w:szCs w:val="28"/>
                <w:lang w:val="en-US"/>
              </w:rPr>
              <w:t>Descriptor   A Learner</w:t>
            </w:r>
          </w:p>
          <w:p w:rsidR="00D7012C" w:rsidRPr="00D7012C" w:rsidRDefault="00D7012C" w:rsidP="00D7012C">
            <w:pPr>
              <w:pStyle w:val="a5"/>
              <w:numPr>
                <w:ilvl w:val="1"/>
                <w:numId w:val="9"/>
              </w:numPr>
              <w:rPr>
                <w:rFonts w:ascii="Times New Roman" w:eastAsiaTheme="minorHAnsi" w:hAnsi="Times New Roman"/>
                <w:sz w:val="28"/>
                <w:szCs w:val="28"/>
              </w:rPr>
            </w:pPr>
            <w:proofErr w:type="gramStart"/>
            <w:r w:rsidRPr="00D7012C">
              <w:rPr>
                <w:rFonts w:ascii="Times New Roman" w:eastAsiaTheme="minorHAnsi" w:hAnsi="Times New Roman"/>
                <w:sz w:val="28"/>
                <w:szCs w:val="28"/>
                <w:lang w:val="en-US"/>
              </w:rPr>
              <w:t>uses</w:t>
            </w:r>
            <w:proofErr w:type="gramEnd"/>
            <w:r w:rsidRPr="00D7012C">
              <w:rPr>
                <w:rFonts w:ascii="Times New Roman" w:eastAsiaTheme="minorHAnsi" w:hAnsi="Times New Roman"/>
                <w:sz w:val="28"/>
                <w:szCs w:val="28"/>
                <w:lang w:val="en-US"/>
              </w:rPr>
              <w:t xml:space="preserve"> topical vocabulary.</w:t>
            </w:r>
          </w:p>
          <w:p w:rsidR="00D7012C" w:rsidRPr="00D7012C" w:rsidRDefault="00D7012C" w:rsidP="00D7012C">
            <w:pPr>
              <w:numPr>
                <w:ilvl w:val="1"/>
                <w:numId w:val="9"/>
              </w:numPr>
              <w:spacing w:line="240" w:lineRule="auto"/>
              <w:rPr>
                <w:rFonts w:ascii="Times New Roman" w:hAnsi="Times New Roman" w:cs="Times New Roman"/>
                <w:sz w:val="28"/>
                <w:szCs w:val="28"/>
              </w:rPr>
            </w:pPr>
            <w:r w:rsidRPr="00D7012C">
              <w:rPr>
                <w:rFonts w:ascii="Times New Roman" w:hAnsi="Times New Roman" w:cs="Times New Roman"/>
                <w:sz w:val="28"/>
                <w:szCs w:val="28"/>
                <w:lang w:val="en-US"/>
              </w:rPr>
              <w:t>pronounces words  correctly</w:t>
            </w:r>
          </w:p>
          <w:p w:rsidR="00D7012C" w:rsidRPr="00D7012C" w:rsidRDefault="00D7012C" w:rsidP="00D7012C">
            <w:pPr>
              <w:numPr>
                <w:ilvl w:val="1"/>
                <w:numId w:val="9"/>
              </w:numPr>
              <w:spacing w:line="240" w:lineRule="auto"/>
              <w:rPr>
                <w:rFonts w:ascii="Times New Roman" w:hAnsi="Times New Roman" w:cs="Times New Roman"/>
                <w:sz w:val="28"/>
                <w:szCs w:val="28"/>
                <w:lang w:val="en-US"/>
              </w:rPr>
            </w:pPr>
            <w:r w:rsidRPr="00D7012C">
              <w:rPr>
                <w:rFonts w:ascii="Times New Roman" w:hAnsi="Times New Roman" w:cs="Times New Roman"/>
                <w:sz w:val="28"/>
                <w:szCs w:val="28"/>
                <w:lang w:val="en-US"/>
              </w:rPr>
              <w:t>presents information to the class clearly</w:t>
            </w:r>
          </w:p>
          <w:p w:rsidR="00D7012C" w:rsidRPr="00D7012C" w:rsidRDefault="00D7012C" w:rsidP="00D7012C">
            <w:pPr>
              <w:numPr>
                <w:ilvl w:val="1"/>
                <w:numId w:val="9"/>
              </w:numPr>
              <w:spacing w:line="240" w:lineRule="auto"/>
              <w:rPr>
                <w:rFonts w:ascii="Times New Roman" w:hAnsi="Times New Roman" w:cs="Times New Roman"/>
                <w:sz w:val="28"/>
                <w:szCs w:val="28"/>
              </w:rPr>
            </w:pPr>
            <w:proofErr w:type="gramStart"/>
            <w:r w:rsidRPr="00D7012C">
              <w:rPr>
                <w:rFonts w:ascii="Times New Roman" w:hAnsi="Times New Roman" w:cs="Times New Roman"/>
                <w:sz w:val="28"/>
                <w:szCs w:val="28"/>
                <w:lang w:val="en-US"/>
              </w:rPr>
              <w:t>spells</w:t>
            </w:r>
            <w:proofErr w:type="gramEnd"/>
            <w:r w:rsidRPr="00D7012C">
              <w:rPr>
                <w:rFonts w:ascii="Times New Roman" w:hAnsi="Times New Roman" w:cs="Times New Roman"/>
                <w:sz w:val="28"/>
                <w:szCs w:val="28"/>
                <w:lang w:val="en-US"/>
              </w:rPr>
              <w:t xml:space="preserve"> the words accurately.</w:t>
            </w:r>
            <w:r w:rsidRPr="00D7012C">
              <w:rPr>
                <w:rFonts w:ascii="Times New Roman" w:hAnsi="Times New Roman" w:cs="Times New Roman"/>
                <w:sz w:val="28"/>
                <w:szCs w:val="28"/>
              </w:rPr>
              <w:t xml:space="preserve"> </w:t>
            </w:r>
          </w:p>
          <w:p w:rsidR="00D7012C" w:rsidRPr="00D7012C" w:rsidRDefault="00D7012C" w:rsidP="00D7012C">
            <w:pPr>
              <w:numPr>
                <w:ilvl w:val="1"/>
                <w:numId w:val="9"/>
              </w:numPr>
              <w:spacing w:line="240" w:lineRule="auto"/>
              <w:rPr>
                <w:rFonts w:ascii="Times New Roman" w:hAnsi="Times New Roman" w:cs="Times New Roman"/>
                <w:sz w:val="28"/>
                <w:szCs w:val="28"/>
                <w:lang w:val="en-US"/>
              </w:rPr>
            </w:pPr>
            <w:r w:rsidRPr="00D7012C">
              <w:rPr>
                <w:rFonts w:ascii="Times New Roman" w:hAnsi="Times New Roman" w:cs="Times New Roman"/>
                <w:sz w:val="28"/>
                <w:szCs w:val="28"/>
                <w:lang w:val="en-US"/>
              </w:rPr>
              <w:t xml:space="preserve">works cooperatively in a group; </w:t>
            </w:r>
          </w:p>
          <w:p w:rsidR="00D7012C" w:rsidRPr="00D7012C" w:rsidRDefault="00D7012C" w:rsidP="00D7012C">
            <w:pPr>
              <w:numPr>
                <w:ilvl w:val="1"/>
                <w:numId w:val="9"/>
              </w:numPr>
              <w:spacing w:line="240" w:lineRule="auto"/>
              <w:rPr>
                <w:rFonts w:ascii="Times New Roman" w:hAnsi="Times New Roman" w:cs="Times New Roman"/>
                <w:sz w:val="28"/>
                <w:szCs w:val="28"/>
              </w:rPr>
            </w:pPr>
            <w:r w:rsidRPr="00D7012C">
              <w:rPr>
                <w:rFonts w:ascii="Times New Roman" w:hAnsi="Times New Roman" w:cs="Times New Roman"/>
                <w:sz w:val="28"/>
                <w:szCs w:val="28"/>
                <w:lang w:val="en-US"/>
              </w:rPr>
              <w:t>answers classmates’ questions</w:t>
            </w:r>
            <w:r w:rsidRPr="00D7012C">
              <w:rPr>
                <w:rFonts w:ascii="Times New Roman" w:hAnsi="Times New Roman" w:cs="Times New Roman"/>
                <w:sz w:val="28"/>
                <w:szCs w:val="28"/>
              </w:rPr>
              <w:t xml:space="preserve"> </w:t>
            </w:r>
          </w:p>
          <w:p w:rsidR="00D7012C" w:rsidRPr="00D7012C" w:rsidRDefault="00D7012C" w:rsidP="00D632CD">
            <w:pPr>
              <w:spacing w:line="240" w:lineRule="auto"/>
              <w:rPr>
                <w:rFonts w:ascii="Times New Roman" w:hAnsi="Times New Roman" w:cs="Times New Roman"/>
                <w:b/>
                <w:sz w:val="28"/>
                <w:szCs w:val="28"/>
                <w:lang w:val="en-US"/>
              </w:rPr>
            </w:pPr>
          </w:p>
        </w:tc>
        <w:tc>
          <w:tcPr>
            <w:tcW w:w="1099" w:type="dxa"/>
            <w:tcBorders>
              <w:left w:val="single" w:sz="4" w:space="0" w:color="auto"/>
            </w:tcBorders>
          </w:tcPr>
          <w:p w:rsidR="00D7012C" w:rsidRPr="00D7012C" w:rsidRDefault="00D7012C" w:rsidP="00D632CD">
            <w:pPr>
              <w:rPr>
                <w:rFonts w:ascii="Times New Roman" w:hAnsi="Times New Roman" w:cs="Times New Roman"/>
                <w:sz w:val="28"/>
                <w:szCs w:val="28"/>
                <w:lang w:val="en-US" w:eastAsia="en-GB"/>
              </w:rPr>
            </w:pPr>
          </w:p>
          <w:p w:rsidR="00D7012C" w:rsidRPr="00D7012C" w:rsidRDefault="00D7012C" w:rsidP="00D632CD">
            <w:pPr>
              <w:rPr>
                <w:rFonts w:ascii="Times New Roman" w:hAnsi="Times New Roman" w:cs="Times New Roman"/>
                <w:sz w:val="28"/>
                <w:szCs w:val="28"/>
                <w:lang w:val="en-US" w:eastAsia="en-GB"/>
              </w:rPr>
            </w:pPr>
          </w:p>
          <w:p w:rsidR="00D7012C" w:rsidRPr="00D7012C" w:rsidRDefault="00D7012C" w:rsidP="00D632CD">
            <w:pPr>
              <w:rPr>
                <w:rFonts w:ascii="Times New Roman" w:hAnsi="Times New Roman" w:cs="Times New Roman"/>
                <w:sz w:val="28"/>
                <w:szCs w:val="28"/>
                <w:lang w:val="en-US" w:eastAsia="en-GB"/>
              </w:rPr>
            </w:pPr>
          </w:p>
          <w:p w:rsidR="00D7012C" w:rsidRPr="00D7012C" w:rsidRDefault="00D7012C" w:rsidP="00D632CD">
            <w:pPr>
              <w:rPr>
                <w:rFonts w:ascii="Times New Roman" w:hAnsi="Times New Roman" w:cs="Times New Roman"/>
                <w:sz w:val="28"/>
                <w:szCs w:val="28"/>
                <w:lang w:val="en-US" w:eastAsia="en-GB"/>
              </w:rPr>
            </w:pPr>
          </w:p>
          <w:p w:rsidR="00D7012C" w:rsidRPr="00D7012C" w:rsidRDefault="00D7012C" w:rsidP="00D632CD">
            <w:pPr>
              <w:rPr>
                <w:rFonts w:ascii="Times New Roman" w:hAnsi="Times New Roman" w:cs="Times New Roman"/>
                <w:sz w:val="28"/>
                <w:szCs w:val="28"/>
                <w:lang w:val="en-US" w:eastAsia="en-GB"/>
              </w:rPr>
            </w:pPr>
          </w:p>
          <w:p w:rsidR="00D7012C" w:rsidRPr="00D7012C" w:rsidRDefault="00D7012C" w:rsidP="00D632CD">
            <w:pPr>
              <w:rPr>
                <w:rFonts w:ascii="Times New Roman" w:hAnsi="Times New Roman" w:cs="Times New Roman"/>
                <w:sz w:val="28"/>
                <w:szCs w:val="28"/>
                <w:lang w:val="en-US" w:eastAsia="en-GB"/>
              </w:rPr>
            </w:pPr>
          </w:p>
          <w:p w:rsidR="00D7012C" w:rsidRPr="00D7012C" w:rsidRDefault="00D7012C" w:rsidP="00D632CD">
            <w:pPr>
              <w:rPr>
                <w:rFonts w:ascii="Times New Roman" w:hAnsi="Times New Roman" w:cs="Times New Roman"/>
                <w:sz w:val="28"/>
                <w:szCs w:val="28"/>
                <w:lang w:val="en-US" w:eastAsia="en-GB"/>
              </w:rPr>
            </w:pPr>
          </w:p>
          <w:p w:rsidR="00D7012C" w:rsidRPr="00D7012C" w:rsidRDefault="00D7012C" w:rsidP="00D632CD">
            <w:pPr>
              <w:rPr>
                <w:rFonts w:ascii="Times New Roman" w:hAnsi="Times New Roman" w:cs="Times New Roman"/>
                <w:sz w:val="28"/>
                <w:szCs w:val="28"/>
                <w:lang w:val="en-US" w:eastAsia="en-GB"/>
              </w:rPr>
            </w:pPr>
          </w:p>
          <w:p w:rsidR="00D7012C" w:rsidRPr="00D7012C" w:rsidRDefault="00D7012C" w:rsidP="00D632CD">
            <w:pPr>
              <w:rPr>
                <w:rFonts w:ascii="Times New Roman" w:hAnsi="Times New Roman" w:cs="Times New Roman"/>
                <w:sz w:val="28"/>
                <w:szCs w:val="28"/>
                <w:lang w:val="en-US" w:eastAsia="en-GB"/>
              </w:rPr>
            </w:pPr>
          </w:p>
          <w:p w:rsidR="00D7012C" w:rsidRPr="00D7012C" w:rsidRDefault="00D7012C" w:rsidP="00D632CD">
            <w:pPr>
              <w:rPr>
                <w:rFonts w:ascii="Times New Roman" w:hAnsi="Times New Roman" w:cs="Times New Roman"/>
                <w:sz w:val="28"/>
                <w:szCs w:val="28"/>
                <w:lang w:val="en-US" w:eastAsia="en-GB"/>
              </w:rPr>
            </w:pPr>
          </w:p>
          <w:p w:rsidR="00D7012C" w:rsidRPr="00D7012C" w:rsidRDefault="00D7012C" w:rsidP="00D632CD">
            <w:pPr>
              <w:rPr>
                <w:rFonts w:ascii="Times New Roman" w:hAnsi="Times New Roman" w:cs="Times New Roman"/>
                <w:sz w:val="28"/>
                <w:szCs w:val="28"/>
                <w:lang w:val="en-US" w:eastAsia="en-GB"/>
              </w:rPr>
            </w:pPr>
          </w:p>
          <w:p w:rsidR="00D7012C" w:rsidRPr="00D7012C" w:rsidRDefault="00D7012C" w:rsidP="00D632CD">
            <w:pPr>
              <w:rPr>
                <w:rFonts w:ascii="Times New Roman" w:hAnsi="Times New Roman" w:cs="Times New Roman"/>
                <w:sz w:val="28"/>
                <w:szCs w:val="28"/>
                <w:lang w:val="en-US" w:eastAsia="en-GB"/>
              </w:rPr>
            </w:pPr>
          </w:p>
          <w:p w:rsidR="00D7012C" w:rsidRPr="00D7012C" w:rsidRDefault="00D7012C" w:rsidP="00D632CD">
            <w:pPr>
              <w:rPr>
                <w:rFonts w:ascii="Times New Roman" w:hAnsi="Times New Roman" w:cs="Times New Roman"/>
                <w:sz w:val="28"/>
                <w:szCs w:val="28"/>
                <w:lang w:val="en-US" w:eastAsia="en-GB"/>
              </w:rPr>
            </w:pPr>
          </w:p>
          <w:p w:rsidR="00D7012C" w:rsidRPr="00D7012C" w:rsidRDefault="00D7012C" w:rsidP="00D632CD">
            <w:pPr>
              <w:rPr>
                <w:rFonts w:ascii="Times New Roman" w:hAnsi="Times New Roman" w:cs="Times New Roman"/>
                <w:sz w:val="28"/>
                <w:szCs w:val="28"/>
                <w:lang w:val="en-US" w:eastAsia="en-GB"/>
              </w:rPr>
            </w:pPr>
          </w:p>
          <w:p w:rsidR="00D7012C" w:rsidRPr="00D7012C" w:rsidRDefault="00D7012C" w:rsidP="00D632CD">
            <w:pPr>
              <w:rPr>
                <w:rFonts w:ascii="Times New Roman" w:hAnsi="Times New Roman" w:cs="Times New Roman"/>
                <w:sz w:val="28"/>
                <w:szCs w:val="28"/>
                <w:lang w:val="en-US" w:eastAsia="en-GB"/>
              </w:rPr>
            </w:pPr>
          </w:p>
          <w:p w:rsidR="00D7012C" w:rsidRPr="00D7012C" w:rsidRDefault="00D7012C" w:rsidP="00D632CD">
            <w:pPr>
              <w:rPr>
                <w:rFonts w:ascii="Times New Roman" w:hAnsi="Times New Roman" w:cs="Times New Roman"/>
                <w:sz w:val="28"/>
                <w:szCs w:val="28"/>
                <w:lang w:val="en-US" w:eastAsia="en-GB"/>
              </w:rPr>
            </w:pPr>
          </w:p>
          <w:p w:rsidR="00D7012C" w:rsidRPr="00D7012C" w:rsidRDefault="00D7012C" w:rsidP="00D632CD">
            <w:pPr>
              <w:rPr>
                <w:rFonts w:ascii="Times New Roman" w:hAnsi="Times New Roman" w:cs="Times New Roman"/>
                <w:sz w:val="28"/>
                <w:szCs w:val="28"/>
                <w:lang w:val="en-US" w:eastAsia="en-GB"/>
              </w:rPr>
            </w:pPr>
            <w:r w:rsidRPr="00D7012C">
              <w:rPr>
                <w:rFonts w:ascii="Times New Roman" w:hAnsi="Times New Roman" w:cs="Times New Roman"/>
                <w:sz w:val="28"/>
                <w:szCs w:val="28"/>
                <w:lang w:val="en-US" w:eastAsia="en-GB"/>
              </w:rPr>
              <w:t>A2 format posters</w:t>
            </w:r>
          </w:p>
          <w:p w:rsidR="00D7012C" w:rsidRPr="00D7012C" w:rsidRDefault="00D7012C" w:rsidP="00D632CD">
            <w:pPr>
              <w:rPr>
                <w:rFonts w:ascii="Times New Roman" w:hAnsi="Times New Roman" w:cs="Times New Roman"/>
                <w:b/>
                <w:sz w:val="28"/>
                <w:szCs w:val="28"/>
                <w:lang w:val="en-US" w:eastAsia="en-GB"/>
              </w:rPr>
            </w:pPr>
            <w:r w:rsidRPr="00D7012C">
              <w:rPr>
                <w:rFonts w:ascii="Times New Roman" w:hAnsi="Times New Roman" w:cs="Times New Roman"/>
                <w:sz w:val="28"/>
                <w:szCs w:val="28"/>
                <w:lang w:val="en-US" w:eastAsia="en-GB"/>
              </w:rPr>
              <w:t>Felt-tip pens</w:t>
            </w:r>
            <w:r w:rsidRPr="00D7012C">
              <w:rPr>
                <w:rFonts w:ascii="Times New Roman" w:hAnsi="Times New Roman" w:cs="Times New Roman"/>
                <w:b/>
                <w:sz w:val="28"/>
                <w:szCs w:val="28"/>
                <w:lang w:val="en-US" w:eastAsia="en-GB"/>
              </w:rPr>
              <w:t xml:space="preserve"> </w:t>
            </w:r>
          </w:p>
        </w:tc>
      </w:tr>
      <w:tr w:rsidR="00D7012C" w:rsidRPr="00D7012C" w:rsidTr="00D632CD">
        <w:tc>
          <w:tcPr>
            <w:tcW w:w="1951" w:type="dxa"/>
          </w:tcPr>
          <w:p w:rsidR="00D7012C" w:rsidRPr="00D7012C" w:rsidRDefault="00D7012C" w:rsidP="00D632CD">
            <w:pPr>
              <w:jc w:val="center"/>
              <w:rPr>
                <w:rFonts w:ascii="Times New Roman" w:hAnsi="Times New Roman" w:cs="Times New Roman"/>
                <w:b/>
                <w:sz w:val="28"/>
                <w:szCs w:val="28"/>
                <w:lang w:val="en-US" w:eastAsia="en-GB"/>
              </w:rPr>
            </w:pPr>
            <w:r w:rsidRPr="00D7012C">
              <w:rPr>
                <w:rFonts w:ascii="Times New Roman" w:hAnsi="Times New Roman" w:cs="Times New Roman"/>
                <w:b/>
                <w:sz w:val="28"/>
                <w:szCs w:val="28"/>
                <w:lang w:val="en-US" w:eastAsia="en-GB"/>
              </w:rPr>
              <w:lastRenderedPageBreak/>
              <w:t>6 min</w:t>
            </w:r>
          </w:p>
        </w:tc>
        <w:tc>
          <w:tcPr>
            <w:tcW w:w="6521" w:type="dxa"/>
            <w:tcBorders>
              <w:right w:val="single" w:sz="4" w:space="0" w:color="auto"/>
            </w:tcBorders>
          </w:tcPr>
          <w:p w:rsidR="00D7012C" w:rsidRPr="00D7012C" w:rsidRDefault="00D7012C" w:rsidP="00D632CD">
            <w:pPr>
              <w:pStyle w:val="a5"/>
              <w:numPr>
                <w:ilvl w:val="0"/>
                <w:numId w:val="2"/>
              </w:numPr>
              <w:spacing w:line="240" w:lineRule="auto"/>
              <w:rPr>
                <w:rFonts w:ascii="Times New Roman" w:hAnsi="Times New Roman"/>
                <w:b/>
                <w:sz w:val="28"/>
                <w:szCs w:val="28"/>
              </w:rPr>
            </w:pPr>
            <w:r w:rsidRPr="00D7012C">
              <w:rPr>
                <w:rFonts w:ascii="Times New Roman" w:hAnsi="Times New Roman"/>
                <w:b/>
                <w:sz w:val="28"/>
                <w:szCs w:val="28"/>
              </w:rPr>
              <w:t>Listening and reading.</w:t>
            </w:r>
          </w:p>
          <w:p w:rsidR="00D7012C" w:rsidRPr="00D7012C" w:rsidRDefault="00D7012C" w:rsidP="00D632CD">
            <w:pPr>
              <w:ind w:left="141"/>
              <w:rPr>
                <w:rFonts w:ascii="Times New Roman" w:hAnsi="Times New Roman" w:cs="Times New Roman"/>
                <w:sz w:val="28"/>
                <w:szCs w:val="28"/>
                <w:lang w:val="en-US"/>
              </w:rPr>
            </w:pPr>
            <w:r w:rsidRPr="00D7012C">
              <w:rPr>
                <w:rFonts w:ascii="Times New Roman" w:hAnsi="Times New Roman" w:cs="Times New Roman"/>
                <w:sz w:val="28"/>
                <w:szCs w:val="28"/>
                <w:lang w:val="en-US"/>
              </w:rPr>
              <w:t xml:space="preserve">T: Now </w:t>
            </w:r>
            <w:proofErr w:type="gramStart"/>
            <w:r w:rsidRPr="00D7012C">
              <w:rPr>
                <w:rFonts w:ascii="Times New Roman" w:hAnsi="Times New Roman" w:cs="Times New Roman"/>
                <w:sz w:val="28"/>
                <w:szCs w:val="28"/>
                <w:lang w:val="en-US"/>
              </w:rPr>
              <w:t>students,</w:t>
            </w:r>
            <w:proofErr w:type="gramEnd"/>
            <w:r w:rsidRPr="00D7012C">
              <w:rPr>
                <w:rFonts w:ascii="Times New Roman" w:hAnsi="Times New Roman" w:cs="Times New Roman"/>
                <w:sz w:val="28"/>
                <w:szCs w:val="28"/>
                <w:lang w:val="en-US"/>
              </w:rPr>
              <w:t xml:space="preserve"> listen to the recording and write missing words to fill in the gaps.</w:t>
            </w:r>
          </w:p>
          <w:p w:rsidR="00D7012C" w:rsidRPr="00D7012C" w:rsidRDefault="00D7012C" w:rsidP="00D632CD">
            <w:pPr>
              <w:ind w:left="141"/>
              <w:rPr>
                <w:rFonts w:ascii="Times New Roman" w:hAnsi="Times New Roman" w:cs="Times New Roman"/>
                <w:sz w:val="28"/>
                <w:szCs w:val="28"/>
                <w:lang w:val="en-US"/>
              </w:rPr>
            </w:pPr>
            <w:r w:rsidRPr="00D7012C">
              <w:rPr>
                <w:rFonts w:ascii="Times New Roman" w:hAnsi="Times New Roman" w:cs="Times New Roman"/>
                <w:bCs/>
                <w:sz w:val="28"/>
                <w:szCs w:val="28"/>
                <w:lang w:val="en-US"/>
              </w:rPr>
              <w:t>Tr</w:t>
            </w:r>
            <w:r w:rsidRPr="00D7012C">
              <w:rPr>
                <w:rFonts w:ascii="Times New Roman" w:hAnsi="Times New Roman" w:cs="Times New Roman"/>
                <w:sz w:val="28"/>
                <w:szCs w:val="28"/>
                <w:lang w:val="en-US"/>
              </w:rPr>
              <w:t>avelling gives you many 1______________ experiences you cannot find in your own country. You meet local people and get to understand 2_____________ cultures. It’s so exciting. I love planning trips and doing some research on the country or countries I want to visit. Sometimes I like to plan everything in advance, my flights, hotels and tours, etc. For me, the most 3 _____________ thing is arriving in a country with no hotel reservation and no fixed plans. I prefer staying in hostels and guest houses. You get to meet and talk to different and 4_______________ people and share information. I also like to visit places that are off the beaten track. Being 5 ________________ with thousands of other tourists? It’s not my cup of tea.</w:t>
            </w:r>
          </w:p>
          <w:p w:rsidR="00D7012C" w:rsidRPr="00D7012C" w:rsidRDefault="00D7012C" w:rsidP="00D632CD">
            <w:pPr>
              <w:rPr>
                <w:rFonts w:ascii="Times New Roman" w:hAnsi="Times New Roman" w:cs="Times New Roman"/>
                <w:sz w:val="28"/>
                <w:szCs w:val="28"/>
                <w:lang w:val="en-US"/>
              </w:rPr>
            </w:pPr>
            <w:r w:rsidRPr="00D7012C">
              <w:rPr>
                <w:rFonts w:ascii="Times New Roman" w:hAnsi="Times New Roman" w:cs="Times New Roman"/>
                <w:b/>
                <w:bCs/>
                <w:sz w:val="28"/>
                <w:szCs w:val="28"/>
                <w:lang w:val="en-US"/>
              </w:rPr>
              <w:t xml:space="preserve">Descriptor   </w:t>
            </w:r>
            <w:r w:rsidRPr="00D7012C">
              <w:rPr>
                <w:rFonts w:ascii="Times New Roman" w:hAnsi="Times New Roman" w:cs="Times New Roman"/>
                <w:bCs/>
                <w:sz w:val="28"/>
                <w:szCs w:val="28"/>
                <w:lang w:val="en-US"/>
              </w:rPr>
              <w:t>A learner</w:t>
            </w:r>
          </w:p>
          <w:p w:rsidR="00D7012C" w:rsidRPr="00D7012C" w:rsidRDefault="00D7012C" w:rsidP="00D7012C">
            <w:pPr>
              <w:pStyle w:val="a5"/>
              <w:numPr>
                <w:ilvl w:val="0"/>
                <w:numId w:val="13"/>
              </w:numPr>
              <w:rPr>
                <w:rFonts w:ascii="Times New Roman" w:hAnsi="Times New Roman"/>
                <w:sz w:val="28"/>
                <w:szCs w:val="28"/>
                <w:lang w:val="en-US"/>
              </w:rPr>
            </w:pPr>
            <w:r w:rsidRPr="00D7012C">
              <w:rPr>
                <w:rFonts w:ascii="Times New Roman" w:eastAsia="+mn-ea" w:hAnsi="Times New Roman"/>
                <w:bCs/>
                <w:sz w:val="28"/>
                <w:szCs w:val="28"/>
                <w:lang w:val="en-US"/>
              </w:rPr>
              <w:t xml:space="preserve">completes sentences with right words while listening </w:t>
            </w:r>
          </w:p>
          <w:p w:rsidR="00D7012C" w:rsidRPr="00D7012C" w:rsidRDefault="00D7012C" w:rsidP="00D632CD">
            <w:pPr>
              <w:rPr>
                <w:rFonts w:ascii="Times New Roman" w:hAnsi="Times New Roman" w:cs="Times New Roman"/>
                <w:sz w:val="28"/>
                <w:szCs w:val="28"/>
                <w:lang w:val="en-US"/>
              </w:rPr>
            </w:pPr>
          </w:p>
          <w:p w:rsidR="00D7012C" w:rsidRPr="00D7012C" w:rsidRDefault="00D7012C" w:rsidP="00D632CD">
            <w:pPr>
              <w:ind w:left="141"/>
              <w:rPr>
                <w:rFonts w:ascii="Times New Roman" w:hAnsi="Times New Roman" w:cs="Times New Roman"/>
                <w:sz w:val="28"/>
                <w:szCs w:val="28"/>
                <w:lang w:val="en-US"/>
              </w:rPr>
            </w:pPr>
            <w:r w:rsidRPr="00D7012C">
              <w:rPr>
                <w:rFonts w:ascii="Times New Roman" w:hAnsi="Times New Roman" w:cs="Times New Roman"/>
                <w:sz w:val="28"/>
                <w:szCs w:val="28"/>
                <w:lang w:val="en-US"/>
              </w:rPr>
              <w:t>Key: 1) wonderful  2)different  3)exciting  4)interesting  5) somewhere</w:t>
            </w:r>
          </w:p>
        </w:tc>
        <w:tc>
          <w:tcPr>
            <w:tcW w:w="1099" w:type="dxa"/>
            <w:tcBorders>
              <w:left w:val="single" w:sz="4" w:space="0" w:color="auto"/>
            </w:tcBorders>
          </w:tcPr>
          <w:p w:rsidR="00D7012C" w:rsidRPr="00D7012C" w:rsidRDefault="00D7012C" w:rsidP="00D632CD">
            <w:pPr>
              <w:rPr>
                <w:rFonts w:ascii="Times New Roman" w:hAnsi="Times New Roman" w:cs="Times New Roman"/>
                <w:b/>
                <w:color w:val="5B9BD5" w:themeColor="accent1"/>
                <w:sz w:val="28"/>
                <w:szCs w:val="28"/>
                <w:u w:val="single"/>
                <w:lang w:val="en-US" w:eastAsia="en-GB"/>
              </w:rPr>
            </w:pPr>
            <w:hyperlink r:id="rId12" w:history="1">
              <w:r w:rsidRPr="00D7012C">
                <w:rPr>
                  <w:rStyle w:val="a7"/>
                  <w:rFonts w:ascii="Times New Roman" w:hAnsi="Times New Roman" w:cs="Times New Roman"/>
                  <w:b/>
                  <w:color w:val="5B9BD5" w:themeColor="accent1"/>
                  <w:sz w:val="28"/>
                  <w:szCs w:val="28"/>
                  <w:lang w:val="en-US" w:eastAsia="en-GB"/>
                </w:rPr>
                <w:t>http://www.listenaminute</w:t>
              </w:r>
            </w:hyperlink>
          </w:p>
          <w:p w:rsidR="00D7012C" w:rsidRPr="00D7012C" w:rsidRDefault="00D7012C" w:rsidP="00D632CD">
            <w:pPr>
              <w:rPr>
                <w:rFonts w:ascii="Times New Roman" w:hAnsi="Times New Roman" w:cs="Times New Roman"/>
                <w:b/>
                <w:sz w:val="28"/>
                <w:szCs w:val="28"/>
                <w:lang w:val="en-US" w:eastAsia="en-GB"/>
              </w:rPr>
            </w:pPr>
            <w:r w:rsidRPr="00D7012C">
              <w:rPr>
                <w:rFonts w:ascii="Times New Roman" w:hAnsi="Times New Roman" w:cs="Times New Roman"/>
                <w:b/>
                <w:color w:val="5B9BD5" w:themeColor="accent1"/>
                <w:sz w:val="28"/>
                <w:szCs w:val="28"/>
                <w:u w:val="single"/>
                <w:lang w:val="en-US" w:eastAsia="en-GB"/>
              </w:rPr>
              <w:t>.com/t/travelling.mp3</w:t>
            </w:r>
          </w:p>
          <w:p w:rsidR="00D7012C" w:rsidRPr="00D7012C" w:rsidRDefault="00D7012C" w:rsidP="00D632CD">
            <w:pPr>
              <w:rPr>
                <w:rFonts w:ascii="Times New Roman" w:hAnsi="Times New Roman" w:cs="Times New Roman"/>
                <w:b/>
                <w:sz w:val="28"/>
                <w:szCs w:val="28"/>
                <w:lang w:val="en-US" w:eastAsia="en-GB"/>
              </w:rPr>
            </w:pPr>
            <w:r w:rsidRPr="00D7012C">
              <w:rPr>
                <w:rFonts w:ascii="Times New Roman" w:hAnsi="Times New Roman" w:cs="Times New Roman"/>
                <w:b/>
                <w:sz w:val="28"/>
                <w:szCs w:val="28"/>
                <w:lang w:val="en-US" w:eastAsia="en-GB"/>
              </w:rPr>
              <w:t>Worksheets</w:t>
            </w:r>
          </w:p>
        </w:tc>
      </w:tr>
      <w:tr w:rsidR="00D7012C" w:rsidRPr="00D7012C" w:rsidTr="00D632CD">
        <w:tc>
          <w:tcPr>
            <w:tcW w:w="1951" w:type="dxa"/>
          </w:tcPr>
          <w:p w:rsidR="00D7012C" w:rsidRPr="00D7012C" w:rsidRDefault="00D7012C" w:rsidP="00D632CD">
            <w:pPr>
              <w:jc w:val="center"/>
              <w:rPr>
                <w:rFonts w:ascii="Times New Roman" w:hAnsi="Times New Roman" w:cs="Times New Roman"/>
                <w:b/>
                <w:sz w:val="28"/>
                <w:szCs w:val="28"/>
                <w:lang w:val="en-US" w:eastAsia="en-GB"/>
              </w:rPr>
            </w:pPr>
            <w:r w:rsidRPr="00D7012C">
              <w:rPr>
                <w:rFonts w:ascii="Times New Roman" w:hAnsi="Times New Roman" w:cs="Times New Roman"/>
                <w:b/>
                <w:sz w:val="28"/>
                <w:szCs w:val="28"/>
                <w:lang w:val="en-US" w:eastAsia="en-GB"/>
              </w:rPr>
              <w:t xml:space="preserve"> 3 min</w:t>
            </w:r>
          </w:p>
        </w:tc>
        <w:tc>
          <w:tcPr>
            <w:tcW w:w="6521" w:type="dxa"/>
            <w:tcBorders>
              <w:right w:val="single" w:sz="4" w:space="0" w:color="auto"/>
            </w:tcBorders>
          </w:tcPr>
          <w:p w:rsidR="00D7012C" w:rsidRPr="00D7012C" w:rsidRDefault="00D7012C" w:rsidP="00D632CD">
            <w:pPr>
              <w:ind w:left="141"/>
              <w:rPr>
                <w:rFonts w:ascii="Times New Roman" w:hAnsi="Times New Roman" w:cs="Times New Roman"/>
                <w:b/>
                <w:sz w:val="28"/>
                <w:szCs w:val="28"/>
                <w:lang w:val="en-US"/>
              </w:rPr>
            </w:pPr>
            <w:r w:rsidRPr="00D7012C">
              <w:rPr>
                <w:rFonts w:ascii="Times New Roman" w:hAnsi="Times New Roman" w:cs="Times New Roman"/>
                <w:b/>
                <w:sz w:val="28"/>
                <w:szCs w:val="28"/>
                <w:lang w:val="en-US"/>
              </w:rPr>
              <w:t xml:space="preserve">Plenary: Student </w:t>
            </w:r>
            <w:proofErr w:type="gramStart"/>
            <w:r w:rsidRPr="00D7012C">
              <w:rPr>
                <w:rFonts w:ascii="Times New Roman" w:hAnsi="Times New Roman" w:cs="Times New Roman"/>
                <w:b/>
                <w:sz w:val="28"/>
                <w:szCs w:val="28"/>
                <w:lang w:val="en-US"/>
              </w:rPr>
              <w:t>take</w:t>
            </w:r>
            <w:proofErr w:type="gramEnd"/>
            <w:r w:rsidRPr="00D7012C">
              <w:rPr>
                <w:rFonts w:ascii="Times New Roman" w:hAnsi="Times New Roman" w:cs="Times New Roman"/>
                <w:b/>
                <w:sz w:val="28"/>
                <w:szCs w:val="28"/>
                <w:lang w:val="en-US"/>
              </w:rPr>
              <w:t xml:space="preserve"> the card with questions which I gave them at the beginning and answer them. We wrap the lesson.</w:t>
            </w:r>
          </w:p>
          <w:p w:rsidR="00D7012C" w:rsidRPr="00D7012C" w:rsidRDefault="00D7012C" w:rsidP="00D632CD">
            <w:pPr>
              <w:rPr>
                <w:rFonts w:ascii="Times New Roman" w:hAnsi="Times New Roman" w:cs="Times New Roman"/>
                <w:sz w:val="28"/>
                <w:szCs w:val="28"/>
              </w:rPr>
            </w:pPr>
            <w:r w:rsidRPr="00D7012C">
              <w:rPr>
                <w:rFonts w:ascii="Times New Roman" w:hAnsi="Times New Roman" w:cs="Times New Roman"/>
                <w:b/>
                <w:sz w:val="28"/>
                <w:szCs w:val="28"/>
                <w:lang w:val="en-US"/>
              </w:rPr>
              <w:t xml:space="preserve">Descriptor   </w:t>
            </w:r>
            <w:r w:rsidRPr="00D7012C">
              <w:rPr>
                <w:rFonts w:ascii="Times New Roman" w:hAnsi="Times New Roman" w:cs="Times New Roman"/>
                <w:sz w:val="28"/>
                <w:szCs w:val="28"/>
                <w:lang w:val="en-US"/>
              </w:rPr>
              <w:t xml:space="preserve">A learner </w:t>
            </w:r>
          </w:p>
          <w:p w:rsidR="00D7012C" w:rsidRPr="00D7012C" w:rsidRDefault="00D7012C" w:rsidP="00D7012C">
            <w:pPr>
              <w:pStyle w:val="a5"/>
              <w:numPr>
                <w:ilvl w:val="0"/>
                <w:numId w:val="14"/>
              </w:numPr>
              <w:rPr>
                <w:rFonts w:ascii="Times New Roman" w:hAnsi="Times New Roman"/>
                <w:sz w:val="28"/>
                <w:szCs w:val="28"/>
                <w:lang w:val="ru-RU"/>
              </w:rPr>
            </w:pPr>
            <w:r w:rsidRPr="00D7012C">
              <w:rPr>
                <w:rFonts w:ascii="Times New Roman" w:eastAsia="+mn-ea" w:hAnsi="Times New Roman"/>
                <w:bCs/>
                <w:sz w:val="28"/>
                <w:szCs w:val="28"/>
                <w:lang w:val="en-US"/>
              </w:rPr>
              <w:t xml:space="preserve">Answers the questions </w:t>
            </w:r>
          </w:p>
          <w:p w:rsidR="00D7012C" w:rsidRPr="00D7012C" w:rsidRDefault="00D7012C" w:rsidP="00D632CD">
            <w:pPr>
              <w:ind w:left="141"/>
              <w:rPr>
                <w:rFonts w:ascii="Times New Roman" w:hAnsi="Times New Roman" w:cs="Times New Roman"/>
                <w:b/>
                <w:sz w:val="28"/>
                <w:szCs w:val="28"/>
                <w:lang w:val="en-US"/>
              </w:rPr>
            </w:pPr>
            <w:r w:rsidRPr="00D7012C">
              <w:rPr>
                <w:rFonts w:ascii="Times New Roman" w:hAnsi="Times New Roman" w:cs="Times New Roman"/>
                <w:b/>
                <w:sz w:val="28"/>
                <w:szCs w:val="28"/>
                <w:lang w:val="en-US"/>
              </w:rPr>
              <w:t>Reflection</w:t>
            </w:r>
            <w:r w:rsidRPr="00D7012C">
              <w:rPr>
                <w:rFonts w:ascii="Times New Roman" w:hAnsi="Times New Roman" w:cs="Times New Roman"/>
                <w:b/>
                <w:noProof/>
                <w:sz w:val="28"/>
                <w:szCs w:val="28"/>
                <w:lang w:eastAsia="ru-RU"/>
              </w:rPr>
              <w:drawing>
                <wp:inline distT="0" distB="0" distL="0" distR="0">
                  <wp:extent cx="873447" cy="1257300"/>
                  <wp:effectExtent l="209550" t="0" r="193353" b="0"/>
                  <wp:docPr id="17" name="Рисунок 1" descr="F:\lesson plans\plenary\BaaEe-2IUAA2k-p.png"/>
                  <wp:cNvGraphicFramePr/>
                  <a:graphic xmlns:a="http://schemas.openxmlformats.org/drawingml/2006/main">
                    <a:graphicData uri="http://schemas.openxmlformats.org/drawingml/2006/picture">
                      <pic:pic xmlns:pic="http://schemas.openxmlformats.org/drawingml/2006/picture">
                        <pic:nvPicPr>
                          <pic:cNvPr id="4098" name="Picture 2" descr="F:\lesson plans\plenary\BaaEe-2IUAA2k-p.png"/>
                          <pic:cNvPicPr>
                            <a:picLocks noChangeAspect="1" noChangeArrowheads="1"/>
                          </pic:cNvPicPr>
                        </pic:nvPicPr>
                        <pic:blipFill>
                          <a:blip r:embed="rId13" cstate="print">
                            <a:extLst>
                              <a:ext uri="{28A0092B-C50C-407E-A947-70E740481C1C}">
                                <a14:useLocalDpi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val="0"/>
                              </a:ext>
                            </a:extLst>
                          </a:blip>
                          <a:srcRect/>
                          <a:stretch>
                            <a:fillRect/>
                          </a:stretch>
                        </pic:blipFill>
                        <pic:spPr bwMode="auto">
                          <a:xfrm rot="16200000">
                            <a:off x="0" y="0"/>
                            <a:ext cx="874153" cy="1258316"/>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a:solidFill>
                                  <a:srgbClr val="FFFFFF"/>
                                </a:solidFill>
                              </a14:hiddenFill>
                            </a:ext>
                          </a:extLst>
                        </pic:spPr>
                      </pic:pic>
                    </a:graphicData>
                  </a:graphic>
                </wp:inline>
              </w:drawing>
            </w:r>
          </w:p>
        </w:tc>
        <w:tc>
          <w:tcPr>
            <w:tcW w:w="1099" w:type="dxa"/>
            <w:tcBorders>
              <w:left w:val="single" w:sz="4" w:space="0" w:color="auto"/>
            </w:tcBorders>
          </w:tcPr>
          <w:p w:rsidR="00D7012C" w:rsidRPr="00D7012C" w:rsidRDefault="00D7012C" w:rsidP="00D632CD">
            <w:pPr>
              <w:rPr>
                <w:rFonts w:ascii="Times New Roman" w:hAnsi="Times New Roman" w:cs="Times New Roman"/>
                <w:b/>
                <w:sz w:val="28"/>
                <w:szCs w:val="28"/>
                <w:lang w:val="en-US" w:eastAsia="en-GB"/>
              </w:rPr>
            </w:pPr>
            <w:r w:rsidRPr="00D7012C">
              <w:rPr>
                <w:rFonts w:ascii="Times New Roman" w:hAnsi="Times New Roman" w:cs="Times New Roman"/>
                <w:b/>
                <w:sz w:val="28"/>
                <w:szCs w:val="28"/>
                <w:lang w:val="en-US" w:eastAsia="en-GB"/>
              </w:rPr>
              <w:t>Reflection cards (hands)</w:t>
            </w:r>
          </w:p>
        </w:tc>
      </w:tr>
    </w:tbl>
    <w:p w:rsidR="00D7012C" w:rsidRPr="00D7012C" w:rsidRDefault="00D7012C" w:rsidP="00D7012C">
      <w:pPr>
        <w:rPr>
          <w:rFonts w:ascii="Times New Roman" w:hAnsi="Times New Roman" w:cs="Times New Roman"/>
          <w:sz w:val="24"/>
          <w:szCs w:val="24"/>
          <w:lang w:val="en-US"/>
        </w:rPr>
      </w:pPr>
      <w:proofErr w:type="gramStart"/>
      <w:r w:rsidRPr="00D7012C">
        <w:rPr>
          <w:rFonts w:ascii="Times New Roman" w:hAnsi="Times New Roman" w:cs="Times New Roman"/>
          <w:sz w:val="24"/>
          <w:szCs w:val="24"/>
          <w:lang w:val="en-US"/>
        </w:rPr>
        <w:lastRenderedPageBreak/>
        <w:t>Typescript  for</w:t>
      </w:r>
      <w:proofErr w:type="gramEnd"/>
      <w:r w:rsidRPr="00D7012C">
        <w:rPr>
          <w:rFonts w:ascii="Times New Roman" w:hAnsi="Times New Roman" w:cs="Times New Roman"/>
          <w:sz w:val="24"/>
          <w:szCs w:val="24"/>
          <w:lang w:val="en-US"/>
        </w:rPr>
        <w:t xml:space="preserve"> video material</w:t>
      </w:r>
    </w:p>
    <w:p w:rsidR="00D7012C" w:rsidRPr="00D7012C" w:rsidRDefault="00D7012C" w:rsidP="00D7012C">
      <w:pPr>
        <w:rPr>
          <w:rFonts w:ascii="Times New Roman" w:hAnsi="Times New Roman" w:cs="Times New Roman"/>
          <w:sz w:val="24"/>
          <w:szCs w:val="24"/>
          <w:lang w:val="en-US"/>
        </w:rPr>
      </w:pPr>
      <w:r w:rsidRPr="00D7012C">
        <w:rPr>
          <w:rFonts w:ascii="Times New Roman" w:hAnsi="Times New Roman" w:cs="Times New Roman"/>
          <w:sz w:val="24"/>
          <w:szCs w:val="24"/>
          <w:lang w:val="en-US"/>
        </w:rPr>
        <w:t>Text A</w:t>
      </w:r>
    </w:p>
    <w:p w:rsidR="00D7012C" w:rsidRPr="00D7012C" w:rsidRDefault="00D7012C" w:rsidP="00D7012C">
      <w:pPr>
        <w:rPr>
          <w:rFonts w:ascii="Times New Roman" w:hAnsi="Times New Roman" w:cs="Times New Roman"/>
          <w:sz w:val="24"/>
          <w:szCs w:val="24"/>
          <w:lang w:val="en-US"/>
        </w:rPr>
      </w:pPr>
      <w:r w:rsidRPr="00D7012C">
        <w:rPr>
          <w:rFonts w:ascii="Times New Roman" w:hAnsi="Times New Roman" w:cs="Times New Roman"/>
          <w:sz w:val="24"/>
          <w:szCs w:val="24"/>
          <w:lang w:val="en-US"/>
        </w:rPr>
        <w:t>This is London, the capital city of England and the United Kingdom. The big wheel you can see is the Millennium Eye or London Eye as it’s known. It is 135 meter high with 32 glass capsules. The wheel was opened in March, 2000 to mark the beginning of the new millennium. Opposite the Millennium Wheel you can find Big Ben, the famous clock tower and the Palace of Westminster, also known as the House of Parliament. This is where the Government meets. One of the best things about the London is its parks. In Regent’s Park you have the largest grass area for sports in Central London and an Open Air theatre. You relax, walk and run in the parks but you can’t cycle – only police can do that. Horses are another good and ecological way of keeping order in London. This is Trafalgar square with the National Gallery art museum in the background. Nelson s Column is a monument to Admiral Nelson who died at the battle of Trafalgar in 1815.You can also visit British museum in Great Russell street or walk over the new Millennium Bridge to the Tate Modern Museum When it opened on the 10</w:t>
      </w:r>
      <w:r w:rsidRPr="00D7012C">
        <w:rPr>
          <w:rFonts w:ascii="Times New Roman" w:hAnsi="Times New Roman" w:cs="Times New Roman"/>
          <w:sz w:val="24"/>
          <w:szCs w:val="24"/>
          <w:vertAlign w:val="superscript"/>
          <w:lang w:val="en-US"/>
        </w:rPr>
        <w:t>th</w:t>
      </w:r>
      <w:r w:rsidRPr="00D7012C">
        <w:rPr>
          <w:rFonts w:ascii="Times New Roman" w:hAnsi="Times New Roman" w:cs="Times New Roman"/>
          <w:sz w:val="24"/>
          <w:szCs w:val="24"/>
          <w:lang w:val="en-US"/>
        </w:rPr>
        <w:t xml:space="preserve"> of June, the Bridge had to be closed after just a few days because it was moving too much. Don’t worry </w:t>
      </w:r>
      <w:proofErr w:type="gramStart"/>
      <w:r w:rsidRPr="00D7012C">
        <w:rPr>
          <w:rFonts w:ascii="Times New Roman" w:hAnsi="Times New Roman" w:cs="Times New Roman"/>
          <w:sz w:val="24"/>
          <w:szCs w:val="24"/>
          <w:lang w:val="en-US"/>
        </w:rPr>
        <w:t>it’s</w:t>
      </w:r>
      <w:proofErr w:type="gramEnd"/>
      <w:r w:rsidRPr="00D7012C">
        <w:rPr>
          <w:rFonts w:ascii="Times New Roman" w:hAnsi="Times New Roman" w:cs="Times New Roman"/>
          <w:sz w:val="24"/>
          <w:szCs w:val="24"/>
          <w:lang w:val="en-US"/>
        </w:rPr>
        <w:t xml:space="preserve"> ok now. The Tate Modern museum is a converted old power station. On the other side of the Millennium Bridge is </w:t>
      </w:r>
      <w:proofErr w:type="spellStart"/>
      <w:proofErr w:type="gramStart"/>
      <w:r w:rsidRPr="00D7012C">
        <w:rPr>
          <w:rFonts w:ascii="Times New Roman" w:hAnsi="Times New Roman" w:cs="Times New Roman"/>
          <w:sz w:val="24"/>
          <w:szCs w:val="24"/>
          <w:lang w:val="en-US"/>
        </w:rPr>
        <w:t>St.Paul’s</w:t>
      </w:r>
      <w:proofErr w:type="spellEnd"/>
      <w:r w:rsidRPr="00D7012C">
        <w:rPr>
          <w:rFonts w:ascii="Times New Roman" w:hAnsi="Times New Roman" w:cs="Times New Roman"/>
          <w:sz w:val="24"/>
          <w:szCs w:val="24"/>
          <w:lang w:val="en-US"/>
        </w:rPr>
        <w:t xml:space="preserve">  Cathedral</w:t>
      </w:r>
      <w:proofErr w:type="gramEnd"/>
      <w:r w:rsidRPr="00D7012C">
        <w:rPr>
          <w:rFonts w:ascii="Times New Roman" w:hAnsi="Times New Roman" w:cs="Times New Roman"/>
          <w:sz w:val="24"/>
          <w:szCs w:val="24"/>
          <w:lang w:val="en-US"/>
        </w:rPr>
        <w:t>.  It’s a tourist attraction and you can walk the 530 steps up to the Gallery and see London. Another feature of London is the Changing of the Guard which takes place inside the grounds of Buckingham Palace every day at 11 a.m. You can take a boat along the Thames. This is Tower Bridge it opens up for big boats and all the car traffic has to stop for about 15 minutes. You can also walk along the top bridge that joins the two towers. If you keep going east, you arrive in the new Docklands area. There are a lot of big offices and expensive new apartments on the river there. Time certainly files when you’re travelling around the London.</w:t>
      </w:r>
    </w:p>
    <w:p w:rsidR="00493A21" w:rsidRDefault="00493A21"/>
    <w:sectPr w:rsidR="00493A21" w:rsidSect="00493A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95A1A"/>
    <w:multiLevelType w:val="hybridMultilevel"/>
    <w:tmpl w:val="DAF69E0A"/>
    <w:lvl w:ilvl="0" w:tplc="4C5AB212">
      <w:start w:val="1329"/>
      <w:numFmt w:val="bullet"/>
      <w:lvlText w:val=""/>
      <w:lvlJc w:val="left"/>
      <w:pPr>
        <w:tabs>
          <w:tab w:val="num" w:pos="1440"/>
        </w:tabs>
        <w:ind w:left="1440" w:hanging="360"/>
      </w:pPr>
      <w:rPr>
        <w:rFonts w:ascii="Wingdings 2" w:hAnsi="Wingdings 2"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BC1BD1"/>
    <w:multiLevelType w:val="hybridMultilevel"/>
    <w:tmpl w:val="153E5BDE"/>
    <w:lvl w:ilvl="0" w:tplc="A7805488">
      <w:start w:val="1"/>
      <w:numFmt w:val="upperRoman"/>
      <w:lvlText w:val="%1."/>
      <w:lvlJc w:val="left"/>
      <w:pPr>
        <w:ind w:left="720" w:hanging="72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93C4CBA"/>
    <w:multiLevelType w:val="hybridMultilevel"/>
    <w:tmpl w:val="2C3A0814"/>
    <w:lvl w:ilvl="0" w:tplc="AFEEB432">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0561D5"/>
    <w:multiLevelType w:val="hybridMultilevel"/>
    <w:tmpl w:val="E9A029EE"/>
    <w:lvl w:ilvl="0" w:tplc="4C5AB212">
      <w:start w:val="1329"/>
      <w:numFmt w:val="bullet"/>
      <w:lvlText w:val=""/>
      <w:lvlJc w:val="left"/>
      <w:pPr>
        <w:tabs>
          <w:tab w:val="num" w:pos="1440"/>
        </w:tabs>
        <w:ind w:left="1440" w:hanging="360"/>
      </w:pPr>
      <w:rPr>
        <w:rFonts w:ascii="Wingdings 2" w:hAnsi="Wingdings 2"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71057A"/>
    <w:multiLevelType w:val="hybridMultilevel"/>
    <w:tmpl w:val="8A02E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FE6602"/>
    <w:multiLevelType w:val="hybridMultilevel"/>
    <w:tmpl w:val="7E668AC0"/>
    <w:lvl w:ilvl="0" w:tplc="AEEC2A12">
      <w:start w:val="1"/>
      <w:numFmt w:val="bullet"/>
      <w:lvlText w:val=""/>
      <w:lvlJc w:val="left"/>
      <w:pPr>
        <w:tabs>
          <w:tab w:val="num" w:pos="720"/>
        </w:tabs>
        <w:ind w:left="720" w:hanging="360"/>
      </w:pPr>
      <w:rPr>
        <w:rFonts w:ascii="Wingdings 2" w:hAnsi="Wingdings 2" w:hint="default"/>
      </w:rPr>
    </w:lvl>
    <w:lvl w:ilvl="1" w:tplc="4C5AB212">
      <w:start w:val="1329"/>
      <w:numFmt w:val="bullet"/>
      <w:lvlText w:val=""/>
      <w:lvlJc w:val="left"/>
      <w:pPr>
        <w:tabs>
          <w:tab w:val="num" w:pos="1440"/>
        </w:tabs>
        <w:ind w:left="1440" w:hanging="360"/>
      </w:pPr>
      <w:rPr>
        <w:rFonts w:ascii="Wingdings 2" w:hAnsi="Wingdings 2" w:hint="default"/>
      </w:rPr>
    </w:lvl>
    <w:lvl w:ilvl="2" w:tplc="0C3828BA" w:tentative="1">
      <w:start w:val="1"/>
      <w:numFmt w:val="bullet"/>
      <w:lvlText w:val=""/>
      <w:lvlJc w:val="left"/>
      <w:pPr>
        <w:tabs>
          <w:tab w:val="num" w:pos="2160"/>
        </w:tabs>
        <w:ind w:left="2160" w:hanging="360"/>
      </w:pPr>
      <w:rPr>
        <w:rFonts w:ascii="Wingdings 2" w:hAnsi="Wingdings 2" w:hint="default"/>
      </w:rPr>
    </w:lvl>
    <w:lvl w:ilvl="3" w:tplc="AA86850E" w:tentative="1">
      <w:start w:val="1"/>
      <w:numFmt w:val="bullet"/>
      <w:lvlText w:val=""/>
      <w:lvlJc w:val="left"/>
      <w:pPr>
        <w:tabs>
          <w:tab w:val="num" w:pos="2880"/>
        </w:tabs>
        <w:ind w:left="2880" w:hanging="360"/>
      </w:pPr>
      <w:rPr>
        <w:rFonts w:ascii="Wingdings 2" w:hAnsi="Wingdings 2" w:hint="default"/>
      </w:rPr>
    </w:lvl>
    <w:lvl w:ilvl="4" w:tplc="EE6C5A4C" w:tentative="1">
      <w:start w:val="1"/>
      <w:numFmt w:val="bullet"/>
      <w:lvlText w:val=""/>
      <w:lvlJc w:val="left"/>
      <w:pPr>
        <w:tabs>
          <w:tab w:val="num" w:pos="3600"/>
        </w:tabs>
        <w:ind w:left="3600" w:hanging="360"/>
      </w:pPr>
      <w:rPr>
        <w:rFonts w:ascii="Wingdings 2" w:hAnsi="Wingdings 2" w:hint="default"/>
      </w:rPr>
    </w:lvl>
    <w:lvl w:ilvl="5" w:tplc="865E652A" w:tentative="1">
      <w:start w:val="1"/>
      <w:numFmt w:val="bullet"/>
      <w:lvlText w:val=""/>
      <w:lvlJc w:val="left"/>
      <w:pPr>
        <w:tabs>
          <w:tab w:val="num" w:pos="4320"/>
        </w:tabs>
        <w:ind w:left="4320" w:hanging="360"/>
      </w:pPr>
      <w:rPr>
        <w:rFonts w:ascii="Wingdings 2" w:hAnsi="Wingdings 2" w:hint="default"/>
      </w:rPr>
    </w:lvl>
    <w:lvl w:ilvl="6" w:tplc="8D42888E" w:tentative="1">
      <w:start w:val="1"/>
      <w:numFmt w:val="bullet"/>
      <w:lvlText w:val=""/>
      <w:lvlJc w:val="left"/>
      <w:pPr>
        <w:tabs>
          <w:tab w:val="num" w:pos="5040"/>
        </w:tabs>
        <w:ind w:left="5040" w:hanging="360"/>
      </w:pPr>
      <w:rPr>
        <w:rFonts w:ascii="Wingdings 2" w:hAnsi="Wingdings 2" w:hint="default"/>
      </w:rPr>
    </w:lvl>
    <w:lvl w:ilvl="7" w:tplc="2EE695BE" w:tentative="1">
      <w:start w:val="1"/>
      <w:numFmt w:val="bullet"/>
      <w:lvlText w:val=""/>
      <w:lvlJc w:val="left"/>
      <w:pPr>
        <w:tabs>
          <w:tab w:val="num" w:pos="5760"/>
        </w:tabs>
        <w:ind w:left="5760" w:hanging="360"/>
      </w:pPr>
      <w:rPr>
        <w:rFonts w:ascii="Wingdings 2" w:hAnsi="Wingdings 2" w:hint="default"/>
      </w:rPr>
    </w:lvl>
    <w:lvl w:ilvl="8" w:tplc="3E2206DE" w:tentative="1">
      <w:start w:val="1"/>
      <w:numFmt w:val="bullet"/>
      <w:lvlText w:val=""/>
      <w:lvlJc w:val="left"/>
      <w:pPr>
        <w:tabs>
          <w:tab w:val="num" w:pos="6480"/>
        </w:tabs>
        <w:ind w:left="6480" w:hanging="360"/>
      </w:pPr>
      <w:rPr>
        <w:rFonts w:ascii="Wingdings 2" w:hAnsi="Wingdings 2" w:hint="default"/>
      </w:rPr>
    </w:lvl>
  </w:abstractNum>
  <w:abstractNum w:abstractNumId="6">
    <w:nsid w:val="34E20B88"/>
    <w:multiLevelType w:val="hybridMultilevel"/>
    <w:tmpl w:val="8F984838"/>
    <w:lvl w:ilvl="0" w:tplc="41EA043E">
      <w:start w:val="1"/>
      <w:numFmt w:val="bullet"/>
      <w:lvlText w:val=""/>
      <w:lvlJc w:val="left"/>
      <w:pPr>
        <w:tabs>
          <w:tab w:val="num" w:pos="720"/>
        </w:tabs>
        <w:ind w:left="720" w:hanging="360"/>
      </w:pPr>
      <w:rPr>
        <w:rFonts w:ascii="Wingdings 2" w:hAnsi="Wingdings 2" w:hint="default"/>
      </w:rPr>
    </w:lvl>
    <w:lvl w:ilvl="1" w:tplc="04323AF8" w:tentative="1">
      <w:start w:val="1"/>
      <w:numFmt w:val="bullet"/>
      <w:lvlText w:val=""/>
      <w:lvlJc w:val="left"/>
      <w:pPr>
        <w:tabs>
          <w:tab w:val="num" w:pos="1440"/>
        </w:tabs>
        <w:ind w:left="1440" w:hanging="360"/>
      </w:pPr>
      <w:rPr>
        <w:rFonts w:ascii="Wingdings 2" w:hAnsi="Wingdings 2" w:hint="default"/>
      </w:rPr>
    </w:lvl>
    <w:lvl w:ilvl="2" w:tplc="B7E2D094" w:tentative="1">
      <w:start w:val="1"/>
      <w:numFmt w:val="bullet"/>
      <w:lvlText w:val=""/>
      <w:lvlJc w:val="left"/>
      <w:pPr>
        <w:tabs>
          <w:tab w:val="num" w:pos="2160"/>
        </w:tabs>
        <w:ind w:left="2160" w:hanging="360"/>
      </w:pPr>
      <w:rPr>
        <w:rFonts w:ascii="Wingdings 2" w:hAnsi="Wingdings 2" w:hint="default"/>
      </w:rPr>
    </w:lvl>
    <w:lvl w:ilvl="3" w:tplc="470ACC86" w:tentative="1">
      <w:start w:val="1"/>
      <w:numFmt w:val="bullet"/>
      <w:lvlText w:val=""/>
      <w:lvlJc w:val="left"/>
      <w:pPr>
        <w:tabs>
          <w:tab w:val="num" w:pos="2880"/>
        </w:tabs>
        <w:ind w:left="2880" w:hanging="360"/>
      </w:pPr>
      <w:rPr>
        <w:rFonts w:ascii="Wingdings 2" w:hAnsi="Wingdings 2" w:hint="default"/>
      </w:rPr>
    </w:lvl>
    <w:lvl w:ilvl="4" w:tplc="D6EA6B80" w:tentative="1">
      <w:start w:val="1"/>
      <w:numFmt w:val="bullet"/>
      <w:lvlText w:val=""/>
      <w:lvlJc w:val="left"/>
      <w:pPr>
        <w:tabs>
          <w:tab w:val="num" w:pos="3600"/>
        </w:tabs>
        <w:ind w:left="3600" w:hanging="360"/>
      </w:pPr>
      <w:rPr>
        <w:rFonts w:ascii="Wingdings 2" w:hAnsi="Wingdings 2" w:hint="default"/>
      </w:rPr>
    </w:lvl>
    <w:lvl w:ilvl="5" w:tplc="AB101C04" w:tentative="1">
      <w:start w:val="1"/>
      <w:numFmt w:val="bullet"/>
      <w:lvlText w:val=""/>
      <w:lvlJc w:val="left"/>
      <w:pPr>
        <w:tabs>
          <w:tab w:val="num" w:pos="4320"/>
        </w:tabs>
        <w:ind w:left="4320" w:hanging="360"/>
      </w:pPr>
      <w:rPr>
        <w:rFonts w:ascii="Wingdings 2" w:hAnsi="Wingdings 2" w:hint="default"/>
      </w:rPr>
    </w:lvl>
    <w:lvl w:ilvl="6" w:tplc="4DD44028" w:tentative="1">
      <w:start w:val="1"/>
      <w:numFmt w:val="bullet"/>
      <w:lvlText w:val=""/>
      <w:lvlJc w:val="left"/>
      <w:pPr>
        <w:tabs>
          <w:tab w:val="num" w:pos="5040"/>
        </w:tabs>
        <w:ind w:left="5040" w:hanging="360"/>
      </w:pPr>
      <w:rPr>
        <w:rFonts w:ascii="Wingdings 2" w:hAnsi="Wingdings 2" w:hint="default"/>
      </w:rPr>
    </w:lvl>
    <w:lvl w:ilvl="7" w:tplc="D058811A" w:tentative="1">
      <w:start w:val="1"/>
      <w:numFmt w:val="bullet"/>
      <w:lvlText w:val=""/>
      <w:lvlJc w:val="left"/>
      <w:pPr>
        <w:tabs>
          <w:tab w:val="num" w:pos="5760"/>
        </w:tabs>
        <w:ind w:left="5760" w:hanging="360"/>
      </w:pPr>
      <w:rPr>
        <w:rFonts w:ascii="Wingdings 2" w:hAnsi="Wingdings 2" w:hint="default"/>
      </w:rPr>
    </w:lvl>
    <w:lvl w:ilvl="8" w:tplc="20EA3522" w:tentative="1">
      <w:start w:val="1"/>
      <w:numFmt w:val="bullet"/>
      <w:lvlText w:val=""/>
      <w:lvlJc w:val="left"/>
      <w:pPr>
        <w:tabs>
          <w:tab w:val="num" w:pos="6480"/>
        </w:tabs>
        <w:ind w:left="6480" w:hanging="360"/>
      </w:pPr>
      <w:rPr>
        <w:rFonts w:ascii="Wingdings 2" w:hAnsi="Wingdings 2" w:hint="default"/>
      </w:rPr>
    </w:lvl>
  </w:abstractNum>
  <w:abstractNum w:abstractNumId="7">
    <w:nsid w:val="387103A4"/>
    <w:multiLevelType w:val="hybridMultilevel"/>
    <w:tmpl w:val="4F828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592B1C"/>
    <w:multiLevelType w:val="hybridMultilevel"/>
    <w:tmpl w:val="F27C038E"/>
    <w:lvl w:ilvl="0" w:tplc="4C5AB212">
      <w:start w:val="1329"/>
      <w:numFmt w:val="bullet"/>
      <w:lvlText w:val=""/>
      <w:lvlJc w:val="left"/>
      <w:pPr>
        <w:tabs>
          <w:tab w:val="num" w:pos="1440"/>
        </w:tabs>
        <w:ind w:left="1440" w:hanging="360"/>
      </w:pPr>
      <w:rPr>
        <w:rFonts w:ascii="Wingdings 2" w:hAnsi="Wingdings 2"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0897E31"/>
    <w:multiLevelType w:val="hybridMultilevel"/>
    <w:tmpl w:val="EEC0EC9A"/>
    <w:lvl w:ilvl="0" w:tplc="AAD65136">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3CA5DF8"/>
    <w:multiLevelType w:val="hybridMultilevel"/>
    <w:tmpl w:val="7FA8E70C"/>
    <w:lvl w:ilvl="0" w:tplc="4C5AB212">
      <w:start w:val="1329"/>
      <w:numFmt w:val="bullet"/>
      <w:lvlText w:val=""/>
      <w:lvlJc w:val="left"/>
      <w:pPr>
        <w:tabs>
          <w:tab w:val="num" w:pos="1440"/>
        </w:tabs>
        <w:ind w:left="1440" w:hanging="360"/>
      </w:pPr>
      <w:rPr>
        <w:rFonts w:ascii="Wingdings 2" w:hAnsi="Wingdings 2"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4161858"/>
    <w:multiLevelType w:val="hybridMultilevel"/>
    <w:tmpl w:val="33A227F8"/>
    <w:lvl w:ilvl="0" w:tplc="C62E77DC">
      <w:start w:val="1"/>
      <w:numFmt w:val="bullet"/>
      <w:lvlText w:val=""/>
      <w:lvlJc w:val="left"/>
      <w:pPr>
        <w:tabs>
          <w:tab w:val="num" w:pos="720"/>
        </w:tabs>
        <w:ind w:left="720" w:hanging="360"/>
      </w:pPr>
      <w:rPr>
        <w:rFonts w:ascii="Wingdings 2" w:hAnsi="Wingdings 2" w:hint="default"/>
      </w:rPr>
    </w:lvl>
    <w:lvl w:ilvl="1" w:tplc="8D78CA3E" w:tentative="1">
      <w:start w:val="1"/>
      <w:numFmt w:val="bullet"/>
      <w:lvlText w:val=""/>
      <w:lvlJc w:val="left"/>
      <w:pPr>
        <w:tabs>
          <w:tab w:val="num" w:pos="1440"/>
        </w:tabs>
        <w:ind w:left="1440" w:hanging="360"/>
      </w:pPr>
      <w:rPr>
        <w:rFonts w:ascii="Wingdings 2" w:hAnsi="Wingdings 2" w:hint="default"/>
      </w:rPr>
    </w:lvl>
    <w:lvl w:ilvl="2" w:tplc="34BC60B6" w:tentative="1">
      <w:start w:val="1"/>
      <w:numFmt w:val="bullet"/>
      <w:lvlText w:val=""/>
      <w:lvlJc w:val="left"/>
      <w:pPr>
        <w:tabs>
          <w:tab w:val="num" w:pos="2160"/>
        </w:tabs>
        <w:ind w:left="2160" w:hanging="360"/>
      </w:pPr>
      <w:rPr>
        <w:rFonts w:ascii="Wingdings 2" w:hAnsi="Wingdings 2" w:hint="default"/>
      </w:rPr>
    </w:lvl>
    <w:lvl w:ilvl="3" w:tplc="A3F451E4" w:tentative="1">
      <w:start w:val="1"/>
      <w:numFmt w:val="bullet"/>
      <w:lvlText w:val=""/>
      <w:lvlJc w:val="left"/>
      <w:pPr>
        <w:tabs>
          <w:tab w:val="num" w:pos="2880"/>
        </w:tabs>
        <w:ind w:left="2880" w:hanging="360"/>
      </w:pPr>
      <w:rPr>
        <w:rFonts w:ascii="Wingdings 2" w:hAnsi="Wingdings 2" w:hint="default"/>
      </w:rPr>
    </w:lvl>
    <w:lvl w:ilvl="4" w:tplc="F4BC5684" w:tentative="1">
      <w:start w:val="1"/>
      <w:numFmt w:val="bullet"/>
      <w:lvlText w:val=""/>
      <w:lvlJc w:val="left"/>
      <w:pPr>
        <w:tabs>
          <w:tab w:val="num" w:pos="3600"/>
        </w:tabs>
        <w:ind w:left="3600" w:hanging="360"/>
      </w:pPr>
      <w:rPr>
        <w:rFonts w:ascii="Wingdings 2" w:hAnsi="Wingdings 2" w:hint="default"/>
      </w:rPr>
    </w:lvl>
    <w:lvl w:ilvl="5" w:tplc="5C08001C" w:tentative="1">
      <w:start w:val="1"/>
      <w:numFmt w:val="bullet"/>
      <w:lvlText w:val=""/>
      <w:lvlJc w:val="left"/>
      <w:pPr>
        <w:tabs>
          <w:tab w:val="num" w:pos="4320"/>
        </w:tabs>
        <w:ind w:left="4320" w:hanging="360"/>
      </w:pPr>
      <w:rPr>
        <w:rFonts w:ascii="Wingdings 2" w:hAnsi="Wingdings 2" w:hint="default"/>
      </w:rPr>
    </w:lvl>
    <w:lvl w:ilvl="6" w:tplc="86866B2C" w:tentative="1">
      <w:start w:val="1"/>
      <w:numFmt w:val="bullet"/>
      <w:lvlText w:val=""/>
      <w:lvlJc w:val="left"/>
      <w:pPr>
        <w:tabs>
          <w:tab w:val="num" w:pos="5040"/>
        </w:tabs>
        <w:ind w:left="5040" w:hanging="360"/>
      </w:pPr>
      <w:rPr>
        <w:rFonts w:ascii="Wingdings 2" w:hAnsi="Wingdings 2" w:hint="default"/>
      </w:rPr>
    </w:lvl>
    <w:lvl w:ilvl="7" w:tplc="F8B272F6" w:tentative="1">
      <w:start w:val="1"/>
      <w:numFmt w:val="bullet"/>
      <w:lvlText w:val=""/>
      <w:lvlJc w:val="left"/>
      <w:pPr>
        <w:tabs>
          <w:tab w:val="num" w:pos="5760"/>
        </w:tabs>
        <w:ind w:left="5760" w:hanging="360"/>
      </w:pPr>
      <w:rPr>
        <w:rFonts w:ascii="Wingdings 2" w:hAnsi="Wingdings 2" w:hint="default"/>
      </w:rPr>
    </w:lvl>
    <w:lvl w:ilvl="8" w:tplc="B52E5282" w:tentative="1">
      <w:start w:val="1"/>
      <w:numFmt w:val="bullet"/>
      <w:lvlText w:val=""/>
      <w:lvlJc w:val="left"/>
      <w:pPr>
        <w:tabs>
          <w:tab w:val="num" w:pos="6480"/>
        </w:tabs>
        <w:ind w:left="6480" w:hanging="360"/>
      </w:pPr>
      <w:rPr>
        <w:rFonts w:ascii="Wingdings 2" w:hAnsi="Wingdings 2" w:hint="default"/>
      </w:rPr>
    </w:lvl>
  </w:abstractNum>
  <w:abstractNum w:abstractNumId="12">
    <w:nsid w:val="560A09CD"/>
    <w:multiLevelType w:val="hybridMultilevel"/>
    <w:tmpl w:val="5A0CD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770495"/>
    <w:multiLevelType w:val="hybridMultilevel"/>
    <w:tmpl w:val="FFFAA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3"/>
  </w:num>
  <w:num w:numId="4">
    <w:abstractNumId w:val="7"/>
  </w:num>
  <w:num w:numId="5">
    <w:abstractNumId w:val="2"/>
  </w:num>
  <w:num w:numId="6">
    <w:abstractNumId w:val="12"/>
  </w:num>
  <w:num w:numId="7">
    <w:abstractNumId w:val="4"/>
  </w:num>
  <w:num w:numId="8">
    <w:abstractNumId w:val="11"/>
  </w:num>
  <w:num w:numId="9">
    <w:abstractNumId w:val="5"/>
  </w:num>
  <w:num w:numId="10">
    <w:abstractNumId w:val="10"/>
  </w:num>
  <w:num w:numId="11">
    <w:abstractNumId w:val="3"/>
  </w:num>
  <w:num w:numId="12">
    <w:abstractNumId w:val="0"/>
  </w:num>
  <w:num w:numId="13">
    <w:abstractNumId w:val="8"/>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D7012C"/>
    <w:rsid w:val="000E0602"/>
    <w:rsid w:val="00493A21"/>
    <w:rsid w:val="00B36948"/>
    <w:rsid w:val="00D701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12C"/>
    <w:pPr>
      <w:spacing w:after="200" w:line="276" w:lineRule="auto"/>
      <w:ind w:left="0" w:firstLine="0"/>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012C"/>
    <w:pPr>
      <w:spacing w:line="240" w:lineRule="auto"/>
      <w:ind w:left="0"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D7012C"/>
    <w:pPr>
      <w:spacing w:line="240" w:lineRule="auto"/>
      <w:ind w:left="0" w:firstLine="0"/>
      <w:jc w:val="left"/>
    </w:pPr>
  </w:style>
  <w:style w:type="paragraph" w:styleId="a5">
    <w:name w:val="List Paragraph"/>
    <w:basedOn w:val="a"/>
    <w:link w:val="a6"/>
    <w:uiPriority w:val="34"/>
    <w:qFormat/>
    <w:rsid w:val="00D7012C"/>
    <w:pPr>
      <w:widowControl w:val="0"/>
      <w:spacing w:after="0" w:line="260" w:lineRule="exact"/>
      <w:ind w:left="720"/>
      <w:contextualSpacing/>
    </w:pPr>
    <w:rPr>
      <w:rFonts w:ascii="Arial" w:eastAsia="Times New Roman" w:hAnsi="Arial" w:cs="Times New Roman"/>
      <w:szCs w:val="24"/>
      <w:lang w:val="en-GB"/>
    </w:rPr>
  </w:style>
  <w:style w:type="character" w:customStyle="1" w:styleId="a6">
    <w:name w:val="Абзац списка Знак"/>
    <w:link w:val="a5"/>
    <w:uiPriority w:val="34"/>
    <w:locked/>
    <w:rsid w:val="00D7012C"/>
    <w:rPr>
      <w:rFonts w:ascii="Arial" w:eastAsia="Times New Roman" w:hAnsi="Arial" w:cs="Times New Roman"/>
      <w:szCs w:val="24"/>
      <w:lang w:val="en-GB"/>
    </w:rPr>
  </w:style>
  <w:style w:type="character" w:styleId="a7">
    <w:name w:val="Hyperlink"/>
    <w:basedOn w:val="a0"/>
    <w:uiPriority w:val="99"/>
    <w:unhideWhenUsed/>
    <w:rsid w:val="00D7012C"/>
    <w:rPr>
      <w:color w:val="0563C1" w:themeColor="hyperlink"/>
      <w:u w:val="single"/>
    </w:rPr>
  </w:style>
  <w:style w:type="character" w:styleId="a8">
    <w:name w:val="Strong"/>
    <w:basedOn w:val="a0"/>
    <w:uiPriority w:val="22"/>
    <w:qFormat/>
    <w:rsid w:val="00D7012C"/>
    <w:rPr>
      <w:b/>
      <w:bCs/>
    </w:rPr>
  </w:style>
  <w:style w:type="paragraph" w:styleId="a9">
    <w:name w:val="Normal (Web)"/>
    <w:basedOn w:val="a"/>
    <w:uiPriority w:val="99"/>
    <w:unhideWhenUsed/>
    <w:rsid w:val="00D701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click">
    <w:name w:val="one-click"/>
    <w:basedOn w:val="a0"/>
    <w:rsid w:val="00D7012C"/>
  </w:style>
  <w:style w:type="character" w:customStyle="1" w:styleId="one-click-content">
    <w:name w:val="one-click-content"/>
    <w:basedOn w:val="a0"/>
    <w:rsid w:val="00D7012C"/>
  </w:style>
  <w:style w:type="paragraph" w:styleId="aa">
    <w:name w:val="Balloon Text"/>
    <w:basedOn w:val="a"/>
    <w:link w:val="ab"/>
    <w:uiPriority w:val="99"/>
    <w:semiHidden/>
    <w:unhideWhenUsed/>
    <w:rsid w:val="00D7012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701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listenaminu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dictionary.com/browse/see"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1135</Words>
  <Characters>6472</Characters>
  <Application>Microsoft Office Word</Application>
  <DocSecurity>0</DocSecurity>
  <Lines>53</Lines>
  <Paragraphs>15</Paragraphs>
  <ScaleCrop>false</ScaleCrop>
  <Company>Reanimator Extreme Edition</Company>
  <LinksUpToDate>false</LinksUpToDate>
  <CharactersWithSpaces>7592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2020-10-09T07:51:00Z</dcterms:created>
  <dcterms:modified xsi:type="dcterms:W3CDTF">2020-10-09T07:52:00Z</dcterms:modified>
</cp:coreProperties>
</file>