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628"/>
        <w:gridCol w:w="5150"/>
        <w:gridCol w:w="601"/>
        <w:gridCol w:w="2551"/>
      </w:tblGrid>
      <w:tr w:rsidR="00415278" w:rsidRPr="00C34266" w:rsidTr="00AC7914">
        <w:tc>
          <w:tcPr>
            <w:tcW w:w="2579" w:type="dxa"/>
            <w:gridSpan w:val="2"/>
            <w:shd w:val="clear" w:color="auto" w:fill="FFFFFF" w:themeFill="background1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Жизнь и творчество.</w:t>
            </w:r>
            <w:r w:rsidRPr="00C3426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5.5 Струны великой степи</w:t>
            </w:r>
          </w:p>
        </w:tc>
        <w:tc>
          <w:tcPr>
            <w:tcW w:w="8302" w:type="dxa"/>
            <w:gridSpan w:val="3"/>
          </w:tcPr>
          <w:p w:rsidR="00415278" w:rsidRPr="00C34266" w:rsidRDefault="00415278" w:rsidP="004D13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Школа:</w:t>
            </w:r>
            <w:r w:rsidR="004D1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="004D1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69</w:t>
            </w: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D1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средняя школа</w:t>
            </w:r>
          </w:p>
        </w:tc>
      </w:tr>
      <w:tr w:rsidR="00415278" w:rsidRPr="00C34266" w:rsidTr="00AC7914">
        <w:tc>
          <w:tcPr>
            <w:tcW w:w="2579" w:type="dxa"/>
            <w:gridSpan w:val="2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8302" w:type="dxa"/>
            <w:gridSpan w:val="3"/>
          </w:tcPr>
          <w:p w:rsidR="00415278" w:rsidRPr="00C34266" w:rsidRDefault="00415278" w:rsidP="004D13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учителя:</w:t>
            </w:r>
            <w:r w:rsidR="00AC7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4D1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Альмурат А</w:t>
            </w: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D1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Е.</w:t>
            </w:r>
          </w:p>
        </w:tc>
      </w:tr>
      <w:tr w:rsidR="00415278" w:rsidRPr="00C34266" w:rsidTr="00AC7914">
        <w:tc>
          <w:tcPr>
            <w:tcW w:w="2579" w:type="dxa"/>
            <w:gridSpan w:val="2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Класс:5</w:t>
            </w:r>
          </w:p>
        </w:tc>
        <w:tc>
          <w:tcPr>
            <w:tcW w:w="5150" w:type="dxa"/>
            <w:tcBorders>
              <w:right w:val="single" w:sz="4" w:space="0" w:color="auto"/>
            </w:tcBorders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</w:t>
            </w:r>
          </w:p>
          <w:p w:rsidR="00415278" w:rsidRPr="004D13B3" w:rsidRDefault="00E60296" w:rsidP="007C4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присутствующих:1</w:t>
            </w:r>
            <w:r w:rsidR="004D13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78" w:rsidRPr="004D13B3" w:rsidRDefault="00E60296" w:rsidP="007C4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  <w:r w:rsidR="004D13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5278" w:rsidRPr="00C34266" w:rsidTr="00AC7914">
        <w:tc>
          <w:tcPr>
            <w:tcW w:w="2579" w:type="dxa"/>
            <w:gridSpan w:val="2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необходимо достичь на данном уроке</w:t>
            </w:r>
          </w:p>
        </w:tc>
        <w:tc>
          <w:tcPr>
            <w:tcW w:w="8302" w:type="dxa"/>
            <w:gridSpan w:val="3"/>
          </w:tcPr>
          <w:p w:rsidR="004D13B3" w:rsidRPr="002715EB" w:rsidRDefault="004D13B3" w:rsidP="004D13B3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5.С 1 понимать общее содержание устного сообщения и </w:t>
            </w:r>
            <w:proofErr w:type="spellStart"/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видеоматериалаов</w:t>
            </w:r>
            <w:proofErr w:type="spellEnd"/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, определяя тему текста.</w:t>
            </w:r>
          </w:p>
          <w:p w:rsidR="004D13B3" w:rsidRPr="002715EB" w:rsidRDefault="004D13B3" w:rsidP="004D13B3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5.Ч 6 анализировать содержание небольших произведений фольклора и литературы, определяя тему и основную мысль.  </w:t>
            </w:r>
          </w:p>
          <w:p w:rsidR="004D13B3" w:rsidRPr="002715EB" w:rsidRDefault="004D13B3" w:rsidP="004D13B3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5 </w:t>
            </w:r>
            <w:proofErr w:type="gramStart"/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П</w:t>
            </w:r>
            <w:proofErr w:type="gramEnd"/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 3 представлять информацию в виде рисунков и кластера</w:t>
            </w:r>
          </w:p>
          <w:p w:rsidR="00415278" w:rsidRPr="00415278" w:rsidRDefault="004D13B3" w:rsidP="004D1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5 ИЯЕ 1 использовать существительные и прилагательные, правильно согласовывая по роду, числу и падежу.</w:t>
            </w:r>
          </w:p>
        </w:tc>
      </w:tr>
      <w:tr w:rsidR="00415278" w:rsidRPr="00C34266" w:rsidTr="00AC7914">
        <w:trPr>
          <w:trHeight w:val="493"/>
        </w:trPr>
        <w:tc>
          <w:tcPr>
            <w:tcW w:w="2579" w:type="dxa"/>
            <w:gridSpan w:val="2"/>
            <w:vMerge w:val="restart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13B3" w:rsidRDefault="004D13B3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15278" w:rsidRPr="00C34266" w:rsidRDefault="004D13B3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Ожидаемые результаты</w:t>
            </w: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bottom w:val="single" w:sz="4" w:space="0" w:color="auto"/>
            </w:tcBorders>
          </w:tcPr>
          <w:p w:rsidR="00415278" w:rsidRPr="004D13B3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учащиеся смогут:</w:t>
            </w:r>
          </w:p>
        </w:tc>
      </w:tr>
      <w:tr w:rsidR="00415278" w:rsidRPr="00C34266" w:rsidTr="00AC7914">
        <w:trPr>
          <w:trHeight w:val="415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278" w:rsidRPr="004D13B3" w:rsidRDefault="004D13B3" w:rsidP="004D13B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понимать содержание текста, определяя ключевые слова и словосочетания, смогут предоставлять информацию в виде рисунков.</w:t>
            </w:r>
          </w:p>
        </w:tc>
      </w:tr>
      <w:tr w:rsidR="00415278" w:rsidRPr="00C34266" w:rsidTr="00AC7914">
        <w:trPr>
          <w:trHeight w:val="428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Большинство учащихся будут уметь:</w:t>
            </w:r>
          </w:p>
        </w:tc>
      </w:tr>
      <w:tr w:rsidR="00415278" w:rsidRPr="00C34266" w:rsidTr="00AC7914">
        <w:trPr>
          <w:trHeight w:val="350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278" w:rsidRPr="004D13B3" w:rsidRDefault="004D13B3" w:rsidP="004D13B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пересказывать основное содержание близко к тексту, образовывать падежные формы прилагательных. </w:t>
            </w:r>
          </w:p>
        </w:tc>
      </w:tr>
      <w:tr w:rsidR="00415278" w:rsidRPr="00C34266" w:rsidTr="00AC7914">
        <w:trPr>
          <w:trHeight w:val="406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 учащиеся смогут:</w:t>
            </w:r>
          </w:p>
        </w:tc>
      </w:tr>
      <w:tr w:rsidR="00415278" w:rsidRPr="00C34266" w:rsidTr="00AC7914">
        <w:trPr>
          <w:trHeight w:val="339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</w:tcBorders>
          </w:tcPr>
          <w:p w:rsidR="00415278" w:rsidRPr="00272AB3" w:rsidRDefault="004D13B3" w:rsidP="006B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предоставить </w:t>
            </w:r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 информацию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в различной форме, </w:t>
            </w:r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 пересказывать основное содержание,  образовывать   прилагательных во </w:t>
            </w:r>
            <w:proofErr w:type="spellStart"/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>множестенном</w:t>
            </w:r>
            <w:proofErr w:type="spellEnd"/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 числе и определять падежи  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415278" w:rsidRPr="00C34266" w:rsidTr="00AC7914">
        <w:trPr>
          <w:trHeight w:val="288"/>
        </w:trPr>
        <w:tc>
          <w:tcPr>
            <w:tcW w:w="2579" w:type="dxa"/>
            <w:gridSpan w:val="2"/>
            <w:vMerge w:val="restart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</w:tc>
        <w:tc>
          <w:tcPr>
            <w:tcW w:w="8302" w:type="dxa"/>
            <w:gridSpan w:val="3"/>
            <w:tcBorders>
              <w:bottom w:val="single" w:sz="4" w:space="0" w:color="auto"/>
            </w:tcBorders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Учащиеся могут:</w:t>
            </w:r>
          </w:p>
        </w:tc>
      </w:tr>
      <w:tr w:rsidR="00415278" w:rsidRPr="00C34266" w:rsidTr="00AC7914">
        <w:trPr>
          <w:trHeight w:val="467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-передать основное содержание текста;</w:t>
            </w:r>
          </w:p>
          <w:p w:rsidR="00415278" w:rsidRPr="006B4372" w:rsidRDefault="00415278" w:rsidP="006B4372">
            <w:pPr>
              <w:rPr>
                <w:sz w:val="24"/>
                <w:szCs w:val="24"/>
              </w:rPr>
            </w:pPr>
            <w:r w:rsidRPr="00C34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B4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отвечать на </w:t>
            </w:r>
            <w:r w:rsidRPr="00C34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вопросы, определять основную мысль текста;</w:t>
            </w:r>
            <w:r w:rsidRPr="00C34266">
              <w:rPr>
                <w:sz w:val="24"/>
                <w:szCs w:val="24"/>
              </w:rPr>
              <w:t xml:space="preserve"> </w:t>
            </w:r>
          </w:p>
        </w:tc>
      </w:tr>
      <w:tr w:rsidR="00415278" w:rsidRPr="00C34266" w:rsidTr="00AC7914">
        <w:trPr>
          <w:trHeight w:val="285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Ключевые слова и фразы:</w:t>
            </w:r>
          </w:p>
        </w:tc>
      </w:tr>
      <w:tr w:rsidR="00415278" w:rsidRPr="00C34266" w:rsidTr="00AC7914">
        <w:trPr>
          <w:trHeight w:val="415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278" w:rsidRPr="00E60296" w:rsidRDefault="00E60296" w:rsidP="007C4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Домбра, музыка, куй, степь, инструмент, душа казаха, кипящий свинец, хан, жестокость, любовь, джигит.</w:t>
            </w:r>
            <w:proofErr w:type="gramEnd"/>
          </w:p>
        </w:tc>
      </w:tr>
      <w:tr w:rsidR="00415278" w:rsidRPr="00C34266" w:rsidTr="00AC7914">
        <w:trPr>
          <w:trHeight w:val="636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Стиль языка, подходящий для диалога/письма в классе:</w:t>
            </w:r>
          </w:p>
          <w:p w:rsidR="00415278" w:rsidRPr="00C34266" w:rsidRDefault="00415278" w:rsidP="006B437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Беседа, </w:t>
            </w:r>
          </w:p>
        </w:tc>
      </w:tr>
      <w:tr w:rsidR="00415278" w:rsidRPr="00C34266" w:rsidTr="00AC7914">
        <w:trPr>
          <w:trHeight w:val="445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Вопросы для обсуждения:</w:t>
            </w:r>
          </w:p>
        </w:tc>
      </w:tr>
      <w:tr w:rsidR="00415278" w:rsidRPr="00C34266" w:rsidTr="00AC7914">
        <w:trPr>
          <w:trHeight w:val="1164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</w:tcBorders>
          </w:tcPr>
          <w:p w:rsidR="004D13B3" w:rsidRPr="002715EB" w:rsidRDefault="004D13B3" w:rsidP="004D13B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Что вы знаете о домбре?</w:t>
            </w:r>
          </w:p>
          <w:p w:rsidR="004D13B3" w:rsidRPr="002715EB" w:rsidRDefault="004D13B3" w:rsidP="004D13B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Каких народных исполнителей на домбре вы знаете?</w:t>
            </w:r>
          </w:p>
          <w:p w:rsidR="004D13B3" w:rsidRPr="002715EB" w:rsidRDefault="004D13B3" w:rsidP="004D13B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Как вы думаете, когда появилась домбра?</w:t>
            </w:r>
          </w:p>
          <w:p w:rsidR="00415278" w:rsidRPr="000D37E9" w:rsidRDefault="004D13B3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Почему в народе говорят, что в звуках домбры живет душа казаха?</w:t>
            </w:r>
          </w:p>
        </w:tc>
      </w:tr>
      <w:tr w:rsidR="00415278" w:rsidRPr="00C34266" w:rsidTr="00AC7914">
        <w:trPr>
          <w:trHeight w:val="350"/>
        </w:trPr>
        <w:tc>
          <w:tcPr>
            <w:tcW w:w="2579" w:type="dxa"/>
            <w:gridSpan w:val="2"/>
            <w:vMerge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278" w:rsidRPr="00C34266" w:rsidRDefault="00415278" w:rsidP="006B437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Подсказки:</w:t>
            </w:r>
            <w:r w:rsidRPr="00C34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43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домбра, музыка, звуки,степь.</w:t>
            </w:r>
          </w:p>
        </w:tc>
      </w:tr>
      <w:tr w:rsidR="00415278" w:rsidRPr="00C34266" w:rsidTr="00AC7914">
        <w:trPr>
          <w:trHeight w:val="1327"/>
        </w:trPr>
        <w:tc>
          <w:tcPr>
            <w:tcW w:w="2579" w:type="dxa"/>
            <w:gridSpan w:val="2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Предыдущее обучение</w:t>
            </w:r>
          </w:p>
        </w:tc>
        <w:tc>
          <w:tcPr>
            <w:tcW w:w="8302" w:type="dxa"/>
            <w:gridSpan w:val="3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D37E9" w:rsidRPr="002715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На предыдущих занятиях учащиеся работали с визуальным материалом по стратегии </w:t>
            </w:r>
            <w:r w:rsidR="000D37E9"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«Ромашка Блума»;</w:t>
            </w:r>
            <w:r w:rsidR="000D37E9" w:rsidRPr="002715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участвовали в обсуждении творчества казахских деятелей, составляли вопросы на основе прочитанного, выделяли незнакомые слова, выражения для дальнейшей словарной работы</w:t>
            </w:r>
          </w:p>
        </w:tc>
      </w:tr>
      <w:tr w:rsidR="00415278" w:rsidRPr="00C34266" w:rsidTr="00AC7914">
        <w:trPr>
          <w:trHeight w:val="411"/>
        </w:trPr>
        <w:tc>
          <w:tcPr>
            <w:tcW w:w="2579" w:type="dxa"/>
            <w:gridSpan w:val="2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Ценности</w:t>
            </w:r>
          </w:p>
        </w:tc>
        <w:tc>
          <w:tcPr>
            <w:tcW w:w="8302" w:type="dxa"/>
            <w:gridSpan w:val="3"/>
          </w:tcPr>
          <w:p w:rsidR="00415278" w:rsidRPr="00B7599C" w:rsidRDefault="00415278" w:rsidP="006B4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F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72">
              <w:rPr>
                <w:rFonts w:ascii="Times New Roman" w:hAnsi="Times New Roman" w:cs="Times New Roman"/>
                <w:sz w:val="24"/>
                <w:szCs w:val="24"/>
              </w:rPr>
              <w:t>Воспитание любви к народной музыке</w:t>
            </w:r>
          </w:p>
        </w:tc>
      </w:tr>
      <w:tr w:rsidR="00415278" w:rsidRPr="00C34266" w:rsidTr="00AC7914">
        <w:tc>
          <w:tcPr>
            <w:tcW w:w="2579" w:type="dxa"/>
            <w:gridSpan w:val="2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8302" w:type="dxa"/>
            <w:gridSpan w:val="3"/>
          </w:tcPr>
          <w:p w:rsidR="00415278" w:rsidRPr="00C34266" w:rsidRDefault="006B4372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Музыка,технология</w:t>
            </w: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5278" w:rsidRPr="00C34266" w:rsidTr="00AC7914">
        <w:tc>
          <w:tcPr>
            <w:tcW w:w="10881" w:type="dxa"/>
            <w:gridSpan w:val="5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E29" w:rsidRDefault="00EE6E29" w:rsidP="000D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5278" w:rsidRPr="00C34266" w:rsidRDefault="00415278" w:rsidP="000D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План</w:t>
            </w:r>
          </w:p>
        </w:tc>
      </w:tr>
      <w:tr w:rsidR="00415278" w:rsidRPr="00C34266" w:rsidTr="00AC7914">
        <w:tc>
          <w:tcPr>
            <w:tcW w:w="1951" w:type="dxa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Планируемые</w:t>
            </w: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сроки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415278" w:rsidRPr="00C34266" w:rsidRDefault="00415278" w:rsidP="007C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Планируемые  действия(замените записи ниже запланированными действиями)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15278" w:rsidRPr="00C34266" w:rsidRDefault="00415278" w:rsidP="007C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415278" w:rsidRPr="00C34266" w:rsidTr="00AC7914">
        <w:trPr>
          <w:trHeight w:val="9477"/>
        </w:trPr>
        <w:tc>
          <w:tcPr>
            <w:tcW w:w="1951" w:type="dxa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415278" w:rsidRDefault="00351169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15278" w:rsidRPr="00BC1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мин.</w:t>
            </w: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Pr="00BC19E9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Pr="00BC19E9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Pr="00BC19E9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AC7914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15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Pr="00351169" w:rsidRDefault="00351169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Pr="00351169" w:rsidRDefault="00351169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Pr="00351169" w:rsidRDefault="00351169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Pr="00351169" w:rsidRDefault="00351169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Pr="00351169" w:rsidRDefault="00351169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Pr="00351169" w:rsidRDefault="00351169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Pr="00351169" w:rsidRDefault="00351169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Pr="00351169" w:rsidRDefault="00415278" w:rsidP="00351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7E9" w:rsidRDefault="000D37E9" w:rsidP="00EE6E2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Приветствие </w:t>
            </w:r>
          </w:p>
          <w:p w:rsidR="00EE6E29" w:rsidRPr="002715EB" w:rsidRDefault="00EE6E29" w:rsidP="00EE6E29">
            <w:pPr>
              <w:pStyle w:val="aa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37E9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>2. Психологический настрой</w:t>
            </w:r>
          </w:p>
          <w:p w:rsidR="00EE6E29" w:rsidRPr="002715EB" w:rsidRDefault="00EE6E2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7E9" w:rsidRPr="002715EB" w:rsidRDefault="000D37E9" w:rsidP="00EE6E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Прозвенел звонок веселый.</w:t>
            </w:r>
          </w:p>
          <w:p w:rsidR="000D37E9" w:rsidRPr="002715EB" w:rsidRDefault="000D37E9" w:rsidP="00EE6E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Мы начать урок готовы.</w:t>
            </w:r>
          </w:p>
          <w:p w:rsidR="000D37E9" w:rsidRPr="002715EB" w:rsidRDefault="000D37E9" w:rsidP="00EE6E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Будем слушать, рассуждать.</w:t>
            </w:r>
          </w:p>
          <w:p w:rsidR="000D37E9" w:rsidRDefault="000D37E9" w:rsidP="00EE6E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И друг другу помогать</w:t>
            </w:r>
          </w:p>
          <w:p w:rsidR="00EE6E29" w:rsidRPr="002715EB" w:rsidRDefault="00EE6E2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E9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E6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Мозговой штурм.</w:t>
            </w: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Опишите из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сказки  «Мастер Али»</w:t>
            </w: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 xml:space="preserve">  главного героя  старого пастуха  Али  используя имя прилагательное. (Работа по стратегии </w:t>
            </w: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>«Пузырьки»</w:t>
            </w: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Определите род прилагательных.</w:t>
            </w:r>
          </w:p>
          <w:p w:rsidR="000D37E9" w:rsidRPr="00480AB3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E9" w:rsidRDefault="000D37E9" w:rsidP="000D37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2</w:t>
            </w:r>
            <w:r w:rsidRPr="00537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группы. </w:t>
            </w:r>
          </w:p>
          <w:p w:rsidR="00EE6E29" w:rsidRPr="00537203" w:rsidRDefault="00EE6E29" w:rsidP="000D37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7E9" w:rsidRPr="00480AB3" w:rsidRDefault="000D37E9" w:rsidP="000D37E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37203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вытягивают</w:t>
            </w:r>
            <w:r w:rsidRPr="0053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7203">
              <w:rPr>
                <w:rFonts w:ascii="Times New Roman" w:hAnsi="Times New Roman"/>
                <w:i/>
                <w:sz w:val="24"/>
                <w:szCs w:val="24"/>
              </w:rPr>
              <w:t xml:space="preserve">карточки с изображением </w:t>
            </w:r>
            <w:r w:rsidRPr="005372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казахских национальных инструментов:</w:t>
            </w:r>
            <w:r w:rsidRPr="005372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72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домбыра,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5372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72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кобыз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делятся на группы.</w:t>
            </w:r>
          </w:p>
          <w:p w:rsidR="000D37E9" w:rsidRDefault="000D37E9" w:rsidP="00157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37E9" w:rsidRPr="002715EB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Стадия вызова  </w:t>
            </w:r>
          </w:p>
          <w:p w:rsidR="000D37E9" w:rsidRPr="002715EB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</w:t>
            </w:r>
            <w:r w:rsidR="00EE6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кие картины вы видите на  доске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Какие инструменты вам знакомы?  Называя музыкальные инструменты класс делится на группы.  Дети высказывают свои идеи и предположения. Таким образом, прием способствует развитию устной речи учащихся. Так раскрывается тема урока. (Наводящие вопросы и примерные ответы)</w:t>
            </w:r>
          </w:p>
          <w:p w:rsidR="000D37E9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E29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7E9" w:rsidRPr="002715EB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Учащимся задаются вопросы:</w:t>
            </w:r>
          </w:p>
          <w:p w:rsidR="00EE6E29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Каких казахских национальных музыкальных инструментов вы знаете?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0D37E9" w:rsidRPr="002715EB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(домбра,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жетиген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кобыз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шанкобыз</w:t>
            </w:r>
            <w:proofErr w:type="gram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,с</w:t>
            </w:r>
            <w:proofErr w:type="gram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азсырнай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) и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тд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0D37E9" w:rsidRPr="002715EB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А каких русских народных музыкальных инструментов вы знаете?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(балалайка, свирель, гармонь, свистулька, трещотка, ложки) и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тд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0D37E9" w:rsidRPr="002715EB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Каких казахских (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кюйши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 композиторов вы знаете?</w:t>
            </w:r>
          </w:p>
          <w:p w:rsidR="000D37E9" w:rsidRPr="002715EB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Коркут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Курмангазы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Биржан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сал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Кожагулыулы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2715EB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15E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>Акан</w:t>
            </w:r>
            <w:proofErr w:type="spellEnd"/>
            <w:r w:rsidRPr="002715E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 xml:space="preserve"> сери </w:t>
            </w:r>
            <w:proofErr w:type="spellStart"/>
            <w:r w:rsidRPr="002715E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>Корамсаулы</w:t>
            </w:r>
            <w:proofErr w:type="spellEnd"/>
            <w:r w:rsidRPr="002715E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 xml:space="preserve">, Дина Нурпеисова) и </w:t>
            </w:r>
            <w:proofErr w:type="spellStart"/>
            <w:r w:rsidRPr="002715E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Pr="002715E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2715EB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0D37E9" w:rsidRPr="002715EB" w:rsidRDefault="000D37E9" w:rsidP="000D37E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А какой распространенный  музыкальный инструмент у казахов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? (домбра)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- Как вы думаете, о чем мы сегодня будем говорить?</w:t>
            </w:r>
          </w:p>
          <w:p w:rsidR="00415278" w:rsidRPr="00C34266" w:rsidRDefault="000D37E9" w:rsidP="000D3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 xml:space="preserve">(Мы будем сегодня говорить  о национальном инструменте </w:t>
            </w: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>домбре</w:t>
            </w: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940DF" w:rsidRDefault="006940DF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0DF" w:rsidRDefault="006940DF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0DF" w:rsidRDefault="006940DF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0DF" w:rsidRDefault="006940DF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0DF" w:rsidRDefault="006940DF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0DF" w:rsidRDefault="006940DF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0DF" w:rsidRDefault="006940DF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0DF" w:rsidRDefault="006940DF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EE6E29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15DF83" wp14:editId="3F2C500C">
                  <wp:extent cx="1559560" cy="1613535"/>
                  <wp:effectExtent l="19050" t="0" r="2540" b="0"/>
                  <wp:docPr id="2" name="Рисунок 6" descr="im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61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E29" w:rsidRPr="00C34266" w:rsidRDefault="00EE6E29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Домбра</w:t>
            </w:r>
            <w:r w:rsidRPr="00271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казахский двухструнный щипковый музыкальный инструмент</w:t>
            </w:r>
          </w:p>
        </w:tc>
      </w:tr>
      <w:tr w:rsidR="00415278" w:rsidRPr="00C34266" w:rsidTr="00AC7914">
        <w:trPr>
          <w:trHeight w:val="7793"/>
        </w:trPr>
        <w:tc>
          <w:tcPr>
            <w:tcW w:w="1951" w:type="dxa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:rsidR="00415278" w:rsidRDefault="00AC7914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415278" w:rsidRPr="00590F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Pr="00590FD3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мин.</w:t>
            </w:r>
          </w:p>
          <w:p w:rsidR="00415278" w:rsidRPr="00590FD3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Pr="00590FD3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AC7914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51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169" w:rsidRDefault="0035116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C7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Pr="00590FD3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37E9" w:rsidRPr="000D37E9" w:rsidRDefault="000D37E9" w:rsidP="000D37E9">
            <w:pPr>
              <w:pStyle w:val="aa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kk-KZ"/>
              </w:rPr>
            </w:pPr>
            <w:r w:rsidRPr="000D3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5.  Чтение текста учителем.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Домбра – одно из великих изобретений, которое подарили миру тюркские народы. В 2010 году домбра – казахский народный инструмент – была занесена в Книгу рекордов Гиннеса, после того как в Китае 10450 искусных домбристов исполнили казахский кюй «Кенес».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Ставятся вопросы: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 О чём вы узнали? 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Что вы знаете о домбре?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 Каких народны</w:t>
            </w:r>
            <w:proofErr w:type="gram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х(</w:t>
            </w:r>
            <w:proofErr w:type="spellStart"/>
            <w:proofErr w:type="gram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кюйши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 исполнителей на домбре вы знаете?</w:t>
            </w:r>
          </w:p>
          <w:p w:rsidR="000D37E9" w:rsidRPr="000D37E9" w:rsidRDefault="000D37E9" w:rsidP="00041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 Сколько струн в домбре</w:t>
            </w:r>
            <w:proofErr w:type="gram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?(</w:t>
            </w:r>
            <w:proofErr w:type="gram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две струны)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4.Из скольких частей состоит домбра</w:t>
            </w:r>
            <w:proofErr w:type="gram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?(</w:t>
            </w:r>
            <w:proofErr w:type="gram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из двух корпуса и грифа, гриф домбры состоит из ручки, головки, наклейки, пятки, порожка, ладовых пластин и точек ).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ФО</w:t>
            </w:r>
            <w:r w:rsidRPr="0027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27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715E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2715E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«Светофор»</w:t>
            </w:r>
          </w:p>
          <w:p w:rsidR="000D37E9" w:rsidRPr="002715EB" w:rsidRDefault="00D97C72" w:rsidP="000D37E9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oval id="_x0000_s1028" style="position:absolute;margin-left:-4pt;margin-top:-4.55pt;width:21.6pt;height:13.6pt;z-index:251655680" fillcolor="red"/>
              </w:pict>
            </w:r>
            <w:r w:rsidR="000D37E9"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Зеленый цвет – отлично </w:t>
            </w:r>
            <w:r w:rsidR="000D37E9" w:rsidRPr="002715EB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«5»</w:t>
            </w:r>
          </w:p>
          <w:p w:rsidR="000D37E9" w:rsidRPr="002715EB" w:rsidRDefault="00D97C72" w:rsidP="000D37E9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oval id="_x0000_s1029" style="position:absolute;margin-left:-4pt;margin-top:-4.75pt;width:21.6pt;height:14.45pt;z-index:251656704" fillcolor="yellow"/>
              </w:pict>
            </w:r>
            <w:r w:rsidR="000D37E9"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</w:t>
            </w:r>
            <w:r w:rsidR="000D37E9"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37E9"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Жёлтый цвет – справился с заданием, но не  полностью</w:t>
            </w:r>
            <w:r w:rsidR="000D37E9" w:rsidRPr="002715EB">
              <w:rPr>
                <w:rFonts w:ascii="Times New Roman" w:hAnsi="Times New Roman" w:cs="Times New Roman"/>
                <w:bCs/>
                <w:iCs/>
                <w:color w:val="1F497D" w:themeColor="text2"/>
                <w:sz w:val="24"/>
                <w:szCs w:val="24"/>
              </w:rPr>
              <w:t xml:space="preserve"> </w:t>
            </w:r>
            <w:r w:rsidR="000D37E9" w:rsidRPr="002715EB">
              <w:rPr>
                <w:rFonts w:ascii="Times New Roman" w:hAnsi="Times New Roman" w:cs="Times New Roman"/>
                <w:bCs/>
                <w:iCs/>
                <w:color w:val="1F497D" w:themeColor="text2"/>
                <w:sz w:val="24"/>
                <w:szCs w:val="24"/>
                <w:lang w:val="kk-KZ"/>
              </w:rPr>
              <w:t xml:space="preserve"> </w:t>
            </w:r>
            <w:r w:rsidR="000D37E9" w:rsidRPr="002715EB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  <w:t>«4»</w:t>
            </w:r>
            <w:r w:rsidR="000D37E9" w:rsidRPr="002715EB">
              <w:rPr>
                <w:rFonts w:ascii="Times New Roman" w:hAnsi="Times New Roman" w:cs="Times New Roman"/>
                <w:bCs/>
                <w:iCs/>
                <w:color w:val="1F497D" w:themeColor="text2"/>
                <w:sz w:val="24"/>
                <w:szCs w:val="24"/>
              </w:rPr>
              <w:t xml:space="preserve">  </w:t>
            </w:r>
          </w:p>
          <w:p w:rsidR="000D37E9" w:rsidRPr="002715EB" w:rsidRDefault="00D97C72" w:rsidP="000D37E9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oval id="_x0000_s1030" style="position:absolute;margin-left:-4pt;margin-top:-4.05pt;width:21.6pt;height:14.35pt;z-index:251657728" fillcolor="#00b050"/>
              </w:pict>
            </w:r>
            <w:r w:rsidR="000D37E9"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Красный цвет – не справился с заданием </w:t>
            </w:r>
            <w:r w:rsidR="000D37E9" w:rsidRPr="002715EB"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t>«3»</w:t>
            </w:r>
            <w:r w:rsidR="000D37E9"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                                               </w:t>
            </w:r>
          </w:p>
          <w:p w:rsidR="00EE6E29" w:rsidRDefault="000D37E9" w:rsidP="000D37E9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 И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текста  </w:t>
            </w: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>«Душа казаха»</w:t>
            </w: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учителем. 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Спикеры групп берут карточки с заданиями и выполняют их в группе. 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группа: 1 абзац</w:t>
            </w:r>
            <w:r w:rsidRPr="002715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Выделить основную мысль текста, найти ключевые фразы для пересказа.  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группа:  2 абзац</w:t>
            </w:r>
            <w:r w:rsidRPr="002715E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 Выделить основную мысль текста, найти ключевые фразы для пересказа.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Самооценивани</w:t>
            </w:r>
            <w:proofErr w:type="gramStart"/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дескриптор)</w:t>
            </w:r>
            <w:proofErr w:type="spellStart"/>
            <w:r w:rsidRPr="00271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Самооценивание</w:t>
            </w:r>
            <w:proofErr w:type="spellEnd"/>
            <w:r w:rsidRPr="00271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 использованием критерия оценивания дескрипторы: 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1.Те</w:t>
            </w:r>
            <w:proofErr w:type="gramStart"/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очитал, содержание понял, но определить основную идею не смог.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 xml:space="preserve">2.Содержание хорошо понял, мысль и идею определил. Мне еще нужно поработать над собой. 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3.Я отлично поработал над текстом, смог определить основную тему, идею и ключевые слова.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  <w:r w:rsidRPr="002715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Словарная работа.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Лексический графический органайзер.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 xml:space="preserve">     По образцу найти значение и перевод новых слов из текста на родной язык, привести примеры, придумать  предложение, нарисовать рисунок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ритмичные звуки, тихий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жайлау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табун быстрых жеребцов, стук конских копыт, разные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кюи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душа казаха).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</w:t>
            </w:r>
          </w:p>
          <w:p w:rsidR="000D37E9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 </w:t>
            </w:r>
            <w:r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Словесная оценка 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8Составления кластера «Солнышко»</w:t>
            </w:r>
          </w:p>
          <w:p w:rsidR="000D37E9" w:rsidRPr="002715EB" w:rsidRDefault="00D97C72" w:rsidP="000D37E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26" type="#_x0000_t183" style="position:absolute;margin-left:58.05pt;margin-top:-.6pt;width:232.95pt;height:96.75pt;z-index:251658752" fillcolor="yellow" strokecolor="#f79646 [3209]" strokeweight="2.5pt">
                  <v:shadow color="#868686"/>
                  <v:textbox style="mso-next-textbox:#_x0000_s1026">
                    <w:txbxContent>
                      <w:p w:rsidR="000D37E9" w:rsidRDefault="000D37E9" w:rsidP="000D37E9">
                        <w:pPr>
                          <w:rPr>
                            <w:b/>
                            <w:sz w:val="16"/>
                            <w:lang w:val="kk-KZ"/>
                          </w:rPr>
                        </w:pPr>
                        <w:r>
                          <w:rPr>
                            <w:b/>
                            <w:sz w:val="16"/>
                            <w:lang w:val="kk-KZ"/>
                          </w:rPr>
                          <w:t>Казахские национальные инструменты</w:t>
                        </w:r>
                      </w:p>
                      <w:p w:rsidR="000D37E9" w:rsidRDefault="000D37E9" w:rsidP="000D37E9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0D37E9" w:rsidRDefault="000D37E9" w:rsidP="000D37E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0D37E9"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37E9" w:rsidRPr="002715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Группа Домбра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7E9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7E9" w:rsidRPr="002715EB" w:rsidRDefault="00D97C72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lastRenderedPageBreak/>
              <w:pict>
                <v:shape id="_x0000_s1027" type="#_x0000_t183" style="position:absolute;margin-left:72.6pt;margin-top:12.5pt;width:165.95pt;height:90.65pt;z-index:251659776" fillcolor="yellow" strokecolor="#f79646 [3209]" strokeweight="2.5pt">
                  <v:shadow color="#868686"/>
                  <v:textbox style="mso-next-textbox:#_x0000_s1027">
                    <w:txbxContent>
                      <w:p w:rsidR="000D37E9" w:rsidRDefault="000D37E9" w:rsidP="000D37E9">
                        <w:pPr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Душа казаха</w:t>
                        </w:r>
                      </w:p>
                      <w:p w:rsidR="000D37E9" w:rsidRDefault="000D37E9" w:rsidP="000D37E9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0D37E9" w:rsidRDefault="000D37E9" w:rsidP="000D37E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0D37E9" w:rsidRPr="002715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Группа </w:t>
            </w:r>
            <w:r w:rsidR="000D37E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Кобыз   </w:t>
            </w:r>
            <w:r w:rsidR="000D37E9"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7E9" w:rsidRPr="002715E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="000D37E9"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7E9" w:rsidRPr="00271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«Душа казаха»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>«Две звезды и одно желание».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5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Разминка для пальчиков:</w:t>
            </w:r>
            <w:r w:rsidRPr="002715EB"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 </w:t>
            </w:r>
            <w:r w:rsidRPr="0027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ладошки потрясём, каждый пальчик разомнём. Чтоб красиво написать, нужно пальчики размять. Раз, два, три, четыре, пять – за письмо получим «пять».</w:t>
            </w:r>
          </w:p>
          <w:p w:rsidR="000D37E9" w:rsidRPr="002715EB" w:rsidRDefault="000D37E9" w:rsidP="000D37E9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en-GB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Pr="002715E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карточкам. </w:t>
            </w:r>
            <w:r w:rsidRPr="002715E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Задание:  образовать падежные формы прилагательных </w:t>
            </w:r>
          </w:p>
          <w:p w:rsidR="008A3205" w:rsidRDefault="008A3205" w:rsidP="008A3205">
            <w:pPr>
              <w:rPr>
                <w:rFonts w:ascii="Times New Roman" w:hAnsi="Times New Roman" w:cs="Times New Roman"/>
                <w:lang w:val="kk-KZ"/>
              </w:rPr>
            </w:pPr>
          </w:p>
          <w:p w:rsidR="0090641D" w:rsidRDefault="0090641D" w:rsidP="008A3205">
            <w:pPr>
              <w:rPr>
                <w:rFonts w:ascii="Times New Roman" w:hAnsi="Times New Roman" w:cs="Times New Roman"/>
                <w:lang w:val="kk-KZ"/>
              </w:rPr>
            </w:pPr>
          </w:p>
          <w:p w:rsidR="000D37E9" w:rsidRPr="000D37E9" w:rsidRDefault="000D37E9" w:rsidP="000D37E9">
            <w:pP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en-GB"/>
              </w:rPr>
            </w:pPr>
            <w:r w:rsidRPr="000D37E9">
              <w:rPr>
                <w:rFonts w:ascii="Times New Roman" w:eastAsiaTheme="minorHAns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 w:eastAsia="en-GB"/>
              </w:rPr>
              <w:t>1 группа</w:t>
            </w:r>
            <w:r w:rsidRPr="000D37E9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en-GB"/>
              </w:rPr>
              <w:t xml:space="preserve">             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en-GB"/>
              </w:rPr>
              <w:t xml:space="preserve">                         </w:t>
            </w:r>
            <w:r w:rsidRPr="000D37E9">
              <w:rPr>
                <w:rFonts w:ascii="Times New Roman" w:eastAsiaTheme="minorHAns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 w:eastAsia="en-GB"/>
              </w:rPr>
              <w:t xml:space="preserve">2 </w:t>
            </w:r>
            <w:r>
              <w:rPr>
                <w:rFonts w:ascii="Times New Roman" w:eastAsiaTheme="minorHAns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 w:eastAsia="en-GB"/>
              </w:rPr>
              <w:t>группа</w:t>
            </w:r>
            <w:r w:rsidRPr="000D37E9">
              <w:rPr>
                <w:rFonts w:ascii="Times New Roman" w:eastAsiaTheme="minorHAns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843"/>
            </w:tblGrid>
            <w:tr w:rsidR="000D37E9" w:rsidRPr="000D37E9" w:rsidTr="00AC7914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И.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val="kk-KZ" w:eastAsia="en-US"/>
                    </w:rPr>
                  </w:pPr>
                  <w:r w:rsidRPr="000D37E9">
                    <w:rPr>
                      <w:rFonts w:eastAsiaTheme="minorHAnsi"/>
                      <w:lang w:eastAsia="en-US"/>
                    </w:rPr>
                    <w:t>казахский композитор</w:t>
                  </w:r>
                </w:p>
              </w:tc>
            </w:tr>
            <w:tr w:rsidR="000D37E9" w:rsidRPr="000D37E9" w:rsidTr="00AC7914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Р.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D37E9" w:rsidRPr="000D37E9" w:rsidTr="00AC7914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Д.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D37E9" w:rsidRPr="000D37E9" w:rsidTr="00AC7914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В.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D37E9" w:rsidRPr="000D37E9" w:rsidTr="00AC7914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Т.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D37E9" w:rsidRPr="000D37E9" w:rsidTr="00AC7914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П.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7E9" w:rsidRPr="000D37E9" w:rsidRDefault="000D37E9" w:rsidP="00D97C72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3435" w:tblpY="-14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1954"/>
            </w:tblGrid>
            <w:tr w:rsidR="000D37E9" w:rsidRPr="000D37E9" w:rsidTr="00AC7914">
              <w:trPr>
                <w:trHeight w:val="346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0D37E9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И.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0D37E9">
                  <w:pPr>
                    <w:jc w:val="center"/>
                    <w:rPr>
                      <w:rFonts w:eastAsiaTheme="minorHAnsi"/>
                      <w:lang w:val="kk-KZ" w:eastAsia="en-US"/>
                    </w:rPr>
                  </w:pPr>
                  <w:r w:rsidRPr="000D37E9">
                    <w:rPr>
                      <w:rFonts w:eastAsiaTheme="minorHAnsi"/>
                      <w:lang w:val="kk-KZ" w:eastAsia="en-US"/>
                    </w:rPr>
                    <w:t>Народная песня</w:t>
                  </w:r>
                </w:p>
              </w:tc>
            </w:tr>
            <w:tr w:rsidR="000D37E9" w:rsidRPr="000D37E9" w:rsidTr="00AC7914">
              <w:trPr>
                <w:trHeight w:val="327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0D37E9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Р.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7E9" w:rsidRPr="000D37E9" w:rsidRDefault="000D37E9" w:rsidP="000D37E9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D37E9" w:rsidRPr="000D37E9" w:rsidTr="00AC7914">
              <w:trPr>
                <w:trHeight w:val="346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0D37E9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Д.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7E9" w:rsidRPr="000D37E9" w:rsidRDefault="000D37E9" w:rsidP="000D37E9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D37E9" w:rsidRPr="000D37E9" w:rsidTr="00AC7914">
              <w:trPr>
                <w:trHeight w:val="327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0D37E9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В.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7E9" w:rsidRPr="000D37E9" w:rsidRDefault="000D37E9" w:rsidP="000D37E9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D37E9" w:rsidRPr="000D37E9" w:rsidTr="00AC7914">
              <w:trPr>
                <w:trHeight w:val="346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0D37E9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Т.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7E9" w:rsidRPr="000D37E9" w:rsidRDefault="000D37E9" w:rsidP="000D37E9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D37E9" w:rsidRPr="000D37E9" w:rsidTr="00AC7914">
              <w:trPr>
                <w:trHeight w:val="346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7E9" w:rsidRPr="000D37E9" w:rsidRDefault="000D37E9" w:rsidP="000D37E9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D37E9">
                    <w:rPr>
                      <w:rFonts w:eastAsiaTheme="minorHAnsi"/>
                      <w:lang w:eastAsia="en-US"/>
                    </w:rPr>
                    <w:t>П.</w:t>
                  </w:r>
                  <w:proofErr w:type="gramStart"/>
                  <w:r w:rsidRPr="000D37E9">
                    <w:rPr>
                      <w:rFonts w:eastAsiaTheme="minorHAnsi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7E9" w:rsidRPr="000D37E9" w:rsidRDefault="000D37E9" w:rsidP="000D37E9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0D37E9" w:rsidRPr="000D37E9" w:rsidRDefault="000D37E9" w:rsidP="000D37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0D37E9" w:rsidRDefault="000D37E9" w:rsidP="000D37E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37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ФО.</w:t>
            </w:r>
            <w:r w:rsidRPr="000D37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37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Самооценивание</w:t>
            </w:r>
            <w:proofErr w:type="spellEnd"/>
            <w:r w:rsidRPr="000D37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15278" w:rsidRPr="00EE6E29" w:rsidRDefault="000D37E9" w:rsidP="00EE6E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37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Проверка по слайду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15278" w:rsidRPr="006940DF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EE6E29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5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07C3B0" wp14:editId="1EEB0863">
                  <wp:extent cx="1414793" cy="765691"/>
                  <wp:effectExtent l="0" t="0" r="0" b="0"/>
                  <wp:docPr id="1" name="Рисунок 9" descr="52805_1427013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52805_1427013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880" cy="76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41D" w:rsidRDefault="0090641D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296" w:rsidRDefault="00E60296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296" w:rsidRDefault="00E60296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AC79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7914" w:rsidRDefault="00AC7914" w:rsidP="00AC79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7914" w:rsidRDefault="00AC7914" w:rsidP="00AC79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7914" w:rsidRDefault="00AC7914" w:rsidP="00AC79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7914" w:rsidRDefault="00AC7914" w:rsidP="00AC79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7914" w:rsidRPr="002715EB" w:rsidRDefault="00AC7914" w:rsidP="00AC79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(домбра,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жетиген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кобыз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шанкобыз</w:t>
            </w:r>
            <w:proofErr w:type="gram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,с</w:t>
            </w:r>
            <w:proofErr w:type="gram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азсырнай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AC7914" w:rsidRPr="002715EB" w:rsidRDefault="00AC7914" w:rsidP="00AC79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(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великая</w:t>
            </w:r>
            <w:proofErr w:type="gram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,б</w:t>
            </w:r>
            <w:proofErr w:type="gram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лагодарная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радостная,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нежная,чистая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широкая, робкая, ранимая, </w:t>
            </w:r>
            <w:proofErr w:type="spellStart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свободная,ранимая</w:t>
            </w:r>
            <w:proofErr w:type="spellEnd"/>
            <w:r w:rsidRPr="002715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AC7914" w:rsidRPr="002715EB" w:rsidRDefault="00AC7914" w:rsidP="00AC79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7914" w:rsidRDefault="00AC7914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P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4" w:rsidRPr="002715EB" w:rsidRDefault="00AC7914" w:rsidP="00AC791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Слушают казахский </w:t>
            </w:r>
            <w:proofErr w:type="spellStart"/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кюи</w:t>
            </w:r>
            <w:proofErr w:type="spellEnd"/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Кенес</w:t>
            </w:r>
            <w:proofErr w:type="spellEnd"/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», «</w:t>
            </w:r>
            <w:proofErr w:type="spellStart"/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Адай</w:t>
            </w:r>
            <w:proofErr w:type="spellEnd"/>
            <w:r w:rsidRPr="002715E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AC7914" w:rsidRPr="002715EB" w:rsidRDefault="00AC7914" w:rsidP="00AC79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7914" w:rsidRPr="002715EB" w:rsidRDefault="00AC7914" w:rsidP="00AC79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C7914" w:rsidRPr="00AC7914" w:rsidRDefault="00AC7914" w:rsidP="00AC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78" w:rsidRPr="00C34266" w:rsidTr="00AC7914">
        <w:trPr>
          <w:trHeight w:val="1265"/>
        </w:trPr>
        <w:tc>
          <w:tcPr>
            <w:tcW w:w="1951" w:type="dxa"/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415278" w:rsidRPr="00C34266" w:rsidRDefault="00AC7914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15278" w:rsidRPr="00C34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15278" w:rsidRPr="001E5CAC" w:rsidRDefault="00415278" w:rsidP="007C40F3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E5CA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Обобщение урока:</w:t>
            </w:r>
          </w:p>
          <w:p w:rsidR="00415278" w:rsidRPr="001E5CAC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чем мы сегодня говорили на уроке?</w:t>
            </w:r>
          </w:p>
          <w:p w:rsidR="00415278" w:rsidRPr="001E5CAC" w:rsidRDefault="00415278" w:rsidP="007C4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D53" w:rsidRPr="00537203" w:rsidRDefault="00415278" w:rsidP="00C31D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26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Рефлексия. </w:t>
            </w:r>
            <w:r w:rsidR="00C31D53" w:rsidRPr="00537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Учащиеся оценивают свою работу  в виде ступенек, ведущих к успеху, отмечают себя, на каком этапе они находятся и почему. </w:t>
            </w:r>
            <w:r w:rsidR="00C31D53" w:rsidRPr="00537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«Лестница успеха» </w:t>
            </w:r>
            <w:r w:rsidR="00C31D53" w:rsidRPr="00537203">
              <w:rPr>
                <w:rFonts w:ascii="Times New Roman" w:hAnsi="Times New Roman" w:cs="Times New Roman"/>
                <w:sz w:val="24"/>
                <w:szCs w:val="24"/>
              </w:rPr>
              <w:t>(раздаются рисунки)</w:t>
            </w: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415278" w:rsidRPr="00C34266" w:rsidRDefault="00C31D53" w:rsidP="007C40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31D5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39AD8273" wp14:editId="5072505D">
                  <wp:extent cx="2324100" cy="1209675"/>
                  <wp:effectExtent l="0" t="0" r="0" b="0"/>
                  <wp:docPr id="30" name="Рисунок 30" descr="D:\Users\Рабочий стол\hello_html_m1d50c7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Рабочий стол\hello_html_m1d50c7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918" cy="121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7E9" w:rsidRPr="000D37E9" w:rsidRDefault="00415278" w:rsidP="000D37E9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C342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Домашнее задание:</w:t>
            </w:r>
            <w:r w:rsidR="000D37E9" w:rsidRPr="000D37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37E9" w:rsidRPr="000D37E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составьте синквейн к слову  </w:t>
            </w:r>
            <w:r w:rsidR="000D37E9" w:rsidRPr="000D37E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  <w:t>степь.</w:t>
            </w:r>
          </w:p>
          <w:p w:rsidR="00415278" w:rsidRPr="00C34266" w:rsidRDefault="000D37E9" w:rsidP="000D37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0D3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Подготовить сообщение о домбре, исполбзуя материал урока</w:t>
            </w:r>
          </w:p>
          <w:p w:rsidR="00415278" w:rsidRPr="00EC248A" w:rsidRDefault="0097754E" w:rsidP="007C40F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Подготовьте сообщение о других </w:t>
            </w:r>
            <w:r w:rsidR="006B43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казахских народных инструментах( с рисунками).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78" w:rsidRPr="00C34266" w:rsidRDefault="00415278" w:rsidP="007C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8B6" w:rsidRPr="00EE6E29" w:rsidRDefault="00415278" w:rsidP="00EE6E29">
      <w:pPr>
        <w:jc w:val="right"/>
        <w:rPr>
          <w:rFonts w:ascii="Times New Roman" w:hAnsi="Times New Roman" w:cs="Times New Roman"/>
          <w:b/>
          <w:sz w:val="24"/>
        </w:rPr>
      </w:pPr>
      <w:r>
        <w:br w:type="textWrapping" w:clear="all"/>
      </w:r>
      <w:r w:rsidR="00EE6E29" w:rsidRPr="00EE6E29">
        <w:rPr>
          <w:rFonts w:ascii="Times New Roman" w:hAnsi="Times New Roman" w:cs="Times New Roman"/>
          <w:b/>
          <w:sz w:val="24"/>
        </w:rPr>
        <w:t xml:space="preserve">Проверила: </w:t>
      </w:r>
      <w:r w:rsidR="00EE6E29">
        <w:rPr>
          <w:rFonts w:ascii="Times New Roman" w:hAnsi="Times New Roman" w:cs="Times New Roman"/>
          <w:b/>
          <w:sz w:val="24"/>
        </w:rPr>
        <w:t xml:space="preserve">                   </w:t>
      </w:r>
      <w:proofErr w:type="spellStart"/>
      <w:r w:rsidR="00D97C72">
        <w:rPr>
          <w:rFonts w:ascii="Times New Roman" w:hAnsi="Times New Roman" w:cs="Times New Roman"/>
          <w:b/>
          <w:sz w:val="24"/>
        </w:rPr>
        <w:t>Скендерова</w:t>
      </w:r>
      <w:proofErr w:type="spellEnd"/>
      <w:r w:rsidR="00D97C72">
        <w:rPr>
          <w:rFonts w:ascii="Times New Roman" w:hAnsi="Times New Roman" w:cs="Times New Roman"/>
          <w:b/>
          <w:sz w:val="24"/>
        </w:rPr>
        <w:t xml:space="preserve"> В</w:t>
      </w:r>
      <w:bookmarkStart w:id="0" w:name="_GoBack"/>
      <w:bookmarkEnd w:id="0"/>
      <w:r w:rsidR="00EE6E29">
        <w:rPr>
          <w:rFonts w:ascii="Times New Roman" w:hAnsi="Times New Roman" w:cs="Times New Roman"/>
          <w:b/>
          <w:sz w:val="24"/>
        </w:rPr>
        <w:t>.</w:t>
      </w:r>
    </w:p>
    <w:sectPr w:rsidR="004068B6" w:rsidRPr="00EE6E29" w:rsidSect="00EE6E29">
      <w:pgSz w:w="11906" w:h="16838" w:code="9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1555"/>
    <w:multiLevelType w:val="hybridMultilevel"/>
    <w:tmpl w:val="C8C4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A2E82"/>
    <w:multiLevelType w:val="hybridMultilevel"/>
    <w:tmpl w:val="D800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278"/>
    <w:rsid w:val="00041115"/>
    <w:rsid w:val="00095624"/>
    <w:rsid w:val="000C365E"/>
    <w:rsid w:val="000D37E9"/>
    <w:rsid w:val="000F742D"/>
    <w:rsid w:val="00100B48"/>
    <w:rsid w:val="001332F1"/>
    <w:rsid w:val="001573D7"/>
    <w:rsid w:val="001D5C81"/>
    <w:rsid w:val="00242C26"/>
    <w:rsid w:val="002F06A3"/>
    <w:rsid w:val="00317278"/>
    <w:rsid w:val="00351169"/>
    <w:rsid w:val="00351EDE"/>
    <w:rsid w:val="00355C25"/>
    <w:rsid w:val="003A16F1"/>
    <w:rsid w:val="004068B6"/>
    <w:rsid w:val="00415278"/>
    <w:rsid w:val="00427637"/>
    <w:rsid w:val="004D13B3"/>
    <w:rsid w:val="00503EE3"/>
    <w:rsid w:val="00681E24"/>
    <w:rsid w:val="006920CC"/>
    <w:rsid w:val="006940DF"/>
    <w:rsid w:val="006B4372"/>
    <w:rsid w:val="006F1B85"/>
    <w:rsid w:val="00704E01"/>
    <w:rsid w:val="007E1B8D"/>
    <w:rsid w:val="00877616"/>
    <w:rsid w:val="008A3205"/>
    <w:rsid w:val="008B297C"/>
    <w:rsid w:val="009018C7"/>
    <w:rsid w:val="0090641D"/>
    <w:rsid w:val="00935FA5"/>
    <w:rsid w:val="009644F1"/>
    <w:rsid w:val="0097754E"/>
    <w:rsid w:val="009A4023"/>
    <w:rsid w:val="009C5F80"/>
    <w:rsid w:val="00A85371"/>
    <w:rsid w:val="00AA2001"/>
    <w:rsid w:val="00AB095A"/>
    <w:rsid w:val="00AC7914"/>
    <w:rsid w:val="00B0385F"/>
    <w:rsid w:val="00B114B7"/>
    <w:rsid w:val="00B42099"/>
    <w:rsid w:val="00B87726"/>
    <w:rsid w:val="00BB3B37"/>
    <w:rsid w:val="00BF5B7D"/>
    <w:rsid w:val="00C1384D"/>
    <w:rsid w:val="00C31D53"/>
    <w:rsid w:val="00C77FEB"/>
    <w:rsid w:val="00D941FF"/>
    <w:rsid w:val="00D97C72"/>
    <w:rsid w:val="00DB49CC"/>
    <w:rsid w:val="00DF5CB5"/>
    <w:rsid w:val="00E32953"/>
    <w:rsid w:val="00E60296"/>
    <w:rsid w:val="00EE6E29"/>
    <w:rsid w:val="00FC5805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2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27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3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35FA5"/>
    <w:rPr>
      <w:b/>
      <w:bCs/>
    </w:rPr>
  </w:style>
  <w:style w:type="character" w:styleId="a9">
    <w:name w:val="Hyperlink"/>
    <w:basedOn w:val="a0"/>
    <w:uiPriority w:val="99"/>
    <w:semiHidden/>
    <w:unhideWhenUsed/>
    <w:rsid w:val="00B42099"/>
    <w:rPr>
      <w:color w:val="0000FF"/>
      <w:u w:val="single"/>
    </w:rPr>
  </w:style>
  <w:style w:type="paragraph" w:styleId="aa">
    <w:name w:val="No Spacing"/>
    <w:uiPriority w:val="1"/>
    <w:qFormat/>
    <w:rsid w:val="004D13B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D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8696-45DC-4CA7-9E67-F5315224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user</cp:lastModifiedBy>
  <cp:revision>23</cp:revision>
  <cp:lastPrinted>2018-01-16T20:44:00Z</cp:lastPrinted>
  <dcterms:created xsi:type="dcterms:W3CDTF">2018-01-15T22:48:00Z</dcterms:created>
  <dcterms:modified xsi:type="dcterms:W3CDTF">2020-06-22T04:57:00Z</dcterms:modified>
</cp:coreProperties>
</file>