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A0E" w:rsidRPr="004C727C" w:rsidRDefault="00976A0E" w:rsidP="00976A0E">
      <w:pPr>
        <w:spacing w:after="0" w:line="240" w:lineRule="auto"/>
        <w:jc w:val="center"/>
        <w:rPr>
          <w:rFonts w:ascii="Times New Roman" w:hAnsi="Times New Roman" w:cs="Times New Roman"/>
          <w:sz w:val="24"/>
          <w:szCs w:val="24"/>
          <w:lang w:val="kk-KZ"/>
        </w:rPr>
      </w:pPr>
      <w:r w:rsidRPr="004C727C">
        <w:rPr>
          <w:rFonts w:ascii="Times New Roman" w:hAnsi="Times New Roman" w:cs="Times New Roman"/>
          <w:sz w:val="24"/>
          <w:szCs w:val="24"/>
          <w:lang w:val="kk-KZ"/>
        </w:rPr>
        <w:t>Қысқа мерзімді сабақ жоспары</w:t>
      </w:r>
    </w:p>
    <w:p w:rsidR="00976A0E" w:rsidRPr="004C727C" w:rsidRDefault="00976A0E" w:rsidP="00976A0E">
      <w:pPr>
        <w:spacing w:after="0" w:line="240" w:lineRule="auto"/>
        <w:jc w:val="center"/>
        <w:rPr>
          <w:rFonts w:ascii="Times New Roman" w:hAnsi="Times New Roman" w:cs="Times New Roman"/>
          <w:sz w:val="24"/>
          <w:szCs w:val="24"/>
          <w:lang w:val="kk-KZ"/>
        </w:rPr>
      </w:pPr>
    </w:p>
    <w:p w:rsidR="00976A0E" w:rsidRPr="004C727C" w:rsidRDefault="00976A0E" w:rsidP="00976A0E">
      <w:pPr>
        <w:spacing w:after="0" w:line="240" w:lineRule="auto"/>
        <w:jc w:val="center"/>
        <w:rPr>
          <w:rFonts w:ascii="Times New Roman" w:hAnsi="Times New Roman" w:cs="Times New Roman"/>
          <w:sz w:val="24"/>
          <w:szCs w:val="24"/>
          <w:lang w:val="kk-KZ"/>
        </w:rPr>
      </w:pPr>
    </w:p>
    <w:tbl>
      <w:tblPr>
        <w:tblStyle w:val="a5"/>
        <w:tblW w:w="0" w:type="auto"/>
        <w:tblLayout w:type="fixed"/>
        <w:tblLook w:val="04A0"/>
      </w:tblPr>
      <w:tblGrid>
        <w:gridCol w:w="1153"/>
        <w:gridCol w:w="1795"/>
        <w:gridCol w:w="410"/>
        <w:gridCol w:w="1370"/>
        <w:gridCol w:w="3318"/>
        <w:gridCol w:w="1808"/>
      </w:tblGrid>
      <w:tr w:rsidR="00976A0E" w:rsidRPr="004C727C" w:rsidTr="00EE261D">
        <w:tc>
          <w:tcPr>
            <w:tcW w:w="9854" w:type="dxa"/>
            <w:gridSpan w:val="6"/>
          </w:tcPr>
          <w:p w:rsidR="00976A0E" w:rsidRPr="004C727C" w:rsidRDefault="00976A0E" w:rsidP="00EE261D">
            <w:pPr>
              <w:rPr>
                <w:rFonts w:ascii="Times New Roman" w:hAnsi="Times New Roman" w:cs="Times New Roman"/>
                <w:sz w:val="24"/>
                <w:szCs w:val="24"/>
                <w:lang w:val="kk-KZ"/>
              </w:rPr>
            </w:pPr>
            <w:r w:rsidRPr="004C727C">
              <w:rPr>
                <w:rFonts w:ascii="Times New Roman" w:hAnsi="Times New Roman" w:cs="Times New Roman"/>
                <w:b/>
                <w:sz w:val="24"/>
                <w:szCs w:val="24"/>
                <w:lang w:val="kk-KZ"/>
              </w:rPr>
              <w:t xml:space="preserve">Мектеп: </w:t>
            </w:r>
            <w:r w:rsidRPr="004C727C">
              <w:rPr>
                <w:rFonts w:ascii="Times New Roman" w:hAnsi="Times New Roman" w:cs="Times New Roman"/>
                <w:sz w:val="24"/>
                <w:szCs w:val="24"/>
                <w:lang w:val="kk-KZ"/>
              </w:rPr>
              <w:t xml:space="preserve">Павлодар қ.№ 24 ЖОББМ </w:t>
            </w:r>
          </w:p>
        </w:tc>
      </w:tr>
      <w:tr w:rsidR="00976A0E" w:rsidRPr="004C727C" w:rsidTr="00EE261D">
        <w:tc>
          <w:tcPr>
            <w:tcW w:w="9854" w:type="dxa"/>
            <w:gridSpan w:val="6"/>
          </w:tcPr>
          <w:p w:rsidR="00976A0E" w:rsidRPr="004C727C" w:rsidRDefault="00976A0E" w:rsidP="00EE261D">
            <w:pPr>
              <w:rPr>
                <w:rFonts w:ascii="Times New Roman" w:hAnsi="Times New Roman" w:cs="Times New Roman"/>
                <w:sz w:val="24"/>
                <w:szCs w:val="24"/>
                <w:lang w:val="kk-KZ"/>
              </w:rPr>
            </w:pPr>
            <w:r w:rsidRPr="004C727C">
              <w:rPr>
                <w:rFonts w:ascii="Times New Roman" w:hAnsi="Times New Roman" w:cs="Times New Roman"/>
                <w:b/>
                <w:sz w:val="24"/>
                <w:szCs w:val="24"/>
                <w:lang w:val="kk-KZ"/>
              </w:rPr>
              <w:t>Сабақтың тақырыбы:</w:t>
            </w:r>
            <w:r w:rsidRPr="004C727C">
              <w:rPr>
                <w:rFonts w:ascii="Times New Roman" w:hAnsi="Times New Roman" w:cs="Times New Roman"/>
                <w:sz w:val="24"/>
                <w:szCs w:val="24"/>
                <w:lang w:val="kk-KZ"/>
              </w:rPr>
              <w:t>Қырғи-қабақ соғыстың аяқталуының себептері қандай болды?</w:t>
            </w:r>
          </w:p>
        </w:tc>
      </w:tr>
      <w:tr w:rsidR="00976A0E" w:rsidRPr="004C727C" w:rsidTr="00EE261D">
        <w:tc>
          <w:tcPr>
            <w:tcW w:w="3358" w:type="dxa"/>
            <w:gridSpan w:val="3"/>
          </w:tcPr>
          <w:p w:rsidR="00976A0E" w:rsidRPr="004C727C" w:rsidRDefault="00976A0E" w:rsidP="00EE261D">
            <w:pPr>
              <w:rPr>
                <w:rFonts w:ascii="Times New Roman" w:hAnsi="Times New Roman" w:cs="Times New Roman"/>
                <w:b/>
                <w:sz w:val="24"/>
                <w:szCs w:val="24"/>
                <w:lang w:val="kk-KZ"/>
              </w:rPr>
            </w:pPr>
            <w:r w:rsidRPr="004C727C">
              <w:rPr>
                <w:rFonts w:ascii="Times New Roman" w:hAnsi="Times New Roman" w:cs="Times New Roman"/>
                <w:b/>
                <w:sz w:val="24"/>
                <w:szCs w:val="24"/>
                <w:lang w:val="kk-KZ"/>
              </w:rPr>
              <w:t>Күні:</w:t>
            </w:r>
          </w:p>
        </w:tc>
        <w:tc>
          <w:tcPr>
            <w:tcW w:w="6496" w:type="dxa"/>
            <w:gridSpan w:val="3"/>
          </w:tcPr>
          <w:p w:rsidR="00976A0E" w:rsidRPr="004C727C" w:rsidRDefault="00976A0E" w:rsidP="00EE261D">
            <w:pPr>
              <w:rPr>
                <w:rFonts w:ascii="Times New Roman" w:hAnsi="Times New Roman" w:cs="Times New Roman"/>
                <w:sz w:val="24"/>
                <w:szCs w:val="24"/>
                <w:lang w:val="kk-KZ"/>
              </w:rPr>
            </w:pPr>
            <w:r w:rsidRPr="004C727C">
              <w:rPr>
                <w:rFonts w:ascii="Times New Roman" w:hAnsi="Times New Roman" w:cs="Times New Roman"/>
                <w:b/>
                <w:sz w:val="24"/>
                <w:szCs w:val="24"/>
                <w:lang w:val="kk-KZ"/>
              </w:rPr>
              <w:t>Мұғалімнің есімі:</w:t>
            </w:r>
            <w:r w:rsidRPr="004C727C">
              <w:rPr>
                <w:rFonts w:ascii="Times New Roman" w:hAnsi="Times New Roman" w:cs="Times New Roman"/>
                <w:sz w:val="24"/>
                <w:szCs w:val="24"/>
                <w:lang w:val="kk-KZ"/>
              </w:rPr>
              <w:t xml:space="preserve"> Шариғат Ержан</w:t>
            </w:r>
          </w:p>
        </w:tc>
      </w:tr>
      <w:tr w:rsidR="00976A0E" w:rsidRPr="004C727C" w:rsidTr="00EE261D">
        <w:tc>
          <w:tcPr>
            <w:tcW w:w="3358" w:type="dxa"/>
            <w:gridSpan w:val="3"/>
          </w:tcPr>
          <w:p w:rsidR="00976A0E" w:rsidRPr="004C727C" w:rsidRDefault="00976A0E" w:rsidP="00EE261D">
            <w:pPr>
              <w:rPr>
                <w:rFonts w:ascii="Times New Roman" w:hAnsi="Times New Roman" w:cs="Times New Roman"/>
                <w:sz w:val="24"/>
                <w:szCs w:val="24"/>
              </w:rPr>
            </w:pPr>
            <w:r w:rsidRPr="004C727C">
              <w:rPr>
                <w:rFonts w:ascii="Times New Roman" w:hAnsi="Times New Roman" w:cs="Times New Roman"/>
                <w:b/>
                <w:sz w:val="24"/>
                <w:szCs w:val="24"/>
                <w:lang w:val="kk-KZ"/>
              </w:rPr>
              <w:t>Сынып:</w:t>
            </w:r>
            <w:r w:rsidRPr="004C727C">
              <w:rPr>
                <w:rFonts w:ascii="Times New Roman" w:hAnsi="Times New Roman" w:cs="Times New Roman"/>
                <w:sz w:val="24"/>
                <w:szCs w:val="24"/>
              </w:rPr>
              <w:t xml:space="preserve">9 </w:t>
            </w:r>
            <w:proofErr w:type="spellStart"/>
            <w:r w:rsidRPr="004C727C">
              <w:rPr>
                <w:rFonts w:ascii="Times New Roman" w:hAnsi="Times New Roman" w:cs="Times New Roman"/>
                <w:sz w:val="24"/>
                <w:szCs w:val="24"/>
              </w:rPr>
              <w:t>сынып</w:t>
            </w:r>
            <w:proofErr w:type="spellEnd"/>
          </w:p>
        </w:tc>
        <w:tc>
          <w:tcPr>
            <w:tcW w:w="1370" w:type="dxa"/>
          </w:tcPr>
          <w:p w:rsidR="00976A0E" w:rsidRPr="004C727C" w:rsidRDefault="00976A0E" w:rsidP="00EE261D">
            <w:pPr>
              <w:rPr>
                <w:rFonts w:ascii="Times New Roman" w:hAnsi="Times New Roman" w:cs="Times New Roman"/>
                <w:b/>
                <w:sz w:val="24"/>
                <w:szCs w:val="24"/>
                <w:lang w:val="kk-KZ"/>
              </w:rPr>
            </w:pPr>
            <w:r w:rsidRPr="004C727C">
              <w:rPr>
                <w:rFonts w:ascii="Times New Roman" w:hAnsi="Times New Roman" w:cs="Times New Roman"/>
                <w:b/>
                <w:sz w:val="24"/>
                <w:szCs w:val="24"/>
                <w:lang w:val="kk-KZ"/>
              </w:rPr>
              <w:t>Қатысқандар саны</w:t>
            </w:r>
          </w:p>
        </w:tc>
        <w:tc>
          <w:tcPr>
            <w:tcW w:w="5126" w:type="dxa"/>
            <w:gridSpan w:val="2"/>
          </w:tcPr>
          <w:p w:rsidR="00976A0E" w:rsidRPr="004C727C" w:rsidRDefault="00976A0E" w:rsidP="00EE261D">
            <w:pPr>
              <w:rPr>
                <w:rFonts w:ascii="Times New Roman" w:hAnsi="Times New Roman" w:cs="Times New Roman"/>
                <w:b/>
                <w:sz w:val="24"/>
                <w:szCs w:val="24"/>
                <w:lang w:val="kk-KZ"/>
              </w:rPr>
            </w:pPr>
            <w:r w:rsidRPr="004C727C">
              <w:rPr>
                <w:rFonts w:ascii="Times New Roman" w:hAnsi="Times New Roman" w:cs="Times New Roman"/>
                <w:b/>
                <w:sz w:val="24"/>
                <w:szCs w:val="24"/>
                <w:lang w:val="kk-KZ"/>
              </w:rPr>
              <w:t>Қатыспағандар саны</w:t>
            </w:r>
          </w:p>
        </w:tc>
      </w:tr>
      <w:tr w:rsidR="00976A0E" w:rsidRPr="00C55769" w:rsidTr="00EE261D">
        <w:tc>
          <w:tcPr>
            <w:tcW w:w="3358" w:type="dxa"/>
            <w:gridSpan w:val="3"/>
          </w:tcPr>
          <w:p w:rsidR="00976A0E" w:rsidRPr="004C727C" w:rsidRDefault="00976A0E" w:rsidP="00EE261D">
            <w:pPr>
              <w:rPr>
                <w:rFonts w:ascii="Times New Roman" w:hAnsi="Times New Roman" w:cs="Times New Roman"/>
                <w:b/>
                <w:sz w:val="24"/>
                <w:szCs w:val="24"/>
                <w:lang w:val="kk-KZ"/>
              </w:rPr>
            </w:pPr>
            <w:r w:rsidRPr="004C727C">
              <w:rPr>
                <w:rFonts w:ascii="Times New Roman" w:hAnsi="Times New Roman" w:cs="Times New Roman"/>
                <w:b/>
                <w:sz w:val="24"/>
                <w:szCs w:val="24"/>
                <w:lang w:val="kk-KZ"/>
              </w:rPr>
              <w:t>Сабаққа негігделген оқу мақсаты:</w:t>
            </w:r>
          </w:p>
        </w:tc>
        <w:tc>
          <w:tcPr>
            <w:tcW w:w="6496" w:type="dxa"/>
            <w:gridSpan w:val="3"/>
          </w:tcPr>
          <w:p w:rsidR="00976A0E" w:rsidRPr="004C727C" w:rsidRDefault="00976A0E" w:rsidP="00EE261D">
            <w:pPr>
              <w:rPr>
                <w:rFonts w:ascii="Times New Roman" w:hAnsi="Times New Roman" w:cs="Times New Roman"/>
                <w:sz w:val="24"/>
                <w:szCs w:val="24"/>
                <w:lang w:val="kk-KZ"/>
              </w:rPr>
            </w:pPr>
            <w:r w:rsidRPr="004C727C">
              <w:rPr>
                <w:rFonts w:ascii="Times New Roman" w:hAnsi="Times New Roman" w:cs="Times New Roman"/>
                <w:sz w:val="24"/>
                <w:szCs w:val="24"/>
                <w:lang w:val="kk-KZ"/>
              </w:rPr>
              <w:t xml:space="preserve">9.3.2.4. «қырғи-қабақ соғыстан» кейін әлемдегі интеграциялық </w:t>
            </w:r>
          </w:p>
          <w:p w:rsidR="00976A0E" w:rsidRPr="004C727C" w:rsidRDefault="00976A0E" w:rsidP="00EE261D">
            <w:pPr>
              <w:rPr>
                <w:rFonts w:ascii="Times New Roman" w:hAnsi="Times New Roman" w:cs="Times New Roman"/>
                <w:sz w:val="24"/>
                <w:szCs w:val="24"/>
                <w:lang w:val="kk-KZ"/>
              </w:rPr>
            </w:pPr>
            <w:r w:rsidRPr="004C727C">
              <w:rPr>
                <w:rFonts w:ascii="Times New Roman" w:hAnsi="Times New Roman" w:cs="Times New Roman"/>
                <w:sz w:val="24"/>
                <w:szCs w:val="24"/>
                <w:lang w:val="kk-KZ"/>
              </w:rPr>
              <w:t>және дезинтеграциялық процестерді айқындау;</w:t>
            </w:r>
          </w:p>
          <w:p w:rsidR="00976A0E" w:rsidRPr="004C727C" w:rsidRDefault="00976A0E" w:rsidP="00EE261D">
            <w:pPr>
              <w:rPr>
                <w:rFonts w:ascii="Times New Roman" w:hAnsi="Times New Roman" w:cs="Times New Roman"/>
                <w:sz w:val="24"/>
                <w:szCs w:val="24"/>
                <w:lang w:val="kk-KZ"/>
              </w:rPr>
            </w:pPr>
            <w:r w:rsidRPr="004C727C">
              <w:rPr>
                <w:rFonts w:ascii="Times New Roman" w:hAnsi="Times New Roman" w:cs="Times New Roman"/>
                <w:sz w:val="24"/>
                <w:szCs w:val="24"/>
                <w:lang w:val="kk-KZ"/>
              </w:rPr>
              <w:t>9.3.1.4.мемлекеттердің тарихи даму заңдылықтарын анықтау;</w:t>
            </w:r>
          </w:p>
        </w:tc>
      </w:tr>
      <w:tr w:rsidR="00976A0E" w:rsidRPr="00C55769" w:rsidTr="00EE261D">
        <w:tc>
          <w:tcPr>
            <w:tcW w:w="3358" w:type="dxa"/>
            <w:gridSpan w:val="3"/>
          </w:tcPr>
          <w:p w:rsidR="00976A0E" w:rsidRPr="004C727C" w:rsidRDefault="00976A0E" w:rsidP="00EE261D">
            <w:pPr>
              <w:rPr>
                <w:rFonts w:ascii="Times New Roman" w:hAnsi="Times New Roman" w:cs="Times New Roman"/>
                <w:b/>
                <w:sz w:val="24"/>
                <w:szCs w:val="24"/>
                <w:lang w:val="kk-KZ"/>
              </w:rPr>
            </w:pPr>
            <w:r w:rsidRPr="004C727C">
              <w:rPr>
                <w:rFonts w:ascii="Times New Roman" w:hAnsi="Times New Roman" w:cs="Times New Roman"/>
                <w:b/>
                <w:sz w:val="24"/>
                <w:szCs w:val="24"/>
                <w:lang w:val="kk-KZ"/>
              </w:rPr>
              <w:t>Сабақ мақсаты:</w:t>
            </w:r>
          </w:p>
        </w:tc>
        <w:tc>
          <w:tcPr>
            <w:tcW w:w="6496" w:type="dxa"/>
            <w:gridSpan w:val="3"/>
          </w:tcPr>
          <w:p w:rsidR="00976A0E" w:rsidRPr="004C727C" w:rsidRDefault="00976A0E" w:rsidP="00976A0E">
            <w:pPr>
              <w:pStyle w:val="a6"/>
              <w:numPr>
                <w:ilvl w:val="0"/>
                <w:numId w:val="1"/>
              </w:numPr>
              <w:rPr>
                <w:rFonts w:ascii="Times New Roman" w:hAnsi="Times New Roman" w:cs="Times New Roman"/>
                <w:sz w:val="24"/>
                <w:szCs w:val="24"/>
                <w:lang w:val="kk-KZ"/>
              </w:rPr>
            </w:pPr>
            <w:r w:rsidRPr="004C727C">
              <w:rPr>
                <w:rFonts w:ascii="Times New Roman" w:hAnsi="Times New Roman" w:cs="Times New Roman"/>
                <w:sz w:val="24"/>
                <w:szCs w:val="24"/>
                <w:lang w:val="kk-KZ"/>
              </w:rPr>
              <w:t>«Қырғи қабақ соғыстан» кейінгі әлемдегі интеграциялық және дезинтеграциялық үдерістердің әлем экономикасы мен саясатындағы өзгерістерін талдайды.</w:t>
            </w:r>
          </w:p>
          <w:p w:rsidR="00976A0E" w:rsidRPr="004C727C" w:rsidRDefault="00976A0E" w:rsidP="00976A0E">
            <w:pPr>
              <w:pStyle w:val="a6"/>
              <w:numPr>
                <w:ilvl w:val="0"/>
                <w:numId w:val="1"/>
              </w:numPr>
              <w:rPr>
                <w:rFonts w:ascii="Times New Roman" w:hAnsi="Times New Roman" w:cs="Times New Roman"/>
                <w:sz w:val="24"/>
                <w:szCs w:val="24"/>
                <w:lang w:val="kk-KZ"/>
              </w:rPr>
            </w:pPr>
            <w:r w:rsidRPr="004C727C">
              <w:rPr>
                <w:rFonts w:ascii="Times New Roman" w:hAnsi="Times New Roman" w:cs="Times New Roman"/>
                <w:sz w:val="24"/>
                <w:szCs w:val="24"/>
                <w:lang w:val="kk-KZ"/>
              </w:rPr>
              <w:t>ТМД-ның құрылуы, қайшылықтары мен мәселелеріне, салдары  мен тарихи маңызына  баға береді.</w:t>
            </w:r>
          </w:p>
          <w:p w:rsidR="00976A0E" w:rsidRPr="004C727C" w:rsidRDefault="00976A0E" w:rsidP="00976A0E">
            <w:pPr>
              <w:pStyle w:val="a6"/>
              <w:numPr>
                <w:ilvl w:val="0"/>
                <w:numId w:val="1"/>
              </w:numPr>
              <w:rPr>
                <w:rFonts w:ascii="Times New Roman" w:hAnsi="Times New Roman" w:cs="Times New Roman"/>
                <w:sz w:val="24"/>
                <w:szCs w:val="24"/>
                <w:lang w:val="kk-KZ"/>
              </w:rPr>
            </w:pPr>
            <w:r w:rsidRPr="004C727C">
              <w:rPr>
                <w:rFonts w:ascii="Times New Roman" w:hAnsi="Times New Roman" w:cs="Times New Roman"/>
                <w:sz w:val="24"/>
                <w:szCs w:val="24"/>
                <w:lang w:val="kk-KZ"/>
              </w:rPr>
              <w:t>ЮСФСР-дың ыдырау себептері мен салдары бойынша тұжырым жасайды</w:t>
            </w:r>
          </w:p>
        </w:tc>
      </w:tr>
      <w:tr w:rsidR="00976A0E" w:rsidRPr="00C55769" w:rsidTr="00EE261D">
        <w:tc>
          <w:tcPr>
            <w:tcW w:w="3358" w:type="dxa"/>
            <w:gridSpan w:val="3"/>
          </w:tcPr>
          <w:p w:rsidR="00976A0E" w:rsidRPr="004C727C" w:rsidRDefault="00976A0E" w:rsidP="00EE261D">
            <w:pPr>
              <w:rPr>
                <w:rFonts w:ascii="Times New Roman" w:hAnsi="Times New Roman" w:cs="Times New Roman"/>
                <w:b/>
                <w:sz w:val="24"/>
                <w:szCs w:val="24"/>
                <w:lang w:val="kk-KZ"/>
              </w:rPr>
            </w:pPr>
            <w:r w:rsidRPr="004C727C">
              <w:rPr>
                <w:rFonts w:ascii="Times New Roman" w:hAnsi="Times New Roman" w:cs="Times New Roman"/>
                <w:b/>
                <w:sz w:val="24"/>
                <w:szCs w:val="24"/>
                <w:lang w:val="kk-KZ"/>
              </w:rPr>
              <w:t>Бағалау критерийлері:</w:t>
            </w:r>
          </w:p>
        </w:tc>
        <w:tc>
          <w:tcPr>
            <w:tcW w:w="6496" w:type="dxa"/>
            <w:gridSpan w:val="3"/>
          </w:tcPr>
          <w:p w:rsidR="00976A0E" w:rsidRPr="004C727C" w:rsidRDefault="00976A0E" w:rsidP="00EE261D">
            <w:pPr>
              <w:rPr>
                <w:rFonts w:ascii="Times New Roman" w:hAnsi="Times New Roman" w:cs="Times New Roman"/>
                <w:sz w:val="24"/>
                <w:szCs w:val="24"/>
                <w:lang w:val="kk-KZ"/>
              </w:rPr>
            </w:pPr>
            <w:r w:rsidRPr="004C727C">
              <w:rPr>
                <w:rFonts w:ascii="Times New Roman" w:hAnsi="Times New Roman" w:cs="Times New Roman"/>
                <w:sz w:val="24"/>
                <w:szCs w:val="24"/>
                <w:lang w:val="kk-KZ"/>
              </w:rPr>
              <w:t>«Қырғи қабақ соғыстан» кейінгі әлемдегі интеграциялық және дезинтеграциялық үдерістерді ерекшеліктерін ажыратады.</w:t>
            </w:r>
          </w:p>
          <w:p w:rsidR="00976A0E" w:rsidRPr="004C727C" w:rsidRDefault="00976A0E" w:rsidP="00EE261D">
            <w:pPr>
              <w:rPr>
                <w:rFonts w:ascii="Times New Roman" w:hAnsi="Times New Roman" w:cs="Times New Roman"/>
                <w:sz w:val="24"/>
                <w:szCs w:val="24"/>
                <w:lang w:val="kk-KZ"/>
              </w:rPr>
            </w:pPr>
            <w:r w:rsidRPr="004C727C">
              <w:rPr>
                <w:rFonts w:ascii="Times New Roman" w:hAnsi="Times New Roman" w:cs="Times New Roman"/>
                <w:sz w:val="24"/>
                <w:szCs w:val="24"/>
                <w:lang w:val="kk-KZ"/>
              </w:rPr>
              <w:t>«Қырғи қабақ соғысының  салдары мен  саяси қайшылықтарын  талдайды</w:t>
            </w:r>
          </w:p>
          <w:p w:rsidR="00976A0E" w:rsidRPr="004C727C" w:rsidRDefault="00976A0E" w:rsidP="00EE261D">
            <w:pPr>
              <w:rPr>
                <w:rFonts w:ascii="Times New Roman" w:hAnsi="Times New Roman" w:cs="Times New Roman"/>
                <w:sz w:val="24"/>
                <w:szCs w:val="24"/>
                <w:lang w:val="kk-KZ"/>
              </w:rPr>
            </w:pPr>
            <w:r w:rsidRPr="004C727C">
              <w:rPr>
                <w:rFonts w:ascii="Times New Roman" w:hAnsi="Times New Roman" w:cs="Times New Roman"/>
                <w:sz w:val="24"/>
                <w:szCs w:val="24"/>
                <w:lang w:val="kk-KZ"/>
              </w:rPr>
              <w:t>ЮСФР ыдырап, жаңа Республикалардың құрылуының даму деңгейіне баға береді</w:t>
            </w:r>
          </w:p>
        </w:tc>
      </w:tr>
      <w:tr w:rsidR="00976A0E" w:rsidRPr="00C55769" w:rsidTr="00EE261D">
        <w:trPr>
          <w:trHeight w:val="90"/>
        </w:trPr>
        <w:tc>
          <w:tcPr>
            <w:tcW w:w="3358" w:type="dxa"/>
            <w:gridSpan w:val="3"/>
            <w:vMerge w:val="restart"/>
          </w:tcPr>
          <w:p w:rsidR="00976A0E" w:rsidRPr="004C727C" w:rsidRDefault="00976A0E" w:rsidP="00EE261D">
            <w:pPr>
              <w:rPr>
                <w:rFonts w:ascii="Times New Roman" w:hAnsi="Times New Roman" w:cs="Times New Roman"/>
                <w:b/>
                <w:sz w:val="24"/>
                <w:szCs w:val="24"/>
                <w:lang w:val="kk-KZ"/>
              </w:rPr>
            </w:pPr>
            <w:r w:rsidRPr="004C727C">
              <w:rPr>
                <w:rFonts w:ascii="Times New Roman" w:hAnsi="Times New Roman" w:cs="Times New Roman"/>
                <w:b/>
                <w:sz w:val="24"/>
                <w:szCs w:val="24"/>
                <w:lang w:val="kk-KZ"/>
              </w:rPr>
              <w:t>Тілдік мақсат:</w:t>
            </w:r>
          </w:p>
        </w:tc>
        <w:tc>
          <w:tcPr>
            <w:tcW w:w="6496" w:type="dxa"/>
            <w:gridSpan w:val="3"/>
          </w:tcPr>
          <w:p w:rsidR="00976A0E" w:rsidRPr="004C727C" w:rsidRDefault="00976A0E" w:rsidP="00EE261D">
            <w:pPr>
              <w:rPr>
                <w:rFonts w:ascii="Times New Roman" w:hAnsi="Times New Roman" w:cs="Times New Roman"/>
                <w:sz w:val="24"/>
                <w:szCs w:val="24"/>
                <w:lang w:val="kk-KZ"/>
              </w:rPr>
            </w:pPr>
            <w:r w:rsidRPr="004C727C">
              <w:rPr>
                <w:rFonts w:ascii="Times New Roman" w:hAnsi="Times New Roman" w:cs="Times New Roman"/>
                <w:b/>
                <w:sz w:val="24"/>
                <w:szCs w:val="24"/>
                <w:lang w:val="kk-KZ"/>
              </w:rPr>
              <w:t>Терминология:</w:t>
            </w:r>
            <w:r w:rsidRPr="004C727C">
              <w:rPr>
                <w:rFonts w:ascii="Times New Roman" w:hAnsi="Times New Roman" w:cs="Times New Roman"/>
                <w:sz w:val="24"/>
                <w:szCs w:val="24"/>
                <w:lang w:val="kk-KZ"/>
              </w:rPr>
              <w:t>Интеграция, дезинтеграция, геосаясат, жаһандық мәселелер, қырғи қабақ соғыс.</w:t>
            </w:r>
          </w:p>
        </w:tc>
      </w:tr>
      <w:tr w:rsidR="00976A0E" w:rsidRPr="00C55769" w:rsidTr="00EE261D">
        <w:trPr>
          <w:trHeight w:val="90"/>
        </w:trPr>
        <w:tc>
          <w:tcPr>
            <w:tcW w:w="3358" w:type="dxa"/>
            <w:gridSpan w:val="3"/>
            <w:vMerge/>
          </w:tcPr>
          <w:p w:rsidR="00976A0E" w:rsidRPr="004C727C" w:rsidRDefault="00976A0E" w:rsidP="00EE261D">
            <w:pPr>
              <w:rPr>
                <w:rFonts w:ascii="Times New Roman" w:hAnsi="Times New Roman" w:cs="Times New Roman"/>
                <w:b/>
                <w:sz w:val="24"/>
                <w:szCs w:val="24"/>
                <w:lang w:val="kk-KZ"/>
              </w:rPr>
            </w:pPr>
          </w:p>
        </w:tc>
        <w:tc>
          <w:tcPr>
            <w:tcW w:w="6496" w:type="dxa"/>
            <w:gridSpan w:val="3"/>
          </w:tcPr>
          <w:p w:rsidR="00976A0E" w:rsidRPr="004C727C" w:rsidRDefault="00976A0E" w:rsidP="00EE261D">
            <w:pPr>
              <w:rPr>
                <w:rFonts w:ascii="Times New Roman" w:hAnsi="Times New Roman" w:cs="Times New Roman"/>
                <w:sz w:val="24"/>
                <w:szCs w:val="24"/>
                <w:lang w:val="kk-KZ"/>
              </w:rPr>
            </w:pPr>
            <w:r w:rsidRPr="004C727C">
              <w:rPr>
                <w:rFonts w:ascii="Times New Roman" w:hAnsi="Times New Roman" w:cs="Times New Roman"/>
                <w:b/>
                <w:sz w:val="24"/>
                <w:szCs w:val="24"/>
                <w:lang w:val="kk-KZ"/>
              </w:rPr>
              <w:t>Сөз тіркестері:</w:t>
            </w:r>
            <w:r w:rsidRPr="004C727C">
              <w:rPr>
                <w:rFonts w:ascii="Times New Roman" w:hAnsi="Times New Roman" w:cs="Times New Roman"/>
                <w:sz w:val="24"/>
                <w:szCs w:val="24"/>
                <w:lang w:val="kk-KZ"/>
              </w:rPr>
              <w:t>Әлемдік сипат, көпұлтты мемлекеттер, ұлттық мемлекеттер, халықаралық қатынастар, әлемдік қауымдастық</w:t>
            </w:r>
          </w:p>
        </w:tc>
      </w:tr>
      <w:tr w:rsidR="00976A0E" w:rsidRPr="00C55769" w:rsidTr="00EE261D">
        <w:trPr>
          <w:trHeight w:val="90"/>
        </w:trPr>
        <w:tc>
          <w:tcPr>
            <w:tcW w:w="3358" w:type="dxa"/>
            <w:gridSpan w:val="3"/>
            <w:vMerge/>
          </w:tcPr>
          <w:p w:rsidR="00976A0E" w:rsidRPr="004C727C" w:rsidRDefault="00976A0E" w:rsidP="00EE261D">
            <w:pPr>
              <w:rPr>
                <w:rFonts w:ascii="Times New Roman" w:hAnsi="Times New Roman" w:cs="Times New Roman"/>
                <w:b/>
                <w:sz w:val="24"/>
                <w:szCs w:val="24"/>
                <w:lang w:val="kk-KZ"/>
              </w:rPr>
            </w:pPr>
          </w:p>
        </w:tc>
        <w:tc>
          <w:tcPr>
            <w:tcW w:w="6496" w:type="dxa"/>
            <w:gridSpan w:val="3"/>
          </w:tcPr>
          <w:p w:rsidR="00976A0E" w:rsidRPr="004C727C" w:rsidRDefault="00976A0E" w:rsidP="00EE261D">
            <w:pPr>
              <w:rPr>
                <w:rFonts w:ascii="Times New Roman" w:hAnsi="Times New Roman" w:cs="Times New Roman"/>
                <w:sz w:val="24"/>
                <w:szCs w:val="24"/>
                <w:lang w:val="kk-KZ"/>
              </w:rPr>
            </w:pPr>
            <w:r w:rsidRPr="004C727C">
              <w:rPr>
                <w:rFonts w:ascii="Times New Roman" w:hAnsi="Times New Roman" w:cs="Times New Roman"/>
                <w:b/>
                <w:sz w:val="24"/>
                <w:szCs w:val="24"/>
                <w:lang w:val="kk-KZ"/>
              </w:rPr>
              <w:t>Тілдік дамыту:</w:t>
            </w:r>
            <w:r w:rsidRPr="004C727C">
              <w:rPr>
                <w:rFonts w:ascii="Times New Roman" w:hAnsi="Times New Roman" w:cs="Times New Roman"/>
                <w:sz w:val="24"/>
                <w:szCs w:val="24"/>
                <w:lang w:val="kk-KZ"/>
              </w:rPr>
              <w:t>НАФТА, ЛАЕСА, ЛАЭЖ, ТМД, ҰҚКҰ</w:t>
            </w:r>
          </w:p>
        </w:tc>
      </w:tr>
      <w:tr w:rsidR="00976A0E" w:rsidRPr="00C55769" w:rsidTr="00EE261D">
        <w:tc>
          <w:tcPr>
            <w:tcW w:w="3358" w:type="dxa"/>
            <w:gridSpan w:val="3"/>
          </w:tcPr>
          <w:p w:rsidR="00976A0E" w:rsidRPr="004C727C" w:rsidRDefault="00976A0E" w:rsidP="00EE261D">
            <w:pPr>
              <w:rPr>
                <w:rFonts w:ascii="Times New Roman" w:hAnsi="Times New Roman" w:cs="Times New Roman"/>
                <w:b/>
                <w:sz w:val="24"/>
                <w:szCs w:val="24"/>
                <w:lang w:val="kk-KZ"/>
              </w:rPr>
            </w:pPr>
            <w:r w:rsidRPr="004C727C">
              <w:rPr>
                <w:rFonts w:ascii="Times New Roman" w:hAnsi="Times New Roman" w:cs="Times New Roman"/>
                <w:b/>
                <w:sz w:val="24"/>
                <w:szCs w:val="24"/>
                <w:lang w:val="kk-KZ"/>
              </w:rPr>
              <w:t>Құндылықтарды дарыту:</w:t>
            </w:r>
          </w:p>
        </w:tc>
        <w:tc>
          <w:tcPr>
            <w:tcW w:w="6496" w:type="dxa"/>
            <w:gridSpan w:val="3"/>
          </w:tcPr>
          <w:p w:rsidR="00976A0E" w:rsidRPr="004C727C" w:rsidRDefault="00976A0E" w:rsidP="00EE261D">
            <w:pPr>
              <w:rPr>
                <w:rFonts w:ascii="Times New Roman" w:hAnsi="Times New Roman" w:cs="Times New Roman"/>
                <w:sz w:val="24"/>
                <w:szCs w:val="24"/>
                <w:lang w:val="kk-KZ"/>
              </w:rPr>
            </w:pPr>
            <w:r w:rsidRPr="004C727C">
              <w:rPr>
                <w:rFonts w:ascii="Times New Roman" w:hAnsi="Times New Roman" w:cs="Times New Roman"/>
                <w:sz w:val="24"/>
                <w:szCs w:val="24"/>
                <w:lang w:val="kk-KZ"/>
              </w:rPr>
              <w:t>«Ұлы даланың жеті қыры» мақаласының Ұлы даланың металлургиясы алғашқы өркениетке қосқан үлесі екендігін мақтаныш ете отырып,тәуелсіз еліміз әлем кеңістігінде өзіндік орны бар дамушы мемлекет екендігін оқушы санасына сіңіріп,отанын,туған өлкесін сүйетін,ұлтжанды ұрпақ қалыптастыру;</w:t>
            </w:r>
          </w:p>
        </w:tc>
      </w:tr>
      <w:tr w:rsidR="00976A0E" w:rsidRPr="00C55769" w:rsidTr="00EE261D">
        <w:tc>
          <w:tcPr>
            <w:tcW w:w="3358" w:type="dxa"/>
            <w:gridSpan w:val="3"/>
          </w:tcPr>
          <w:p w:rsidR="00976A0E" w:rsidRPr="004C727C" w:rsidRDefault="00976A0E" w:rsidP="00EE261D">
            <w:pPr>
              <w:rPr>
                <w:rFonts w:ascii="Times New Roman" w:hAnsi="Times New Roman" w:cs="Times New Roman"/>
                <w:b/>
                <w:sz w:val="24"/>
                <w:szCs w:val="24"/>
                <w:lang w:val="kk-KZ"/>
              </w:rPr>
            </w:pPr>
            <w:r w:rsidRPr="004C727C">
              <w:rPr>
                <w:rFonts w:ascii="Times New Roman" w:hAnsi="Times New Roman" w:cs="Times New Roman"/>
                <w:b/>
                <w:sz w:val="24"/>
                <w:szCs w:val="24"/>
                <w:lang w:val="kk-KZ"/>
              </w:rPr>
              <w:t>Пәнаралық байланыс:</w:t>
            </w:r>
          </w:p>
        </w:tc>
        <w:tc>
          <w:tcPr>
            <w:tcW w:w="6496" w:type="dxa"/>
            <w:gridSpan w:val="3"/>
          </w:tcPr>
          <w:p w:rsidR="00976A0E" w:rsidRPr="004C727C" w:rsidRDefault="00976A0E" w:rsidP="00EE261D">
            <w:pPr>
              <w:rPr>
                <w:rFonts w:ascii="Times New Roman" w:hAnsi="Times New Roman" w:cs="Times New Roman"/>
                <w:sz w:val="24"/>
                <w:szCs w:val="24"/>
                <w:lang w:val="kk-KZ"/>
              </w:rPr>
            </w:pPr>
            <w:r w:rsidRPr="004C727C">
              <w:rPr>
                <w:rFonts w:ascii="Times New Roman" w:hAnsi="Times New Roman" w:cs="Times New Roman"/>
                <w:sz w:val="24"/>
                <w:szCs w:val="24"/>
                <w:lang w:val="kk-KZ"/>
              </w:rPr>
              <w:t>Қазақстан тарихы,география,құқық негіздері</w:t>
            </w:r>
          </w:p>
        </w:tc>
      </w:tr>
      <w:tr w:rsidR="00976A0E" w:rsidRPr="004C727C" w:rsidTr="00EE261D">
        <w:tc>
          <w:tcPr>
            <w:tcW w:w="3358" w:type="dxa"/>
            <w:gridSpan w:val="3"/>
          </w:tcPr>
          <w:p w:rsidR="00976A0E" w:rsidRPr="004C727C" w:rsidRDefault="00976A0E" w:rsidP="00EE261D">
            <w:pPr>
              <w:rPr>
                <w:rFonts w:ascii="Times New Roman" w:hAnsi="Times New Roman" w:cs="Times New Roman"/>
                <w:b/>
                <w:sz w:val="24"/>
                <w:szCs w:val="24"/>
                <w:lang w:val="kk-KZ"/>
              </w:rPr>
            </w:pPr>
            <w:r w:rsidRPr="004C727C">
              <w:rPr>
                <w:rFonts w:ascii="Times New Roman" w:hAnsi="Times New Roman" w:cs="Times New Roman"/>
                <w:b/>
                <w:sz w:val="24"/>
                <w:szCs w:val="24"/>
                <w:lang w:val="kk-KZ"/>
              </w:rPr>
              <w:t>Тарихи концепт:</w:t>
            </w:r>
          </w:p>
        </w:tc>
        <w:tc>
          <w:tcPr>
            <w:tcW w:w="6496" w:type="dxa"/>
            <w:gridSpan w:val="3"/>
          </w:tcPr>
          <w:p w:rsidR="00976A0E" w:rsidRPr="004C727C" w:rsidRDefault="00976A0E" w:rsidP="00EE261D">
            <w:pPr>
              <w:rPr>
                <w:rFonts w:ascii="Times New Roman" w:hAnsi="Times New Roman" w:cs="Times New Roman"/>
                <w:sz w:val="24"/>
                <w:szCs w:val="24"/>
                <w:lang w:val="kk-KZ"/>
              </w:rPr>
            </w:pPr>
            <w:r w:rsidRPr="004C727C">
              <w:rPr>
                <w:rFonts w:ascii="Times New Roman" w:hAnsi="Times New Roman" w:cs="Times New Roman"/>
                <w:sz w:val="24"/>
                <w:szCs w:val="24"/>
                <w:lang w:val="kk-KZ"/>
              </w:rPr>
              <w:t>Маңыздылық,себеп және салдар,</w:t>
            </w:r>
          </w:p>
        </w:tc>
      </w:tr>
      <w:tr w:rsidR="00976A0E" w:rsidRPr="004C727C" w:rsidTr="00EE261D">
        <w:tc>
          <w:tcPr>
            <w:tcW w:w="3358" w:type="dxa"/>
            <w:gridSpan w:val="3"/>
          </w:tcPr>
          <w:p w:rsidR="00976A0E" w:rsidRPr="004C727C" w:rsidRDefault="00976A0E" w:rsidP="00EE261D">
            <w:pPr>
              <w:rPr>
                <w:rFonts w:ascii="Times New Roman" w:hAnsi="Times New Roman" w:cs="Times New Roman"/>
                <w:b/>
                <w:sz w:val="24"/>
                <w:szCs w:val="24"/>
                <w:lang w:val="kk-KZ"/>
              </w:rPr>
            </w:pPr>
            <w:r w:rsidRPr="004C727C">
              <w:rPr>
                <w:rFonts w:ascii="Times New Roman" w:hAnsi="Times New Roman" w:cs="Times New Roman"/>
                <w:b/>
                <w:sz w:val="24"/>
                <w:szCs w:val="24"/>
                <w:lang w:val="kk-KZ"/>
              </w:rPr>
              <w:t>Алдыңғы оқу</w:t>
            </w:r>
            <w:r w:rsidRPr="004C727C">
              <w:rPr>
                <w:rFonts w:ascii="Times New Roman" w:hAnsi="Times New Roman" w:cs="Times New Roman"/>
                <w:b/>
                <w:sz w:val="24"/>
                <w:szCs w:val="24"/>
              </w:rPr>
              <w:t>/Бастапқыбілім:</w:t>
            </w:r>
          </w:p>
        </w:tc>
        <w:tc>
          <w:tcPr>
            <w:tcW w:w="6496" w:type="dxa"/>
            <w:gridSpan w:val="3"/>
          </w:tcPr>
          <w:p w:rsidR="00976A0E" w:rsidRPr="004C727C" w:rsidRDefault="00976A0E" w:rsidP="00EE261D">
            <w:pPr>
              <w:rPr>
                <w:rFonts w:ascii="Times New Roman" w:hAnsi="Times New Roman" w:cs="Times New Roman"/>
                <w:sz w:val="24"/>
                <w:szCs w:val="24"/>
                <w:lang w:val="kk-KZ"/>
              </w:rPr>
            </w:pPr>
            <w:r w:rsidRPr="004C727C">
              <w:rPr>
                <w:rFonts w:ascii="Times New Roman" w:hAnsi="Times New Roman" w:cs="Times New Roman"/>
                <w:sz w:val="24"/>
                <w:szCs w:val="24"/>
                <w:lang w:val="kk-KZ"/>
              </w:rPr>
              <w:t>Саманта Смиттің КСРО-ға сапары неге мүмкін болды?</w:t>
            </w:r>
          </w:p>
        </w:tc>
      </w:tr>
      <w:tr w:rsidR="00976A0E" w:rsidRPr="004C727C" w:rsidTr="00EE261D">
        <w:tc>
          <w:tcPr>
            <w:tcW w:w="9854" w:type="dxa"/>
            <w:gridSpan w:val="6"/>
          </w:tcPr>
          <w:p w:rsidR="00976A0E" w:rsidRPr="004C727C" w:rsidRDefault="00976A0E" w:rsidP="00EE261D">
            <w:pPr>
              <w:jc w:val="center"/>
              <w:rPr>
                <w:rFonts w:ascii="Times New Roman" w:hAnsi="Times New Roman" w:cs="Times New Roman"/>
                <w:b/>
                <w:sz w:val="24"/>
                <w:szCs w:val="24"/>
                <w:lang w:val="kk-KZ"/>
              </w:rPr>
            </w:pPr>
            <w:r w:rsidRPr="004C727C">
              <w:rPr>
                <w:rFonts w:ascii="Times New Roman" w:hAnsi="Times New Roman" w:cs="Times New Roman"/>
                <w:b/>
                <w:sz w:val="24"/>
                <w:szCs w:val="24"/>
                <w:lang w:val="kk-KZ"/>
              </w:rPr>
              <w:t>Жоспар</w:t>
            </w:r>
          </w:p>
        </w:tc>
      </w:tr>
      <w:tr w:rsidR="00976A0E" w:rsidRPr="004C727C" w:rsidTr="00EE261D">
        <w:tc>
          <w:tcPr>
            <w:tcW w:w="1153" w:type="dxa"/>
          </w:tcPr>
          <w:p w:rsidR="00976A0E" w:rsidRPr="004C727C" w:rsidRDefault="00976A0E" w:rsidP="00EE261D">
            <w:pPr>
              <w:jc w:val="center"/>
              <w:rPr>
                <w:rFonts w:ascii="Times New Roman" w:hAnsi="Times New Roman" w:cs="Times New Roman"/>
                <w:b/>
                <w:sz w:val="24"/>
                <w:szCs w:val="24"/>
                <w:lang w:val="kk-KZ"/>
              </w:rPr>
            </w:pPr>
            <w:r w:rsidRPr="004C727C">
              <w:rPr>
                <w:rFonts w:ascii="Times New Roman" w:hAnsi="Times New Roman" w:cs="Times New Roman"/>
                <w:b/>
                <w:sz w:val="24"/>
                <w:szCs w:val="24"/>
                <w:lang w:val="kk-KZ"/>
              </w:rPr>
              <w:t>Жоспарланған уақыт:</w:t>
            </w:r>
          </w:p>
        </w:tc>
        <w:tc>
          <w:tcPr>
            <w:tcW w:w="6893" w:type="dxa"/>
            <w:gridSpan w:val="4"/>
          </w:tcPr>
          <w:p w:rsidR="00976A0E" w:rsidRPr="004C727C" w:rsidRDefault="00976A0E" w:rsidP="00EE261D">
            <w:pPr>
              <w:rPr>
                <w:rFonts w:ascii="Times New Roman" w:hAnsi="Times New Roman" w:cs="Times New Roman"/>
                <w:b/>
                <w:sz w:val="24"/>
                <w:szCs w:val="24"/>
                <w:lang w:val="kk-KZ"/>
              </w:rPr>
            </w:pPr>
            <w:r w:rsidRPr="004C727C">
              <w:rPr>
                <w:rFonts w:ascii="Times New Roman" w:hAnsi="Times New Roman" w:cs="Times New Roman"/>
                <w:b/>
                <w:sz w:val="24"/>
                <w:szCs w:val="24"/>
                <w:lang w:val="kk-KZ"/>
              </w:rPr>
              <w:t xml:space="preserve">                    Жоспарланған жаттығулар</w:t>
            </w:r>
          </w:p>
        </w:tc>
        <w:tc>
          <w:tcPr>
            <w:tcW w:w="1808" w:type="dxa"/>
          </w:tcPr>
          <w:p w:rsidR="00976A0E" w:rsidRPr="004C727C" w:rsidRDefault="00976A0E" w:rsidP="00EE261D">
            <w:pPr>
              <w:ind w:left="461"/>
              <w:jc w:val="center"/>
              <w:rPr>
                <w:rFonts w:ascii="Times New Roman" w:hAnsi="Times New Roman" w:cs="Times New Roman"/>
                <w:b/>
                <w:sz w:val="24"/>
                <w:szCs w:val="24"/>
                <w:lang w:val="kk-KZ"/>
              </w:rPr>
            </w:pPr>
            <w:r w:rsidRPr="004C727C">
              <w:rPr>
                <w:rFonts w:ascii="Times New Roman" w:hAnsi="Times New Roman" w:cs="Times New Roman"/>
                <w:b/>
                <w:sz w:val="24"/>
                <w:szCs w:val="24"/>
                <w:lang w:val="kk-KZ"/>
              </w:rPr>
              <w:t>Ресурстар</w:t>
            </w:r>
          </w:p>
        </w:tc>
      </w:tr>
      <w:tr w:rsidR="00976A0E" w:rsidRPr="00C55769" w:rsidTr="00EE261D">
        <w:tc>
          <w:tcPr>
            <w:tcW w:w="1153" w:type="dxa"/>
          </w:tcPr>
          <w:p w:rsidR="00976A0E" w:rsidRPr="004C727C" w:rsidRDefault="00976A0E" w:rsidP="00EE261D">
            <w:pPr>
              <w:rPr>
                <w:rFonts w:ascii="Times New Roman" w:hAnsi="Times New Roman" w:cs="Times New Roman"/>
                <w:b/>
                <w:sz w:val="24"/>
                <w:szCs w:val="24"/>
                <w:lang w:val="kk-KZ"/>
              </w:rPr>
            </w:pPr>
            <w:r w:rsidRPr="004C727C">
              <w:rPr>
                <w:rFonts w:ascii="Times New Roman" w:hAnsi="Times New Roman" w:cs="Times New Roman"/>
                <w:b/>
                <w:sz w:val="24"/>
                <w:szCs w:val="24"/>
                <w:lang w:val="kk-KZ"/>
              </w:rPr>
              <w:t>Басталуы:</w:t>
            </w: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C55769" w:rsidP="00EE261D">
            <w:pPr>
              <w:rPr>
                <w:rFonts w:ascii="Times New Roman" w:hAnsi="Times New Roman" w:cs="Times New Roman"/>
                <w:b/>
                <w:sz w:val="24"/>
                <w:szCs w:val="24"/>
                <w:lang w:val="kk-KZ"/>
              </w:rPr>
            </w:pPr>
            <w:r>
              <w:rPr>
                <w:rFonts w:ascii="Times New Roman" w:hAnsi="Times New Roman" w:cs="Times New Roman"/>
                <w:b/>
                <w:sz w:val="24"/>
                <w:szCs w:val="24"/>
                <w:lang w:val="kk-KZ"/>
              </w:rPr>
              <w:t xml:space="preserve">5 </w:t>
            </w:r>
            <w:r w:rsidR="00BB6882">
              <w:rPr>
                <w:rFonts w:ascii="Times New Roman" w:hAnsi="Times New Roman" w:cs="Times New Roman"/>
                <w:b/>
                <w:sz w:val="24"/>
                <w:szCs w:val="24"/>
                <w:lang w:val="kk-KZ"/>
              </w:rPr>
              <w:t>мин</w:t>
            </w: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tc>
        <w:tc>
          <w:tcPr>
            <w:tcW w:w="6893" w:type="dxa"/>
            <w:gridSpan w:val="4"/>
          </w:tcPr>
          <w:p w:rsidR="00976A0E" w:rsidRPr="004C727C" w:rsidRDefault="00976A0E" w:rsidP="00EE261D">
            <w:pPr>
              <w:rPr>
                <w:rFonts w:ascii="Times New Roman" w:hAnsi="Times New Roman" w:cs="Times New Roman"/>
                <w:sz w:val="24"/>
                <w:szCs w:val="24"/>
                <w:lang w:val="kk-KZ"/>
              </w:rPr>
            </w:pPr>
            <w:r w:rsidRPr="004C727C">
              <w:rPr>
                <w:rFonts w:ascii="Times New Roman" w:hAnsi="Times New Roman" w:cs="Times New Roman"/>
                <w:sz w:val="24"/>
                <w:szCs w:val="24"/>
                <w:lang w:val="kk-KZ"/>
              </w:rPr>
              <w:lastRenderedPageBreak/>
              <w:t>Ұйымдастыру сәті:</w:t>
            </w:r>
          </w:p>
          <w:p w:rsidR="00976A0E" w:rsidRPr="004C727C" w:rsidRDefault="00976A0E" w:rsidP="00EE261D">
            <w:pPr>
              <w:rPr>
                <w:rFonts w:ascii="Times New Roman" w:hAnsi="Times New Roman" w:cs="Times New Roman"/>
                <w:sz w:val="24"/>
                <w:szCs w:val="24"/>
                <w:lang w:val="kk-KZ"/>
              </w:rPr>
            </w:pPr>
            <w:r w:rsidRPr="004C727C">
              <w:rPr>
                <w:rFonts w:ascii="Times New Roman" w:hAnsi="Times New Roman" w:cs="Times New Roman"/>
                <w:sz w:val="24"/>
                <w:szCs w:val="24"/>
                <w:lang w:val="kk-KZ"/>
              </w:rPr>
              <w:t>Оқушылармен сәлемдесу</w:t>
            </w:r>
          </w:p>
          <w:p w:rsidR="00976A0E" w:rsidRPr="004C727C" w:rsidRDefault="00976A0E" w:rsidP="00EE261D">
            <w:pPr>
              <w:rPr>
                <w:rFonts w:ascii="Times New Roman" w:hAnsi="Times New Roman" w:cs="Times New Roman"/>
                <w:sz w:val="24"/>
                <w:szCs w:val="24"/>
                <w:lang w:val="kk-KZ"/>
              </w:rPr>
            </w:pPr>
            <w:r w:rsidRPr="004C727C">
              <w:rPr>
                <w:rFonts w:ascii="Times New Roman" w:hAnsi="Times New Roman" w:cs="Times New Roman"/>
                <w:sz w:val="24"/>
                <w:szCs w:val="24"/>
                <w:lang w:val="kk-KZ"/>
              </w:rPr>
              <w:lastRenderedPageBreak/>
              <w:t>Психологиялық ахуал туғызу,оқушылардың назарын сабаққа аудару;</w:t>
            </w:r>
          </w:p>
          <w:p w:rsidR="00976A0E" w:rsidRPr="004C727C" w:rsidRDefault="00976A0E" w:rsidP="00EE261D">
            <w:pPr>
              <w:rPr>
                <w:rFonts w:ascii="Times New Roman" w:hAnsi="Times New Roman" w:cs="Times New Roman"/>
                <w:sz w:val="24"/>
                <w:szCs w:val="24"/>
                <w:lang w:val="kk-KZ"/>
              </w:rPr>
            </w:pPr>
          </w:p>
          <w:p w:rsidR="00976A0E" w:rsidRPr="004C727C" w:rsidRDefault="00976A0E" w:rsidP="00EE261D">
            <w:pPr>
              <w:rPr>
                <w:rFonts w:ascii="Times New Roman" w:hAnsi="Times New Roman" w:cs="Times New Roman"/>
                <w:sz w:val="24"/>
                <w:szCs w:val="24"/>
                <w:lang w:val="kk-KZ"/>
              </w:rPr>
            </w:pPr>
            <w:r w:rsidRPr="004C727C">
              <w:rPr>
                <w:rFonts w:ascii="Times New Roman" w:hAnsi="Times New Roman" w:cs="Times New Roman"/>
                <w:sz w:val="24"/>
                <w:szCs w:val="24"/>
                <w:lang w:val="kk-KZ"/>
              </w:rPr>
              <w:t>Оқушыларды мемлекеттердің тулары арқылы  3 топқа бөлу. Бір мемлекеттің туын таңдаған оқушылар бір топқа бірігеді.</w:t>
            </w:r>
          </w:p>
          <w:p w:rsidR="00976A0E" w:rsidRPr="004C727C" w:rsidRDefault="00976A0E" w:rsidP="00EE261D">
            <w:pPr>
              <w:rPr>
                <w:rFonts w:ascii="Times New Roman" w:hAnsi="Times New Roman" w:cs="Times New Roman"/>
                <w:sz w:val="24"/>
                <w:szCs w:val="24"/>
                <w:lang w:val="kk-KZ"/>
              </w:rPr>
            </w:pPr>
            <w:r w:rsidRPr="004C727C">
              <w:rPr>
                <w:rFonts w:ascii="Times New Roman" w:hAnsi="Times New Roman" w:cs="Times New Roman"/>
                <w:b/>
                <w:sz w:val="24"/>
                <w:szCs w:val="24"/>
                <w:lang w:val="kk-KZ"/>
              </w:rPr>
              <w:t xml:space="preserve">Тақырыпқа шығу: </w:t>
            </w:r>
            <w:r w:rsidRPr="004C727C">
              <w:rPr>
                <w:rFonts w:ascii="Times New Roman" w:hAnsi="Times New Roman" w:cs="Times New Roman"/>
                <w:sz w:val="24"/>
                <w:szCs w:val="24"/>
                <w:lang w:val="kk-KZ"/>
              </w:rPr>
              <w:t>Муьтимедиялық тақтада НАТО және Варшава шарты ұйымының шартты белгілерінің суреті көрсетіледі.Оқушылар суреттегі шартты белгілерді анықтап,тақырыпқа қатысты мәліметтер береді. Тарихи оқиғаларды талдау барысында оқушылар тақырыпқа шығады</w:t>
            </w: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sz w:val="24"/>
                <w:szCs w:val="24"/>
                <w:lang w:val="kk-KZ"/>
              </w:rPr>
            </w:pPr>
            <w:r w:rsidRPr="004C727C">
              <w:rPr>
                <w:noProof/>
                <w:sz w:val="24"/>
                <w:szCs w:val="24"/>
              </w:rPr>
              <w:drawing>
                <wp:anchor distT="0" distB="0" distL="114300" distR="114300" simplePos="0" relativeHeight="251660288" behindDoc="0" locked="0" layoutInCell="1" allowOverlap="1">
                  <wp:simplePos x="0" y="0"/>
                  <wp:positionH relativeFrom="column">
                    <wp:posOffset>-3810</wp:posOffset>
                  </wp:positionH>
                  <wp:positionV relativeFrom="paragraph">
                    <wp:posOffset>635</wp:posOffset>
                  </wp:positionV>
                  <wp:extent cx="1638300" cy="1104265"/>
                  <wp:effectExtent l="0" t="0" r="0" b="0"/>
                  <wp:wrapSquare wrapText="bothSides"/>
                  <wp:docPr id="1" name="Рисунок 1" descr="C:\Users\LENOV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jp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300" cy="1104265"/>
                          </a:xfrm>
                          <a:prstGeom prst="rect">
                            <a:avLst/>
                          </a:prstGeom>
                          <a:noFill/>
                          <a:ln>
                            <a:noFill/>
                          </a:ln>
                        </pic:spPr>
                      </pic:pic>
                    </a:graphicData>
                  </a:graphic>
                </wp:anchor>
              </w:drawing>
            </w:r>
          </w:p>
          <w:p w:rsidR="00976A0E" w:rsidRPr="004C727C" w:rsidRDefault="00976A0E" w:rsidP="00EE261D">
            <w:pPr>
              <w:rPr>
                <w:rFonts w:ascii="Times New Roman" w:hAnsi="Times New Roman" w:cs="Times New Roman"/>
                <w:sz w:val="24"/>
                <w:szCs w:val="24"/>
                <w:lang w:val="kk-KZ"/>
              </w:rPr>
            </w:pPr>
          </w:p>
          <w:p w:rsidR="00976A0E" w:rsidRPr="004C727C" w:rsidRDefault="00976A0E" w:rsidP="00EE261D">
            <w:pPr>
              <w:rPr>
                <w:rFonts w:ascii="Times New Roman" w:hAnsi="Times New Roman" w:cs="Times New Roman"/>
                <w:sz w:val="24"/>
                <w:szCs w:val="24"/>
                <w:lang w:val="kk-KZ"/>
              </w:rPr>
            </w:pPr>
          </w:p>
          <w:p w:rsidR="00976A0E" w:rsidRPr="004C727C" w:rsidRDefault="00976A0E" w:rsidP="00EE261D">
            <w:pPr>
              <w:rPr>
                <w:rFonts w:ascii="Times New Roman" w:hAnsi="Times New Roman" w:cs="Times New Roman"/>
                <w:sz w:val="24"/>
                <w:szCs w:val="24"/>
                <w:lang w:val="kk-KZ"/>
              </w:rPr>
            </w:pPr>
          </w:p>
          <w:p w:rsidR="00976A0E" w:rsidRPr="004C727C" w:rsidRDefault="00976A0E" w:rsidP="00EE261D">
            <w:pPr>
              <w:rPr>
                <w:rFonts w:ascii="Times New Roman" w:hAnsi="Times New Roman" w:cs="Times New Roman"/>
                <w:sz w:val="24"/>
                <w:szCs w:val="24"/>
                <w:lang w:val="kk-KZ"/>
              </w:rPr>
            </w:pPr>
          </w:p>
          <w:p w:rsidR="00976A0E" w:rsidRPr="004C727C" w:rsidRDefault="00976A0E" w:rsidP="00EE261D">
            <w:pPr>
              <w:rPr>
                <w:rFonts w:ascii="Times New Roman" w:hAnsi="Times New Roman" w:cs="Times New Roman"/>
                <w:sz w:val="24"/>
                <w:szCs w:val="24"/>
                <w:lang w:val="kk-KZ"/>
              </w:rPr>
            </w:pPr>
          </w:p>
          <w:p w:rsidR="00976A0E" w:rsidRPr="004C727C" w:rsidRDefault="00976A0E" w:rsidP="00EE261D">
            <w:pPr>
              <w:rPr>
                <w:rFonts w:ascii="Times New Roman" w:hAnsi="Times New Roman" w:cs="Times New Roman"/>
                <w:sz w:val="24"/>
                <w:szCs w:val="24"/>
                <w:lang w:val="kk-KZ"/>
              </w:rPr>
            </w:pPr>
          </w:p>
          <w:p w:rsidR="00976A0E" w:rsidRPr="004C727C" w:rsidRDefault="00976A0E" w:rsidP="00EE261D">
            <w:pPr>
              <w:rPr>
                <w:rFonts w:ascii="Times New Roman" w:hAnsi="Times New Roman" w:cs="Times New Roman"/>
                <w:sz w:val="24"/>
                <w:szCs w:val="24"/>
                <w:lang w:val="kk-KZ"/>
              </w:rPr>
            </w:pPr>
          </w:p>
          <w:p w:rsidR="00976A0E" w:rsidRPr="004C727C" w:rsidRDefault="00976A0E" w:rsidP="00EE261D">
            <w:pPr>
              <w:rPr>
                <w:rFonts w:ascii="Times New Roman" w:hAnsi="Times New Roman" w:cs="Times New Roman"/>
                <w:sz w:val="24"/>
                <w:szCs w:val="24"/>
                <w:lang w:val="kk-KZ"/>
              </w:rPr>
            </w:pPr>
            <w:r w:rsidRPr="004C727C">
              <w:rPr>
                <w:noProof/>
                <w:sz w:val="24"/>
                <w:szCs w:val="24"/>
              </w:rPr>
              <w:drawing>
                <wp:inline distT="0" distB="0" distL="0" distR="0">
                  <wp:extent cx="2062480" cy="1404518"/>
                  <wp:effectExtent l="0" t="0" r="0" b="0"/>
                  <wp:docPr id="4" name="Рисунок 4" descr="C:\Users\LENOVO\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2.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50745" cy="1464625"/>
                          </a:xfrm>
                          <a:prstGeom prst="rect">
                            <a:avLst/>
                          </a:prstGeom>
                          <a:noFill/>
                          <a:ln>
                            <a:noFill/>
                          </a:ln>
                        </pic:spPr>
                      </pic:pic>
                    </a:graphicData>
                  </a:graphic>
                </wp:inline>
              </w:drawing>
            </w:r>
          </w:p>
          <w:p w:rsidR="00976A0E" w:rsidRPr="004C727C" w:rsidRDefault="00976A0E" w:rsidP="00EE261D">
            <w:pPr>
              <w:rPr>
                <w:rFonts w:ascii="Times New Roman" w:hAnsi="Times New Roman" w:cs="Times New Roman"/>
                <w:sz w:val="24"/>
                <w:szCs w:val="24"/>
                <w:lang w:val="kk-KZ"/>
              </w:rPr>
            </w:pPr>
            <w:r w:rsidRPr="004C727C">
              <w:rPr>
                <w:rFonts w:ascii="Times New Roman" w:hAnsi="Times New Roman" w:cs="Times New Roman"/>
                <w:b/>
                <w:sz w:val="24"/>
                <w:szCs w:val="24"/>
                <w:lang w:val="kk-KZ"/>
              </w:rPr>
              <w:t>О:</w:t>
            </w:r>
            <w:r w:rsidRPr="004C727C">
              <w:rPr>
                <w:rFonts w:ascii="Times New Roman" w:hAnsi="Times New Roman" w:cs="Times New Roman"/>
                <w:sz w:val="24"/>
                <w:szCs w:val="24"/>
                <w:lang w:val="kk-KZ"/>
              </w:rPr>
              <w:t>Тақырыпқа байланысты туындаған мәселені оқушылар анықтайды.Оқушылардың берген жауабы арқылы Сабақ мақсаты құрылады.</w:t>
            </w:r>
          </w:p>
          <w:p w:rsidR="008F7631" w:rsidRPr="004C727C" w:rsidRDefault="00976A0E" w:rsidP="00EE261D">
            <w:pPr>
              <w:rPr>
                <w:rFonts w:ascii="Times New Roman" w:hAnsi="Times New Roman" w:cs="Times New Roman"/>
                <w:sz w:val="24"/>
                <w:szCs w:val="24"/>
                <w:lang w:val="kk-KZ"/>
              </w:rPr>
            </w:pPr>
            <w:r w:rsidRPr="004C727C">
              <w:rPr>
                <w:rFonts w:ascii="Times New Roman" w:hAnsi="Times New Roman" w:cs="Times New Roman"/>
                <w:sz w:val="24"/>
                <w:szCs w:val="24"/>
                <w:lang w:val="kk-KZ"/>
              </w:rPr>
              <w:t>.</w:t>
            </w:r>
          </w:p>
          <w:p w:rsidR="00976A0E" w:rsidRPr="004C727C" w:rsidRDefault="00976A0E" w:rsidP="00EE261D">
            <w:pPr>
              <w:rPr>
                <w:rFonts w:ascii="Times New Roman" w:hAnsi="Times New Roman" w:cs="Times New Roman"/>
                <w:sz w:val="24"/>
                <w:szCs w:val="24"/>
                <w:lang w:val="kk-KZ"/>
              </w:rPr>
            </w:pPr>
          </w:p>
          <w:p w:rsidR="00976A0E" w:rsidRPr="004C727C" w:rsidRDefault="00976A0E" w:rsidP="00EE261D">
            <w:pPr>
              <w:jc w:val="both"/>
              <w:rPr>
                <w:rFonts w:ascii="Times New Roman" w:hAnsi="Times New Roman" w:cs="Times New Roman"/>
                <w:sz w:val="24"/>
                <w:szCs w:val="24"/>
                <w:lang w:val="kk-KZ"/>
              </w:rPr>
            </w:pPr>
          </w:p>
        </w:tc>
        <w:tc>
          <w:tcPr>
            <w:tcW w:w="1808" w:type="dxa"/>
          </w:tcPr>
          <w:p w:rsidR="00976A0E" w:rsidRPr="004C727C" w:rsidRDefault="008C14C1" w:rsidP="00EE261D">
            <w:pPr>
              <w:jc w:val="center"/>
              <w:rPr>
                <w:rFonts w:ascii="Times New Roman" w:hAnsi="Times New Roman" w:cs="Times New Roman"/>
                <w:b/>
                <w:sz w:val="24"/>
                <w:szCs w:val="24"/>
                <w:lang w:val="kk-KZ"/>
              </w:rPr>
            </w:pPr>
            <w:hyperlink r:id="rId8" w:history="1">
              <w:r w:rsidR="00976A0E" w:rsidRPr="004C727C">
                <w:rPr>
                  <w:rStyle w:val="a7"/>
                  <w:rFonts w:ascii="Times New Roman" w:hAnsi="Times New Roman" w:cs="Times New Roman"/>
                  <w:b/>
                  <w:sz w:val="24"/>
                  <w:szCs w:val="24"/>
                  <w:lang w:val="kk-KZ"/>
                </w:rPr>
                <w:t>https://www.google.com/imgre</w:t>
              </w:r>
              <w:r w:rsidR="00976A0E" w:rsidRPr="004C727C">
                <w:rPr>
                  <w:rStyle w:val="a7"/>
                  <w:rFonts w:ascii="Times New Roman" w:hAnsi="Times New Roman" w:cs="Times New Roman"/>
                  <w:b/>
                  <w:sz w:val="24"/>
                  <w:szCs w:val="24"/>
                  <w:lang w:val="kk-KZ"/>
                </w:rPr>
                <w:lastRenderedPageBreak/>
                <w:t>s?imgurl</w:t>
              </w:r>
            </w:hyperlink>
            <w:r w:rsidR="00976A0E" w:rsidRPr="004C727C">
              <w:rPr>
                <w:rFonts w:ascii="Times New Roman" w:hAnsi="Times New Roman" w:cs="Times New Roman"/>
                <w:b/>
                <w:sz w:val="24"/>
                <w:szCs w:val="24"/>
                <w:lang w:val="kk-KZ"/>
              </w:rPr>
              <w:t>=</w:t>
            </w:r>
          </w:p>
          <w:p w:rsidR="00976A0E" w:rsidRPr="004C727C" w:rsidRDefault="00976A0E" w:rsidP="00EE261D">
            <w:pPr>
              <w:ind w:left="667"/>
              <w:jc w:val="center"/>
              <w:rPr>
                <w:rFonts w:ascii="Times New Roman" w:hAnsi="Times New Roman" w:cs="Times New Roman"/>
                <w:b/>
                <w:sz w:val="24"/>
                <w:szCs w:val="24"/>
                <w:lang w:val="kk-KZ"/>
              </w:rPr>
            </w:pPr>
            <w:r w:rsidRPr="004C727C">
              <w:rPr>
                <w:rFonts w:ascii="Times New Roman" w:hAnsi="Times New Roman" w:cs="Times New Roman"/>
                <w:b/>
                <w:sz w:val="24"/>
                <w:szCs w:val="24"/>
                <w:lang w:val="kk-KZ"/>
              </w:rPr>
              <w:t>https://www.google.com/url?sa=i&amp;source=images&amp;cd</w:t>
            </w:r>
          </w:p>
        </w:tc>
      </w:tr>
      <w:tr w:rsidR="00976A0E" w:rsidRPr="004C727C" w:rsidTr="00EE261D">
        <w:tc>
          <w:tcPr>
            <w:tcW w:w="1153" w:type="dxa"/>
          </w:tcPr>
          <w:p w:rsidR="00976A0E" w:rsidRPr="004C727C" w:rsidRDefault="00976A0E" w:rsidP="00EE261D">
            <w:pPr>
              <w:rPr>
                <w:rFonts w:ascii="Times New Roman" w:hAnsi="Times New Roman" w:cs="Times New Roman"/>
                <w:b/>
                <w:sz w:val="24"/>
                <w:szCs w:val="24"/>
                <w:lang w:val="kk-KZ"/>
              </w:rPr>
            </w:pPr>
            <w:r w:rsidRPr="004C727C">
              <w:rPr>
                <w:rFonts w:ascii="Times New Roman" w:hAnsi="Times New Roman" w:cs="Times New Roman"/>
                <w:b/>
                <w:sz w:val="24"/>
                <w:szCs w:val="24"/>
                <w:lang w:val="kk-KZ"/>
              </w:rPr>
              <w:lastRenderedPageBreak/>
              <w:t>Ортасы:</w:t>
            </w:r>
          </w:p>
          <w:p w:rsidR="00BB6882" w:rsidRDefault="00BB6882" w:rsidP="00EE261D">
            <w:pPr>
              <w:rPr>
                <w:rFonts w:ascii="Times New Roman" w:hAnsi="Times New Roman" w:cs="Times New Roman"/>
                <w:b/>
                <w:sz w:val="24"/>
                <w:szCs w:val="24"/>
                <w:lang w:val="kk-KZ"/>
              </w:rPr>
            </w:pPr>
          </w:p>
          <w:p w:rsidR="00976A0E" w:rsidRPr="004C727C" w:rsidRDefault="007D228B" w:rsidP="00EE261D">
            <w:pPr>
              <w:rPr>
                <w:rFonts w:ascii="Times New Roman" w:hAnsi="Times New Roman" w:cs="Times New Roman"/>
                <w:b/>
                <w:sz w:val="24"/>
                <w:szCs w:val="24"/>
                <w:lang w:val="kk-KZ"/>
              </w:rPr>
            </w:pPr>
            <w:r>
              <w:rPr>
                <w:rFonts w:ascii="Times New Roman" w:hAnsi="Times New Roman" w:cs="Times New Roman"/>
                <w:b/>
                <w:sz w:val="24"/>
                <w:szCs w:val="24"/>
                <w:lang w:val="kk-KZ"/>
              </w:rPr>
              <w:t xml:space="preserve">10 </w:t>
            </w:r>
            <w:r w:rsidR="00BB6882">
              <w:rPr>
                <w:rFonts w:ascii="Times New Roman" w:hAnsi="Times New Roman" w:cs="Times New Roman"/>
                <w:b/>
                <w:sz w:val="24"/>
                <w:szCs w:val="24"/>
                <w:lang w:val="kk-KZ"/>
              </w:rPr>
              <w:t>мин</w:t>
            </w: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Default="00976A0E"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7D228B" w:rsidRDefault="007D228B" w:rsidP="00EE261D">
            <w:pPr>
              <w:rPr>
                <w:rFonts w:ascii="Times New Roman" w:hAnsi="Times New Roman" w:cs="Times New Roman"/>
                <w:b/>
                <w:sz w:val="24"/>
                <w:szCs w:val="24"/>
                <w:lang w:val="kk-KZ"/>
              </w:rPr>
            </w:pPr>
          </w:p>
          <w:p w:rsidR="00BB6882" w:rsidRDefault="008E7C26" w:rsidP="00EE261D">
            <w:pPr>
              <w:rPr>
                <w:rFonts w:ascii="Times New Roman" w:hAnsi="Times New Roman" w:cs="Times New Roman"/>
                <w:b/>
                <w:sz w:val="24"/>
                <w:szCs w:val="24"/>
                <w:lang w:val="kk-KZ"/>
              </w:rPr>
            </w:pPr>
            <w:r>
              <w:rPr>
                <w:rFonts w:ascii="Times New Roman" w:hAnsi="Times New Roman" w:cs="Times New Roman"/>
                <w:b/>
                <w:sz w:val="24"/>
                <w:szCs w:val="24"/>
                <w:lang w:val="kk-KZ"/>
              </w:rPr>
              <w:t>8</w:t>
            </w:r>
            <w:r w:rsidR="005755E4">
              <w:rPr>
                <w:rFonts w:ascii="Times New Roman" w:hAnsi="Times New Roman" w:cs="Times New Roman"/>
                <w:b/>
                <w:sz w:val="24"/>
                <w:szCs w:val="24"/>
                <w:lang w:val="kk-KZ"/>
              </w:rPr>
              <w:t xml:space="preserve"> </w:t>
            </w:r>
            <w:r w:rsidR="00BB6882">
              <w:rPr>
                <w:rFonts w:ascii="Times New Roman" w:hAnsi="Times New Roman" w:cs="Times New Roman"/>
                <w:b/>
                <w:sz w:val="24"/>
                <w:szCs w:val="24"/>
                <w:lang w:val="kk-KZ"/>
              </w:rPr>
              <w:t>мин</w:t>
            </w: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Default="00BB6882" w:rsidP="00EE261D">
            <w:pPr>
              <w:rPr>
                <w:rFonts w:ascii="Times New Roman" w:hAnsi="Times New Roman" w:cs="Times New Roman"/>
                <w:b/>
                <w:sz w:val="24"/>
                <w:szCs w:val="24"/>
                <w:lang w:val="kk-KZ"/>
              </w:rPr>
            </w:pPr>
          </w:p>
          <w:p w:rsidR="00BB6882" w:rsidRPr="004C727C" w:rsidRDefault="007B1317" w:rsidP="00EE261D">
            <w:pPr>
              <w:rPr>
                <w:rFonts w:ascii="Times New Roman" w:hAnsi="Times New Roman" w:cs="Times New Roman"/>
                <w:b/>
                <w:sz w:val="24"/>
                <w:szCs w:val="24"/>
                <w:lang w:val="kk-KZ"/>
              </w:rPr>
            </w:pPr>
            <w:r>
              <w:rPr>
                <w:rFonts w:ascii="Times New Roman" w:hAnsi="Times New Roman" w:cs="Times New Roman"/>
                <w:b/>
                <w:sz w:val="24"/>
                <w:szCs w:val="24"/>
                <w:lang w:val="kk-KZ"/>
              </w:rPr>
              <w:t xml:space="preserve">8 </w:t>
            </w:r>
            <w:r w:rsidR="00BB6882">
              <w:rPr>
                <w:rFonts w:ascii="Times New Roman" w:hAnsi="Times New Roman" w:cs="Times New Roman"/>
                <w:b/>
                <w:sz w:val="24"/>
                <w:szCs w:val="24"/>
                <w:lang w:val="kk-KZ"/>
              </w:rPr>
              <w:t>мин</w:t>
            </w:r>
          </w:p>
        </w:tc>
        <w:tc>
          <w:tcPr>
            <w:tcW w:w="6893" w:type="dxa"/>
            <w:gridSpan w:val="4"/>
          </w:tcPr>
          <w:p w:rsidR="00A31759" w:rsidRPr="004C727C" w:rsidRDefault="00A31759" w:rsidP="00A31759">
            <w:pPr>
              <w:rPr>
                <w:rFonts w:ascii="Times New Roman" w:hAnsi="Times New Roman" w:cs="Times New Roman"/>
                <w:sz w:val="24"/>
                <w:szCs w:val="24"/>
                <w:lang w:val="kk-KZ"/>
              </w:rPr>
            </w:pPr>
            <w:r w:rsidRPr="004C727C">
              <w:rPr>
                <w:rFonts w:ascii="Times New Roman" w:hAnsi="Times New Roman" w:cs="Times New Roman"/>
                <w:b/>
                <w:sz w:val="24"/>
                <w:szCs w:val="24"/>
                <w:lang w:val="kk-KZ"/>
              </w:rPr>
              <w:lastRenderedPageBreak/>
              <w:t xml:space="preserve">1 тапсырма </w:t>
            </w:r>
            <w:r w:rsidRPr="004C727C">
              <w:rPr>
                <w:rFonts w:ascii="Times New Roman" w:hAnsi="Times New Roman" w:cs="Times New Roman"/>
                <w:sz w:val="24"/>
                <w:szCs w:val="24"/>
                <w:lang w:val="kk-KZ"/>
              </w:rPr>
              <w:t>«ДЖИГСО» әдісі</w:t>
            </w:r>
          </w:p>
          <w:p w:rsidR="00A31759" w:rsidRPr="004C727C" w:rsidRDefault="00A31759" w:rsidP="00A31759">
            <w:pPr>
              <w:rPr>
                <w:rFonts w:ascii="Times New Roman" w:hAnsi="Times New Roman" w:cs="Times New Roman"/>
                <w:sz w:val="24"/>
                <w:szCs w:val="24"/>
                <w:lang w:val="kk-KZ"/>
              </w:rPr>
            </w:pPr>
            <w:r w:rsidRPr="004C727C">
              <w:rPr>
                <w:rFonts w:ascii="Times New Roman" w:hAnsi="Times New Roman" w:cs="Times New Roman"/>
                <w:b/>
                <w:sz w:val="24"/>
                <w:szCs w:val="24"/>
                <w:lang w:val="kk-KZ"/>
              </w:rPr>
              <w:t>Жұмыс түрі:</w:t>
            </w:r>
            <w:r w:rsidRPr="004C727C">
              <w:rPr>
                <w:rFonts w:ascii="Times New Roman" w:hAnsi="Times New Roman" w:cs="Times New Roman"/>
                <w:sz w:val="24"/>
                <w:szCs w:val="24"/>
                <w:lang w:val="kk-KZ"/>
              </w:rPr>
              <w:t xml:space="preserve"> Топтық жұмыс</w:t>
            </w:r>
          </w:p>
          <w:p w:rsidR="00A31759" w:rsidRPr="004C727C" w:rsidRDefault="00A31759" w:rsidP="00A31759">
            <w:pPr>
              <w:rPr>
                <w:rFonts w:ascii="Times New Roman" w:hAnsi="Times New Roman" w:cs="Times New Roman"/>
                <w:sz w:val="24"/>
                <w:szCs w:val="24"/>
                <w:lang w:val="kk-KZ"/>
              </w:rPr>
            </w:pPr>
            <w:r w:rsidRPr="004C727C">
              <w:rPr>
                <w:rFonts w:ascii="Times New Roman" w:hAnsi="Times New Roman" w:cs="Times New Roman"/>
                <w:b/>
                <w:sz w:val="24"/>
                <w:szCs w:val="24"/>
                <w:lang w:val="kk-KZ"/>
              </w:rPr>
              <w:t>1 топ;</w:t>
            </w:r>
            <w:r w:rsidRPr="004C727C">
              <w:rPr>
                <w:rFonts w:ascii="Times New Roman" w:hAnsi="Times New Roman" w:cs="Times New Roman"/>
                <w:sz w:val="24"/>
                <w:szCs w:val="24"/>
                <w:lang w:val="kk-KZ"/>
              </w:rPr>
              <w:t>Жаһандану жағдайындағы АҚШ құрған НАФТА ұйымының экономикалық интеграциялық ролі қандай болды?</w:t>
            </w:r>
          </w:p>
          <w:p w:rsidR="00A31759" w:rsidRPr="004C727C" w:rsidRDefault="00A31759" w:rsidP="00A31759">
            <w:pPr>
              <w:rPr>
                <w:rFonts w:ascii="Times New Roman" w:hAnsi="Times New Roman" w:cs="Times New Roman"/>
                <w:sz w:val="24"/>
                <w:szCs w:val="24"/>
                <w:lang w:val="kk-KZ"/>
              </w:rPr>
            </w:pPr>
            <w:r w:rsidRPr="004C727C">
              <w:rPr>
                <w:rFonts w:ascii="Times New Roman" w:hAnsi="Times New Roman" w:cs="Times New Roman"/>
                <w:b/>
                <w:sz w:val="24"/>
                <w:szCs w:val="24"/>
                <w:lang w:val="kk-KZ"/>
              </w:rPr>
              <w:t>2 топ;</w:t>
            </w:r>
            <w:r w:rsidRPr="004C727C">
              <w:rPr>
                <w:rFonts w:ascii="Times New Roman" w:hAnsi="Times New Roman" w:cs="Times New Roman"/>
                <w:sz w:val="24"/>
                <w:szCs w:val="24"/>
                <w:lang w:val="kk-KZ"/>
              </w:rPr>
              <w:t xml:space="preserve"> КСРО құлағаннан кейінгі дезинтеграциялық бөлінуді анықта.</w:t>
            </w:r>
          </w:p>
          <w:p w:rsidR="00A31759" w:rsidRPr="004C727C" w:rsidRDefault="00A31759" w:rsidP="00A31759">
            <w:pPr>
              <w:rPr>
                <w:rFonts w:ascii="Times New Roman" w:hAnsi="Times New Roman" w:cs="Times New Roman"/>
                <w:sz w:val="24"/>
                <w:szCs w:val="24"/>
                <w:lang w:val="kk-KZ"/>
              </w:rPr>
            </w:pPr>
            <w:r w:rsidRPr="004C727C">
              <w:rPr>
                <w:rFonts w:ascii="Times New Roman" w:hAnsi="Times New Roman" w:cs="Times New Roman"/>
                <w:b/>
                <w:sz w:val="24"/>
                <w:szCs w:val="24"/>
                <w:lang w:val="kk-KZ"/>
              </w:rPr>
              <w:t>3 топ;</w:t>
            </w:r>
            <w:r w:rsidRPr="004C727C">
              <w:rPr>
                <w:rFonts w:ascii="Times New Roman" w:hAnsi="Times New Roman" w:cs="Times New Roman"/>
                <w:sz w:val="24"/>
                <w:szCs w:val="24"/>
                <w:lang w:val="kk-KZ"/>
              </w:rPr>
              <w:t xml:space="preserve"> ЮСФР-дің ыдырауы нәтижесінде пайда болған Республикалардың құрылуын саяси тұрғыдан анықтайды.</w:t>
            </w:r>
          </w:p>
          <w:p w:rsidR="00A31759" w:rsidRPr="004C727C" w:rsidRDefault="00A31759" w:rsidP="00A31759">
            <w:pPr>
              <w:rPr>
                <w:rFonts w:ascii="Times New Roman" w:hAnsi="Times New Roman" w:cs="Times New Roman"/>
                <w:sz w:val="24"/>
                <w:szCs w:val="24"/>
                <w:lang w:val="kk-KZ"/>
              </w:rPr>
            </w:pPr>
          </w:p>
          <w:p w:rsidR="00A31759" w:rsidRPr="004C727C" w:rsidRDefault="00A31759" w:rsidP="00A31759">
            <w:pPr>
              <w:rPr>
                <w:rFonts w:ascii="Times New Roman" w:hAnsi="Times New Roman" w:cs="Times New Roman"/>
                <w:sz w:val="24"/>
                <w:szCs w:val="24"/>
                <w:lang w:val="kk-KZ"/>
              </w:rPr>
            </w:pPr>
            <w:r w:rsidRPr="004C727C">
              <w:rPr>
                <w:rFonts w:ascii="Times New Roman" w:hAnsi="Times New Roman" w:cs="Times New Roman"/>
                <w:sz w:val="24"/>
                <w:szCs w:val="24"/>
                <w:lang w:val="kk-KZ"/>
              </w:rPr>
              <w:t>Тұжырымдамалық карта толтырады.</w:t>
            </w:r>
          </w:p>
          <w:p w:rsidR="00A31759" w:rsidRPr="00BB6882" w:rsidRDefault="00A31759" w:rsidP="00A31759">
            <w:pPr>
              <w:rPr>
                <w:rFonts w:ascii="Times New Roman" w:hAnsi="Times New Roman" w:cs="Times New Roman"/>
                <w:b/>
                <w:sz w:val="24"/>
                <w:szCs w:val="24"/>
                <w:lang w:val="kk-KZ"/>
              </w:rPr>
            </w:pPr>
            <w:r w:rsidRPr="00BB6882">
              <w:rPr>
                <w:rFonts w:ascii="Times New Roman" w:hAnsi="Times New Roman" w:cs="Times New Roman"/>
                <w:b/>
                <w:sz w:val="24"/>
                <w:szCs w:val="24"/>
                <w:lang w:val="kk-KZ"/>
              </w:rPr>
              <w:t>Дескриптор</w:t>
            </w:r>
          </w:p>
          <w:p w:rsidR="00A31759" w:rsidRPr="004C727C" w:rsidRDefault="00A31759" w:rsidP="00A31759">
            <w:pPr>
              <w:rPr>
                <w:rFonts w:ascii="Times New Roman" w:hAnsi="Times New Roman" w:cs="Times New Roman"/>
                <w:sz w:val="24"/>
                <w:szCs w:val="24"/>
                <w:lang w:val="kk-KZ"/>
              </w:rPr>
            </w:pPr>
            <w:r w:rsidRPr="004C727C">
              <w:rPr>
                <w:rFonts w:ascii="Times New Roman" w:hAnsi="Times New Roman" w:cs="Times New Roman"/>
                <w:sz w:val="24"/>
                <w:szCs w:val="24"/>
                <w:lang w:val="kk-KZ"/>
              </w:rPr>
              <w:t>- Топтар Қырғи қабақ соғыстан кейінгі әлем елдерінің экономикалық интеграция үрдісінің 3 ерекшелігін ажыратады</w:t>
            </w:r>
          </w:p>
          <w:p w:rsidR="00A31759" w:rsidRPr="004C727C" w:rsidRDefault="00A31759" w:rsidP="00A31759">
            <w:pPr>
              <w:rPr>
                <w:rFonts w:ascii="Times New Roman" w:hAnsi="Times New Roman" w:cs="Times New Roman"/>
                <w:sz w:val="24"/>
                <w:szCs w:val="24"/>
                <w:lang w:val="kk-KZ"/>
              </w:rPr>
            </w:pPr>
            <w:r w:rsidRPr="004C727C">
              <w:rPr>
                <w:rFonts w:ascii="Times New Roman" w:hAnsi="Times New Roman" w:cs="Times New Roman"/>
                <w:b/>
                <w:sz w:val="24"/>
                <w:szCs w:val="24"/>
                <w:lang w:val="kk-KZ"/>
              </w:rPr>
              <w:t>-</w:t>
            </w:r>
            <w:r w:rsidRPr="004C727C">
              <w:rPr>
                <w:rFonts w:ascii="Times New Roman" w:hAnsi="Times New Roman" w:cs="Times New Roman"/>
                <w:sz w:val="24"/>
                <w:szCs w:val="24"/>
                <w:lang w:val="kk-KZ"/>
              </w:rPr>
              <w:t>Посткеңестік кеңістікте КСРО құлағаннан кейінгі дезинтеграциялық бөліну,ТМД елдерінің құрылуы маңыздылығын ашып көрсетеді</w:t>
            </w:r>
          </w:p>
          <w:p w:rsidR="00A31759" w:rsidRPr="004C727C" w:rsidRDefault="00A31759" w:rsidP="00A31759">
            <w:pPr>
              <w:rPr>
                <w:rFonts w:ascii="Times New Roman" w:hAnsi="Times New Roman" w:cs="Times New Roman"/>
                <w:sz w:val="24"/>
                <w:szCs w:val="24"/>
                <w:lang w:val="kk-KZ"/>
              </w:rPr>
            </w:pPr>
            <w:r w:rsidRPr="004C727C">
              <w:rPr>
                <w:rFonts w:ascii="Times New Roman" w:hAnsi="Times New Roman" w:cs="Times New Roman"/>
                <w:sz w:val="24"/>
                <w:szCs w:val="24"/>
                <w:lang w:val="kk-KZ"/>
              </w:rPr>
              <w:t>-ЮСФР-дің ыдырау себептерін талдайды</w:t>
            </w:r>
          </w:p>
          <w:p w:rsidR="00A31759" w:rsidRPr="004C727C" w:rsidRDefault="00A31759" w:rsidP="00A31759">
            <w:pPr>
              <w:rPr>
                <w:rFonts w:ascii="Times New Roman" w:hAnsi="Times New Roman" w:cs="Times New Roman"/>
                <w:sz w:val="24"/>
                <w:szCs w:val="24"/>
                <w:lang w:val="kk-KZ"/>
              </w:rPr>
            </w:pPr>
            <w:r w:rsidRPr="004C727C">
              <w:rPr>
                <w:rFonts w:ascii="Times New Roman" w:hAnsi="Times New Roman" w:cs="Times New Roman"/>
                <w:sz w:val="24"/>
                <w:szCs w:val="24"/>
                <w:lang w:val="kk-KZ"/>
              </w:rPr>
              <w:t xml:space="preserve"> Академиялық тілді қолданады</w:t>
            </w:r>
          </w:p>
          <w:p w:rsidR="00A31759" w:rsidRPr="004C727C" w:rsidRDefault="00A31759" w:rsidP="00A31759">
            <w:pPr>
              <w:pStyle w:val="a8"/>
              <w:shd w:val="clear" w:color="auto" w:fill="FFFFFF"/>
              <w:rPr>
                <w:b/>
                <w:lang w:val="kk-KZ"/>
              </w:rPr>
            </w:pPr>
          </w:p>
          <w:p w:rsidR="00A31759" w:rsidRPr="004C727C" w:rsidRDefault="00A31759" w:rsidP="00A31759">
            <w:pPr>
              <w:pStyle w:val="a8"/>
              <w:shd w:val="clear" w:color="auto" w:fill="FFFFFF"/>
              <w:rPr>
                <w:lang w:val="kk-KZ"/>
              </w:rPr>
            </w:pPr>
            <w:r w:rsidRPr="004C727C">
              <w:rPr>
                <w:b/>
                <w:lang w:val="kk-KZ"/>
              </w:rPr>
              <w:t>Қалыптастырушы бағалау</w:t>
            </w:r>
            <w:r w:rsidRPr="004C727C">
              <w:rPr>
                <w:lang w:val="kk-KZ"/>
              </w:rPr>
              <w:t xml:space="preserve">: </w:t>
            </w:r>
          </w:p>
          <w:p w:rsidR="00A31759" w:rsidRPr="004C727C" w:rsidRDefault="00A31759" w:rsidP="00A31759">
            <w:pPr>
              <w:pStyle w:val="a8"/>
              <w:shd w:val="clear" w:color="auto" w:fill="FFFFFF"/>
              <w:rPr>
                <w:lang w:val="kk-KZ"/>
              </w:rPr>
            </w:pPr>
            <w:r w:rsidRPr="004C727C">
              <w:rPr>
                <w:lang w:val="kk-KZ"/>
              </w:rPr>
              <w:t>Карусель әдісі арқылы топ аралық бағалау</w:t>
            </w:r>
          </w:p>
          <w:p w:rsidR="00A31759" w:rsidRPr="004C727C" w:rsidRDefault="00A31759" w:rsidP="00A31759">
            <w:pPr>
              <w:rPr>
                <w:rFonts w:ascii="Times New Roman" w:hAnsi="Times New Roman" w:cs="Times New Roman"/>
                <w:b/>
                <w:sz w:val="24"/>
                <w:szCs w:val="24"/>
                <w:lang w:val="kk-KZ"/>
              </w:rPr>
            </w:pPr>
          </w:p>
          <w:p w:rsidR="00A31759" w:rsidRPr="004C727C" w:rsidRDefault="00A31759" w:rsidP="00A31759">
            <w:pPr>
              <w:rPr>
                <w:rFonts w:ascii="Times New Roman" w:hAnsi="Times New Roman" w:cs="Times New Roman"/>
                <w:b/>
                <w:sz w:val="24"/>
                <w:szCs w:val="24"/>
                <w:lang w:val="kk-KZ"/>
              </w:rPr>
            </w:pPr>
            <w:r w:rsidRPr="004C727C">
              <w:rPr>
                <w:rFonts w:ascii="Times New Roman" w:hAnsi="Times New Roman" w:cs="Times New Roman"/>
                <w:b/>
                <w:sz w:val="24"/>
                <w:szCs w:val="24"/>
                <w:lang w:val="kk-KZ"/>
              </w:rPr>
              <w:t xml:space="preserve">Кері байланыс: </w:t>
            </w:r>
            <w:r w:rsidRPr="00D309DA">
              <w:rPr>
                <w:rFonts w:ascii="Times New Roman" w:hAnsi="Times New Roman" w:cs="Times New Roman"/>
                <w:sz w:val="24"/>
                <w:szCs w:val="24"/>
                <w:lang w:val="kk-KZ"/>
              </w:rPr>
              <w:t>Табыс парағы</w:t>
            </w:r>
          </w:p>
          <w:p w:rsidR="00A31759" w:rsidRPr="004C727C" w:rsidRDefault="00131FCF" w:rsidP="00131FCF">
            <w:pPr>
              <w:tabs>
                <w:tab w:val="left" w:pos="1277"/>
              </w:tabs>
              <w:rPr>
                <w:rFonts w:ascii="Times New Roman" w:hAnsi="Times New Roman" w:cs="Times New Roman"/>
                <w:b/>
                <w:sz w:val="24"/>
                <w:szCs w:val="24"/>
                <w:lang w:val="kk-KZ"/>
              </w:rPr>
            </w:pPr>
            <w:r>
              <w:rPr>
                <w:rFonts w:ascii="Times New Roman" w:hAnsi="Times New Roman" w:cs="Times New Roman"/>
                <w:b/>
                <w:sz w:val="24"/>
                <w:szCs w:val="24"/>
                <w:lang w:val="kk-KZ"/>
              </w:rPr>
              <w:tab/>
            </w:r>
          </w:p>
          <w:tbl>
            <w:tblPr>
              <w:tblStyle w:val="a5"/>
              <w:tblW w:w="0" w:type="auto"/>
              <w:tblLayout w:type="fixed"/>
              <w:tblLook w:val="04A0"/>
            </w:tblPr>
            <w:tblGrid>
              <w:gridCol w:w="1383"/>
              <w:gridCol w:w="1571"/>
              <w:gridCol w:w="1559"/>
            </w:tblGrid>
            <w:tr w:rsidR="00A31759" w:rsidRPr="00C55769" w:rsidTr="00326A99">
              <w:tc>
                <w:tcPr>
                  <w:tcW w:w="1383" w:type="dxa"/>
                </w:tcPr>
                <w:p w:rsidR="00A31759" w:rsidRPr="00772665" w:rsidRDefault="00A31759" w:rsidP="00326A99">
                  <w:pPr>
                    <w:rPr>
                      <w:rFonts w:ascii="Times New Roman" w:hAnsi="Times New Roman"/>
                      <w:sz w:val="20"/>
                      <w:szCs w:val="20"/>
                      <w:lang w:val="kk-KZ"/>
                    </w:rPr>
                  </w:pPr>
                  <w:r w:rsidRPr="00772665">
                    <w:rPr>
                      <w:rFonts w:ascii="Times New Roman" w:hAnsi="Times New Roman"/>
                      <w:sz w:val="20"/>
                      <w:szCs w:val="20"/>
                      <w:lang w:val="kk-KZ"/>
                    </w:rPr>
                    <w:t>Білемін</w:t>
                  </w:r>
                </w:p>
              </w:tc>
              <w:tc>
                <w:tcPr>
                  <w:tcW w:w="1571" w:type="dxa"/>
                </w:tcPr>
                <w:p w:rsidR="00A31759" w:rsidRPr="00772665" w:rsidRDefault="00A31759" w:rsidP="00326A99">
                  <w:pPr>
                    <w:rPr>
                      <w:rFonts w:ascii="Times New Roman" w:hAnsi="Times New Roman"/>
                      <w:sz w:val="20"/>
                      <w:szCs w:val="20"/>
                      <w:lang w:val="kk-KZ"/>
                    </w:rPr>
                  </w:pPr>
                  <w:r w:rsidRPr="00772665">
                    <w:rPr>
                      <w:rFonts w:ascii="Times New Roman" w:hAnsi="Times New Roman"/>
                      <w:sz w:val="20"/>
                      <w:szCs w:val="20"/>
                      <w:lang w:val="kk-KZ"/>
                    </w:rPr>
                    <w:t>Қолдана аламын</w:t>
                  </w:r>
                </w:p>
              </w:tc>
              <w:tc>
                <w:tcPr>
                  <w:tcW w:w="1559" w:type="dxa"/>
                </w:tcPr>
                <w:p w:rsidR="00A31759" w:rsidRPr="00772665" w:rsidRDefault="00A31759" w:rsidP="00326A99">
                  <w:pPr>
                    <w:rPr>
                      <w:rFonts w:ascii="Times New Roman" w:hAnsi="Times New Roman"/>
                      <w:sz w:val="20"/>
                      <w:szCs w:val="20"/>
                      <w:lang w:val="kk-KZ"/>
                    </w:rPr>
                  </w:pPr>
                  <w:r w:rsidRPr="00772665">
                    <w:rPr>
                      <w:rFonts w:ascii="Times New Roman" w:hAnsi="Times New Roman"/>
                      <w:sz w:val="20"/>
                      <w:szCs w:val="20"/>
                      <w:lang w:val="kk-KZ"/>
                    </w:rPr>
                    <w:t>Басқаларға түсіндіре аламын</w:t>
                  </w:r>
                </w:p>
              </w:tc>
            </w:tr>
            <w:tr w:rsidR="00A31759" w:rsidRPr="00C55769" w:rsidTr="00326A99">
              <w:tc>
                <w:tcPr>
                  <w:tcW w:w="1383" w:type="dxa"/>
                </w:tcPr>
                <w:p w:rsidR="00A31759" w:rsidRPr="00772665" w:rsidRDefault="00A31759" w:rsidP="00326A99">
                  <w:pPr>
                    <w:rPr>
                      <w:rFonts w:ascii="Times New Roman" w:hAnsi="Times New Roman"/>
                      <w:sz w:val="20"/>
                      <w:szCs w:val="20"/>
                      <w:lang w:val="kk-KZ"/>
                    </w:rPr>
                  </w:pPr>
                </w:p>
                <w:p w:rsidR="00131FCF" w:rsidRPr="00772665" w:rsidRDefault="00131FCF" w:rsidP="00326A99">
                  <w:pPr>
                    <w:rPr>
                      <w:rFonts w:ascii="Times New Roman" w:hAnsi="Times New Roman"/>
                      <w:sz w:val="20"/>
                      <w:szCs w:val="20"/>
                      <w:lang w:val="kk-KZ"/>
                    </w:rPr>
                  </w:pPr>
                </w:p>
              </w:tc>
              <w:tc>
                <w:tcPr>
                  <w:tcW w:w="1571" w:type="dxa"/>
                </w:tcPr>
                <w:p w:rsidR="00A31759" w:rsidRPr="00772665" w:rsidRDefault="00A31759" w:rsidP="00326A99">
                  <w:pPr>
                    <w:rPr>
                      <w:rFonts w:ascii="Times New Roman" w:hAnsi="Times New Roman"/>
                      <w:sz w:val="20"/>
                      <w:szCs w:val="20"/>
                      <w:lang w:val="kk-KZ"/>
                    </w:rPr>
                  </w:pPr>
                </w:p>
              </w:tc>
              <w:tc>
                <w:tcPr>
                  <w:tcW w:w="1559" w:type="dxa"/>
                </w:tcPr>
                <w:p w:rsidR="00A31759" w:rsidRPr="00772665" w:rsidRDefault="00A31759" w:rsidP="00326A99">
                  <w:pPr>
                    <w:rPr>
                      <w:rFonts w:ascii="Times New Roman" w:hAnsi="Times New Roman"/>
                      <w:sz w:val="20"/>
                      <w:szCs w:val="20"/>
                      <w:lang w:val="kk-KZ"/>
                    </w:rPr>
                  </w:pPr>
                </w:p>
              </w:tc>
            </w:tr>
          </w:tbl>
          <w:p w:rsidR="00A31759" w:rsidRPr="004C727C" w:rsidRDefault="00A31759" w:rsidP="00A31759">
            <w:pPr>
              <w:rPr>
                <w:rFonts w:ascii="Times New Roman" w:hAnsi="Times New Roman"/>
                <w:sz w:val="24"/>
                <w:szCs w:val="24"/>
                <w:lang w:val="kk-KZ"/>
              </w:rPr>
            </w:pPr>
            <w:r w:rsidRPr="004C727C">
              <w:rPr>
                <w:rFonts w:ascii="Times New Roman" w:hAnsi="Times New Roman"/>
                <w:sz w:val="24"/>
                <w:szCs w:val="24"/>
                <w:lang w:val="kk-KZ"/>
              </w:rPr>
              <w:t>Оқушылар тапсырманы орындап болған соң топтар арасында тексеріледі.</w:t>
            </w:r>
          </w:p>
          <w:p w:rsidR="00A31759" w:rsidRPr="004C727C" w:rsidRDefault="00A31759" w:rsidP="00A31759">
            <w:pPr>
              <w:rPr>
                <w:rFonts w:ascii="Times New Roman" w:hAnsi="Times New Roman" w:cs="Times New Roman"/>
                <w:b/>
                <w:sz w:val="24"/>
                <w:szCs w:val="24"/>
                <w:lang w:val="kk-KZ"/>
              </w:rPr>
            </w:pPr>
          </w:p>
          <w:p w:rsidR="00772665" w:rsidRPr="004C727C" w:rsidRDefault="00A31759" w:rsidP="00772665">
            <w:pPr>
              <w:rPr>
                <w:rFonts w:ascii="Times New Roman" w:hAnsi="Times New Roman" w:cs="Times New Roman"/>
                <w:sz w:val="24"/>
                <w:szCs w:val="24"/>
                <w:lang w:val="kk-KZ"/>
              </w:rPr>
            </w:pPr>
            <w:r w:rsidRPr="004C727C">
              <w:rPr>
                <w:rFonts w:ascii="Times New Roman" w:hAnsi="Times New Roman" w:cs="Times New Roman"/>
                <w:b/>
                <w:sz w:val="24"/>
                <w:szCs w:val="24"/>
                <w:lang w:val="kk-KZ"/>
              </w:rPr>
              <w:t>2 тапсырма.</w:t>
            </w:r>
            <w:r w:rsidRPr="004C727C">
              <w:rPr>
                <w:rFonts w:ascii="Times New Roman" w:hAnsi="Times New Roman" w:cs="Times New Roman"/>
                <w:sz w:val="24"/>
                <w:szCs w:val="24"/>
                <w:lang w:val="kk-KZ"/>
              </w:rPr>
              <w:t xml:space="preserve"> </w:t>
            </w:r>
            <w:r w:rsidR="00772665">
              <w:rPr>
                <w:rFonts w:ascii="Times New Roman" w:hAnsi="Times New Roman" w:cs="Times New Roman"/>
                <w:sz w:val="24"/>
                <w:szCs w:val="24"/>
                <w:lang w:val="kk-KZ"/>
              </w:rPr>
              <w:t>Берілген тақ</w:t>
            </w:r>
            <w:r w:rsidR="00772665" w:rsidRPr="00772665">
              <w:rPr>
                <w:rFonts w:ascii="Times New Roman" w:hAnsi="Times New Roman" w:cs="Times New Roman"/>
                <w:sz w:val="24"/>
                <w:szCs w:val="24"/>
                <w:lang w:val="kk-KZ"/>
              </w:rPr>
              <w:t>ырыпты</w:t>
            </w:r>
            <w:r w:rsidR="00772665">
              <w:rPr>
                <w:rFonts w:ascii="Times New Roman" w:hAnsi="Times New Roman" w:cs="Times New Roman"/>
                <w:b/>
                <w:sz w:val="24"/>
                <w:szCs w:val="24"/>
                <w:lang w:val="kk-KZ"/>
              </w:rPr>
              <w:t xml:space="preserve"> </w:t>
            </w:r>
            <w:r w:rsidR="00772665">
              <w:rPr>
                <w:rFonts w:ascii="Times New Roman" w:hAnsi="Times New Roman" w:cs="Times New Roman"/>
                <w:sz w:val="24"/>
                <w:szCs w:val="24"/>
                <w:lang w:val="kk-KZ"/>
              </w:rPr>
              <w:t>т</w:t>
            </w:r>
            <w:r w:rsidR="00772665" w:rsidRPr="004C727C">
              <w:rPr>
                <w:rFonts w:ascii="Times New Roman" w:hAnsi="Times New Roman" w:cs="Times New Roman"/>
                <w:sz w:val="24"/>
                <w:szCs w:val="24"/>
                <w:lang w:val="kk-KZ"/>
              </w:rPr>
              <w:t xml:space="preserve">оппен </w:t>
            </w:r>
            <w:r w:rsidR="00772665">
              <w:rPr>
                <w:rFonts w:ascii="Times New Roman" w:hAnsi="Times New Roman" w:cs="Times New Roman"/>
                <w:sz w:val="24"/>
                <w:szCs w:val="24"/>
                <w:lang w:val="kk-KZ"/>
              </w:rPr>
              <w:t xml:space="preserve">талдап, </w:t>
            </w:r>
            <w:r w:rsidR="00772665" w:rsidRPr="004C727C">
              <w:rPr>
                <w:rFonts w:ascii="Times New Roman" w:hAnsi="Times New Roman" w:cs="Times New Roman"/>
                <w:sz w:val="24"/>
                <w:szCs w:val="24"/>
                <w:lang w:val="kk-KZ"/>
              </w:rPr>
              <w:t xml:space="preserve"> </w:t>
            </w:r>
            <w:r w:rsidR="00772665">
              <w:rPr>
                <w:rFonts w:ascii="Times New Roman" w:hAnsi="Times New Roman" w:cs="Times New Roman"/>
                <w:sz w:val="24"/>
                <w:szCs w:val="24"/>
                <w:lang w:val="kk-KZ"/>
              </w:rPr>
              <w:t>п</w:t>
            </w:r>
            <w:r w:rsidR="00772665" w:rsidRPr="004C727C">
              <w:rPr>
                <w:rFonts w:ascii="Times New Roman" w:hAnsi="Times New Roman" w:cs="Times New Roman"/>
                <w:sz w:val="24"/>
                <w:szCs w:val="24"/>
                <w:lang w:val="kk-KZ"/>
              </w:rPr>
              <w:t>остерге балықтың қаңқасының суретін салып,</w:t>
            </w:r>
            <w:r w:rsidR="00772665">
              <w:rPr>
                <w:rFonts w:ascii="Times New Roman" w:hAnsi="Times New Roman" w:cs="Times New Roman"/>
                <w:sz w:val="24"/>
                <w:szCs w:val="24"/>
                <w:lang w:val="kk-KZ"/>
              </w:rPr>
              <w:t xml:space="preserve"> </w:t>
            </w:r>
            <w:r w:rsidR="00772665" w:rsidRPr="004C727C">
              <w:rPr>
                <w:rFonts w:ascii="Times New Roman" w:hAnsi="Times New Roman" w:cs="Times New Roman"/>
                <w:sz w:val="24"/>
                <w:szCs w:val="24"/>
                <w:lang w:val="kk-KZ"/>
              </w:rPr>
              <w:t>басына тақырып</w:t>
            </w:r>
            <w:r w:rsidR="00772665">
              <w:rPr>
                <w:rFonts w:ascii="Times New Roman" w:hAnsi="Times New Roman" w:cs="Times New Roman"/>
                <w:sz w:val="24"/>
                <w:szCs w:val="24"/>
                <w:lang w:val="kk-KZ"/>
              </w:rPr>
              <w:t>ты</w:t>
            </w:r>
            <w:r w:rsidR="00772665" w:rsidRPr="004C727C">
              <w:rPr>
                <w:rFonts w:ascii="Times New Roman" w:hAnsi="Times New Roman" w:cs="Times New Roman"/>
                <w:sz w:val="24"/>
                <w:szCs w:val="24"/>
                <w:lang w:val="kk-KZ"/>
              </w:rPr>
              <w:t xml:space="preserve"> </w:t>
            </w:r>
            <w:r w:rsidR="00772665">
              <w:rPr>
                <w:rFonts w:ascii="Times New Roman" w:hAnsi="Times New Roman" w:cs="Times New Roman"/>
                <w:sz w:val="24"/>
                <w:szCs w:val="24"/>
                <w:lang w:val="kk-KZ"/>
              </w:rPr>
              <w:t>, ж</w:t>
            </w:r>
            <w:r w:rsidR="00772665" w:rsidRPr="004C727C">
              <w:rPr>
                <w:rFonts w:ascii="Times New Roman" w:hAnsi="Times New Roman" w:cs="Times New Roman"/>
                <w:sz w:val="24"/>
                <w:szCs w:val="24"/>
                <w:lang w:val="kk-KZ"/>
              </w:rPr>
              <w:t>оғарғы жағындағы қанаттарға идеяның себептері</w:t>
            </w:r>
            <w:r w:rsidR="00772665">
              <w:rPr>
                <w:rFonts w:ascii="Times New Roman" w:hAnsi="Times New Roman" w:cs="Times New Roman"/>
                <w:sz w:val="24"/>
                <w:szCs w:val="24"/>
                <w:lang w:val="kk-KZ"/>
              </w:rPr>
              <w:t>н</w:t>
            </w:r>
            <w:r w:rsidR="00772665" w:rsidRPr="004C727C">
              <w:rPr>
                <w:rFonts w:ascii="Times New Roman" w:hAnsi="Times New Roman" w:cs="Times New Roman"/>
                <w:sz w:val="24"/>
                <w:szCs w:val="24"/>
                <w:lang w:val="kk-KZ"/>
              </w:rPr>
              <w:t>,</w:t>
            </w:r>
            <w:r w:rsidR="00772665">
              <w:rPr>
                <w:rFonts w:ascii="Times New Roman" w:hAnsi="Times New Roman" w:cs="Times New Roman"/>
                <w:sz w:val="24"/>
                <w:szCs w:val="24"/>
                <w:lang w:val="kk-KZ"/>
              </w:rPr>
              <w:t xml:space="preserve"> </w:t>
            </w:r>
            <w:r w:rsidR="00772665" w:rsidRPr="004C727C">
              <w:rPr>
                <w:rFonts w:ascii="Times New Roman" w:hAnsi="Times New Roman" w:cs="Times New Roman"/>
                <w:sz w:val="24"/>
                <w:szCs w:val="24"/>
                <w:lang w:val="kk-KZ"/>
              </w:rPr>
              <w:t xml:space="preserve">төменгі қанаттарға идеяның </w:t>
            </w:r>
            <w:r w:rsidR="00772665">
              <w:rPr>
                <w:rFonts w:ascii="Times New Roman" w:hAnsi="Times New Roman" w:cs="Times New Roman"/>
                <w:sz w:val="24"/>
                <w:szCs w:val="24"/>
                <w:lang w:val="kk-KZ"/>
              </w:rPr>
              <w:t>салдарын</w:t>
            </w:r>
            <w:r w:rsidR="00772665" w:rsidRPr="004C727C">
              <w:rPr>
                <w:rFonts w:ascii="Times New Roman" w:hAnsi="Times New Roman" w:cs="Times New Roman"/>
                <w:sz w:val="24"/>
                <w:szCs w:val="24"/>
                <w:lang w:val="kk-KZ"/>
              </w:rPr>
              <w:t>,</w:t>
            </w:r>
            <w:r w:rsidR="00772665">
              <w:rPr>
                <w:rFonts w:ascii="Times New Roman" w:hAnsi="Times New Roman" w:cs="Times New Roman"/>
                <w:sz w:val="24"/>
                <w:szCs w:val="24"/>
                <w:lang w:val="kk-KZ"/>
              </w:rPr>
              <w:t xml:space="preserve"> </w:t>
            </w:r>
            <w:r w:rsidR="00772665" w:rsidRPr="004C727C">
              <w:rPr>
                <w:rFonts w:ascii="Times New Roman" w:hAnsi="Times New Roman" w:cs="Times New Roman"/>
                <w:sz w:val="24"/>
                <w:szCs w:val="24"/>
                <w:lang w:val="kk-KZ"/>
              </w:rPr>
              <w:t>түйінді ой</w:t>
            </w:r>
            <w:r w:rsidR="00772665">
              <w:rPr>
                <w:rFonts w:ascii="Times New Roman" w:hAnsi="Times New Roman" w:cs="Times New Roman"/>
                <w:sz w:val="24"/>
                <w:szCs w:val="24"/>
                <w:lang w:val="kk-KZ"/>
              </w:rPr>
              <w:t>ды</w:t>
            </w:r>
            <w:r w:rsidR="00772665" w:rsidRPr="004C727C">
              <w:rPr>
                <w:rFonts w:ascii="Times New Roman" w:hAnsi="Times New Roman" w:cs="Times New Roman"/>
                <w:sz w:val="24"/>
                <w:szCs w:val="24"/>
                <w:lang w:val="kk-KZ"/>
              </w:rPr>
              <w:t xml:space="preserve"> құйрығына </w:t>
            </w:r>
            <w:r w:rsidR="00772665">
              <w:rPr>
                <w:rFonts w:ascii="Times New Roman" w:hAnsi="Times New Roman" w:cs="Times New Roman"/>
                <w:sz w:val="24"/>
                <w:szCs w:val="24"/>
                <w:lang w:val="kk-KZ"/>
              </w:rPr>
              <w:t>жазыңыздар</w:t>
            </w:r>
            <w:r w:rsidR="00772665" w:rsidRPr="004C727C">
              <w:rPr>
                <w:rFonts w:ascii="Times New Roman" w:hAnsi="Times New Roman" w:cs="Times New Roman"/>
                <w:sz w:val="24"/>
                <w:szCs w:val="24"/>
                <w:lang w:val="kk-KZ"/>
              </w:rPr>
              <w:t>.</w:t>
            </w:r>
          </w:p>
          <w:p w:rsidR="00772665" w:rsidRPr="004C727C" w:rsidRDefault="00772665" w:rsidP="00772665">
            <w:pPr>
              <w:rPr>
                <w:rFonts w:ascii="Times New Roman" w:hAnsi="Times New Roman" w:cs="Times New Roman"/>
                <w:sz w:val="24"/>
                <w:szCs w:val="24"/>
                <w:lang w:val="kk-KZ"/>
              </w:rPr>
            </w:pPr>
            <w:r w:rsidRPr="004C727C">
              <w:rPr>
                <w:rFonts w:ascii="Times New Roman" w:hAnsi="Times New Roman" w:cs="Times New Roman"/>
                <w:sz w:val="24"/>
                <w:szCs w:val="24"/>
                <w:lang w:val="kk-KZ"/>
              </w:rPr>
              <w:t>Соңында ауызша,жазбаша кері байланыс жасалады.</w:t>
            </w:r>
          </w:p>
          <w:p w:rsidR="00772665" w:rsidRPr="004C727C" w:rsidRDefault="00772665" w:rsidP="00772665">
            <w:pPr>
              <w:rPr>
                <w:rFonts w:ascii="Times New Roman" w:hAnsi="Times New Roman" w:cs="Times New Roman"/>
                <w:sz w:val="24"/>
                <w:szCs w:val="24"/>
                <w:lang w:val="kk-KZ"/>
              </w:rPr>
            </w:pPr>
          </w:p>
          <w:p w:rsidR="00772665" w:rsidRPr="004C727C" w:rsidRDefault="00772665" w:rsidP="00772665">
            <w:pPr>
              <w:rPr>
                <w:rFonts w:ascii="Times New Roman" w:hAnsi="Times New Roman" w:cs="Times New Roman"/>
                <w:sz w:val="24"/>
                <w:szCs w:val="24"/>
                <w:lang w:val="kk-KZ"/>
              </w:rPr>
            </w:pPr>
            <w:r w:rsidRPr="004C727C">
              <w:rPr>
                <w:rFonts w:ascii="Times New Roman" w:hAnsi="Times New Roman" w:cs="Times New Roman"/>
                <w:b/>
                <w:sz w:val="24"/>
                <w:szCs w:val="24"/>
                <w:lang w:val="kk-KZ"/>
              </w:rPr>
              <w:t>1.топ; «</w:t>
            </w:r>
            <w:r w:rsidRPr="004C727C">
              <w:rPr>
                <w:rFonts w:ascii="Times New Roman" w:hAnsi="Times New Roman" w:cs="Times New Roman"/>
                <w:sz w:val="24"/>
                <w:szCs w:val="24"/>
                <w:lang w:val="kk-KZ"/>
              </w:rPr>
              <w:t>Интеграциялық үдерістердің дамуына түрткі болды».</w:t>
            </w:r>
          </w:p>
          <w:p w:rsidR="00772665" w:rsidRPr="004C727C" w:rsidRDefault="00772665" w:rsidP="00772665">
            <w:pPr>
              <w:rPr>
                <w:rFonts w:ascii="Times New Roman" w:hAnsi="Times New Roman" w:cs="Times New Roman"/>
                <w:sz w:val="24"/>
                <w:szCs w:val="24"/>
                <w:lang w:val="kk-KZ"/>
              </w:rPr>
            </w:pPr>
            <w:r w:rsidRPr="004C727C">
              <w:rPr>
                <w:rFonts w:ascii="Times New Roman" w:hAnsi="Times New Roman" w:cs="Times New Roman"/>
                <w:b/>
                <w:sz w:val="24"/>
                <w:szCs w:val="24"/>
                <w:lang w:val="kk-KZ"/>
              </w:rPr>
              <w:t xml:space="preserve">2.топ; </w:t>
            </w:r>
            <w:r w:rsidRPr="004C727C">
              <w:rPr>
                <w:rFonts w:ascii="Times New Roman" w:hAnsi="Times New Roman" w:cs="Times New Roman"/>
                <w:sz w:val="24"/>
                <w:szCs w:val="24"/>
                <w:lang w:val="kk-KZ"/>
              </w:rPr>
              <w:t>«Қырғи қабақ соғыстың» аяқталуынан кейінгі дезинтеграциялық үдерістердің нәтижелері.</w:t>
            </w:r>
          </w:p>
          <w:p w:rsidR="00772665" w:rsidRPr="004C727C" w:rsidRDefault="00772665" w:rsidP="00772665">
            <w:pPr>
              <w:rPr>
                <w:rFonts w:ascii="Times New Roman" w:hAnsi="Times New Roman" w:cs="Times New Roman"/>
                <w:sz w:val="24"/>
                <w:szCs w:val="24"/>
                <w:lang w:val="kk-KZ"/>
              </w:rPr>
            </w:pPr>
            <w:r w:rsidRPr="004C727C">
              <w:rPr>
                <w:rFonts w:ascii="Times New Roman" w:hAnsi="Times New Roman" w:cs="Times New Roman"/>
                <w:b/>
                <w:sz w:val="24"/>
                <w:szCs w:val="24"/>
                <w:lang w:val="kk-KZ"/>
              </w:rPr>
              <w:t xml:space="preserve">3.топ; </w:t>
            </w:r>
            <w:r w:rsidRPr="004C727C">
              <w:rPr>
                <w:rFonts w:ascii="Times New Roman" w:hAnsi="Times New Roman" w:cs="Times New Roman"/>
                <w:sz w:val="24"/>
                <w:szCs w:val="24"/>
                <w:lang w:val="kk-KZ"/>
              </w:rPr>
              <w:t>«Югославияның ыдырау себептері»</w:t>
            </w:r>
          </w:p>
          <w:p w:rsidR="00772665" w:rsidRPr="004C727C" w:rsidRDefault="00772665" w:rsidP="00772665">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A31759" w:rsidRPr="004C727C" w:rsidRDefault="00772665" w:rsidP="00772665">
            <w:pPr>
              <w:rPr>
                <w:rFonts w:ascii="Times New Roman" w:hAnsi="Times New Roman" w:cs="Times New Roman"/>
                <w:sz w:val="24"/>
                <w:szCs w:val="24"/>
                <w:lang w:val="kk-KZ"/>
              </w:rPr>
            </w:pPr>
            <w:r>
              <w:rPr>
                <w:rFonts w:ascii="Times New Roman" w:hAnsi="Times New Roman" w:cs="Times New Roman"/>
                <w:sz w:val="24"/>
                <w:szCs w:val="24"/>
                <w:lang w:val="kk-KZ"/>
              </w:rPr>
              <w:t xml:space="preserve">Графикалық органайзер : </w:t>
            </w:r>
            <w:r w:rsidRPr="004C727C">
              <w:rPr>
                <w:rFonts w:ascii="Times New Roman" w:hAnsi="Times New Roman" w:cs="Times New Roman"/>
                <w:sz w:val="24"/>
                <w:szCs w:val="24"/>
                <w:lang w:val="kk-KZ"/>
              </w:rPr>
              <w:t xml:space="preserve"> </w:t>
            </w:r>
            <w:r w:rsidR="00A31759" w:rsidRPr="004C727C">
              <w:rPr>
                <w:rFonts w:ascii="Times New Roman" w:hAnsi="Times New Roman" w:cs="Times New Roman"/>
                <w:sz w:val="24"/>
                <w:szCs w:val="24"/>
                <w:lang w:val="kk-KZ"/>
              </w:rPr>
              <w:t>«Фишбоун» әдісі</w:t>
            </w:r>
          </w:p>
          <w:p w:rsidR="00A31759" w:rsidRPr="004C727C" w:rsidRDefault="00A31759" w:rsidP="00A31759">
            <w:pPr>
              <w:rPr>
                <w:rFonts w:ascii="Times New Roman" w:hAnsi="Times New Roman" w:cs="Times New Roman"/>
                <w:sz w:val="24"/>
                <w:szCs w:val="24"/>
                <w:lang w:val="kk-KZ"/>
              </w:rPr>
            </w:pPr>
          </w:p>
          <w:p w:rsidR="00A31759" w:rsidRPr="004C727C" w:rsidRDefault="008C14C1" w:rsidP="00A31759">
            <w:pPr>
              <w:rPr>
                <w:rFonts w:ascii="Times New Roman" w:hAnsi="Times New Roman" w:cs="Times New Roman"/>
                <w:sz w:val="24"/>
                <w:szCs w:val="24"/>
                <w:lang w:val="kk-KZ"/>
              </w:rPr>
            </w:pPr>
            <w:r w:rsidRPr="008C14C1">
              <w:rPr>
                <w:rFonts w:ascii="Times New Roman" w:hAnsi="Times New Roman" w:cs="Times New Roman"/>
                <w:b/>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2" o:spid="_x0000_s1047" type="#_x0000_t5" style="position:absolute;margin-left:6.25pt;margin-top:6.7pt;width:36.4pt;height:31.15pt;rotation:-3256183fd;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" adj="21600" strokeweight="3.5p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10" o:spid="_x0000_s1045" type="#_x0000_t32" style="position:absolute;margin-left:56.55pt;margin-top:4.1pt;width:19.1pt;height:1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" strokeweight="3.5pt"/>
              </w:pict>
            </w:r>
            <w:r>
              <w:rPr>
                <w:rFonts w:ascii="Times New Roman" w:hAnsi="Times New Roman" w:cs="Times New Roman"/>
                <w:noProof/>
                <w:sz w:val="24"/>
                <w:szCs w:val="24"/>
              </w:rPr>
              <w:pict>
                <v:shape id="AutoShape 9" o:spid="_x0000_s1044" type="#_x0000_t32" style="position:absolute;margin-left:87.1pt;margin-top:4.8pt;width:19.1pt;height:1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gbMJAIAAEE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" strokeweight="3.5pt"/>
              </w:pict>
            </w:r>
            <w:r w:rsidRPr="008C14C1">
              <w:rPr>
                <w:rFonts w:ascii="Times New Roman" w:hAnsi="Times New Roman"/>
                <w:noProof/>
                <w:sz w:val="24"/>
                <w:szCs w:val="24"/>
              </w:rPr>
              <w:pict>
                <v:shape id="AutoShape 6" o:spid="_x0000_s1041" type="#_x0000_t32" style="position:absolute;margin-left:132.2pt;margin-top:4.8pt;width:19.1pt;height:1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" strokeweight="3.5pt"/>
              </w:pict>
            </w:r>
            <w:r>
              <w:rPr>
                <w:rFonts w:ascii="Times New Roman" w:hAnsi="Times New Roman" w:cs="Times New Roman"/>
                <w:noProof/>
                <w:sz w:val="24"/>
                <w:szCs w:val="24"/>
              </w:rPr>
              <w:pict>
                <v:shape id="AutoShape 4" o:spid="_x0000_s1039" type="#_x0000_t32" style="position:absolute;margin-left:201.5pt;margin-top:4.8pt;width:24.45pt;height:12.3pt;flip:x 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" strokeweight="3.5pt"/>
              </w:pict>
            </w:r>
            <w:r>
              <w:rPr>
                <w:rFonts w:ascii="Times New Roman" w:hAnsi="Times New Roman" w:cs="Times New Roman"/>
                <w:noProof/>
                <w:sz w:val="24"/>
                <w:szCs w:val="24"/>
              </w:rPr>
              <w:pict>
                <v:shape id="AutoShape 3" o:spid="_x0000_s1038" type="#_x0000_t32" style="position:absolute;margin-left:201.5pt;margin-top:4.8pt;width:0;height:25.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" strokeweight="3.5pt"/>
              </w:pict>
            </w:r>
          </w:p>
          <w:p w:rsidR="00A31759" w:rsidRPr="004C727C" w:rsidRDefault="008C14C1" w:rsidP="00A31759">
            <w:pPr>
              <w:tabs>
                <w:tab w:val="left" w:pos="4972"/>
              </w:tabs>
              <w:rPr>
                <w:rFonts w:ascii="Times New Roman" w:hAnsi="Times New Roman" w:cs="Times New Roman"/>
                <w:sz w:val="24"/>
                <w:szCs w:val="24"/>
                <w:lang w:val="kk-KZ"/>
              </w:rPr>
            </w:pPr>
            <w:r>
              <w:rPr>
                <w:rFonts w:ascii="Times New Roman" w:hAnsi="Times New Roman" w:cs="Times New Roman"/>
                <w:noProof/>
                <w:sz w:val="24"/>
                <w:szCs w:val="24"/>
              </w:rPr>
              <w:pict>
                <v:shape id="AutoShape 11" o:spid="_x0000_s1046" type="#_x0000_t32" style="position:absolute;margin-left:56.55pt;margin-top:4pt;width:19.1pt;height:13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560LgIAAEsEAAAOAAAAZHJzL2Uyb0RvYy54bWysVMGO2jAQvVfqP1i+QxIaW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" strokeweight="3.5pt"/>
              </w:pict>
            </w:r>
            <w:r>
              <w:rPr>
                <w:rFonts w:ascii="Times New Roman" w:hAnsi="Times New Roman" w:cs="Times New Roman"/>
                <w:noProof/>
                <w:sz w:val="24"/>
                <w:szCs w:val="24"/>
              </w:rPr>
              <w:pict>
                <v:shape id="AutoShape 8" o:spid="_x0000_s1043" type="#_x0000_t32" style="position:absolute;margin-left:87.1pt;margin-top:4pt;width:19.1pt;height:13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" strokeweight="3.5pt"/>
              </w:pict>
            </w:r>
            <w:r>
              <w:rPr>
                <w:rFonts w:ascii="Times New Roman" w:hAnsi="Times New Roman" w:cs="Times New Roman"/>
                <w:noProof/>
                <w:sz w:val="24"/>
                <w:szCs w:val="24"/>
              </w:rPr>
              <w:pict>
                <v:shape id="AutoShape 7" o:spid="_x0000_s1042" type="#_x0000_t32" style="position:absolute;margin-left:132.2pt;margin-top:4pt;width:19.1pt;height:13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" strokeweight="3.5pt"/>
              </w:pict>
            </w:r>
            <w:r>
              <w:rPr>
                <w:rFonts w:ascii="Times New Roman" w:hAnsi="Times New Roman" w:cs="Times New Roman"/>
                <w:noProof/>
                <w:sz w:val="24"/>
                <w:szCs w:val="24"/>
              </w:rPr>
              <w:pict>
                <v:shape id="AutoShape 5" o:spid="_x0000_s1040" type="#_x0000_t32" style="position:absolute;margin-left:201.5pt;margin-top:4pt;width:24.45pt;height:12.1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" strokeweight="3.5pt"/>
              </w:pict>
            </w:r>
            <w:r>
              <w:rPr>
                <w:rFonts w:ascii="Times New Roman" w:hAnsi="Times New Roman" w:cs="Times New Roman"/>
                <w:noProof/>
                <w:sz w:val="24"/>
                <w:szCs w:val="24"/>
              </w:rPr>
              <w:pict>
                <v:shape id="AutoShape 2" o:spid="_x0000_s1037" type="#_x0000_t32" style="position:absolute;margin-left:46.8pt;margin-top:3.3pt;width:184.05pt;height:.7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" strokecolor="black [3213]" strokeweight="2.5pt">
                  <v:stroke endarrow="block"/>
                </v:shape>
              </w:pict>
            </w:r>
            <w:r w:rsidR="00A31759" w:rsidRPr="004C727C">
              <w:rPr>
                <w:rFonts w:ascii="Times New Roman" w:hAnsi="Times New Roman" w:cs="Times New Roman"/>
                <w:sz w:val="24"/>
                <w:szCs w:val="24"/>
                <w:lang w:val="kk-KZ"/>
              </w:rPr>
              <w:tab/>
            </w:r>
          </w:p>
          <w:p w:rsidR="00A31759" w:rsidRPr="004C727C" w:rsidRDefault="00A31759" w:rsidP="00A31759">
            <w:pPr>
              <w:tabs>
                <w:tab w:val="left" w:pos="3831"/>
              </w:tabs>
              <w:rPr>
                <w:rFonts w:ascii="Times New Roman" w:hAnsi="Times New Roman" w:cs="Times New Roman"/>
                <w:sz w:val="24"/>
                <w:szCs w:val="24"/>
                <w:lang w:val="kk-KZ"/>
              </w:rPr>
            </w:pPr>
          </w:p>
          <w:p w:rsidR="00A31759" w:rsidRPr="004C727C" w:rsidRDefault="00A31759" w:rsidP="00A31759">
            <w:pPr>
              <w:tabs>
                <w:tab w:val="left" w:pos="3831"/>
              </w:tabs>
              <w:rPr>
                <w:rFonts w:ascii="Times New Roman" w:hAnsi="Times New Roman" w:cs="Times New Roman"/>
                <w:sz w:val="24"/>
                <w:szCs w:val="24"/>
                <w:lang w:val="kk-KZ"/>
              </w:rPr>
            </w:pPr>
            <w:r w:rsidRPr="004C727C">
              <w:rPr>
                <w:rFonts w:ascii="Times New Roman" w:hAnsi="Times New Roman" w:cs="Times New Roman"/>
                <w:sz w:val="24"/>
                <w:szCs w:val="24"/>
                <w:lang w:val="kk-KZ"/>
              </w:rPr>
              <w:tab/>
            </w:r>
          </w:p>
          <w:p w:rsidR="00A31759" w:rsidRPr="004C727C" w:rsidRDefault="00A31759" w:rsidP="00A31759">
            <w:pPr>
              <w:rPr>
                <w:rFonts w:ascii="Times New Roman" w:hAnsi="Times New Roman" w:cs="Times New Roman"/>
                <w:sz w:val="24"/>
                <w:szCs w:val="24"/>
                <w:lang w:val="kk-KZ"/>
              </w:rPr>
            </w:pPr>
            <w:r w:rsidRPr="004C727C">
              <w:rPr>
                <w:rFonts w:ascii="Times New Roman" w:hAnsi="Times New Roman" w:cs="Times New Roman"/>
                <w:b/>
                <w:sz w:val="24"/>
                <w:szCs w:val="24"/>
                <w:lang w:val="kk-KZ"/>
              </w:rPr>
              <w:t>Дескриптор:</w:t>
            </w:r>
          </w:p>
          <w:p w:rsidR="00A31759" w:rsidRPr="004C727C" w:rsidRDefault="00A31759" w:rsidP="00A31759">
            <w:pPr>
              <w:rPr>
                <w:rFonts w:ascii="Times New Roman" w:hAnsi="Times New Roman" w:cs="Times New Roman"/>
                <w:sz w:val="24"/>
                <w:szCs w:val="24"/>
                <w:lang w:val="kk-KZ"/>
              </w:rPr>
            </w:pPr>
            <w:r w:rsidRPr="004C727C">
              <w:rPr>
                <w:rFonts w:ascii="Times New Roman" w:hAnsi="Times New Roman" w:cs="Times New Roman"/>
                <w:sz w:val="24"/>
                <w:szCs w:val="24"/>
                <w:lang w:val="kk-KZ"/>
              </w:rPr>
              <w:t>-Интеграциялық үдерістердің тиімді жақтарын ажыратады;</w:t>
            </w:r>
          </w:p>
          <w:p w:rsidR="00A31759" w:rsidRPr="004C727C" w:rsidRDefault="00A31759" w:rsidP="00A31759">
            <w:pPr>
              <w:rPr>
                <w:rFonts w:ascii="Times New Roman" w:hAnsi="Times New Roman" w:cs="Times New Roman"/>
                <w:sz w:val="24"/>
                <w:szCs w:val="24"/>
                <w:lang w:val="kk-KZ"/>
              </w:rPr>
            </w:pPr>
            <w:r w:rsidRPr="004C727C">
              <w:rPr>
                <w:rFonts w:ascii="Times New Roman" w:hAnsi="Times New Roman" w:cs="Times New Roman"/>
                <w:sz w:val="24"/>
                <w:szCs w:val="24"/>
                <w:lang w:val="kk-KZ"/>
              </w:rPr>
              <w:t>-Қырғи қабақ соғыс аяқталғаннан кейінгі КСРО- ның ыдырау үдерісі мен ТМД- ның құрылуындағы қайшылықтарды,</w:t>
            </w:r>
            <w:r w:rsidR="00772665">
              <w:rPr>
                <w:rFonts w:ascii="Times New Roman" w:hAnsi="Times New Roman" w:cs="Times New Roman"/>
                <w:sz w:val="24"/>
                <w:szCs w:val="24"/>
                <w:lang w:val="kk-KZ"/>
              </w:rPr>
              <w:t xml:space="preserve"> </w:t>
            </w:r>
            <w:r w:rsidRPr="004C727C">
              <w:rPr>
                <w:rFonts w:ascii="Times New Roman" w:hAnsi="Times New Roman" w:cs="Times New Roman"/>
                <w:sz w:val="24"/>
                <w:szCs w:val="24"/>
                <w:lang w:val="kk-KZ"/>
              </w:rPr>
              <w:t>нәтижелерді талдайды;</w:t>
            </w:r>
          </w:p>
          <w:p w:rsidR="00A31759" w:rsidRPr="004C727C" w:rsidRDefault="00A31759" w:rsidP="00A31759">
            <w:pPr>
              <w:rPr>
                <w:rFonts w:ascii="Times New Roman" w:hAnsi="Times New Roman" w:cs="Times New Roman"/>
                <w:sz w:val="24"/>
                <w:szCs w:val="24"/>
                <w:lang w:val="kk-KZ"/>
              </w:rPr>
            </w:pPr>
            <w:r w:rsidRPr="004C727C">
              <w:rPr>
                <w:rFonts w:ascii="Times New Roman" w:hAnsi="Times New Roman" w:cs="Times New Roman"/>
                <w:sz w:val="24"/>
                <w:szCs w:val="24"/>
                <w:lang w:val="kk-KZ"/>
              </w:rPr>
              <w:t>-Югославиядағы азамат соғыстарының себептерін талдайды.</w:t>
            </w:r>
          </w:p>
          <w:p w:rsidR="00A31759" w:rsidRPr="004C727C" w:rsidRDefault="00A31759" w:rsidP="00A31759">
            <w:pPr>
              <w:rPr>
                <w:rFonts w:ascii="Times New Roman" w:hAnsi="Times New Roman" w:cs="Times New Roman"/>
                <w:sz w:val="24"/>
                <w:szCs w:val="24"/>
                <w:lang w:val="kk-KZ"/>
              </w:rPr>
            </w:pPr>
            <w:r w:rsidRPr="004C727C">
              <w:rPr>
                <w:rFonts w:ascii="Times New Roman" w:hAnsi="Times New Roman" w:cs="Times New Roman"/>
                <w:sz w:val="24"/>
                <w:szCs w:val="24"/>
                <w:lang w:val="kk-KZ"/>
              </w:rPr>
              <w:t>-Академиялық тілді қолданып,</w:t>
            </w:r>
            <w:r w:rsidR="00772665">
              <w:rPr>
                <w:rFonts w:ascii="Times New Roman" w:hAnsi="Times New Roman" w:cs="Times New Roman"/>
                <w:sz w:val="24"/>
                <w:szCs w:val="24"/>
                <w:lang w:val="kk-KZ"/>
              </w:rPr>
              <w:t xml:space="preserve"> </w:t>
            </w:r>
            <w:r w:rsidRPr="004C727C">
              <w:rPr>
                <w:rFonts w:ascii="Times New Roman" w:hAnsi="Times New Roman" w:cs="Times New Roman"/>
                <w:sz w:val="24"/>
                <w:szCs w:val="24"/>
                <w:lang w:val="kk-KZ"/>
              </w:rPr>
              <w:t>термин сөздердің мағынасын ажыратады</w:t>
            </w:r>
          </w:p>
          <w:p w:rsidR="00976A0E" w:rsidRPr="004C727C" w:rsidRDefault="00A31759" w:rsidP="00EE261D">
            <w:pPr>
              <w:rPr>
                <w:rFonts w:ascii="Times New Roman" w:hAnsi="Times New Roman" w:cs="Times New Roman"/>
                <w:sz w:val="24"/>
                <w:szCs w:val="24"/>
                <w:lang w:val="kk-KZ"/>
              </w:rPr>
            </w:pPr>
            <w:r w:rsidRPr="004C727C">
              <w:rPr>
                <w:rFonts w:ascii="Times New Roman" w:hAnsi="Times New Roman" w:cs="Times New Roman"/>
                <w:b/>
                <w:sz w:val="24"/>
                <w:szCs w:val="24"/>
                <w:lang w:val="kk-KZ"/>
              </w:rPr>
              <w:t>ҚБ:</w:t>
            </w:r>
            <w:r w:rsidR="00772665">
              <w:rPr>
                <w:rFonts w:ascii="Times New Roman" w:hAnsi="Times New Roman" w:cs="Times New Roman"/>
                <w:sz w:val="24"/>
                <w:szCs w:val="24"/>
                <w:lang w:val="kk-KZ"/>
              </w:rPr>
              <w:t xml:space="preserve"> </w:t>
            </w:r>
            <w:r w:rsidR="00976A0E" w:rsidRPr="004C727C">
              <w:rPr>
                <w:rFonts w:ascii="Times New Roman" w:hAnsi="Times New Roman" w:cs="Times New Roman"/>
                <w:sz w:val="24"/>
                <w:szCs w:val="24"/>
                <w:lang w:val="kk-KZ"/>
              </w:rPr>
              <w:t xml:space="preserve"> </w:t>
            </w:r>
            <w:r w:rsidR="00772665">
              <w:rPr>
                <w:rFonts w:ascii="Times New Roman" w:hAnsi="Times New Roman" w:cs="Times New Roman"/>
                <w:sz w:val="24"/>
                <w:szCs w:val="24"/>
                <w:lang w:val="kk-KZ"/>
              </w:rPr>
              <w:t xml:space="preserve">Графикалық органайзердегі </w:t>
            </w:r>
            <w:r w:rsidR="00976A0E" w:rsidRPr="004C727C">
              <w:rPr>
                <w:rFonts w:ascii="Times New Roman" w:hAnsi="Times New Roman" w:cs="Times New Roman"/>
                <w:sz w:val="24"/>
                <w:szCs w:val="24"/>
                <w:lang w:val="kk-KZ"/>
              </w:rPr>
              <w:t>«Ақиқат пен жалғанды» , «+,_» арқылы белгілеңіз.(Жеке жұмыс)</w:t>
            </w:r>
          </w:p>
          <w:p w:rsidR="00976A0E" w:rsidRPr="004C727C" w:rsidRDefault="00976A0E" w:rsidP="00EE261D">
            <w:pPr>
              <w:rPr>
                <w:rFonts w:ascii="Times New Roman" w:hAnsi="Times New Roman" w:cs="Times New Roman"/>
                <w:sz w:val="24"/>
                <w:szCs w:val="24"/>
                <w:lang w:val="kk-KZ"/>
              </w:rPr>
            </w:pPr>
          </w:p>
          <w:tbl>
            <w:tblPr>
              <w:tblStyle w:val="a5"/>
              <w:tblW w:w="6975" w:type="dxa"/>
              <w:tblLayout w:type="fixed"/>
              <w:tblLook w:val="04A0"/>
            </w:tblPr>
            <w:tblGrid>
              <w:gridCol w:w="407"/>
              <w:gridCol w:w="4409"/>
              <w:gridCol w:w="850"/>
              <w:gridCol w:w="1309"/>
            </w:tblGrid>
            <w:tr w:rsidR="00976A0E" w:rsidRPr="00772665" w:rsidTr="00EE261D">
              <w:tc>
                <w:tcPr>
                  <w:tcW w:w="407" w:type="dxa"/>
                </w:tcPr>
                <w:p w:rsidR="00976A0E" w:rsidRPr="00772665" w:rsidRDefault="00976A0E" w:rsidP="00EE261D">
                  <w:pPr>
                    <w:rPr>
                      <w:rFonts w:ascii="Times New Roman" w:hAnsi="Times New Roman"/>
                      <w:sz w:val="20"/>
                      <w:szCs w:val="20"/>
                      <w:bdr w:val="none" w:sz="0" w:space="0" w:color="auto" w:frame="1"/>
                      <w:lang w:val="kk-KZ"/>
                    </w:rPr>
                  </w:pPr>
                  <w:r w:rsidRPr="00772665">
                    <w:rPr>
                      <w:rFonts w:ascii="Times New Roman" w:hAnsi="Times New Roman"/>
                      <w:sz w:val="20"/>
                      <w:szCs w:val="20"/>
                      <w:bdr w:val="none" w:sz="0" w:space="0" w:color="auto" w:frame="1"/>
                      <w:lang w:val="kk-KZ"/>
                    </w:rPr>
                    <w:t>№</w:t>
                  </w:r>
                </w:p>
              </w:tc>
              <w:tc>
                <w:tcPr>
                  <w:tcW w:w="4409" w:type="dxa"/>
                </w:tcPr>
                <w:p w:rsidR="00976A0E" w:rsidRPr="00772665" w:rsidRDefault="00976A0E" w:rsidP="00EE261D">
                  <w:pPr>
                    <w:rPr>
                      <w:rFonts w:ascii="Times New Roman" w:hAnsi="Times New Roman"/>
                      <w:sz w:val="20"/>
                      <w:szCs w:val="20"/>
                      <w:bdr w:val="none" w:sz="0" w:space="0" w:color="auto" w:frame="1"/>
                      <w:lang w:val="kk-KZ"/>
                    </w:rPr>
                  </w:pPr>
                  <w:r w:rsidRPr="00772665">
                    <w:rPr>
                      <w:rFonts w:ascii="Times New Roman" w:hAnsi="Times New Roman"/>
                      <w:sz w:val="20"/>
                      <w:szCs w:val="20"/>
                      <w:bdr w:val="none" w:sz="0" w:space="0" w:color="auto" w:frame="1"/>
                      <w:lang w:val="kk-KZ"/>
                    </w:rPr>
                    <w:t>Тапсырма</w:t>
                  </w:r>
                </w:p>
              </w:tc>
              <w:tc>
                <w:tcPr>
                  <w:tcW w:w="850" w:type="dxa"/>
                </w:tcPr>
                <w:p w:rsidR="00976A0E" w:rsidRPr="00772665" w:rsidRDefault="00976A0E" w:rsidP="00EE261D">
                  <w:pPr>
                    <w:rPr>
                      <w:rFonts w:ascii="Times New Roman" w:hAnsi="Times New Roman"/>
                      <w:sz w:val="20"/>
                      <w:szCs w:val="20"/>
                      <w:bdr w:val="none" w:sz="0" w:space="0" w:color="auto" w:frame="1"/>
                      <w:lang w:val="kk-KZ"/>
                    </w:rPr>
                  </w:pPr>
                  <w:r w:rsidRPr="00772665">
                    <w:rPr>
                      <w:rFonts w:ascii="Times New Roman" w:hAnsi="Times New Roman"/>
                      <w:sz w:val="20"/>
                      <w:szCs w:val="20"/>
                      <w:bdr w:val="none" w:sz="0" w:space="0" w:color="auto" w:frame="1"/>
                      <w:lang w:val="kk-KZ"/>
                    </w:rPr>
                    <w:t>ақиқат</w:t>
                  </w:r>
                </w:p>
              </w:tc>
              <w:tc>
                <w:tcPr>
                  <w:tcW w:w="1309" w:type="dxa"/>
                </w:tcPr>
                <w:p w:rsidR="00976A0E" w:rsidRPr="00772665" w:rsidRDefault="00976A0E" w:rsidP="00EE261D">
                  <w:pPr>
                    <w:rPr>
                      <w:rFonts w:ascii="Times New Roman" w:hAnsi="Times New Roman"/>
                      <w:sz w:val="20"/>
                      <w:szCs w:val="20"/>
                      <w:bdr w:val="none" w:sz="0" w:space="0" w:color="auto" w:frame="1"/>
                      <w:lang w:val="kk-KZ"/>
                    </w:rPr>
                  </w:pPr>
                  <w:r w:rsidRPr="00772665">
                    <w:rPr>
                      <w:rFonts w:ascii="Times New Roman" w:hAnsi="Times New Roman"/>
                      <w:sz w:val="20"/>
                      <w:szCs w:val="20"/>
                      <w:bdr w:val="none" w:sz="0" w:space="0" w:color="auto" w:frame="1"/>
                      <w:lang w:val="kk-KZ"/>
                    </w:rPr>
                    <w:t>жалған</w:t>
                  </w:r>
                </w:p>
              </w:tc>
            </w:tr>
            <w:tr w:rsidR="00976A0E" w:rsidRPr="00772665" w:rsidTr="00EE261D">
              <w:tc>
                <w:tcPr>
                  <w:tcW w:w="407" w:type="dxa"/>
                </w:tcPr>
                <w:p w:rsidR="00976A0E" w:rsidRPr="00772665" w:rsidRDefault="00976A0E" w:rsidP="00EE261D">
                  <w:pPr>
                    <w:rPr>
                      <w:rFonts w:ascii="Times New Roman" w:hAnsi="Times New Roman"/>
                      <w:sz w:val="20"/>
                      <w:szCs w:val="20"/>
                      <w:bdr w:val="none" w:sz="0" w:space="0" w:color="auto" w:frame="1"/>
                      <w:lang w:val="kk-KZ"/>
                    </w:rPr>
                  </w:pPr>
                  <w:r w:rsidRPr="00772665">
                    <w:rPr>
                      <w:rFonts w:ascii="Times New Roman" w:hAnsi="Times New Roman"/>
                      <w:sz w:val="20"/>
                      <w:szCs w:val="20"/>
                      <w:bdr w:val="none" w:sz="0" w:space="0" w:color="auto" w:frame="1"/>
                      <w:lang w:val="kk-KZ"/>
                    </w:rPr>
                    <w:t>1</w:t>
                  </w:r>
                </w:p>
              </w:tc>
              <w:tc>
                <w:tcPr>
                  <w:tcW w:w="4409" w:type="dxa"/>
                </w:tcPr>
                <w:p w:rsidR="00976A0E" w:rsidRPr="00772665" w:rsidRDefault="00976A0E" w:rsidP="00EE261D">
                  <w:pPr>
                    <w:rPr>
                      <w:rFonts w:ascii="Times New Roman" w:hAnsi="Times New Roman"/>
                      <w:sz w:val="20"/>
                      <w:szCs w:val="20"/>
                      <w:bdr w:val="none" w:sz="0" w:space="0" w:color="auto" w:frame="1"/>
                      <w:lang w:val="kk-KZ"/>
                    </w:rPr>
                  </w:pPr>
                  <w:r w:rsidRPr="00772665">
                    <w:rPr>
                      <w:rFonts w:ascii="Times New Roman" w:hAnsi="Times New Roman"/>
                      <w:sz w:val="20"/>
                      <w:szCs w:val="20"/>
                      <w:bdr w:val="none" w:sz="0" w:space="0" w:color="auto" w:frame="1"/>
                      <w:lang w:val="kk-KZ"/>
                    </w:rPr>
                    <w:t>НАФТА-Солтүстікамерикалық еркін сауда аймағы</w:t>
                  </w:r>
                </w:p>
              </w:tc>
              <w:tc>
                <w:tcPr>
                  <w:tcW w:w="850" w:type="dxa"/>
                </w:tcPr>
                <w:p w:rsidR="00976A0E" w:rsidRPr="00772665" w:rsidRDefault="00976A0E" w:rsidP="00EE261D">
                  <w:pPr>
                    <w:rPr>
                      <w:rFonts w:ascii="Times New Roman" w:hAnsi="Times New Roman"/>
                      <w:sz w:val="20"/>
                      <w:szCs w:val="20"/>
                      <w:bdr w:val="none" w:sz="0" w:space="0" w:color="auto" w:frame="1"/>
                      <w:lang w:val="kk-KZ"/>
                    </w:rPr>
                  </w:pPr>
                  <w:r w:rsidRPr="00772665">
                    <w:rPr>
                      <w:rFonts w:ascii="Times New Roman" w:hAnsi="Times New Roman"/>
                      <w:sz w:val="20"/>
                      <w:szCs w:val="20"/>
                      <w:bdr w:val="none" w:sz="0" w:space="0" w:color="auto" w:frame="1"/>
                      <w:lang w:val="kk-KZ"/>
                    </w:rPr>
                    <w:t>+</w:t>
                  </w:r>
                </w:p>
              </w:tc>
              <w:tc>
                <w:tcPr>
                  <w:tcW w:w="1309" w:type="dxa"/>
                </w:tcPr>
                <w:p w:rsidR="00976A0E" w:rsidRPr="00772665" w:rsidRDefault="00976A0E" w:rsidP="00EE261D">
                  <w:pPr>
                    <w:rPr>
                      <w:rFonts w:ascii="Times New Roman" w:hAnsi="Times New Roman"/>
                      <w:sz w:val="20"/>
                      <w:szCs w:val="20"/>
                      <w:bdr w:val="none" w:sz="0" w:space="0" w:color="auto" w:frame="1"/>
                      <w:lang w:val="kk-KZ"/>
                    </w:rPr>
                  </w:pPr>
                </w:p>
              </w:tc>
            </w:tr>
            <w:tr w:rsidR="00976A0E" w:rsidRPr="00772665" w:rsidTr="00EE261D">
              <w:tc>
                <w:tcPr>
                  <w:tcW w:w="407" w:type="dxa"/>
                </w:tcPr>
                <w:p w:rsidR="00976A0E" w:rsidRPr="00772665" w:rsidRDefault="00976A0E" w:rsidP="00EE261D">
                  <w:pPr>
                    <w:rPr>
                      <w:rFonts w:ascii="Times New Roman" w:hAnsi="Times New Roman"/>
                      <w:sz w:val="20"/>
                      <w:szCs w:val="20"/>
                      <w:bdr w:val="none" w:sz="0" w:space="0" w:color="auto" w:frame="1"/>
                      <w:lang w:val="kk-KZ"/>
                    </w:rPr>
                  </w:pPr>
                  <w:r w:rsidRPr="00772665">
                    <w:rPr>
                      <w:rFonts w:ascii="Times New Roman" w:hAnsi="Times New Roman"/>
                      <w:sz w:val="20"/>
                      <w:szCs w:val="20"/>
                      <w:bdr w:val="none" w:sz="0" w:space="0" w:color="auto" w:frame="1"/>
                      <w:lang w:val="kk-KZ"/>
                    </w:rPr>
                    <w:t>2</w:t>
                  </w:r>
                </w:p>
              </w:tc>
              <w:tc>
                <w:tcPr>
                  <w:tcW w:w="4409" w:type="dxa"/>
                </w:tcPr>
                <w:p w:rsidR="00976A0E" w:rsidRPr="00772665" w:rsidRDefault="00976A0E" w:rsidP="00EE261D">
                  <w:pPr>
                    <w:rPr>
                      <w:rFonts w:ascii="Times New Roman" w:hAnsi="Times New Roman"/>
                      <w:sz w:val="20"/>
                      <w:szCs w:val="20"/>
                      <w:bdr w:val="none" w:sz="0" w:space="0" w:color="auto" w:frame="1"/>
                      <w:lang w:val="kk-KZ"/>
                    </w:rPr>
                  </w:pPr>
                  <w:r w:rsidRPr="00772665">
                    <w:rPr>
                      <w:rFonts w:ascii="Times New Roman" w:hAnsi="Times New Roman"/>
                      <w:sz w:val="20"/>
                      <w:szCs w:val="20"/>
                      <w:bdr w:val="none" w:sz="0" w:space="0" w:color="auto" w:frame="1"/>
                      <w:lang w:val="kk-KZ"/>
                    </w:rPr>
                    <w:t>1969 жылы Латынамерикалық экономикалық жүйе(ЛАЭЖ) құрылды.</w:t>
                  </w:r>
                </w:p>
              </w:tc>
              <w:tc>
                <w:tcPr>
                  <w:tcW w:w="850" w:type="dxa"/>
                </w:tcPr>
                <w:p w:rsidR="00976A0E" w:rsidRPr="00772665" w:rsidRDefault="00976A0E" w:rsidP="00EE261D">
                  <w:pPr>
                    <w:rPr>
                      <w:rFonts w:ascii="Times New Roman" w:hAnsi="Times New Roman"/>
                      <w:sz w:val="20"/>
                      <w:szCs w:val="20"/>
                      <w:bdr w:val="none" w:sz="0" w:space="0" w:color="auto" w:frame="1"/>
                      <w:lang w:val="kk-KZ"/>
                    </w:rPr>
                  </w:pPr>
                </w:p>
              </w:tc>
              <w:tc>
                <w:tcPr>
                  <w:tcW w:w="1309" w:type="dxa"/>
                </w:tcPr>
                <w:p w:rsidR="00976A0E" w:rsidRPr="00772665" w:rsidRDefault="00976A0E" w:rsidP="00EE261D">
                  <w:pPr>
                    <w:rPr>
                      <w:rFonts w:ascii="Times New Roman" w:hAnsi="Times New Roman"/>
                      <w:sz w:val="20"/>
                      <w:szCs w:val="20"/>
                      <w:bdr w:val="none" w:sz="0" w:space="0" w:color="auto" w:frame="1"/>
                      <w:lang w:val="kk-KZ"/>
                    </w:rPr>
                  </w:pPr>
                  <w:r w:rsidRPr="00772665">
                    <w:rPr>
                      <w:rFonts w:ascii="Times New Roman" w:hAnsi="Times New Roman"/>
                      <w:sz w:val="20"/>
                      <w:szCs w:val="20"/>
                      <w:bdr w:val="none" w:sz="0" w:space="0" w:color="auto" w:frame="1"/>
                      <w:lang w:val="kk-KZ"/>
                    </w:rPr>
                    <w:t>_</w:t>
                  </w:r>
                </w:p>
              </w:tc>
            </w:tr>
            <w:tr w:rsidR="00976A0E" w:rsidRPr="00772665" w:rsidTr="00EE261D">
              <w:tc>
                <w:tcPr>
                  <w:tcW w:w="407" w:type="dxa"/>
                </w:tcPr>
                <w:p w:rsidR="00976A0E" w:rsidRPr="00772665" w:rsidRDefault="00976A0E" w:rsidP="00EE261D">
                  <w:pPr>
                    <w:rPr>
                      <w:rFonts w:ascii="Times New Roman" w:hAnsi="Times New Roman"/>
                      <w:sz w:val="20"/>
                      <w:szCs w:val="20"/>
                      <w:bdr w:val="none" w:sz="0" w:space="0" w:color="auto" w:frame="1"/>
                      <w:lang w:val="kk-KZ"/>
                    </w:rPr>
                  </w:pPr>
                  <w:r w:rsidRPr="00772665">
                    <w:rPr>
                      <w:rFonts w:ascii="Times New Roman" w:hAnsi="Times New Roman"/>
                      <w:sz w:val="20"/>
                      <w:szCs w:val="20"/>
                      <w:bdr w:val="none" w:sz="0" w:space="0" w:color="auto" w:frame="1"/>
                      <w:lang w:val="kk-KZ"/>
                    </w:rPr>
                    <w:t>3</w:t>
                  </w:r>
                </w:p>
              </w:tc>
              <w:tc>
                <w:tcPr>
                  <w:tcW w:w="4409" w:type="dxa"/>
                </w:tcPr>
                <w:p w:rsidR="00976A0E" w:rsidRPr="00772665" w:rsidRDefault="00976A0E" w:rsidP="00EE261D">
                  <w:pPr>
                    <w:rPr>
                      <w:rFonts w:ascii="Times New Roman" w:hAnsi="Times New Roman"/>
                      <w:sz w:val="20"/>
                      <w:szCs w:val="20"/>
                      <w:bdr w:val="none" w:sz="0" w:space="0" w:color="auto" w:frame="1"/>
                      <w:lang w:val="kk-KZ"/>
                    </w:rPr>
                  </w:pPr>
                  <w:r w:rsidRPr="00772665">
                    <w:rPr>
                      <w:rFonts w:ascii="Times New Roman" w:hAnsi="Times New Roman"/>
                      <w:sz w:val="20"/>
                      <w:szCs w:val="20"/>
                      <w:bdr w:val="none" w:sz="0" w:space="0" w:color="auto" w:frame="1"/>
                      <w:lang w:val="kk-KZ"/>
                    </w:rPr>
                    <w:t>Дезинтеграция- бұл бірыңғай континентальді нарықтың жасалуына жол ашатын еркін аймақ</w:t>
                  </w:r>
                </w:p>
              </w:tc>
              <w:tc>
                <w:tcPr>
                  <w:tcW w:w="850" w:type="dxa"/>
                </w:tcPr>
                <w:p w:rsidR="00976A0E" w:rsidRPr="00772665" w:rsidRDefault="00976A0E" w:rsidP="00EE261D">
                  <w:pPr>
                    <w:rPr>
                      <w:rFonts w:ascii="Times New Roman" w:hAnsi="Times New Roman"/>
                      <w:sz w:val="20"/>
                      <w:szCs w:val="20"/>
                      <w:bdr w:val="none" w:sz="0" w:space="0" w:color="auto" w:frame="1"/>
                      <w:lang w:val="kk-KZ"/>
                    </w:rPr>
                  </w:pPr>
                  <w:r w:rsidRPr="00772665">
                    <w:rPr>
                      <w:rFonts w:ascii="Times New Roman" w:hAnsi="Times New Roman"/>
                      <w:sz w:val="20"/>
                      <w:szCs w:val="20"/>
                      <w:bdr w:val="none" w:sz="0" w:space="0" w:color="auto" w:frame="1"/>
                      <w:lang w:val="kk-KZ"/>
                    </w:rPr>
                    <w:t>_</w:t>
                  </w:r>
                </w:p>
              </w:tc>
              <w:tc>
                <w:tcPr>
                  <w:tcW w:w="1309" w:type="dxa"/>
                </w:tcPr>
                <w:p w:rsidR="00976A0E" w:rsidRPr="00772665" w:rsidRDefault="00976A0E" w:rsidP="00EE261D">
                  <w:pPr>
                    <w:rPr>
                      <w:rFonts w:ascii="Times New Roman" w:hAnsi="Times New Roman"/>
                      <w:sz w:val="20"/>
                      <w:szCs w:val="20"/>
                      <w:bdr w:val="none" w:sz="0" w:space="0" w:color="auto" w:frame="1"/>
                      <w:lang w:val="kk-KZ"/>
                    </w:rPr>
                  </w:pPr>
                </w:p>
              </w:tc>
            </w:tr>
            <w:tr w:rsidR="00976A0E" w:rsidRPr="00772665" w:rsidTr="00EE261D">
              <w:tc>
                <w:tcPr>
                  <w:tcW w:w="407" w:type="dxa"/>
                </w:tcPr>
                <w:p w:rsidR="00976A0E" w:rsidRPr="00772665" w:rsidRDefault="00976A0E" w:rsidP="00EE261D">
                  <w:pPr>
                    <w:rPr>
                      <w:rFonts w:ascii="Times New Roman" w:hAnsi="Times New Roman"/>
                      <w:sz w:val="20"/>
                      <w:szCs w:val="20"/>
                      <w:bdr w:val="none" w:sz="0" w:space="0" w:color="auto" w:frame="1"/>
                      <w:lang w:val="kk-KZ"/>
                    </w:rPr>
                  </w:pPr>
                  <w:r w:rsidRPr="00772665">
                    <w:rPr>
                      <w:rFonts w:ascii="Times New Roman" w:hAnsi="Times New Roman"/>
                      <w:sz w:val="20"/>
                      <w:szCs w:val="20"/>
                      <w:bdr w:val="none" w:sz="0" w:space="0" w:color="auto" w:frame="1"/>
                      <w:lang w:val="kk-KZ"/>
                    </w:rPr>
                    <w:t>4</w:t>
                  </w:r>
                </w:p>
              </w:tc>
              <w:tc>
                <w:tcPr>
                  <w:tcW w:w="4409" w:type="dxa"/>
                </w:tcPr>
                <w:p w:rsidR="00976A0E" w:rsidRPr="00772665" w:rsidRDefault="00976A0E" w:rsidP="00EE261D">
                  <w:pPr>
                    <w:rPr>
                      <w:rFonts w:ascii="Times New Roman" w:hAnsi="Times New Roman"/>
                      <w:sz w:val="20"/>
                      <w:szCs w:val="20"/>
                      <w:bdr w:val="none" w:sz="0" w:space="0" w:color="auto" w:frame="1"/>
                      <w:lang w:val="kk-KZ"/>
                    </w:rPr>
                  </w:pPr>
                  <w:r w:rsidRPr="00772665">
                    <w:rPr>
                      <w:rFonts w:ascii="Times New Roman" w:hAnsi="Times New Roman"/>
                      <w:sz w:val="20"/>
                      <w:szCs w:val="20"/>
                      <w:bdr w:val="none" w:sz="0" w:space="0" w:color="auto" w:frame="1"/>
                      <w:lang w:val="kk-KZ"/>
                    </w:rPr>
                    <w:t>1991жылы  7-8 желтоқсанда Белорусь,РФ,Украйна басшылары ТМД құрды.</w:t>
                  </w:r>
                </w:p>
              </w:tc>
              <w:tc>
                <w:tcPr>
                  <w:tcW w:w="850" w:type="dxa"/>
                </w:tcPr>
                <w:p w:rsidR="00976A0E" w:rsidRPr="00772665" w:rsidRDefault="00976A0E" w:rsidP="00EE261D">
                  <w:pPr>
                    <w:rPr>
                      <w:rFonts w:ascii="Times New Roman" w:hAnsi="Times New Roman"/>
                      <w:sz w:val="20"/>
                      <w:szCs w:val="20"/>
                      <w:bdr w:val="none" w:sz="0" w:space="0" w:color="auto" w:frame="1"/>
                      <w:lang w:val="kk-KZ"/>
                    </w:rPr>
                  </w:pPr>
                </w:p>
              </w:tc>
              <w:tc>
                <w:tcPr>
                  <w:tcW w:w="1309" w:type="dxa"/>
                </w:tcPr>
                <w:p w:rsidR="00976A0E" w:rsidRPr="00772665" w:rsidRDefault="00976A0E" w:rsidP="00EE261D">
                  <w:pPr>
                    <w:rPr>
                      <w:rFonts w:ascii="Times New Roman" w:hAnsi="Times New Roman"/>
                      <w:sz w:val="20"/>
                      <w:szCs w:val="20"/>
                      <w:bdr w:val="none" w:sz="0" w:space="0" w:color="auto" w:frame="1"/>
                    </w:rPr>
                  </w:pPr>
                  <w:r w:rsidRPr="00772665">
                    <w:rPr>
                      <w:rFonts w:ascii="Times New Roman" w:hAnsi="Times New Roman"/>
                      <w:sz w:val="20"/>
                      <w:szCs w:val="20"/>
                      <w:bdr w:val="none" w:sz="0" w:space="0" w:color="auto" w:frame="1"/>
                    </w:rPr>
                    <w:t>+</w:t>
                  </w:r>
                </w:p>
              </w:tc>
            </w:tr>
            <w:tr w:rsidR="00976A0E" w:rsidRPr="00772665" w:rsidTr="00EE261D">
              <w:tc>
                <w:tcPr>
                  <w:tcW w:w="407" w:type="dxa"/>
                </w:tcPr>
                <w:p w:rsidR="00976A0E" w:rsidRPr="00772665" w:rsidRDefault="00976A0E" w:rsidP="00EE261D">
                  <w:pPr>
                    <w:rPr>
                      <w:rFonts w:ascii="Times New Roman" w:hAnsi="Times New Roman"/>
                      <w:sz w:val="20"/>
                      <w:szCs w:val="20"/>
                      <w:bdr w:val="none" w:sz="0" w:space="0" w:color="auto" w:frame="1"/>
                      <w:lang w:val="kk-KZ"/>
                    </w:rPr>
                  </w:pPr>
                  <w:r w:rsidRPr="00772665">
                    <w:rPr>
                      <w:rFonts w:ascii="Times New Roman" w:hAnsi="Times New Roman"/>
                      <w:sz w:val="20"/>
                      <w:szCs w:val="20"/>
                      <w:bdr w:val="none" w:sz="0" w:space="0" w:color="auto" w:frame="1"/>
                      <w:lang w:val="kk-KZ"/>
                    </w:rPr>
                    <w:t>5</w:t>
                  </w:r>
                </w:p>
              </w:tc>
              <w:tc>
                <w:tcPr>
                  <w:tcW w:w="4409" w:type="dxa"/>
                </w:tcPr>
                <w:p w:rsidR="00976A0E" w:rsidRPr="00772665" w:rsidRDefault="00976A0E" w:rsidP="00EE261D">
                  <w:pPr>
                    <w:rPr>
                      <w:rFonts w:ascii="Times New Roman" w:hAnsi="Times New Roman"/>
                      <w:sz w:val="20"/>
                      <w:szCs w:val="20"/>
                      <w:bdr w:val="none" w:sz="0" w:space="0" w:color="auto" w:frame="1"/>
                      <w:lang w:val="kk-KZ"/>
                    </w:rPr>
                  </w:pPr>
                  <w:r w:rsidRPr="00772665">
                    <w:rPr>
                      <w:rFonts w:ascii="Times New Roman" w:hAnsi="Times New Roman"/>
                      <w:sz w:val="20"/>
                      <w:szCs w:val="20"/>
                      <w:bdr w:val="none" w:sz="0" w:space="0" w:color="auto" w:frame="1"/>
                      <w:lang w:val="kk-KZ"/>
                    </w:rPr>
                    <w:t>1991- 1992 жылдары ЮСФСР-дің алты республикасының төртеуі бөлініп кетті.</w:t>
                  </w:r>
                </w:p>
              </w:tc>
              <w:tc>
                <w:tcPr>
                  <w:tcW w:w="850" w:type="dxa"/>
                </w:tcPr>
                <w:p w:rsidR="00976A0E" w:rsidRPr="00772665" w:rsidRDefault="00976A0E" w:rsidP="00EE261D">
                  <w:pPr>
                    <w:rPr>
                      <w:rFonts w:ascii="Times New Roman" w:hAnsi="Times New Roman"/>
                      <w:sz w:val="20"/>
                      <w:szCs w:val="20"/>
                      <w:bdr w:val="none" w:sz="0" w:space="0" w:color="auto" w:frame="1"/>
                      <w:lang w:val="kk-KZ"/>
                    </w:rPr>
                  </w:pPr>
                  <w:r w:rsidRPr="00772665">
                    <w:rPr>
                      <w:rFonts w:ascii="Times New Roman" w:hAnsi="Times New Roman"/>
                      <w:sz w:val="20"/>
                      <w:szCs w:val="20"/>
                      <w:bdr w:val="none" w:sz="0" w:space="0" w:color="auto" w:frame="1"/>
                      <w:lang w:val="kk-KZ"/>
                    </w:rPr>
                    <w:t>+</w:t>
                  </w:r>
                </w:p>
              </w:tc>
              <w:tc>
                <w:tcPr>
                  <w:tcW w:w="1309" w:type="dxa"/>
                </w:tcPr>
                <w:p w:rsidR="00976A0E" w:rsidRPr="00772665" w:rsidRDefault="00976A0E" w:rsidP="00EE261D">
                  <w:pPr>
                    <w:rPr>
                      <w:rFonts w:ascii="Times New Roman" w:hAnsi="Times New Roman"/>
                      <w:sz w:val="20"/>
                      <w:szCs w:val="20"/>
                      <w:bdr w:val="none" w:sz="0" w:space="0" w:color="auto" w:frame="1"/>
                      <w:lang w:val="kk-KZ"/>
                    </w:rPr>
                  </w:pPr>
                </w:p>
              </w:tc>
            </w:tr>
            <w:tr w:rsidR="00976A0E" w:rsidRPr="00C55769" w:rsidTr="00EE261D">
              <w:tc>
                <w:tcPr>
                  <w:tcW w:w="407" w:type="dxa"/>
                </w:tcPr>
                <w:p w:rsidR="00976A0E" w:rsidRPr="00772665" w:rsidRDefault="00976A0E" w:rsidP="00EE261D">
                  <w:pPr>
                    <w:rPr>
                      <w:rFonts w:ascii="Times New Roman" w:hAnsi="Times New Roman"/>
                      <w:sz w:val="20"/>
                      <w:szCs w:val="20"/>
                      <w:bdr w:val="none" w:sz="0" w:space="0" w:color="auto" w:frame="1"/>
                      <w:lang w:val="kk-KZ"/>
                    </w:rPr>
                  </w:pPr>
                  <w:r w:rsidRPr="00772665">
                    <w:rPr>
                      <w:rFonts w:ascii="Times New Roman" w:hAnsi="Times New Roman"/>
                      <w:sz w:val="20"/>
                      <w:szCs w:val="20"/>
                      <w:bdr w:val="none" w:sz="0" w:space="0" w:color="auto" w:frame="1"/>
                      <w:lang w:val="kk-KZ"/>
                    </w:rPr>
                    <w:t>6</w:t>
                  </w:r>
                </w:p>
              </w:tc>
              <w:tc>
                <w:tcPr>
                  <w:tcW w:w="4409" w:type="dxa"/>
                </w:tcPr>
                <w:p w:rsidR="00976A0E" w:rsidRPr="00772665" w:rsidRDefault="00976A0E" w:rsidP="00EE261D">
                  <w:pPr>
                    <w:rPr>
                      <w:rFonts w:ascii="Times New Roman" w:hAnsi="Times New Roman"/>
                      <w:sz w:val="20"/>
                      <w:szCs w:val="20"/>
                      <w:bdr w:val="none" w:sz="0" w:space="0" w:color="auto" w:frame="1"/>
                      <w:lang w:val="kk-KZ"/>
                    </w:rPr>
                  </w:pPr>
                  <w:r w:rsidRPr="00772665">
                    <w:rPr>
                      <w:rFonts w:ascii="Times New Roman" w:hAnsi="Times New Roman"/>
                      <w:sz w:val="20"/>
                      <w:szCs w:val="20"/>
                      <w:bdr w:val="none" w:sz="0" w:space="0" w:color="auto" w:frame="1"/>
                      <w:lang w:val="kk-KZ"/>
                    </w:rPr>
                    <w:t>ТМД құрамына Грузия мүше болып кірді</w:t>
                  </w:r>
                </w:p>
              </w:tc>
              <w:tc>
                <w:tcPr>
                  <w:tcW w:w="850" w:type="dxa"/>
                </w:tcPr>
                <w:p w:rsidR="00976A0E" w:rsidRPr="00772665" w:rsidRDefault="00976A0E" w:rsidP="00EE261D">
                  <w:pPr>
                    <w:rPr>
                      <w:rFonts w:ascii="Times New Roman" w:hAnsi="Times New Roman"/>
                      <w:sz w:val="20"/>
                      <w:szCs w:val="20"/>
                      <w:bdr w:val="none" w:sz="0" w:space="0" w:color="auto" w:frame="1"/>
                      <w:lang w:val="kk-KZ"/>
                    </w:rPr>
                  </w:pPr>
                </w:p>
              </w:tc>
              <w:tc>
                <w:tcPr>
                  <w:tcW w:w="1309" w:type="dxa"/>
                </w:tcPr>
                <w:p w:rsidR="00976A0E" w:rsidRPr="00772665" w:rsidRDefault="00976A0E" w:rsidP="00EE261D">
                  <w:pPr>
                    <w:rPr>
                      <w:rFonts w:ascii="Times New Roman" w:hAnsi="Times New Roman"/>
                      <w:sz w:val="20"/>
                      <w:szCs w:val="20"/>
                      <w:bdr w:val="none" w:sz="0" w:space="0" w:color="auto" w:frame="1"/>
                      <w:lang w:val="kk-KZ"/>
                    </w:rPr>
                  </w:pPr>
                  <w:r w:rsidRPr="00772665">
                    <w:rPr>
                      <w:rFonts w:ascii="Times New Roman" w:hAnsi="Times New Roman"/>
                      <w:sz w:val="20"/>
                      <w:szCs w:val="20"/>
                      <w:bdr w:val="none" w:sz="0" w:space="0" w:color="auto" w:frame="1"/>
                      <w:lang w:val="kk-KZ"/>
                    </w:rPr>
                    <w:t>-</w:t>
                  </w:r>
                </w:p>
              </w:tc>
            </w:tr>
          </w:tbl>
          <w:p w:rsidR="00976A0E" w:rsidRPr="004C727C" w:rsidRDefault="00976A0E" w:rsidP="00EE261D">
            <w:pPr>
              <w:rPr>
                <w:rFonts w:ascii="Times New Roman" w:hAnsi="Times New Roman" w:cs="Times New Roman"/>
                <w:sz w:val="24"/>
                <w:szCs w:val="24"/>
                <w:lang w:val="kk-KZ"/>
              </w:rPr>
            </w:pPr>
            <w:r w:rsidRPr="004C727C">
              <w:rPr>
                <w:rFonts w:ascii="Times New Roman" w:hAnsi="Times New Roman" w:cs="Times New Roman"/>
                <w:sz w:val="24"/>
                <w:szCs w:val="24"/>
                <w:lang w:val="kk-KZ"/>
              </w:rPr>
              <w:lastRenderedPageBreak/>
              <w:t>Тапсырма орындалып болғаннан кейін,топтағы оқушылар кезегімен қолдарындағы графикалық кестені бір бірімен ауысады.</w:t>
            </w:r>
          </w:p>
          <w:p w:rsidR="00976A0E" w:rsidRPr="004C727C" w:rsidRDefault="00976A0E" w:rsidP="00EE261D">
            <w:pPr>
              <w:rPr>
                <w:rFonts w:ascii="Times New Roman" w:hAnsi="Times New Roman" w:cs="Times New Roman"/>
                <w:sz w:val="24"/>
                <w:szCs w:val="24"/>
                <w:lang w:val="kk-KZ"/>
              </w:rPr>
            </w:pPr>
            <w:r w:rsidRPr="004C727C">
              <w:rPr>
                <w:rFonts w:ascii="Times New Roman" w:hAnsi="Times New Roman" w:cs="Times New Roman"/>
                <w:b/>
                <w:sz w:val="24"/>
                <w:szCs w:val="24"/>
                <w:lang w:val="kk-KZ"/>
              </w:rPr>
              <w:t>ҚБ:</w:t>
            </w:r>
            <w:r w:rsidRPr="004C727C">
              <w:rPr>
                <w:rFonts w:ascii="Times New Roman" w:hAnsi="Times New Roman" w:cs="Times New Roman"/>
                <w:sz w:val="24"/>
                <w:szCs w:val="24"/>
                <w:lang w:val="kk-KZ"/>
              </w:rPr>
              <w:t>Оқушылар бір бірін бағалайды «+,_» санын шығарады.</w:t>
            </w:r>
          </w:p>
          <w:p w:rsidR="00976A0E" w:rsidRDefault="00976A0E" w:rsidP="00EE261D">
            <w:pPr>
              <w:rPr>
                <w:rFonts w:ascii="Times New Roman" w:hAnsi="Times New Roman" w:cs="Times New Roman"/>
                <w:sz w:val="24"/>
                <w:szCs w:val="24"/>
                <w:lang w:val="kk-KZ"/>
              </w:rPr>
            </w:pPr>
            <w:r w:rsidRPr="004C727C">
              <w:rPr>
                <w:rFonts w:ascii="Times New Roman" w:hAnsi="Times New Roman" w:cs="Times New Roman"/>
                <w:b/>
                <w:sz w:val="24"/>
                <w:szCs w:val="24"/>
                <w:lang w:val="kk-KZ"/>
              </w:rPr>
              <w:t>Мұғалім;Кері байланыс</w:t>
            </w:r>
            <w:r w:rsidR="00B66FF3">
              <w:rPr>
                <w:rFonts w:ascii="Times New Roman" w:hAnsi="Times New Roman" w:cs="Times New Roman"/>
                <w:b/>
                <w:sz w:val="24"/>
                <w:szCs w:val="24"/>
                <w:lang w:val="kk-KZ"/>
              </w:rPr>
              <w:t xml:space="preserve"> </w:t>
            </w:r>
            <w:r w:rsidR="00B66FF3" w:rsidRPr="00B66FF3">
              <w:rPr>
                <w:rFonts w:ascii="Times New Roman" w:hAnsi="Times New Roman" w:cs="Times New Roman"/>
                <w:sz w:val="24"/>
                <w:szCs w:val="24"/>
                <w:lang w:val="kk-KZ"/>
              </w:rPr>
              <w:t>ауызша</w:t>
            </w:r>
          </w:p>
          <w:p w:rsidR="007A144C" w:rsidRPr="00B66FF3" w:rsidRDefault="007A144C" w:rsidP="00EE261D">
            <w:pPr>
              <w:rPr>
                <w:rFonts w:ascii="Times New Roman" w:hAnsi="Times New Roman" w:cs="Times New Roman"/>
                <w:sz w:val="24"/>
                <w:szCs w:val="24"/>
                <w:lang w:val="kk-KZ"/>
              </w:rPr>
            </w:pPr>
          </w:p>
          <w:p w:rsidR="00A31759" w:rsidRPr="006513EF" w:rsidRDefault="00A31759" w:rsidP="00DF1A44">
            <w:pPr>
              <w:widowControl w:val="0"/>
              <w:spacing w:before="60" w:after="60" w:line="260" w:lineRule="exact"/>
              <w:rPr>
                <w:rFonts w:ascii="Times New Roman" w:hAnsi="Times New Roman"/>
                <w:sz w:val="24"/>
                <w:szCs w:val="24"/>
                <w:lang w:val="kk-KZ"/>
              </w:rPr>
            </w:pPr>
            <w:r>
              <w:rPr>
                <w:rFonts w:ascii="Times New Roman" w:hAnsi="Times New Roman"/>
                <w:b/>
                <w:sz w:val="24"/>
                <w:szCs w:val="24"/>
                <w:lang w:val="kk-KZ"/>
              </w:rPr>
              <w:t xml:space="preserve">3 </w:t>
            </w:r>
            <w:r w:rsidRPr="004C727C">
              <w:rPr>
                <w:rFonts w:ascii="Times New Roman" w:hAnsi="Times New Roman"/>
                <w:b/>
                <w:sz w:val="24"/>
                <w:szCs w:val="24"/>
                <w:lang w:val="kk-KZ"/>
              </w:rPr>
              <w:t xml:space="preserve">тапсырма. </w:t>
            </w:r>
            <w:r w:rsidR="00DF1A44" w:rsidRPr="004C727C">
              <w:rPr>
                <w:rFonts w:ascii="Times New Roman" w:hAnsi="Times New Roman"/>
                <w:sz w:val="24"/>
                <w:szCs w:val="24"/>
                <w:lang w:val="kk-KZ"/>
              </w:rPr>
              <w:t>Әр топ қырғиқабақ соңыстың аяқталуының саяси, экономикалық себептерін</w:t>
            </w:r>
            <w:r w:rsidR="006513EF">
              <w:rPr>
                <w:rFonts w:ascii="Times New Roman" w:hAnsi="Times New Roman"/>
                <w:sz w:val="24"/>
                <w:szCs w:val="24"/>
                <w:lang w:val="kk-KZ"/>
              </w:rPr>
              <w:t xml:space="preserve"> талдап</w:t>
            </w:r>
            <w:r w:rsidR="006513EF" w:rsidRPr="006513EF">
              <w:rPr>
                <w:rFonts w:ascii="Times New Roman" w:hAnsi="Times New Roman"/>
                <w:sz w:val="24"/>
                <w:szCs w:val="24"/>
                <w:lang w:val="kk-KZ"/>
              </w:rPr>
              <w:t xml:space="preserve">, </w:t>
            </w:r>
            <w:r w:rsidR="00DF1A44" w:rsidRPr="006513EF">
              <w:rPr>
                <w:rFonts w:ascii="Times New Roman" w:hAnsi="Times New Roman"/>
                <w:sz w:val="24"/>
                <w:szCs w:val="24"/>
                <w:lang w:val="kk-KZ"/>
              </w:rPr>
              <w:t xml:space="preserve"> </w:t>
            </w:r>
            <w:r w:rsidRPr="006513EF">
              <w:rPr>
                <w:rFonts w:ascii="Times New Roman" w:hAnsi="Times New Roman"/>
                <w:sz w:val="24"/>
                <w:szCs w:val="24"/>
                <w:lang w:val="kk-KZ"/>
              </w:rPr>
              <w:t xml:space="preserve">«Т – КЕСТЕСІ» </w:t>
            </w:r>
            <w:r w:rsidR="006513EF">
              <w:rPr>
                <w:rFonts w:ascii="Times New Roman" w:hAnsi="Times New Roman"/>
                <w:sz w:val="24"/>
                <w:szCs w:val="24"/>
                <w:lang w:val="kk-KZ"/>
              </w:rPr>
              <w:t>грамикалық органайзеріне толтырып жазыңыздар.</w:t>
            </w:r>
          </w:p>
          <w:tbl>
            <w:tblPr>
              <w:tblStyle w:val="a5"/>
              <w:tblW w:w="6678" w:type="dxa"/>
              <w:tblLayout w:type="fixed"/>
              <w:tblLook w:val="04A0"/>
            </w:tblPr>
            <w:tblGrid>
              <w:gridCol w:w="3191"/>
              <w:gridCol w:w="3487"/>
            </w:tblGrid>
            <w:tr w:rsidR="00A31759" w:rsidRPr="00C55769" w:rsidTr="006513EF">
              <w:tc>
                <w:tcPr>
                  <w:tcW w:w="6678" w:type="dxa"/>
                  <w:gridSpan w:val="2"/>
                </w:tcPr>
                <w:p w:rsidR="00A31759" w:rsidRPr="00772665" w:rsidRDefault="00A31759" w:rsidP="00326A99">
                  <w:pPr>
                    <w:widowControl w:val="0"/>
                    <w:spacing w:before="60" w:after="60" w:line="260" w:lineRule="exact"/>
                    <w:jc w:val="center"/>
                    <w:rPr>
                      <w:rFonts w:ascii="Times New Roman" w:hAnsi="Times New Roman"/>
                      <w:sz w:val="20"/>
                      <w:szCs w:val="20"/>
                      <w:lang w:val="kk-KZ"/>
                    </w:rPr>
                  </w:pPr>
                  <w:r w:rsidRPr="00772665">
                    <w:rPr>
                      <w:rFonts w:ascii="Times New Roman" w:hAnsi="Times New Roman"/>
                      <w:sz w:val="20"/>
                      <w:szCs w:val="20"/>
                      <w:lang w:val="kk-KZ"/>
                    </w:rPr>
                    <w:t>Қырғиқабақ соғыстың аяқталуының негізгі себептері</w:t>
                  </w:r>
                </w:p>
              </w:tc>
            </w:tr>
            <w:tr w:rsidR="00A31759" w:rsidRPr="00C55769" w:rsidTr="006513EF">
              <w:tc>
                <w:tcPr>
                  <w:tcW w:w="3191" w:type="dxa"/>
                  <w:tcBorders>
                    <w:right w:val="single" w:sz="4" w:space="0" w:color="auto"/>
                  </w:tcBorders>
                </w:tcPr>
                <w:p w:rsidR="00A31759" w:rsidRPr="00772665" w:rsidRDefault="00A31759" w:rsidP="00326A99">
                  <w:pPr>
                    <w:widowControl w:val="0"/>
                    <w:spacing w:before="60" w:after="60" w:line="260" w:lineRule="exact"/>
                    <w:jc w:val="center"/>
                    <w:rPr>
                      <w:rFonts w:ascii="Times New Roman" w:hAnsi="Times New Roman"/>
                      <w:sz w:val="20"/>
                      <w:szCs w:val="20"/>
                      <w:lang w:val="kk-KZ"/>
                    </w:rPr>
                  </w:pPr>
                  <w:r w:rsidRPr="00772665">
                    <w:rPr>
                      <w:rFonts w:ascii="Times New Roman" w:hAnsi="Times New Roman"/>
                      <w:sz w:val="20"/>
                      <w:szCs w:val="20"/>
                      <w:lang w:val="kk-KZ"/>
                    </w:rPr>
                    <w:t>Саяси себептері</w:t>
                  </w:r>
                </w:p>
              </w:tc>
              <w:tc>
                <w:tcPr>
                  <w:tcW w:w="3487" w:type="dxa"/>
                  <w:tcBorders>
                    <w:right w:val="single" w:sz="4" w:space="0" w:color="auto"/>
                  </w:tcBorders>
                </w:tcPr>
                <w:p w:rsidR="00A31759" w:rsidRPr="00772665" w:rsidRDefault="00A31759" w:rsidP="00326A99">
                  <w:pPr>
                    <w:widowControl w:val="0"/>
                    <w:spacing w:before="60" w:after="60" w:line="260" w:lineRule="exact"/>
                    <w:jc w:val="center"/>
                    <w:rPr>
                      <w:rFonts w:ascii="Times New Roman" w:hAnsi="Times New Roman"/>
                      <w:sz w:val="20"/>
                      <w:szCs w:val="20"/>
                      <w:lang w:val="kk-KZ"/>
                    </w:rPr>
                  </w:pPr>
                  <w:r w:rsidRPr="00772665">
                    <w:rPr>
                      <w:rFonts w:ascii="Times New Roman" w:hAnsi="Times New Roman"/>
                      <w:sz w:val="20"/>
                      <w:szCs w:val="20"/>
                      <w:lang w:val="kk-KZ"/>
                    </w:rPr>
                    <w:t>Экономикалық себептері</w:t>
                  </w:r>
                </w:p>
              </w:tc>
            </w:tr>
            <w:tr w:rsidR="00A31759" w:rsidRPr="00C55769" w:rsidTr="006513EF">
              <w:tc>
                <w:tcPr>
                  <w:tcW w:w="3191" w:type="dxa"/>
                  <w:tcBorders>
                    <w:right w:val="single" w:sz="4" w:space="0" w:color="auto"/>
                  </w:tcBorders>
                </w:tcPr>
                <w:p w:rsidR="00A31759" w:rsidRPr="00772665" w:rsidRDefault="00A31759" w:rsidP="00326A99">
                  <w:pPr>
                    <w:widowControl w:val="0"/>
                    <w:spacing w:before="60" w:after="60" w:line="260" w:lineRule="exact"/>
                    <w:jc w:val="both"/>
                    <w:rPr>
                      <w:rFonts w:ascii="Times New Roman" w:hAnsi="Times New Roman"/>
                      <w:sz w:val="20"/>
                      <w:szCs w:val="20"/>
                      <w:lang w:val="kk-KZ"/>
                    </w:rPr>
                  </w:pPr>
                  <w:r w:rsidRPr="00772665">
                    <w:rPr>
                      <w:rFonts w:ascii="Times New Roman" w:hAnsi="Times New Roman"/>
                      <w:sz w:val="20"/>
                      <w:szCs w:val="20"/>
                      <w:lang w:val="kk-KZ"/>
                    </w:rPr>
                    <w:t>1.</w:t>
                  </w:r>
                </w:p>
                <w:p w:rsidR="00A31759" w:rsidRPr="00772665" w:rsidRDefault="00A31759" w:rsidP="00326A99">
                  <w:pPr>
                    <w:widowControl w:val="0"/>
                    <w:spacing w:before="60" w:after="60" w:line="260" w:lineRule="exact"/>
                    <w:jc w:val="both"/>
                    <w:rPr>
                      <w:rFonts w:ascii="Times New Roman" w:hAnsi="Times New Roman"/>
                      <w:sz w:val="20"/>
                      <w:szCs w:val="20"/>
                      <w:lang w:val="kk-KZ"/>
                    </w:rPr>
                  </w:pPr>
                  <w:r w:rsidRPr="00772665">
                    <w:rPr>
                      <w:rFonts w:ascii="Times New Roman" w:hAnsi="Times New Roman"/>
                      <w:sz w:val="20"/>
                      <w:szCs w:val="20"/>
                      <w:lang w:val="kk-KZ"/>
                    </w:rPr>
                    <w:t>2.</w:t>
                  </w:r>
                </w:p>
                <w:p w:rsidR="00A31759" w:rsidRPr="00772665" w:rsidRDefault="00A31759" w:rsidP="00326A99">
                  <w:pPr>
                    <w:widowControl w:val="0"/>
                    <w:spacing w:before="60" w:after="60" w:line="260" w:lineRule="exact"/>
                    <w:jc w:val="both"/>
                    <w:rPr>
                      <w:rFonts w:ascii="Times New Roman" w:hAnsi="Times New Roman"/>
                      <w:sz w:val="20"/>
                      <w:szCs w:val="20"/>
                      <w:lang w:val="kk-KZ"/>
                    </w:rPr>
                  </w:pPr>
                  <w:r w:rsidRPr="00772665">
                    <w:rPr>
                      <w:rFonts w:ascii="Times New Roman" w:hAnsi="Times New Roman"/>
                      <w:sz w:val="20"/>
                      <w:szCs w:val="20"/>
                      <w:lang w:val="kk-KZ"/>
                    </w:rPr>
                    <w:t>3.</w:t>
                  </w:r>
                </w:p>
                <w:p w:rsidR="00A31759" w:rsidRPr="00772665" w:rsidRDefault="00A31759" w:rsidP="00326A99">
                  <w:pPr>
                    <w:widowControl w:val="0"/>
                    <w:spacing w:before="60" w:after="60" w:line="260" w:lineRule="exact"/>
                    <w:jc w:val="both"/>
                    <w:rPr>
                      <w:rFonts w:ascii="Times New Roman" w:hAnsi="Times New Roman"/>
                      <w:sz w:val="20"/>
                      <w:szCs w:val="20"/>
                      <w:lang w:val="kk-KZ"/>
                    </w:rPr>
                  </w:pPr>
                  <w:r w:rsidRPr="00772665">
                    <w:rPr>
                      <w:rFonts w:ascii="Times New Roman" w:hAnsi="Times New Roman"/>
                      <w:sz w:val="20"/>
                      <w:szCs w:val="20"/>
                      <w:lang w:val="kk-KZ"/>
                    </w:rPr>
                    <w:t>4.</w:t>
                  </w:r>
                </w:p>
              </w:tc>
              <w:tc>
                <w:tcPr>
                  <w:tcW w:w="3487" w:type="dxa"/>
                  <w:tcBorders>
                    <w:left w:val="single" w:sz="4" w:space="0" w:color="auto"/>
                  </w:tcBorders>
                </w:tcPr>
                <w:p w:rsidR="00A31759" w:rsidRPr="00772665" w:rsidRDefault="00A31759" w:rsidP="00326A99">
                  <w:pPr>
                    <w:widowControl w:val="0"/>
                    <w:spacing w:before="60" w:after="60" w:line="260" w:lineRule="exact"/>
                    <w:jc w:val="both"/>
                    <w:rPr>
                      <w:rFonts w:ascii="Times New Roman" w:hAnsi="Times New Roman"/>
                      <w:sz w:val="20"/>
                      <w:szCs w:val="20"/>
                      <w:lang w:val="kk-KZ"/>
                    </w:rPr>
                  </w:pPr>
                  <w:r w:rsidRPr="00772665">
                    <w:rPr>
                      <w:rFonts w:ascii="Times New Roman" w:hAnsi="Times New Roman"/>
                      <w:sz w:val="20"/>
                      <w:szCs w:val="20"/>
                      <w:lang w:val="kk-KZ"/>
                    </w:rPr>
                    <w:t>1.</w:t>
                  </w:r>
                </w:p>
                <w:p w:rsidR="00A31759" w:rsidRPr="00772665" w:rsidRDefault="00A31759" w:rsidP="00326A99">
                  <w:pPr>
                    <w:widowControl w:val="0"/>
                    <w:spacing w:before="60" w:after="60" w:line="260" w:lineRule="exact"/>
                    <w:jc w:val="both"/>
                    <w:rPr>
                      <w:rFonts w:ascii="Times New Roman" w:hAnsi="Times New Roman"/>
                      <w:sz w:val="20"/>
                      <w:szCs w:val="20"/>
                      <w:lang w:val="kk-KZ"/>
                    </w:rPr>
                  </w:pPr>
                  <w:r w:rsidRPr="00772665">
                    <w:rPr>
                      <w:rFonts w:ascii="Times New Roman" w:hAnsi="Times New Roman"/>
                      <w:sz w:val="20"/>
                      <w:szCs w:val="20"/>
                      <w:lang w:val="kk-KZ"/>
                    </w:rPr>
                    <w:t>2.</w:t>
                  </w:r>
                </w:p>
                <w:p w:rsidR="00A31759" w:rsidRPr="00772665" w:rsidRDefault="00A31759" w:rsidP="00326A99">
                  <w:pPr>
                    <w:widowControl w:val="0"/>
                    <w:spacing w:before="60" w:after="60" w:line="260" w:lineRule="exact"/>
                    <w:jc w:val="both"/>
                    <w:rPr>
                      <w:rFonts w:ascii="Times New Roman" w:hAnsi="Times New Roman"/>
                      <w:sz w:val="20"/>
                      <w:szCs w:val="20"/>
                      <w:lang w:val="kk-KZ"/>
                    </w:rPr>
                  </w:pPr>
                  <w:r w:rsidRPr="00772665">
                    <w:rPr>
                      <w:rFonts w:ascii="Times New Roman" w:hAnsi="Times New Roman"/>
                      <w:sz w:val="20"/>
                      <w:szCs w:val="20"/>
                      <w:lang w:val="kk-KZ"/>
                    </w:rPr>
                    <w:t>3.</w:t>
                  </w:r>
                </w:p>
                <w:p w:rsidR="00A31759" w:rsidRPr="00772665" w:rsidRDefault="00A31759" w:rsidP="00326A99">
                  <w:pPr>
                    <w:widowControl w:val="0"/>
                    <w:spacing w:before="60" w:after="60" w:line="260" w:lineRule="exact"/>
                    <w:jc w:val="both"/>
                    <w:rPr>
                      <w:rFonts w:ascii="Times New Roman" w:hAnsi="Times New Roman"/>
                      <w:sz w:val="20"/>
                      <w:szCs w:val="20"/>
                      <w:lang w:val="kk-KZ"/>
                    </w:rPr>
                  </w:pPr>
                  <w:r w:rsidRPr="00772665">
                    <w:rPr>
                      <w:rFonts w:ascii="Times New Roman" w:hAnsi="Times New Roman"/>
                      <w:sz w:val="20"/>
                      <w:szCs w:val="20"/>
                      <w:lang w:val="kk-KZ"/>
                    </w:rPr>
                    <w:t>4.</w:t>
                  </w:r>
                </w:p>
              </w:tc>
            </w:tr>
          </w:tbl>
          <w:p w:rsidR="001840FB" w:rsidRDefault="00A31759" w:rsidP="00A31759">
            <w:pPr>
              <w:widowControl w:val="0"/>
              <w:spacing w:before="60" w:after="60" w:line="260" w:lineRule="exact"/>
              <w:jc w:val="both"/>
              <w:rPr>
                <w:rFonts w:ascii="Times New Roman" w:eastAsia="Times New Roman" w:hAnsi="Times New Roman" w:cs="Times New Roman"/>
                <w:b/>
                <w:bCs/>
                <w:i/>
                <w:sz w:val="24"/>
                <w:szCs w:val="24"/>
                <w:lang w:val="kk-KZ"/>
              </w:rPr>
            </w:pPr>
            <w:r w:rsidRPr="004C727C">
              <w:rPr>
                <w:rFonts w:ascii="Times New Roman" w:eastAsia="Times New Roman" w:hAnsi="Times New Roman" w:cs="Times New Roman"/>
                <w:b/>
                <w:bCs/>
                <w:sz w:val="24"/>
                <w:szCs w:val="24"/>
                <w:lang w:val="kk-KZ"/>
              </w:rPr>
              <w:t xml:space="preserve">Дескриптор   </w:t>
            </w:r>
          </w:p>
          <w:p w:rsidR="00A31759" w:rsidRPr="004C727C" w:rsidRDefault="00A31759" w:rsidP="00A31759">
            <w:pPr>
              <w:widowControl w:val="0"/>
              <w:spacing w:before="60" w:after="60" w:line="260" w:lineRule="exact"/>
              <w:jc w:val="both"/>
              <w:rPr>
                <w:rFonts w:ascii="Times New Roman" w:eastAsia="Times New Roman" w:hAnsi="Times New Roman" w:cs="Times New Roman"/>
                <w:bCs/>
                <w:sz w:val="24"/>
                <w:szCs w:val="24"/>
                <w:lang w:val="kk-KZ"/>
              </w:rPr>
            </w:pPr>
            <w:r w:rsidRPr="004C727C">
              <w:rPr>
                <w:rFonts w:ascii="Times New Roman" w:eastAsia="Times New Roman" w:hAnsi="Times New Roman" w:cs="Times New Roman"/>
                <w:bCs/>
                <w:sz w:val="24"/>
                <w:szCs w:val="24"/>
                <w:lang w:val="kk-KZ"/>
              </w:rPr>
              <w:t xml:space="preserve">- саяси үрдістердің қырғиқабақ соғыстың аяқталуына тигізген </w:t>
            </w:r>
            <w:r w:rsidR="006513EF">
              <w:rPr>
                <w:rFonts w:ascii="Times New Roman" w:eastAsia="Times New Roman" w:hAnsi="Times New Roman" w:cs="Times New Roman"/>
                <w:bCs/>
                <w:sz w:val="24"/>
                <w:szCs w:val="24"/>
                <w:lang w:val="kk-KZ"/>
              </w:rPr>
              <w:t>себепт</w:t>
            </w:r>
            <w:r w:rsidRPr="004C727C">
              <w:rPr>
                <w:rFonts w:ascii="Times New Roman" w:eastAsia="Times New Roman" w:hAnsi="Times New Roman" w:cs="Times New Roman"/>
                <w:bCs/>
                <w:sz w:val="24"/>
                <w:szCs w:val="24"/>
                <w:lang w:val="kk-KZ"/>
              </w:rPr>
              <w:t xml:space="preserve">ерін </w:t>
            </w:r>
            <w:r w:rsidR="00131FCF">
              <w:rPr>
                <w:rFonts w:ascii="Times New Roman" w:eastAsia="Times New Roman" w:hAnsi="Times New Roman" w:cs="Times New Roman"/>
                <w:bCs/>
                <w:sz w:val="24"/>
                <w:szCs w:val="24"/>
                <w:lang w:val="kk-KZ"/>
              </w:rPr>
              <w:t>ажыратады</w:t>
            </w:r>
            <w:r w:rsidRPr="004C727C">
              <w:rPr>
                <w:rFonts w:ascii="Times New Roman" w:eastAsia="Times New Roman" w:hAnsi="Times New Roman" w:cs="Times New Roman"/>
                <w:bCs/>
                <w:sz w:val="24"/>
                <w:szCs w:val="24"/>
                <w:lang w:val="kk-KZ"/>
              </w:rPr>
              <w:t>;</w:t>
            </w:r>
          </w:p>
          <w:p w:rsidR="00A31759" w:rsidRPr="004C727C" w:rsidRDefault="00A31759" w:rsidP="00A31759">
            <w:pPr>
              <w:widowControl w:val="0"/>
              <w:spacing w:before="60" w:after="60" w:line="260" w:lineRule="exact"/>
              <w:jc w:val="both"/>
              <w:rPr>
                <w:rFonts w:ascii="Times New Roman" w:eastAsia="Times New Roman" w:hAnsi="Times New Roman" w:cs="Times New Roman"/>
                <w:bCs/>
                <w:sz w:val="24"/>
                <w:szCs w:val="24"/>
                <w:lang w:val="kk-KZ"/>
              </w:rPr>
            </w:pPr>
            <w:r w:rsidRPr="004C727C">
              <w:rPr>
                <w:rFonts w:ascii="Times New Roman" w:eastAsia="Times New Roman" w:hAnsi="Times New Roman" w:cs="Times New Roman"/>
                <w:bCs/>
                <w:sz w:val="24"/>
                <w:szCs w:val="24"/>
                <w:lang w:val="kk-KZ"/>
              </w:rPr>
              <w:t>- экономикалық тоқыраудың қырғиқабақ соғыстың ая</w:t>
            </w:r>
            <w:r w:rsidR="00131FCF">
              <w:rPr>
                <w:rFonts w:ascii="Times New Roman" w:eastAsia="Times New Roman" w:hAnsi="Times New Roman" w:cs="Times New Roman"/>
                <w:bCs/>
                <w:sz w:val="24"/>
                <w:szCs w:val="24"/>
                <w:lang w:val="kk-KZ"/>
              </w:rPr>
              <w:t>қталуына тигізген себебін талдайды</w:t>
            </w:r>
            <w:r w:rsidRPr="004C727C">
              <w:rPr>
                <w:rFonts w:ascii="Times New Roman" w:eastAsia="Times New Roman" w:hAnsi="Times New Roman" w:cs="Times New Roman"/>
                <w:bCs/>
                <w:sz w:val="24"/>
                <w:szCs w:val="24"/>
                <w:lang w:val="kk-KZ"/>
              </w:rPr>
              <w:t>;</w:t>
            </w:r>
          </w:p>
          <w:p w:rsidR="00A31759" w:rsidRPr="004C727C" w:rsidRDefault="00A31759" w:rsidP="00A31759">
            <w:pPr>
              <w:widowControl w:val="0"/>
              <w:spacing w:before="60" w:after="60" w:line="260" w:lineRule="exact"/>
              <w:jc w:val="both"/>
              <w:rPr>
                <w:rFonts w:ascii="Times New Roman" w:eastAsia="Times New Roman" w:hAnsi="Times New Roman" w:cs="Times New Roman"/>
                <w:bCs/>
                <w:sz w:val="24"/>
                <w:szCs w:val="24"/>
                <w:lang w:val="kk-KZ"/>
              </w:rPr>
            </w:pPr>
          </w:p>
          <w:p w:rsidR="00A31759" w:rsidRPr="004C727C" w:rsidRDefault="00805B84" w:rsidP="00A31759">
            <w:pPr>
              <w:widowControl w:val="0"/>
              <w:spacing w:before="60" w:after="60" w:line="260" w:lineRule="exact"/>
              <w:jc w:val="both"/>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ҚБ: </w:t>
            </w:r>
            <w:r w:rsidR="00A31759" w:rsidRPr="004C727C">
              <w:rPr>
                <w:rFonts w:ascii="Times New Roman" w:eastAsia="Times New Roman" w:hAnsi="Times New Roman" w:cs="Times New Roman"/>
                <w:b/>
                <w:bCs/>
                <w:sz w:val="24"/>
                <w:szCs w:val="24"/>
                <w:lang w:val="kk-KZ"/>
              </w:rPr>
              <w:t>«Қол шапалақтау»</w:t>
            </w:r>
            <w:r w:rsidR="00A31759" w:rsidRPr="004C727C">
              <w:rPr>
                <w:rFonts w:ascii="Times New Roman" w:eastAsia="Times New Roman" w:hAnsi="Times New Roman" w:cs="Times New Roman"/>
                <w:bCs/>
                <w:sz w:val="24"/>
                <w:szCs w:val="24"/>
                <w:lang w:val="kk-KZ"/>
              </w:rPr>
              <w:t xml:space="preserve"> әдісі. Топ мүшелері бірін-бірі бағалайды. </w:t>
            </w:r>
          </w:p>
          <w:p w:rsidR="00A31759" w:rsidRPr="004C727C" w:rsidRDefault="00A31759" w:rsidP="00A31759">
            <w:pPr>
              <w:widowControl w:val="0"/>
              <w:spacing w:before="60" w:after="60" w:line="260" w:lineRule="exact"/>
              <w:jc w:val="both"/>
              <w:rPr>
                <w:rFonts w:ascii="Times New Roman" w:eastAsia="Times New Roman" w:hAnsi="Times New Roman" w:cs="Times New Roman"/>
                <w:bCs/>
                <w:sz w:val="24"/>
                <w:szCs w:val="24"/>
                <w:lang w:val="kk-KZ"/>
              </w:rPr>
            </w:pPr>
            <w:r w:rsidRPr="005256D9">
              <w:rPr>
                <w:rFonts w:ascii="Times New Roman" w:eastAsia="Times New Roman" w:hAnsi="Times New Roman" w:cs="Times New Roman"/>
                <w:b/>
                <w:bCs/>
                <w:sz w:val="24"/>
                <w:szCs w:val="24"/>
                <w:lang w:val="kk-KZ"/>
              </w:rPr>
              <w:t>М кб:</w:t>
            </w:r>
            <w:r w:rsidRPr="004C727C">
              <w:rPr>
                <w:rFonts w:ascii="Times New Roman" w:eastAsia="Times New Roman" w:hAnsi="Times New Roman" w:cs="Times New Roman"/>
                <w:bCs/>
                <w:sz w:val="24"/>
                <w:szCs w:val="24"/>
                <w:lang w:val="kk-KZ"/>
              </w:rPr>
              <w:t xml:space="preserve"> Мадақтау</w:t>
            </w:r>
          </w:p>
          <w:p w:rsidR="00976A0E" w:rsidRPr="00B66FF3" w:rsidRDefault="00976A0E" w:rsidP="00EE261D">
            <w:pPr>
              <w:rPr>
                <w:rFonts w:ascii="Times New Roman" w:hAnsi="Times New Roman" w:cs="Times New Roman"/>
                <w:sz w:val="24"/>
                <w:szCs w:val="24"/>
                <w:lang w:val="kk-KZ"/>
              </w:rPr>
            </w:pPr>
          </w:p>
          <w:p w:rsidR="00976A0E" w:rsidRPr="004C727C" w:rsidRDefault="00976A0E" w:rsidP="00EE261D">
            <w:pPr>
              <w:rPr>
                <w:rFonts w:ascii="Times New Roman" w:hAnsi="Times New Roman" w:cs="Times New Roman"/>
                <w:sz w:val="24"/>
                <w:szCs w:val="24"/>
                <w:lang w:val="kk-KZ"/>
              </w:rPr>
            </w:pPr>
          </w:p>
        </w:tc>
        <w:tc>
          <w:tcPr>
            <w:tcW w:w="1808" w:type="dxa"/>
          </w:tcPr>
          <w:p w:rsidR="00976A0E" w:rsidRPr="004C727C" w:rsidRDefault="00976A0E" w:rsidP="00EE261D">
            <w:pPr>
              <w:jc w:val="center"/>
              <w:rPr>
                <w:rFonts w:ascii="Times New Roman" w:hAnsi="Times New Roman" w:cs="Times New Roman"/>
                <w:b/>
                <w:sz w:val="24"/>
                <w:szCs w:val="24"/>
                <w:lang w:val="kk-KZ"/>
              </w:rPr>
            </w:pPr>
          </w:p>
        </w:tc>
      </w:tr>
      <w:tr w:rsidR="00976A0E" w:rsidRPr="00C55769" w:rsidTr="00EE261D">
        <w:tc>
          <w:tcPr>
            <w:tcW w:w="1153" w:type="dxa"/>
          </w:tcPr>
          <w:p w:rsidR="00976A0E" w:rsidRPr="004C727C" w:rsidRDefault="00976A0E" w:rsidP="00EE261D">
            <w:pPr>
              <w:jc w:val="center"/>
              <w:rPr>
                <w:rFonts w:ascii="Times New Roman" w:hAnsi="Times New Roman" w:cs="Times New Roman"/>
                <w:b/>
                <w:sz w:val="24"/>
                <w:szCs w:val="24"/>
                <w:lang w:val="kk-KZ"/>
              </w:rPr>
            </w:pPr>
            <w:r w:rsidRPr="004C727C">
              <w:rPr>
                <w:rFonts w:ascii="Times New Roman" w:hAnsi="Times New Roman" w:cs="Times New Roman"/>
                <w:b/>
                <w:sz w:val="24"/>
                <w:szCs w:val="24"/>
                <w:lang w:val="kk-KZ"/>
              </w:rPr>
              <w:lastRenderedPageBreak/>
              <w:t>Аяқталуы:</w:t>
            </w:r>
          </w:p>
          <w:p w:rsidR="00976A0E" w:rsidRPr="004C727C" w:rsidRDefault="00976A0E" w:rsidP="00EE261D">
            <w:pPr>
              <w:rPr>
                <w:rFonts w:ascii="Times New Roman" w:hAnsi="Times New Roman" w:cs="Times New Roman"/>
                <w:b/>
                <w:sz w:val="24"/>
                <w:szCs w:val="24"/>
              </w:rPr>
            </w:pPr>
          </w:p>
          <w:p w:rsidR="00976A0E" w:rsidRPr="00E52085" w:rsidRDefault="0080659A" w:rsidP="00EE261D">
            <w:pPr>
              <w:rPr>
                <w:rFonts w:ascii="Times New Roman" w:hAnsi="Times New Roman" w:cs="Times New Roman"/>
                <w:b/>
                <w:sz w:val="24"/>
                <w:szCs w:val="24"/>
                <w:lang w:val="kk-KZ"/>
              </w:rPr>
            </w:pPr>
            <w:r>
              <w:rPr>
                <w:rFonts w:ascii="Times New Roman" w:hAnsi="Times New Roman" w:cs="Times New Roman"/>
                <w:b/>
                <w:sz w:val="24"/>
                <w:szCs w:val="24"/>
                <w:lang w:val="kk-KZ"/>
              </w:rPr>
              <w:t>8</w:t>
            </w:r>
            <w:r w:rsidR="007B1317">
              <w:rPr>
                <w:rFonts w:ascii="Times New Roman" w:hAnsi="Times New Roman" w:cs="Times New Roman"/>
                <w:b/>
                <w:sz w:val="24"/>
                <w:szCs w:val="24"/>
                <w:lang w:val="kk-KZ"/>
              </w:rPr>
              <w:t xml:space="preserve"> </w:t>
            </w:r>
            <w:r w:rsidR="00E52085">
              <w:rPr>
                <w:rFonts w:ascii="Times New Roman" w:hAnsi="Times New Roman" w:cs="Times New Roman"/>
                <w:b/>
                <w:sz w:val="24"/>
                <w:szCs w:val="24"/>
                <w:lang w:val="kk-KZ"/>
              </w:rPr>
              <w:t>мин</w:t>
            </w:r>
          </w:p>
          <w:p w:rsidR="00976A0E" w:rsidRPr="004C727C" w:rsidRDefault="00976A0E" w:rsidP="00EE261D">
            <w:pPr>
              <w:rPr>
                <w:rFonts w:ascii="Times New Roman" w:hAnsi="Times New Roman" w:cs="Times New Roman"/>
                <w:b/>
                <w:sz w:val="24"/>
                <w:szCs w:val="24"/>
              </w:rPr>
            </w:pPr>
          </w:p>
          <w:p w:rsidR="00976A0E" w:rsidRPr="004C727C" w:rsidRDefault="00976A0E" w:rsidP="00EE261D">
            <w:pPr>
              <w:rPr>
                <w:rFonts w:ascii="Times New Roman" w:hAnsi="Times New Roman" w:cs="Times New Roman"/>
                <w:b/>
                <w:sz w:val="24"/>
                <w:szCs w:val="24"/>
              </w:rPr>
            </w:pPr>
          </w:p>
          <w:p w:rsidR="00976A0E" w:rsidRPr="004C727C" w:rsidRDefault="00976A0E" w:rsidP="00EE261D">
            <w:pPr>
              <w:rPr>
                <w:rFonts w:ascii="Times New Roman" w:hAnsi="Times New Roman" w:cs="Times New Roman"/>
                <w:b/>
                <w:sz w:val="24"/>
                <w:szCs w:val="24"/>
              </w:rPr>
            </w:pPr>
          </w:p>
          <w:p w:rsidR="00976A0E" w:rsidRDefault="00976A0E" w:rsidP="00EE261D">
            <w:pPr>
              <w:rPr>
                <w:rFonts w:ascii="Times New Roman" w:hAnsi="Times New Roman" w:cs="Times New Roman"/>
                <w:b/>
                <w:sz w:val="24"/>
                <w:szCs w:val="24"/>
                <w:lang w:val="kk-KZ"/>
              </w:rPr>
            </w:pPr>
          </w:p>
          <w:p w:rsidR="00E52085" w:rsidRDefault="00E52085" w:rsidP="00EE261D">
            <w:pPr>
              <w:rPr>
                <w:rFonts w:ascii="Times New Roman" w:hAnsi="Times New Roman" w:cs="Times New Roman"/>
                <w:b/>
                <w:sz w:val="24"/>
                <w:szCs w:val="24"/>
                <w:lang w:val="kk-KZ"/>
              </w:rPr>
            </w:pPr>
          </w:p>
          <w:p w:rsidR="00E52085" w:rsidRDefault="00E52085" w:rsidP="00EE261D">
            <w:pPr>
              <w:rPr>
                <w:rFonts w:ascii="Times New Roman" w:hAnsi="Times New Roman" w:cs="Times New Roman"/>
                <w:b/>
                <w:sz w:val="24"/>
                <w:szCs w:val="24"/>
                <w:lang w:val="kk-KZ"/>
              </w:rPr>
            </w:pPr>
          </w:p>
          <w:p w:rsidR="00E52085" w:rsidRDefault="00E52085" w:rsidP="00EE261D">
            <w:pPr>
              <w:rPr>
                <w:rFonts w:ascii="Times New Roman" w:hAnsi="Times New Roman" w:cs="Times New Roman"/>
                <w:b/>
                <w:sz w:val="24"/>
                <w:szCs w:val="24"/>
                <w:lang w:val="kk-KZ"/>
              </w:rPr>
            </w:pPr>
          </w:p>
          <w:p w:rsidR="00E52085" w:rsidRDefault="00E52085" w:rsidP="00EE261D">
            <w:pPr>
              <w:rPr>
                <w:rFonts w:ascii="Times New Roman" w:hAnsi="Times New Roman" w:cs="Times New Roman"/>
                <w:b/>
                <w:sz w:val="24"/>
                <w:szCs w:val="24"/>
                <w:lang w:val="kk-KZ"/>
              </w:rPr>
            </w:pPr>
          </w:p>
          <w:p w:rsidR="00E52085" w:rsidRDefault="00E52085" w:rsidP="00EE261D">
            <w:pPr>
              <w:rPr>
                <w:rFonts w:ascii="Times New Roman" w:hAnsi="Times New Roman" w:cs="Times New Roman"/>
                <w:b/>
                <w:sz w:val="24"/>
                <w:szCs w:val="24"/>
                <w:lang w:val="kk-KZ"/>
              </w:rPr>
            </w:pPr>
          </w:p>
          <w:p w:rsidR="00E52085" w:rsidRDefault="00E52085" w:rsidP="00EE261D">
            <w:pPr>
              <w:rPr>
                <w:rFonts w:ascii="Times New Roman" w:hAnsi="Times New Roman" w:cs="Times New Roman"/>
                <w:b/>
                <w:sz w:val="24"/>
                <w:szCs w:val="24"/>
                <w:lang w:val="kk-KZ"/>
              </w:rPr>
            </w:pPr>
          </w:p>
          <w:p w:rsidR="00E52085" w:rsidRDefault="00E52085" w:rsidP="00EE261D">
            <w:pPr>
              <w:rPr>
                <w:rFonts w:ascii="Times New Roman" w:hAnsi="Times New Roman" w:cs="Times New Roman"/>
                <w:b/>
                <w:sz w:val="24"/>
                <w:szCs w:val="24"/>
                <w:lang w:val="kk-KZ"/>
              </w:rPr>
            </w:pPr>
          </w:p>
          <w:p w:rsidR="00E52085" w:rsidRDefault="00E52085" w:rsidP="00EE261D">
            <w:pPr>
              <w:rPr>
                <w:rFonts w:ascii="Times New Roman" w:hAnsi="Times New Roman" w:cs="Times New Roman"/>
                <w:b/>
                <w:sz w:val="24"/>
                <w:szCs w:val="24"/>
                <w:lang w:val="kk-KZ"/>
              </w:rPr>
            </w:pPr>
          </w:p>
          <w:p w:rsidR="00E52085" w:rsidRDefault="00E52085" w:rsidP="00EE261D">
            <w:pPr>
              <w:rPr>
                <w:rFonts w:ascii="Times New Roman" w:hAnsi="Times New Roman" w:cs="Times New Roman"/>
                <w:b/>
                <w:sz w:val="24"/>
                <w:szCs w:val="24"/>
                <w:lang w:val="kk-KZ"/>
              </w:rPr>
            </w:pPr>
          </w:p>
          <w:p w:rsidR="00E52085" w:rsidRDefault="00E52085" w:rsidP="00EE261D">
            <w:pPr>
              <w:rPr>
                <w:rFonts w:ascii="Times New Roman" w:hAnsi="Times New Roman" w:cs="Times New Roman"/>
                <w:b/>
                <w:sz w:val="24"/>
                <w:szCs w:val="24"/>
                <w:lang w:val="kk-KZ"/>
              </w:rPr>
            </w:pPr>
          </w:p>
          <w:p w:rsidR="00E52085" w:rsidRDefault="00E52085" w:rsidP="00EE261D">
            <w:pPr>
              <w:rPr>
                <w:rFonts w:ascii="Times New Roman" w:hAnsi="Times New Roman" w:cs="Times New Roman"/>
                <w:b/>
                <w:sz w:val="24"/>
                <w:szCs w:val="24"/>
                <w:lang w:val="kk-KZ"/>
              </w:rPr>
            </w:pPr>
          </w:p>
          <w:p w:rsidR="00E52085" w:rsidRDefault="00E52085" w:rsidP="00EE261D">
            <w:pPr>
              <w:rPr>
                <w:rFonts w:ascii="Times New Roman" w:hAnsi="Times New Roman" w:cs="Times New Roman"/>
                <w:b/>
                <w:sz w:val="24"/>
                <w:szCs w:val="24"/>
                <w:lang w:val="kk-KZ"/>
              </w:rPr>
            </w:pPr>
          </w:p>
          <w:p w:rsidR="00E52085" w:rsidRDefault="00E52085" w:rsidP="00EE261D">
            <w:pPr>
              <w:rPr>
                <w:rFonts w:ascii="Times New Roman" w:hAnsi="Times New Roman" w:cs="Times New Roman"/>
                <w:b/>
                <w:sz w:val="24"/>
                <w:szCs w:val="24"/>
                <w:lang w:val="kk-KZ"/>
              </w:rPr>
            </w:pPr>
          </w:p>
          <w:p w:rsidR="00E52085" w:rsidRDefault="00E52085" w:rsidP="00EE261D">
            <w:pPr>
              <w:rPr>
                <w:rFonts w:ascii="Times New Roman" w:hAnsi="Times New Roman" w:cs="Times New Roman"/>
                <w:b/>
                <w:sz w:val="24"/>
                <w:szCs w:val="24"/>
                <w:lang w:val="kk-KZ"/>
              </w:rPr>
            </w:pPr>
          </w:p>
          <w:p w:rsidR="00E52085" w:rsidRDefault="00E52085" w:rsidP="00EE261D">
            <w:pPr>
              <w:rPr>
                <w:rFonts w:ascii="Times New Roman" w:hAnsi="Times New Roman" w:cs="Times New Roman"/>
                <w:b/>
                <w:sz w:val="24"/>
                <w:szCs w:val="24"/>
                <w:lang w:val="kk-KZ"/>
              </w:rPr>
            </w:pPr>
          </w:p>
          <w:p w:rsidR="00E52085" w:rsidRDefault="00E52085" w:rsidP="00EE261D">
            <w:pPr>
              <w:rPr>
                <w:rFonts w:ascii="Times New Roman" w:hAnsi="Times New Roman" w:cs="Times New Roman"/>
                <w:b/>
                <w:sz w:val="24"/>
                <w:szCs w:val="24"/>
                <w:lang w:val="kk-KZ"/>
              </w:rPr>
            </w:pPr>
          </w:p>
          <w:p w:rsidR="00E52085" w:rsidRDefault="00E52085" w:rsidP="00EE261D">
            <w:pPr>
              <w:rPr>
                <w:rFonts w:ascii="Times New Roman" w:hAnsi="Times New Roman" w:cs="Times New Roman"/>
                <w:b/>
                <w:sz w:val="24"/>
                <w:szCs w:val="24"/>
                <w:lang w:val="kk-KZ"/>
              </w:rPr>
            </w:pPr>
          </w:p>
          <w:p w:rsidR="00E52085" w:rsidRDefault="00614CE9" w:rsidP="00EE261D">
            <w:pPr>
              <w:rPr>
                <w:rFonts w:ascii="Times New Roman" w:hAnsi="Times New Roman" w:cs="Times New Roman"/>
                <w:b/>
                <w:sz w:val="24"/>
                <w:szCs w:val="24"/>
                <w:lang w:val="kk-KZ"/>
              </w:rPr>
            </w:pPr>
            <w:r>
              <w:rPr>
                <w:rFonts w:ascii="Times New Roman" w:hAnsi="Times New Roman" w:cs="Times New Roman"/>
                <w:b/>
                <w:sz w:val="24"/>
                <w:szCs w:val="24"/>
                <w:lang w:val="kk-KZ"/>
              </w:rPr>
              <w:t xml:space="preserve">1 </w:t>
            </w:r>
            <w:r w:rsidR="00E52085">
              <w:rPr>
                <w:rFonts w:ascii="Times New Roman" w:hAnsi="Times New Roman" w:cs="Times New Roman"/>
                <w:b/>
                <w:sz w:val="24"/>
                <w:szCs w:val="24"/>
                <w:lang w:val="kk-KZ"/>
              </w:rPr>
              <w:t>мин</w:t>
            </w:r>
          </w:p>
          <w:p w:rsidR="00E52085" w:rsidRDefault="00E52085" w:rsidP="00EE261D">
            <w:pPr>
              <w:rPr>
                <w:rFonts w:ascii="Times New Roman" w:hAnsi="Times New Roman" w:cs="Times New Roman"/>
                <w:b/>
                <w:sz w:val="24"/>
                <w:szCs w:val="24"/>
                <w:lang w:val="kk-KZ"/>
              </w:rPr>
            </w:pPr>
          </w:p>
          <w:p w:rsidR="00E52085" w:rsidRDefault="00E52085" w:rsidP="00EE261D">
            <w:pPr>
              <w:rPr>
                <w:rFonts w:ascii="Times New Roman" w:hAnsi="Times New Roman" w:cs="Times New Roman"/>
                <w:b/>
                <w:sz w:val="24"/>
                <w:szCs w:val="24"/>
                <w:lang w:val="kk-KZ"/>
              </w:rPr>
            </w:pPr>
          </w:p>
          <w:p w:rsidR="00E52085" w:rsidRDefault="00E52085" w:rsidP="00EE261D">
            <w:pPr>
              <w:rPr>
                <w:rFonts w:ascii="Times New Roman" w:hAnsi="Times New Roman" w:cs="Times New Roman"/>
                <w:b/>
                <w:sz w:val="24"/>
                <w:szCs w:val="24"/>
                <w:lang w:val="kk-KZ"/>
              </w:rPr>
            </w:pPr>
          </w:p>
          <w:p w:rsidR="00E52085" w:rsidRPr="004C727C" w:rsidRDefault="00E52085" w:rsidP="00EE261D">
            <w:pPr>
              <w:rPr>
                <w:rFonts w:ascii="Times New Roman" w:hAnsi="Times New Roman" w:cs="Times New Roman"/>
                <w:b/>
                <w:sz w:val="24"/>
                <w:szCs w:val="24"/>
                <w:lang w:val="kk-KZ"/>
              </w:rPr>
            </w:pPr>
          </w:p>
        </w:tc>
        <w:tc>
          <w:tcPr>
            <w:tcW w:w="6893" w:type="dxa"/>
            <w:gridSpan w:val="4"/>
          </w:tcPr>
          <w:p w:rsidR="00E52085" w:rsidRDefault="00E52085" w:rsidP="00EE261D">
            <w:pPr>
              <w:rPr>
                <w:rFonts w:ascii="Times New Roman" w:hAnsi="Times New Roman" w:cs="Times New Roman"/>
                <w:b/>
                <w:sz w:val="24"/>
                <w:szCs w:val="24"/>
                <w:lang w:val="kk-KZ"/>
              </w:rPr>
            </w:pPr>
          </w:p>
          <w:p w:rsidR="00E52085" w:rsidRDefault="00E52085" w:rsidP="00EE261D">
            <w:pPr>
              <w:rPr>
                <w:rFonts w:ascii="Times New Roman" w:hAnsi="Times New Roman" w:cs="Times New Roman"/>
                <w:b/>
                <w:sz w:val="24"/>
                <w:szCs w:val="24"/>
                <w:lang w:val="kk-KZ"/>
              </w:rPr>
            </w:pPr>
          </w:p>
          <w:p w:rsidR="00772665" w:rsidRDefault="0020211B" w:rsidP="00EE261D">
            <w:pPr>
              <w:rPr>
                <w:rFonts w:ascii="Times New Roman" w:hAnsi="Times New Roman"/>
                <w:b/>
                <w:sz w:val="24"/>
                <w:szCs w:val="24"/>
                <w:u w:val="single"/>
                <w:lang w:val="kk-KZ"/>
              </w:rPr>
            </w:pPr>
            <w:r w:rsidRPr="0020211B">
              <w:rPr>
                <w:rFonts w:ascii="Times New Roman" w:hAnsi="Times New Roman" w:cs="Times New Roman"/>
                <w:b/>
                <w:sz w:val="24"/>
                <w:szCs w:val="24"/>
                <w:lang w:val="kk-KZ"/>
              </w:rPr>
              <w:t>4- тапсырма:</w:t>
            </w:r>
            <w:r>
              <w:rPr>
                <w:rFonts w:ascii="Times New Roman" w:hAnsi="Times New Roman" w:cs="Times New Roman"/>
                <w:sz w:val="24"/>
                <w:szCs w:val="24"/>
                <w:lang w:val="kk-KZ"/>
              </w:rPr>
              <w:t xml:space="preserve"> «Қ</w:t>
            </w:r>
            <w:r w:rsidRPr="004C727C">
              <w:rPr>
                <w:rFonts w:ascii="Times New Roman" w:hAnsi="Times New Roman" w:cs="Times New Roman"/>
                <w:sz w:val="24"/>
                <w:szCs w:val="24"/>
                <w:lang w:val="kk-KZ"/>
              </w:rPr>
              <w:t>ырғи-қабақ соғыстан» кейін әлемдегі интеграция</w:t>
            </w:r>
            <w:r>
              <w:rPr>
                <w:rFonts w:ascii="Times New Roman" w:hAnsi="Times New Roman" w:cs="Times New Roman"/>
                <w:sz w:val="24"/>
                <w:szCs w:val="24"/>
                <w:lang w:val="kk-KZ"/>
              </w:rPr>
              <w:t>- тақырыбына 3 минуттық эссе жазыңыз.</w:t>
            </w:r>
          </w:p>
          <w:p w:rsidR="0020211B" w:rsidRDefault="0020211B" w:rsidP="00EE261D">
            <w:pPr>
              <w:rPr>
                <w:rFonts w:ascii="Times New Roman" w:eastAsia="Times New Roman" w:hAnsi="Times New Roman" w:cs="Times New Roman"/>
                <w:b/>
                <w:bCs/>
                <w:sz w:val="24"/>
                <w:szCs w:val="24"/>
                <w:lang w:val="kk-KZ"/>
              </w:rPr>
            </w:pPr>
          </w:p>
          <w:p w:rsidR="0020211B" w:rsidRDefault="0020211B" w:rsidP="00EE261D">
            <w:pPr>
              <w:rPr>
                <w:rFonts w:ascii="Times New Roman" w:eastAsia="Times New Roman" w:hAnsi="Times New Roman" w:cs="Times New Roman"/>
                <w:b/>
                <w:bCs/>
                <w:sz w:val="24"/>
                <w:szCs w:val="24"/>
                <w:lang w:val="kk-KZ"/>
              </w:rPr>
            </w:pPr>
            <w:r w:rsidRPr="004C727C">
              <w:rPr>
                <w:rFonts w:ascii="Times New Roman" w:eastAsia="Times New Roman" w:hAnsi="Times New Roman" w:cs="Times New Roman"/>
                <w:b/>
                <w:bCs/>
                <w:sz w:val="24"/>
                <w:szCs w:val="24"/>
                <w:lang w:val="kk-KZ"/>
              </w:rPr>
              <w:t xml:space="preserve">Дескриптор </w:t>
            </w:r>
            <w:r>
              <w:rPr>
                <w:rFonts w:ascii="Times New Roman" w:eastAsia="Times New Roman" w:hAnsi="Times New Roman" w:cs="Times New Roman"/>
                <w:b/>
                <w:bCs/>
                <w:sz w:val="24"/>
                <w:szCs w:val="24"/>
                <w:lang w:val="kk-KZ"/>
              </w:rPr>
              <w:t>:</w:t>
            </w:r>
          </w:p>
          <w:p w:rsidR="00772665" w:rsidRDefault="0020211B" w:rsidP="00EE261D">
            <w:pPr>
              <w:rPr>
                <w:rFonts w:ascii="Times New Roman" w:hAnsi="Times New Roman" w:cs="Times New Roman"/>
                <w:sz w:val="24"/>
                <w:szCs w:val="24"/>
                <w:lang w:val="kk-KZ"/>
              </w:rPr>
            </w:pPr>
            <w:r>
              <w:rPr>
                <w:rFonts w:ascii="Times New Roman" w:eastAsia="Times New Roman" w:hAnsi="Times New Roman" w:cs="Times New Roman"/>
                <w:b/>
                <w:bCs/>
                <w:sz w:val="24"/>
                <w:szCs w:val="24"/>
                <w:lang w:val="kk-KZ"/>
              </w:rPr>
              <w:t>-</w:t>
            </w:r>
            <w:r w:rsidRPr="004C727C">
              <w:rPr>
                <w:rFonts w:ascii="Times New Roman" w:eastAsia="Times New Roman" w:hAnsi="Times New Roman" w:cs="Times New Roman"/>
                <w:b/>
                <w:bCs/>
                <w:sz w:val="24"/>
                <w:szCs w:val="24"/>
                <w:lang w:val="kk-KZ"/>
              </w:rPr>
              <w:t xml:space="preserve"> </w:t>
            </w:r>
            <w:r>
              <w:rPr>
                <w:rFonts w:ascii="Times New Roman" w:hAnsi="Times New Roman" w:cs="Times New Roman"/>
                <w:sz w:val="24"/>
                <w:szCs w:val="24"/>
                <w:lang w:val="kk-KZ"/>
              </w:rPr>
              <w:t>«Қ</w:t>
            </w:r>
            <w:r w:rsidRPr="004C727C">
              <w:rPr>
                <w:rFonts w:ascii="Times New Roman" w:hAnsi="Times New Roman" w:cs="Times New Roman"/>
                <w:sz w:val="24"/>
                <w:szCs w:val="24"/>
                <w:lang w:val="kk-KZ"/>
              </w:rPr>
              <w:t>ырғи-қабақ соғыстан» кейін әлемдегі интеграция</w:t>
            </w:r>
            <w:r>
              <w:rPr>
                <w:rFonts w:ascii="Times New Roman" w:hAnsi="Times New Roman" w:cs="Times New Roman"/>
                <w:sz w:val="24"/>
                <w:szCs w:val="24"/>
                <w:lang w:val="kk-KZ"/>
              </w:rPr>
              <w:t>ны талдайды.</w:t>
            </w:r>
          </w:p>
          <w:p w:rsidR="0020211B" w:rsidRDefault="0020211B" w:rsidP="00EE261D">
            <w:pPr>
              <w:rPr>
                <w:rFonts w:ascii="Times New Roman" w:hAnsi="Times New Roman" w:cs="Times New Roman"/>
                <w:sz w:val="24"/>
                <w:szCs w:val="24"/>
                <w:lang w:val="kk-KZ"/>
              </w:rPr>
            </w:pPr>
            <w:r>
              <w:rPr>
                <w:rFonts w:ascii="Times New Roman" w:hAnsi="Times New Roman" w:cs="Times New Roman"/>
                <w:sz w:val="24"/>
                <w:szCs w:val="24"/>
                <w:lang w:val="kk-KZ"/>
              </w:rPr>
              <w:t>- «Қ</w:t>
            </w:r>
            <w:r w:rsidRPr="004C727C">
              <w:rPr>
                <w:rFonts w:ascii="Times New Roman" w:hAnsi="Times New Roman" w:cs="Times New Roman"/>
                <w:sz w:val="24"/>
                <w:szCs w:val="24"/>
                <w:lang w:val="kk-KZ"/>
              </w:rPr>
              <w:t>ырғи-қабақ соғыстан» кейін әлемдегі интеграция</w:t>
            </w:r>
            <w:r>
              <w:rPr>
                <w:rFonts w:ascii="Times New Roman" w:hAnsi="Times New Roman" w:cs="Times New Roman"/>
                <w:sz w:val="24"/>
                <w:szCs w:val="24"/>
                <w:lang w:val="kk-KZ"/>
              </w:rPr>
              <w:t>ға өзіндік көзқарасын білдіреді.</w:t>
            </w:r>
          </w:p>
          <w:p w:rsidR="0020211B" w:rsidRDefault="0020211B" w:rsidP="00EE261D">
            <w:pPr>
              <w:rPr>
                <w:rFonts w:ascii="Times New Roman" w:hAnsi="Times New Roman" w:cs="Times New Roman"/>
                <w:sz w:val="24"/>
                <w:szCs w:val="24"/>
                <w:lang w:val="kk-KZ"/>
              </w:rPr>
            </w:pPr>
            <w:r>
              <w:rPr>
                <w:rFonts w:ascii="Times New Roman" w:hAnsi="Times New Roman" w:cs="Times New Roman"/>
                <w:sz w:val="24"/>
                <w:szCs w:val="24"/>
                <w:lang w:val="kk-KZ"/>
              </w:rPr>
              <w:t xml:space="preserve">- Құрылымын сақтап эссе жазады. </w:t>
            </w:r>
          </w:p>
          <w:p w:rsidR="00E52085" w:rsidRDefault="00E52085" w:rsidP="00EE261D">
            <w:pPr>
              <w:rPr>
                <w:rFonts w:ascii="Times New Roman" w:hAnsi="Times New Roman"/>
                <w:b/>
                <w:sz w:val="24"/>
                <w:szCs w:val="24"/>
                <w:u w:val="single"/>
                <w:lang w:val="kk-KZ"/>
              </w:rPr>
            </w:pPr>
          </w:p>
          <w:p w:rsidR="0020211B" w:rsidRDefault="0020211B" w:rsidP="00EE261D">
            <w:pPr>
              <w:rPr>
                <w:rFonts w:ascii="Times New Roman" w:hAnsi="Times New Roman"/>
                <w:sz w:val="24"/>
                <w:szCs w:val="24"/>
                <w:u w:val="single"/>
                <w:lang w:val="kk-KZ"/>
              </w:rPr>
            </w:pPr>
            <w:r>
              <w:rPr>
                <w:rFonts w:ascii="Times New Roman" w:hAnsi="Times New Roman"/>
                <w:b/>
                <w:sz w:val="24"/>
                <w:szCs w:val="24"/>
                <w:u w:val="single"/>
                <w:lang w:val="kk-KZ"/>
              </w:rPr>
              <w:t xml:space="preserve">ҚБ: </w:t>
            </w:r>
            <w:r w:rsidRPr="0020211B">
              <w:rPr>
                <w:rFonts w:ascii="Times New Roman" w:hAnsi="Times New Roman"/>
                <w:sz w:val="24"/>
                <w:szCs w:val="24"/>
                <w:u w:val="single"/>
                <w:lang w:val="kk-KZ"/>
              </w:rPr>
              <w:t>Жұптасып эссені оқып, «Жұптық бағалау»</w:t>
            </w:r>
            <w:r>
              <w:rPr>
                <w:rFonts w:ascii="Times New Roman" w:hAnsi="Times New Roman"/>
                <w:sz w:val="24"/>
                <w:szCs w:val="24"/>
                <w:u w:val="single"/>
                <w:lang w:val="kk-KZ"/>
              </w:rPr>
              <w:t xml:space="preserve"> арқылы бағалайды. </w:t>
            </w:r>
          </w:p>
          <w:p w:rsidR="0020211B" w:rsidRDefault="0020211B" w:rsidP="00EE261D">
            <w:pPr>
              <w:rPr>
                <w:rFonts w:ascii="Times New Roman" w:hAnsi="Times New Roman"/>
                <w:b/>
                <w:sz w:val="24"/>
                <w:szCs w:val="24"/>
                <w:u w:val="single"/>
                <w:lang w:val="kk-KZ"/>
              </w:rPr>
            </w:pPr>
          </w:p>
          <w:p w:rsidR="00976A0E" w:rsidRPr="004C727C" w:rsidRDefault="00976A0E" w:rsidP="00EE261D">
            <w:pPr>
              <w:rPr>
                <w:rFonts w:ascii="Times New Roman" w:hAnsi="Times New Roman"/>
                <w:b/>
                <w:sz w:val="24"/>
                <w:szCs w:val="24"/>
                <w:u w:val="single"/>
                <w:lang w:val="kk-KZ"/>
              </w:rPr>
            </w:pPr>
            <w:r w:rsidRPr="004C727C">
              <w:rPr>
                <w:rFonts w:ascii="Times New Roman" w:hAnsi="Times New Roman"/>
                <w:b/>
                <w:sz w:val="24"/>
                <w:szCs w:val="24"/>
                <w:u w:val="single"/>
                <w:lang w:val="kk-KZ"/>
              </w:rPr>
              <w:t>Рефлексия</w:t>
            </w:r>
          </w:p>
          <w:p w:rsidR="00976A0E" w:rsidRPr="004C727C" w:rsidRDefault="00976A0E" w:rsidP="00EE261D">
            <w:pPr>
              <w:rPr>
                <w:rFonts w:ascii="Times New Roman" w:hAnsi="Times New Roman"/>
                <w:b/>
                <w:sz w:val="24"/>
                <w:szCs w:val="24"/>
                <w:u w:val="single"/>
                <w:lang w:val="kk-KZ"/>
              </w:rPr>
            </w:pPr>
            <w:r w:rsidRPr="004C727C">
              <w:rPr>
                <w:rFonts w:ascii="Times New Roman" w:hAnsi="Times New Roman"/>
                <w:b/>
                <w:sz w:val="24"/>
                <w:szCs w:val="24"/>
                <w:u w:val="single"/>
                <w:lang w:val="kk-KZ"/>
              </w:rPr>
              <w:t>«Көп нұсқалы жауапты талап ететін сұрақтар»</w:t>
            </w:r>
          </w:p>
          <w:p w:rsidR="00976A0E" w:rsidRPr="004C727C" w:rsidRDefault="00976A0E" w:rsidP="00976A0E">
            <w:pPr>
              <w:pStyle w:val="a6"/>
              <w:numPr>
                <w:ilvl w:val="0"/>
                <w:numId w:val="2"/>
              </w:numPr>
              <w:rPr>
                <w:rFonts w:ascii="Times New Roman" w:hAnsi="Times New Roman"/>
                <w:sz w:val="24"/>
                <w:szCs w:val="24"/>
                <w:lang w:val="kk-KZ"/>
              </w:rPr>
            </w:pPr>
            <w:r w:rsidRPr="004C727C">
              <w:rPr>
                <w:rFonts w:ascii="Times New Roman" w:hAnsi="Times New Roman"/>
                <w:sz w:val="24"/>
                <w:szCs w:val="24"/>
                <w:lang w:val="kk-KZ"/>
              </w:rPr>
              <w:t>Бүгінгі сабақтан не білдіңіз?</w:t>
            </w:r>
          </w:p>
          <w:p w:rsidR="00976A0E" w:rsidRPr="004C727C" w:rsidRDefault="00976A0E" w:rsidP="00976A0E">
            <w:pPr>
              <w:pStyle w:val="a6"/>
              <w:numPr>
                <w:ilvl w:val="0"/>
                <w:numId w:val="2"/>
              </w:numPr>
              <w:rPr>
                <w:rFonts w:ascii="Times New Roman" w:hAnsi="Times New Roman"/>
                <w:sz w:val="24"/>
                <w:szCs w:val="24"/>
                <w:lang w:val="kk-KZ"/>
              </w:rPr>
            </w:pPr>
            <w:r w:rsidRPr="004C727C">
              <w:rPr>
                <w:rFonts w:ascii="Times New Roman" w:hAnsi="Times New Roman"/>
                <w:sz w:val="24"/>
                <w:szCs w:val="24"/>
                <w:lang w:val="kk-KZ"/>
              </w:rPr>
              <w:t>Күткен нәтижеге жеттіңіз бе?</w:t>
            </w:r>
          </w:p>
          <w:p w:rsidR="00976A0E" w:rsidRPr="004C727C" w:rsidRDefault="00976A0E" w:rsidP="00976A0E">
            <w:pPr>
              <w:pStyle w:val="a6"/>
              <w:numPr>
                <w:ilvl w:val="0"/>
                <w:numId w:val="2"/>
              </w:numPr>
              <w:rPr>
                <w:rFonts w:ascii="Times New Roman" w:hAnsi="Times New Roman"/>
                <w:sz w:val="24"/>
                <w:szCs w:val="24"/>
                <w:lang w:val="kk-KZ"/>
              </w:rPr>
            </w:pPr>
            <w:r w:rsidRPr="004C727C">
              <w:rPr>
                <w:rFonts w:ascii="Times New Roman" w:hAnsi="Times New Roman"/>
                <w:sz w:val="24"/>
                <w:szCs w:val="24"/>
                <w:lang w:val="kk-KZ"/>
              </w:rPr>
              <w:t>Қандай қиындық туындады?</w:t>
            </w:r>
          </w:p>
          <w:p w:rsidR="00976A0E" w:rsidRPr="004C727C" w:rsidRDefault="00976A0E" w:rsidP="00976A0E">
            <w:pPr>
              <w:pStyle w:val="a6"/>
              <w:numPr>
                <w:ilvl w:val="0"/>
                <w:numId w:val="2"/>
              </w:numPr>
              <w:rPr>
                <w:rFonts w:ascii="Times New Roman" w:hAnsi="Times New Roman"/>
                <w:b/>
                <w:sz w:val="24"/>
                <w:szCs w:val="24"/>
                <w:u w:val="single"/>
                <w:lang w:val="kk-KZ"/>
              </w:rPr>
            </w:pPr>
            <w:r w:rsidRPr="004C727C">
              <w:rPr>
                <w:rFonts w:ascii="Times New Roman" w:hAnsi="Times New Roman"/>
                <w:sz w:val="24"/>
                <w:szCs w:val="24"/>
                <w:lang w:val="kk-KZ"/>
              </w:rPr>
              <w:t>Тақырып арқылы нені ойлануға мүмкіндік туды?</w:t>
            </w:r>
          </w:p>
          <w:p w:rsidR="00976A0E" w:rsidRPr="004C727C" w:rsidRDefault="00976A0E" w:rsidP="00EE261D">
            <w:pPr>
              <w:spacing w:before="60" w:after="60"/>
              <w:jc w:val="both"/>
              <w:rPr>
                <w:rFonts w:ascii="Times New Roman" w:hAnsi="Times New Roman"/>
                <w:bCs/>
                <w:sz w:val="24"/>
                <w:szCs w:val="24"/>
                <w:lang w:val="kk-KZ"/>
              </w:rPr>
            </w:pPr>
            <w:r w:rsidRPr="004C727C">
              <w:rPr>
                <w:rFonts w:ascii="Times New Roman" w:hAnsi="Times New Roman"/>
                <w:bCs/>
                <w:sz w:val="24"/>
                <w:szCs w:val="24"/>
                <w:lang w:val="kk-KZ"/>
              </w:rPr>
              <w:t>Кері байланыс «Екі жұлдыз , бір тілек»</w:t>
            </w:r>
          </w:p>
          <w:p w:rsidR="00E52085" w:rsidRDefault="00E52085" w:rsidP="00EE261D">
            <w:pPr>
              <w:spacing w:before="60" w:after="60"/>
              <w:jc w:val="both"/>
              <w:rPr>
                <w:rFonts w:ascii="Times New Roman" w:hAnsi="Times New Roman"/>
                <w:bCs/>
                <w:sz w:val="24"/>
                <w:szCs w:val="24"/>
                <w:lang w:val="kk-KZ"/>
              </w:rPr>
            </w:pPr>
          </w:p>
          <w:p w:rsidR="00976A0E" w:rsidRPr="004008A5" w:rsidRDefault="00976A0E" w:rsidP="00EE261D">
            <w:pPr>
              <w:spacing w:before="60" w:after="60"/>
              <w:jc w:val="both"/>
              <w:rPr>
                <w:rFonts w:ascii="Times New Roman" w:hAnsi="Times New Roman"/>
                <w:bCs/>
                <w:sz w:val="24"/>
                <w:szCs w:val="24"/>
                <w:lang w:val="kk-KZ"/>
              </w:rPr>
            </w:pPr>
            <w:r w:rsidRPr="004008A5">
              <w:rPr>
                <w:rFonts w:ascii="Times New Roman" w:hAnsi="Times New Roman"/>
                <w:bCs/>
                <w:sz w:val="24"/>
                <w:szCs w:val="24"/>
                <w:lang w:val="kk-KZ"/>
              </w:rPr>
              <w:t>Стикерлер арқылы</w:t>
            </w:r>
          </w:p>
          <w:p w:rsidR="00976A0E" w:rsidRPr="004C727C" w:rsidRDefault="00976A0E" w:rsidP="00EE261D">
            <w:pPr>
              <w:rPr>
                <w:rFonts w:ascii="Times New Roman" w:hAnsi="Times New Roman"/>
                <w:b/>
                <w:sz w:val="24"/>
                <w:szCs w:val="24"/>
                <w:u w:val="single"/>
                <w:lang w:val="kk-KZ"/>
              </w:rPr>
            </w:pPr>
            <w:r w:rsidRPr="004C727C">
              <w:rPr>
                <w:rFonts w:ascii="Times New Roman" w:hAnsi="Times New Roman"/>
                <w:b/>
                <w:sz w:val="24"/>
                <w:szCs w:val="24"/>
                <w:u w:val="single"/>
                <w:lang w:val="kk-KZ"/>
              </w:rPr>
              <w:t>Үйге тапсырма.</w:t>
            </w:r>
          </w:p>
          <w:p w:rsidR="00976A0E" w:rsidRPr="004C727C" w:rsidRDefault="00976A0E" w:rsidP="00EE261D">
            <w:pPr>
              <w:rPr>
                <w:rFonts w:ascii="Times New Roman" w:hAnsi="Times New Roman"/>
                <w:sz w:val="24"/>
                <w:szCs w:val="24"/>
                <w:lang w:val="kk-KZ"/>
              </w:rPr>
            </w:pPr>
            <w:r>
              <w:rPr>
                <w:rFonts w:ascii="Times New Roman" w:hAnsi="Times New Roman"/>
                <w:sz w:val="24"/>
                <w:szCs w:val="24"/>
                <w:lang w:val="kk-KZ"/>
              </w:rPr>
              <w:t xml:space="preserve">ХХ ғасырдың 90-жылдарындағы </w:t>
            </w:r>
            <w:bookmarkStart w:id="0" w:name="_GoBack"/>
            <w:bookmarkEnd w:id="0"/>
            <w:r w:rsidRPr="004C727C">
              <w:rPr>
                <w:rFonts w:ascii="Times New Roman" w:hAnsi="Times New Roman"/>
                <w:sz w:val="24"/>
                <w:szCs w:val="24"/>
                <w:lang w:val="kk-KZ"/>
              </w:rPr>
              <w:t>Еуразияның саяси картасындағы өзгерістерді талдап жазу</w:t>
            </w:r>
          </w:p>
          <w:p w:rsidR="00976A0E" w:rsidRPr="004C727C" w:rsidRDefault="00976A0E" w:rsidP="00EE261D">
            <w:pPr>
              <w:widowControl w:val="0"/>
              <w:spacing w:before="60" w:after="60" w:line="260" w:lineRule="exact"/>
              <w:jc w:val="both"/>
              <w:rPr>
                <w:rFonts w:ascii="Times New Roman" w:eastAsia="Times New Roman" w:hAnsi="Times New Roman" w:cs="Times New Roman"/>
                <w:bCs/>
                <w:sz w:val="24"/>
                <w:szCs w:val="24"/>
                <w:lang w:val="kk-KZ"/>
              </w:rPr>
            </w:pPr>
          </w:p>
          <w:p w:rsidR="00976A0E" w:rsidRPr="004C727C" w:rsidRDefault="00976A0E" w:rsidP="00EE261D">
            <w:pPr>
              <w:contextualSpacing/>
              <w:jc w:val="both"/>
              <w:rPr>
                <w:rFonts w:ascii="Times New Roman" w:hAnsi="Times New Roman" w:cs="Times New Roman"/>
                <w:b/>
                <w:sz w:val="24"/>
                <w:szCs w:val="24"/>
                <w:lang w:val="kk-KZ"/>
              </w:rPr>
            </w:pPr>
          </w:p>
        </w:tc>
        <w:tc>
          <w:tcPr>
            <w:tcW w:w="1808" w:type="dxa"/>
          </w:tcPr>
          <w:p w:rsidR="00976A0E" w:rsidRPr="004C727C" w:rsidRDefault="00976A0E" w:rsidP="00EE261D">
            <w:pPr>
              <w:jc w:val="center"/>
              <w:rPr>
                <w:rFonts w:ascii="Times New Roman" w:hAnsi="Times New Roman" w:cs="Times New Roman"/>
                <w:b/>
                <w:sz w:val="24"/>
                <w:szCs w:val="24"/>
                <w:lang w:val="kk-KZ"/>
              </w:rPr>
            </w:pPr>
          </w:p>
        </w:tc>
      </w:tr>
      <w:tr w:rsidR="00976A0E" w:rsidRPr="004C727C" w:rsidTr="00EE261D">
        <w:tc>
          <w:tcPr>
            <w:tcW w:w="9854" w:type="dxa"/>
            <w:gridSpan w:val="6"/>
          </w:tcPr>
          <w:p w:rsidR="00976A0E" w:rsidRPr="004C727C" w:rsidRDefault="00976A0E" w:rsidP="00EE261D">
            <w:pPr>
              <w:jc w:val="center"/>
              <w:rPr>
                <w:rFonts w:ascii="Times New Roman" w:hAnsi="Times New Roman" w:cs="Times New Roman"/>
                <w:b/>
                <w:sz w:val="24"/>
                <w:szCs w:val="24"/>
                <w:lang w:val="kk-KZ"/>
              </w:rPr>
            </w:pPr>
            <w:r w:rsidRPr="004C727C">
              <w:rPr>
                <w:rFonts w:ascii="Times New Roman" w:hAnsi="Times New Roman" w:cs="Times New Roman"/>
                <w:b/>
                <w:sz w:val="24"/>
                <w:szCs w:val="24"/>
                <w:lang w:val="kk-KZ"/>
              </w:rPr>
              <w:lastRenderedPageBreak/>
              <w:t>Қосымша ақпарат</w:t>
            </w:r>
          </w:p>
        </w:tc>
      </w:tr>
      <w:tr w:rsidR="00976A0E" w:rsidRPr="00C55769" w:rsidTr="00EE261D">
        <w:tc>
          <w:tcPr>
            <w:tcW w:w="2948" w:type="dxa"/>
            <w:gridSpan w:val="2"/>
          </w:tcPr>
          <w:p w:rsidR="00976A0E" w:rsidRPr="004C727C" w:rsidRDefault="00976A0E" w:rsidP="00EE261D">
            <w:pPr>
              <w:rPr>
                <w:rFonts w:ascii="Times New Roman" w:hAnsi="Times New Roman" w:cs="Times New Roman"/>
                <w:b/>
                <w:sz w:val="24"/>
                <w:szCs w:val="24"/>
                <w:lang w:val="kk-KZ"/>
              </w:rPr>
            </w:pPr>
            <w:r w:rsidRPr="004C727C">
              <w:rPr>
                <w:rFonts w:ascii="Times New Roman" w:hAnsi="Times New Roman" w:cs="Times New Roman"/>
                <w:b/>
                <w:sz w:val="24"/>
                <w:szCs w:val="24"/>
                <w:lang w:val="kk-KZ"/>
              </w:rPr>
              <w:t>Саралау:</w:t>
            </w:r>
          </w:p>
        </w:tc>
        <w:tc>
          <w:tcPr>
            <w:tcW w:w="6906" w:type="dxa"/>
            <w:gridSpan w:val="4"/>
          </w:tcPr>
          <w:p w:rsidR="009F60F3" w:rsidRDefault="00976A0E" w:rsidP="00EE261D">
            <w:pPr>
              <w:pStyle w:val="a3"/>
              <w:rPr>
                <w:rFonts w:ascii="Times New Roman" w:hAnsi="Times New Roman" w:cs="Times New Roman"/>
                <w:sz w:val="24"/>
                <w:szCs w:val="24"/>
                <w:lang w:val="kk-KZ"/>
              </w:rPr>
            </w:pPr>
            <w:r w:rsidRPr="004C727C">
              <w:rPr>
                <w:rFonts w:ascii="Times New Roman" w:hAnsi="Times New Roman" w:cs="Times New Roman"/>
                <w:sz w:val="24"/>
                <w:szCs w:val="24"/>
                <w:lang w:val="kk-KZ"/>
              </w:rPr>
              <w:t>Oқушылapды бірдей тoпқa бөлiп,</w:t>
            </w:r>
            <w:r w:rsidR="009F60F3">
              <w:rPr>
                <w:rFonts w:ascii="Times New Roman" w:hAnsi="Times New Roman" w:cs="Times New Roman"/>
                <w:sz w:val="24"/>
                <w:szCs w:val="24"/>
                <w:lang w:val="kk-KZ"/>
              </w:rPr>
              <w:t>(жеке,топта,жұпта)</w:t>
            </w:r>
            <w:r w:rsidRPr="004C727C">
              <w:rPr>
                <w:rFonts w:ascii="Times New Roman" w:hAnsi="Times New Roman" w:cs="Times New Roman"/>
                <w:sz w:val="24"/>
                <w:szCs w:val="24"/>
                <w:lang w:val="kk-KZ"/>
              </w:rPr>
              <w:t xml:space="preserve"> caбaқ барысындағы тaпcыpмaлap негізгі талап бойынша деңгейлік capaлaнып құpacтыpылды. </w:t>
            </w:r>
          </w:p>
          <w:p w:rsidR="00976A0E" w:rsidRPr="004C727C" w:rsidRDefault="00976A0E" w:rsidP="00EE261D">
            <w:pPr>
              <w:pStyle w:val="a3"/>
              <w:rPr>
                <w:rFonts w:ascii="Times New Roman" w:hAnsi="Times New Roman" w:cs="Times New Roman"/>
                <w:sz w:val="24"/>
                <w:szCs w:val="24"/>
                <w:lang w:val="kk-KZ"/>
              </w:rPr>
            </w:pPr>
            <w:r w:rsidRPr="004C727C">
              <w:rPr>
                <w:rFonts w:ascii="Times New Roman" w:hAnsi="Times New Roman" w:cs="Times New Roman"/>
                <w:sz w:val="24"/>
                <w:szCs w:val="24"/>
                <w:lang w:val="kk-KZ"/>
              </w:rPr>
              <w:t>Әp тaпcыpмaны орындағаннан кeйiн</w:t>
            </w:r>
            <w:r w:rsidR="009F60F3">
              <w:rPr>
                <w:rFonts w:ascii="Times New Roman" w:hAnsi="Times New Roman" w:cs="Times New Roman"/>
                <w:sz w:val="24"/>
                <w:szCs w:val="24"/>
                <w:lang w:val="kk-KZ"/>
              </w:rPr>
              <w:t xml:space="preserve"> дескриптор құрылып,оқушыларды сабақ мақсатына жетуге бағытталып отырды,</w:t>
            </w:r>
            <w:r w:rsidRPr="004C727C">
              <w:rPr>
                <w:rFonts w:ascii="Times New Roman" w:hAnsi="Times New Roman" w:cs="Times New Roman"/>
                <w:sz w:val="24"/>
                <w:szCs w:val="24"/>
                <w:lang w:val="kk-KZ"/>
              </w:rPr>
              <w:t xml:space="preserve"> кepi бaйлaныc  ұйымдacтыpылып, оқушылардың әрі қарай жұмыс</w:t>
            </w:r>
            <w:r w:rsidR="009F60F3">
              <w:rPr>
                <w:rFonts w:ascii="Times New Roman" w:hAnsi="Times New Roman" w:cs="Times New Roman"/>
                <w:sz w:val="24"/>
                <w:szCs w:val="24"/>
                <w:lang w:val="kk-KZ"/>
              </w:rPr>
              <w:t xml:space="preserve"> жасауына қолайлы жағдай туғызылды</w:t>
            </w:r>
            <w:r w:rsidRPr="004C727C">
              <w:rPr>
                <w:rFonts w:ascii="Times New Roman" w:hAnsi="Times New Roman" w:cs="Times New Roman"/>
                <w:sz w:val="24"/>
                <w:szCs w:val="24"/>
                <w:lang w:val="kk-KZ"/>
              </w:rPr>
              <w:t>.</w:t>
            </w:r>
          </w:p>
          <w:p w:rsidR="00976A0E" w:rsidRPr="004C727C" w:rsidRDefault="00976A0E" w:rsidP="00EE261D">
            <w:pPr>
              <w:jc w:val="both"/>
              <w:rPr>
                <w:rFonts w:ascii="Times New Roman" w:hAnsi="Times New Roman"/>
                <w:b/>
                <w:sz w:val="24"/>
                <w:szCs w:val="24"/>
                <w:lang w:val="kk-KZ"/>
              </w:rPr>
            </w:pPr>
            <w:r w:rsidRPr="004C727C">
              <w:rPr>
                <w:rFonts w:ascii="Times New Roman" w:hAnsi="Times New Roman"/>
                <w:b/>
                <w:sz w:val="24"/>
                <w:szCs w:val="24"/>
                <w:lang w:val="kk-KZ"/>
              </w:rPr>
              <w:t>Саралау:</w:t>
            </w:r>
          </w:p>
          <w:p w:rsidR="00976A0E" w:rsidRPr="009502B5" w:rsidRDefault="00976A0E" w:rsidP="009502B5">
            <w:pPr>
              <w:pStyle w:val="a6"/>
              <w:numPr>
                <w:ilvl w:val="0"/>
                <w:numId w:val="3"/>
              </w:numPr>
              <w:jc w:val="both"/>
              <w:rPr>
                <w:rFonts w:ascii="Times New Roman" w:hAnsi="Times New Roman"/>
                <w:sz w:val="24"/>
                <w:szCs w:val="24"/>
                <w:lang w:val="kk-KZ"/>
              </w:rPr>
            </w:pPr>
            <w:r w:rsidRPr="009502B5">
              <w:rPr>
                <w:rFonts w:ascii="Times New Roman" w:hAnsi="Times New Roman"/>
                <w:sz w:val="24"/>
                <w:szCs w:val="24"/>
                <w:lang w:val="kk-KZ"/>
              </w:rPr>
              <w:t>Қырғиқабақ соғыстың аяқталуының негізгі факторларын ашып көрсетеді.</w:t>
            </w:r>
          </w:p>
          <w:p w:rsidR="009502B5" w:rsidRPr="009502B5" w:rsidRDefault="00976A0E" w:rsidP="009502B5">
            <w:pPr>
              <w:pStyle w:val="a6"/>
              <w:numPr>
                <w:ilvl w:val="0"/>
                <w:numId w:val="3"/>
              </w:numPr>
              <w:jc w:val="both"/>
              <w:rPr>
                <w:rFonts w:ascii="Times New Roman" w:hAnsi="Times New Roman"/>
                <w:b/>
                <w:sz w:val="24"/>
                <w:szCs w:val="24"/>
                <w:lang w:val="kk-KZ"/>
              </w:rPr>
            </w:pPr>
            <w:r w:rsidRPr="009502B5">
              <w:rPr>
                <w:rFonts w:ascii="Times New Roman" w:hAnsi="Times New Roman"/>
                <w:sz w:val="24"/>
                <w:szCs w:val="24"/>
                <w:lang w:val="kk-KZ"/>
              </w:rPr>
              <w:t>Қырғиқабақ соғыстың аяқталуының саяси-экономикалық себептерін айқындап, баға береді.</w:t>
            </w:r>
          </w:p>
          <w:p w:rsidR="00976A0E" w:rsidRPr="009502B5" w:rsidRDefault="00976A0E" w:rsidP="009502B5">
            <w:pPr>
              <w:pStyle w:val="a6"/>
              <w:numPr>
                <w:ilvl w:val="0"/>
                <w:numId w:val="3"/>
              </w:numPr>
              <w:jc w:val="both"/>
              <w:rPr>
                <w:rFonts w:ascii="Times New Roman" w:hAnsi="Times New Roman"/>
                <w:b/>
                <w:sz w:val="24"/>
                <w:szCs w:val="24"/>
                <w:lang w:val="kk-KZ"/>
              </w:rPr>
            </w:pPr>
            <w:r w:rsidRPr="009502B5">
              <w:rPr>
                <w:rFonts w:ascii="Times New Roman" w:hAnsi="Times New Roman"/>
                <w:sz w:val="24"/>
                <w:szCs w:val="24"/>
                <w:lang w:val="kk-KZ"/>
              </w:rPr>
              <w:t>Қырғиқабақ соғыстың аяқталуының себептерін саяси оқиғалармен байланыстыра отыра өзара сабақтастығын дәлелдейді.</w:t>
            </w:r>
          </w:p>
          <w:p w:rsidR="00976A0E" w:rsidRPr="004C727C" w:rsidRDefault="00976A0E" w:rsidP="00EE261D">
            <w:pPr>
              <w:rPr>
                <w:rFonts w:ascii="Times New Roman" w:hAnsi="Times New Roman" w:cs="Times New Roman"/>
                <w:b/>
                <w:sz w:val="24"/>
                <w:szCs w:val="24"/>
                <w:lang w:val="kk-KZ"/>
              </w:rPr>
            </w:pPr>
          </w:p>
        </w:tc>
      </w:tr>
      <w:tr w:rsidR="00976A0E" w:rsidRPr="00C55769" w:rsidTr="00EE261D">
        <w:tc>
          <w:tcPr>
            <w:tcW w:w="2948" w:type="dxa"/>
            <w:gridSpan w:val="2"/>
          </w:tcPr>
          <w:p w:rsidR="00976A0E" w:rsidRPr="004C727C" w:rsidRDefault="00976A0E" w:rsidP="00EE261D">
            <w:pPr>
              <w:rPr>
                <w:rFonts w:ascii="Times New Roman" w:hAnsi="Times New Roman" w:cs="Times New Roman"/>
                <w:b/>
                <w:sz w:val="24"/>
                <w:szCs w:val="24"/>
                <w:lang w:val="kk-KZ"/>
              </w:rPr>
            </w:pPr>
            <w:r w:rsidRPr="004C727C">
              <w:rPr>
                <w:rFonts w:ascii="Times New Roman" w:hAnsi="Times New Roman" w:cs="Times New Roman"/>
                <w:b/>
                <w:sz w:val="24"/>
                <w:szCs w:val="24"/>
                <w:lang w:val="kk-KZ"/>
              </w:rPr>
              <w:t>Бағалау:</w:t>
            </w:r>
          </w:p>
        </w:tc>
        <w:tc>
          <w:tcPr>
            <w:tcW w:w="6906" w:type="dxa"/>
            <w:gridSpan w:val="4"/>
          </w:tcPr>
          <w:p w:rsidR="00976A0E" w:rsidRPr="004C727C" w:rsidRDefault="00976A0E" w:rsidP="00EE261D">
            <w:pPr>
              <w:rPr>
                <w:rFonts w:ascii="Times New Roman" w:hAnsi="Times New Roman"/>
                <w:sz w:val="24"/>
                <w:szCs w:val="24"/>
                <w:lang w:val="kk-KZ"/>
              </w:rPr>
            </w:pPr>
            <w:r w:rsidRPr="004C727C">
              <w:rPr>
                <w:rFonts w:ascii="Times New Roman" w:hAnsi="Times New Roman"/>
                <w:sz w:val="24"/>
                <w:szCs w:val="24"/>
                <w:lang w:val="kk-KZ"/>
              </w:rPr>
              <w:t xml:space="preserve">Берілген тапсырма бойынша бағалау әдістері оқу мақсаттарына сай құрастырылды. Оқыту нәтижесін шыңдауға бағытталған </w:t>
            </w:r>
            <w:r w:rsidR="009F60F3">
              <w:rPr>
                <w:rFonts w:ascii="Times New Roman" w:hAnsi="Times New Roman"/>
                <w:sz w:val="24"/>
                <w:szCs w:val="24"/>
                <w:lang w:val="kk-KZ"/>
              </w:rPr>
              <w:t>дескрипторлар құрылып,</w:t>
            </w:r>
            <w:r w:rsidRPr="004C727C">
              <w:rPr>
                <w:rFonts w:ascii="Times New Roman" w:hAnsi="Times New Roman"/>
                <w:sz w:val="24"/>
                <w:szCs w:val="24"/>
                <w:lang w:val="kk-KZ"/>
              </w:rPr>
              <w:t xml:space="preserve"> «Карусель»,</w:t>
            </w:r>
            <w:r w:rsidR="001A50AA">
              <w:rPr>
                <w:rFonts w:ascii="Times New Roman" w:hAnsi="Times New Roman"/>
                <w:sz w:val="24"/>
                <w:szCs w:val="24"/>
                <w:lang w:val="kk-KZ"/>
              </w:rPr>
              <w:t xml:space="preserve"> «Органайзер</w:t>
            </w:r>
            <w:r w:rsidR="00640061">
              <w:rPr>
                <w:rFonts w:ascii="Times New Roman" w:hAnsi="Times New Roman"/>
                <w:sz w:val="24"/>
                <w:szCs w:val="24"/>
                <w:lang w:val="kk-KZ"/>
              </w:rPr>
              <w:t>лік кесте»,</w:t>
            </w:r>
            <w:r w:rsidRPr="004C727C">
              <w:rPr>
                <w:rFonts w:ascii="Times New Roman" w:hAnsi="Times New Roman"/>
                <w:sz w:val="24"/>
                <w:szCs w:val="24"/>
                <w:lang w:val="kk-KZ"/>
              </w:rPr>
              <w:t xml:space="preserve"> «Қол шапалақтау», «Екі жұлдыз, бір тілек» т.б. бағалау тәсілдері қолданылды.</w:t>
            </w:r>
          </w:p>
          <w:p w:rsidR="00976A0E" w:rsidRPr="004C727C" w:rsidRDefault="00976A0E" w:rsidP="00EE261D">
            <w:pPr>
              <w:rPr>
                <w:rFonts w:ascii="Times New Roman" w:hAnsi="Times New Roman" w:cs="Times New Roman"/>
                <w:sz w:val="24"/>
                <w:szCs w:val="24"/>
                <w:lang w:val="kk-KZ"/>
              </w:rPr>
            </w:pPr>
          </w:p>
        </w:tc>
      </w:tr>
      <w:tr w:rsidR="00976A0E" w:rsidRPr="004C727C" w:rsidTr="00EE261D">
        <w:tc>
          <w:tcPr>
            <w:tcW w:w="2948" w:type="dxa"/>
            <w:gridSpan w:val="2"/>
          </w:tcPr>
          <w:p w:rsidR="00976A0E" w:rsidRPr="004C727C" w:rsidRDefault="00976A0E" w:rsidP="00EE261D">
            <w:pPr>
              <w:rPr>
                <w:rFonts w:ascii="Times New Roman" w:hAnsi="Times New Roman" w:cs="Times New Roman"/>
                <w:b/>
                <w:sz w:val="24"/>
                <w:szCs w:val="24"/>
                <w:lang w:val="kk-KZ"/>
              </w:rPr>
            </w:pPr>
            <w:r w:rsidRPr="004C727C">
              <w:rPr>
                <w:rFonts w:ascii="Times New Roman" w:hAnsi="Times New Roman" w:cs="Times New Roman"/>
                <w:b/>
                <w:sz w:val="24"/>
                <w:szCs w:val="24"/>
                <w:lang w:val="kk-KZ"/>
              </w:rPr>
              <w:t>Сабақ бойынша рефлексия:</w:t>
            </w:r>
          </w:p>
        </w:tc>
        <w:tc>
          <w:tcPr>
            <w:tcW w:w="6906" w:type="dxa"/>
            <w:gridSpan w:val="4"/>
          </w:tcPr>
          <w:p w:rsidR="00976A0E" w:rsidRPr="004C727C" w:rsidRDefault="00976A0E" w:rsidP="00EE261D">
            <w:pPr>
              <w:jc w:val="center"/>
              <w:rPr>
                <w:rFonts w:ascii="Times New Roman" w:hAnsi="Times New Roman" w:cs="Times New Roman"/>
                <w:b/>
                <w:sz w:val="24"/>
                <w:szCs w:val="24"/>
                <w:lang w:val="kk-KZ"/>
              </w:rPr>
            </w:pPr>
          </w:p>
        </w:tc>
      </w:tr>
      <w:tr w:rsidR="00976A0E" w:rsidRPr="004C727C" w:rsidTr="00EE261D">
        <w:tc>
          <w:tcPr>
            <w:tcW w:w="9854" w:type="dxa"/>
            <w:gridSpan w:val="6"/>
          </w:tcPr>
          <w:p w:rsidR="00976A0E" w:rsidRPr="004C727C" w:rsidRDefault="00976A0E" w:rsidP="00EE261D">
            <w:pPr>
              <w:rPr>
                <w:rFonts w:ascii="Times New Roman" w:hAnsi="Times New Roman" w:cs="Times New Roman"/>
                <w:b/>
                <w:sz w:val="24"/>
                <w:szCs w:val="24"/>
                <w:lang w:val="kk-KZ"/>
              </w:rPr>
            </w:pPr>
            <w:r w:rsidRPr="004C727C">
              <w:rPr>
                <w:rFonts w:ascii="Times New Roman" w:hAnsi="Times New Roman" w:cs="Times New Roman"/>
                <w:b/>
                <w:sz w:val="24"/>
                <w:szCs w:val="24"/>
                <w:lang w:val="kk-KZ"/>
              </w:rPr>
              <w:t>Қорытынды бағамдау:</w:t>
            </w:r>
          </w:p>
        </w:tc>
      </w:tr>
      <w:tr w:rsidR="00976A0E" w:rsidRPr="004C727C" w:rsidTr="00EE261D">
        <w:tc>
          <w:tcPr>
            <w:tcW w:w="9854" w:type="dxa"/>
            <w:gridSpan w:val="6"/>
          </w:tcPr>
          <w:p w:rsidR="00976A0E" w:rsidRPr="004C727C" w:rsidRDefault="00976A0E" w:rsidP="00EE261D">
            <w:pPr>
              <w:ind w:left="-567" w:right="-284" w:firstLine="567"/>
              <w:rPr>
                <w:rFonts w:ascii="Times New Roman" w:hAnsi="Times New Roman" w:cs="Times New Roman"/>
                <w:b/>
                <w:sz w:val="24"/>
                <w:szCs w:val="24"/>
                <w:lang w:val="kk-KZ"/>
              </w:rPr>
            </w:pPr>
            <w:r w:rsidRPr="004C727C">
              <w:rPr>
                <w:rFonts w:ascii="Times New Roman" w:hAnsi="Times New Roman" w:cs="Times New Roman"/>
                <w:b/>
                <w:sz w:val="24"/>
                <w:szCs w:val="24"/>
                <w:lang w:val="kk-KZ"/>
              </w:rPr>
              <w:t xml:space="preserve">Қандай екі нәрсе сабақты жақсарта алады(оқытуды да,оқуды да ескеріңіз)?   </w:t>
            </w:r>
          </w:p>
          <w:p w:rsidR="00976A0E" w:rsidRPr="004C727C" w:rsidRDefault="00976A0E" w:rsidP="00EE261D">
            <w:pPr>
              <w:ind w:left="-567" w:right="-284" w:firstLine="567"/>
              <w:rPr>
                <w:rFonts w:ascii="Times New Roman" w:hAnsi="Times New Roman" w:cs="Times New Roman"/>
                <w:b/>
                <w:sz w:val="24"/>
                <w:szCs w:val="24"/>
                <w:lang w:val="kk-KZ"/>
              </w:rPr>
            </w:pPr>
            <w:r w:rsidRPr="004C727C">
              <w:rPr>
                <w:rFonts w:ascii="Times New Roman" w:hAnsi="Times New Roman" w:cs="Times New Roman"/>
                <w:b/>
                <w:sz w:val="24"/>
                <w:szCs w:val="24"/>
                <w:lang w:val="kk-KZ"/>
              </w:rPr>
              <w:t>1.</w:t>
            </w:r>
          </w:p>
          <w:p w:rsidR="00976A0E" w:rsidRPr="004C727C" w:rsidRDefault="00976A0E" w:rsidP="00EE261D">
            <w:pPr>
              <w:ind w:left="-567" w:right="-284" w:firstLine="567"/>
              <w:rPr>
                <w:rFonts w:ascii="Times New Roman" w:hAnsi="Times New Roman" w:cs="Times New Roman"/>
                <w:b/>
                <w:sz w:val="24"/>
                <w:szCs w:val="24"/>
                <w:lang w:val="kk-KZ"/>
              </w:rPr>
            </w:pPr>
            <w:r w:rsidRPr="004C727C">
              <w:rPr>
                <w:rFonts w:ascii="Times New Roman" w:hAnsi="Times New Roman" w:cs="Times New Roman"/>
                <w:b/>
                <w:sz w:val="24"/>
                <w:szCs w:val="24"/>
                <w:lang w:val="kk-KZ"/>
              </w:rPr>
              <w:t>2.</w:t>
            </w: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p w:rsidR="00976A0E" w:rsidRPr="004C727C" w:rsidRDefault="00976A0E" w:rsidP="00EE261D">
            <w:pPr>
              <w:rPr>
                <w:rFonts w:ascii="Times New Roman" w:hAnsi="Times New Roman" w:cs="Times New Roman"/>
                <w:b/>
                <w:sz w:val="24"/>
                <w:szCs w:val="24"/>
                <w:lang w:val="kk-KZ"/>
              </w:rPr>
            </w:pPr>
          </w:p>
        </w:tc>
      </w:tr>
    </w:tbl>
    <w:p w:rsidR="006C2B8A" w:rsidRDefault="006C2B8A"/>
    <w:sectPr w:rsidR="006C2B8A" w:rsidSect="00AE76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F7D89"/>
    <w:multiLevelType w:val="hybridMultilevel"/>
    <w:tmpl w:val="6EA42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732C55"/>
    <w:multiLevelType w:val="hybridMultilevel"/>
    <w:tmpl w:val="324C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D5B63A7"/>
    <w:multiLevelType w:val="hybridMultilevel"/>
    <w:tmpl w:val="E446D9CC"/>
    <w:lvl w:ilvl="0" w:tplc="B0A88A4A">
      <w:numFmt w:val="bullet"/>
      <w:lvlText w:val="-"/>
      <w:lvlJc w:val="left"/>
      <w:pPr>
        <w:ind w:left="480" w:hanging="360"/>
      </w:pPr>
      <w:rPr>
        <w:rFonts w:ascii="Times New Roman" w:eastAsiaTheme="minorHAnsi"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76A0E"/>
    <w:rsid w:val="00131FCF"/>
    <w:rsid w:val="00134887"/>
    <w:rsid w:val="001536A0"/>
    <w:rsid w:val="001840FB"/>
    <w:rsid w:val="001A50AA"/>
    <w:rsid w:val="0020211B"/>
    <w:rsid w:val="00333182"/>
    <w:rsid w:val="003A317C"/>
    <w:rsid w:val="003C7E3F"/>
    <w:rsid w:val="003F5419"/>
    <w:rsid w:val="004142A0"/>
    <w:rsid w:val="00516980"/>
    <w:rsid w:val="005256D9"/>
    <w:rsid w:val="005755E4"/>
    <w:rsid w:val="00614CE9"/>
    <w:rsid w:val="00640061"/>
    <w:rsid w:val="006513EF"/>
    <w:rsid w:val="006C2B8A"/>
    <w:rsid w:val="00722BC6"/>
    <w:rsid w:val="00772665"/>
    <w:rsid w:val="00785AAD"/>
    <w:rsid w:val="007A144C"/>
    <w:rsid w:val="007B1317"/>
    <w:rsid w:val="007D228B"/>
    <w:rsid w:val="00805B84"/>
    <w:rsid w:val="0080659A"/>
    <w:rsid w:val="008A73F1"/>
    <w:rsid w:val="008C14C1"/>
    <w:rsid w:val="008E3A66"/>
    <w:rsid w:val="008E7C26"/>
    <w:rsid w:val="008F7631"/>
    <w:rsid w:val="00924336"/>
    <w:rsid w:val="009502B5"/>
    <w:rsid w:val="00976A0E"/>
    <w:rsid w:val="009F60F3"/>
    <w:rsid w:val="00A31759"/>
    <w:rsid w:val="00A93430"/>
    <w:rsid w:val="00AE76EE"/>
    <w:rsid w:val="00B1350E"/>
    <w:rsid w:val="00B66FF3"/>
    <w:rsid w:val="00B8175F"/>
    <w:rsid w:val="00BB6882"/>
    <w:rsid w:val="00C55769"/>
    <w:rsid w:val="00D309DA"/>
    <w:rsid w:val="00DF1A44"/>
    <w:rsid w:val="00E52085"/>
    <w:rsid w:val="00E738C2"/>
    <w:rsid w:val="00EB1897"/>
    <w:rsid w:val="00F95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1" type="connector" idref="#AutoShape 7"/>
        <o:r id="V:Rule12" type="connector" idref="#AutoShape 5"/>
        <o:r id="V:Rule13" type="connector" idref="#AutoShape 2"/>
        <o:r id="V:Rule14" type="connector" idref="#AutoShape 9"/>
        <o:r id="V:Rule15" type="connector" idref="#AutoShape 6"/>
        <o:r id="V:Rule16" type="connector" idref="#AutoShape 3"/>
        <o:r id="V:Rule17" type="connector" idref="#AutoShape 10"/>
        <o:r id="V:Rule18" type="connector" idref="#AutoShape 11"/>
        <o:r id="V:Rule19" type="connector" idref="#AutoShape 4"/>
        <o:r id="V:Rule20"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6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76A0E"/>
    <w:pPr>
      <w:spacing w:after="0" w:line="240" w:lineRule="auto"/>
    </w:pPr>
    <w:rPr>
      <w:rFonts w:eastAsiaTheme="minorHAnsi"/>
      <w:lang w:eastAsia="en-US"/>
    </w:rPr>
  </w:style>
  <w:style w:type="table" w:styleId="a5">
    <w:name w:val="Table Grid"/>
    <w:basedOn w:val="a1"/>
    <w:uiPriority w:val="59"/>
    <w:rsid w:val="00976A0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976A0E"/>
    <w:pPr>
      <w:ind w:left="720"/>
      <w:contextualSpacing/>
    </w:pPr>
    <w:rPr>
      <w:rFonts w:eastAsiaTheme="minorHAnsi"/>
      <w:lang w:eastAsia="en-US"/>
    </w:rPr>
  </w:style>
  <w:style w:type="character" w:customStyle="1" w:styleId="a4">
    <w:name w:val="Без интервала Знак"/>
    <w:link w:val="a3"/>
    <w:uiPriority w:val="1"/>
    <w:locked/>
    <w:rsid w:val="00976A0E"/>
    <w:rPr>
      <w:rFonts w:eastAsiaTheme="minorHAnsi"/>
      <w:lang w:eastAsia="en-US"/>
    </w:rPr>
  </w:style>
  <w:style w:type="character" w:styleId="a7">
    <w:name w:val="Hyperlink"/>
    <w:basedOn w:val="a0"/>
    <w:uiPriority w:val="99"/>
    <w:unhideWhenUsed/>
    <w:rsid w:val="00976A0E"/>
    <w:rPr>
      <w:color w:val="0000FF" w:themeColor="hyperlink"/>
      <w:u w:val="single"/>
    </w:rPr>
  </w:style>
  <w:style w:type="paragraph" w:styleId="a8">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basedOn w:val="a"/>
    <w:link w:val="2"/>
    <w:uiPriority w:val="99"/>
    <w:qFormat/>
    <w:rsid w:val="00976A0E"/>
    <w:rPr>
      <w:rFonts w:ascii="Times New Roman" w:eastAsia="Times New Roman" w:hAnsi="Times New Roman" w:cs="Times New Roman"/>
      <w:sz w:val="24"/>
      <w:szCs w:val="24"/>
      <w:lang w:eastAsia="en-US"/>
    </w:rPr>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8"/>
    <w:uiPriority w:val="99"/>
    <w:rsid w:val="00976A0E"/>
    <w:rPr>
      <w:rFonts w:ascii="Times New Roman" w:eastAsia="Times New Roman" w:hAnsi="Times New Roman" w:cs="Times New Roman"/>
      <w:sz w:val="24"/>
      <w:szCs w:val="24"/>
      <w:lang w:eastAsia="en-US"/>
    </w:rPr>
  </w:style>
  <w:style w:type="paragraph" w:styleId="a9">
    <w:name w:val="Balloon Text"/>
    <w:basedOn w:val="a"/>
    <w:link w:val="aa"/>
    <w:uiPriority w:val="99"/>
    <w:semiHidden/>
    <w:unhideWhenUsed/>
    <w:rsid w:val="00976A0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76A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imgres?imgurl"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A7EE2-64FE-462B-BA77-CBB375ADC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1121</Words>
  <Characters>6394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35</cp:revision>
  <dcterms:created xsi:type="dcterms:W3CDTF">2019-03-13T01:02:00Z</dcterms:created>
  <dcterms:modified xsi:type="dcterms:W3CDTF">2019-03-14T10:00:00Z</dcterms:modified>
</cp:coreProperties>
</file>