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EB" w:rsidRDefault="003E46EB" w:rsidP="003E46EB">
      <w:pPr>
        <w:rPr>
          <w:b/>
          <w:bCs/>
          <w:color w:val="000000"/>
          <w:sz w:val="25"/>
          <w:szCs w:val="25"/>
          <w:lang w:val="kk-KZ"/>
        </w:rPr>
      </w:pPr>
      <w:r w:rsidRPr="002D25D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Сабақтың тақырыбы</w:t>
      </w:r>
      <w:r w:rsidRPr="002D25D7"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:    </w:t>
      </w:r>
      <w:r w:rsidRPr="008D5240">
        <w:rPr>
          <w:rStyle w:val="a5"/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Мақал –  сөздің мәйегі.</w:t>
      </w:r>
      <w:r w:rsidRPr="002D25D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D25D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Сабақтың мақсаты</w:t>
      </w:r>
      <w:r w:rsidRPr="002D25D7"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Pr="002D25D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D25D7"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Pr="002D25D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І Білімділік</w:t>
      </w:r>
      <w:r w:rsidRPr="002D25D7"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  <w:t>. </w:t>
      </w:r>
      <w:r w:rsidRPr="002D25D7">
        <w:rPr>
          <w:rFonts w:ascii="Times New Roman" w:hAnsi="Times New Roman" w:cs="Times New Roman"/>
          <w:i/>
          <w:iCs/>
          <w:sz w:val="28"/>
          <w:szCs w:val="28"/>
          <w:lang w:val="kk-KZ"/>
        </w:rPr>
        <w:t>Ғасырлар шежіресі</w:t>
      </w:r>
      <w:r w:rsidRPr="002D25D7"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D25D7"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  <w:t>халақ тарижы, оның әлеуметтік тіршілігі, ақыл – өнегесімен көрініс тапқан мақал – мәтелдердің қолдану тәртібі, халық даналығының бір түрі туралы түсінік беру.</w:t>
      </w:r>
      <w:r w:rsidRPr="002D25D7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A76D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ІІ Дамытушылық. –</w:t>
      </w:r>
      <w:r w:rsidRPr="005A76D8"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  <w:t>ойлау қабілеттерін, танымдық ізденістерін, көркем ауызша баяндау ретін ойындар арқылы жан – жақта дамыту.</w:t>
      </w:r>
      <w:r w:rsidRPr="005A76D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A76D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ІІІ Тәрбиелік</w:t>
      </w:r>
      <w:r w:rsidRPr="005A76D8"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  <w:t>. Асыл да ата мұрамызды құрмет тұтуға, тәрбиелі қыз, ардақты ұл болуда ұлттық құндылығымызды  сөйлеу тілінде тобықтай сөздің түйінін жасқанбай жағымды пайдалануға, қасиетті қызыл тіліміздің үстемін көтеруге тәрбиелеу.</w:t>
      </w:r>
      <w:r w:rsidRPr="005A76D8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A76D8">
        <w:rPr>
          <w:rStyle w:val="a4"/>
          <w:rFonts w:ascii="Times New Roman" w:hAnsi="Times New Roman" w:cs="Times New Roman"/>
          <w:sz w:val="28"/>
          <w:szCs w:val="28"/>
          <w:lang w:val="kk-KZ"/>
        </w:rPr>
        <w:t>Сабақтың көрнекілігі: интербелсенді тақта, слайдтар, сызбалар, суреттер, картотекалар.</w:t>
      </w:r>
      <w:r w:rsidRPr="005A76D8">
        <w:rPr>
          <w:rStyle w:val="a4"/>
          <w:rFonts w:ascii="Times New Roman" w:hAnsi="Times New Roman" w:cs="Times New Roman"/>
          <w:sz w:val="28"/>
          <w:szCs w:val="28"/>
          <w:lang w:val="kk-KZ"/>
        </w:rPr>
        <w:br/>
        <w:t>Сабақтың әдісі: оқыту, түсіндіру, сұрақ- жауап, ойын</w:t>
      </w:r>
      <w:r w:rsidRPr="005A76D8">
        <w:rPr>
          <w:rStyle w:val="a4"/>
          <w:rFonts w:ascii="Times New Roman" w:hAnsi="Times New Roman" w:cs="Times New Roman"/>
          <w:sz w:val="28"/>
          <w:szCs w:val="28"/>
          <w:lang w:val="kk-KZ"/>
        </w:rPr>
        <w:br/>
        <w:t>Сабақтың түрі:аралас сабақ</w:t>
      </w:r>
      <w:r w:rsidRPr="005A76D8">
        <w:rPr>
          <w:rStyle w:val="a4"/>
          <w:rFonts w:ascii="Times New Roman" w:hAnsi="Times New Roman" w:cs="Times New Roman"/>
          <w:sz w:val="28"/>
          <w:szCs w:val="28"/>
          <w:lang w:val="kk-KZ"/>
        </w:rPr>
        <w:br/>
        <w:t>І. Ұйымдастыру кезеңі. Оқушыларды түгелдеу, оқушылардың зейіндерін сабаққа аудару.</w:t>
      </w:r>
      <w:r w:rsidRPr="005A76D8">
        <w:rPr>
          <w:rStyle w:val="a4"/>
          <w:rFonts w:ascii="Times New Roman" w:hAnsi="Times New Roman" w:cs="Times New Roman"/>
          <w:sz w:val="28"/>
          <w:szCs w:val="28"/>
          <w:lang w:val="kk-KZ"/>
        </w:rPr>
        <w:br/>
        <w:t xml:space="preserve">ІІ. Үй тапсырмасын сұрау кезеңі.Қайталау үшін сұрақтар.Ауыз әдебиеті дегеніміз не? Ауыз әдебиетінің түрлерін ата. Тұрмыс салт жырлары дегеніміз не?Тұрмыс салт жырларының  түрлерін ата.ІІІ. Жаңа түсінікті қалыптастыру кезеңі.-Балалар,дәптерлеріңе күн ретін жазыңдар. </w:t>
      </w:r>
      <w:r w:rsidRPr="008D5240">
        <w:rPr>
          <w:rStyle w:val="a4"/>
          <w:rFonts w:ascii="Times New Roman" w:hAnsi="Times New Roman" w:cs="Times New Roman"/>
          <w:sz w:val="28"/>
          <w:szCs w:val="28"/>
          <w:lang w:val="kk-KZ"/>
        </w:rPr>
        <w:t>Бүгінгі сабағымыздың тақырыбын</w:t>
      </w:r>
      <w:r w:rsidRPr="008D5240">
        <w:rPr>
          <w:rStyle w:val="a5"/>
          <w:rFonts w:ascii="Times New Roman" w:hAnsi="Times New Roman" w:cs="Times New Roman"/>
          <w:color w:val="000000"/>
          <w:sz w:val="25"/>
          <w:szCs w:val="25"/>
          <w:lang w:val="kk-KZ"/>
        </w:rPr>
        <w:t xml:space="preserve"> мына сөзжұмбақты шешу арқылы анықтайтын боламыз.</w:t>
      </w:r>
      <w:r>
        <w:rPr>
          <w:b/>
          <w:bCs/>
          <w:color w:val="000000"/>
          <w:sz w:val="25"/>
          <w:szCs w:val="25"/>
          <w:lang w:val="kk-KZ"/>
        </w:rPr>
        <w:t xml:space="preserve">                                                                                                                        </w:t>
      </w:r>
    </w:p>
    <w:p w:rsidR="003E46EB" w:rsidRPr="008D5240" w:rsidRDefault="003E46EB" w:rsidP="003E46EB">
      <w:pPr>
        <w:rPr>
          <w:lang w:val="kk-KZ"/>
        </w:rPr>
      </w:pPr>
      <w:r>
        <w:rPr>
          <w:b/>
          <w:bCs/>
          <w:color w:val="000000"/>
          <w:sz w:val="25"/>
          <w:szCs w:val="25"/>
          <w:lang w:val="kk-KZ"/>
        </w:rPr>
        <w:t xml:space="preserve">                                                                </w:t>
      </w:r>
      <w:r w:rsidRPr="008D5240">
        <w:rPr>
          <w:b/>
          <w:bCs/>
          <w:color w:val="000000"/>
          <w:sz w:val="25"/>
          <w:szCs w:val="25"/>
          <w:lang w:val="kk-KZ"/>
        </w:rPr>
        <w:t>СӨЗЖҰМБАҚ</w:t>
      </w:r>
    </w:p>
    <w:tbl>
      <w:tblPr>
        <w:tblW w:w="8882" w:type="dxa"/>
        <w:tblCellSpacing w:w="7" w:type="dxa"/>
        <w:tblCellMar>
          <w:left w:w="0" w:type="dxa"/>
          <w:right w:w="0" w:type="dxa"/>
        </w:tblCellMar>
        <w:tblLook w:val="04A0"/>
      </w:tblPr>
      <w:tblGrid>
        <w:gridCol w:w="731"/>
        <w:gridCol w:w="738"/>
        <w:gridCol w:w="695"/>
        <w:gridCol w:w="136"/>
        <w:gridCol w:w="675"/>
        <w:gridCol w:w="739"/>
        <w:gridCol w:w="739"/>
        <w:gridCol w:w="739"/>
        <w:gridCol w:w="739"/>
        <w:gridCol w:w="740"/>
        <w:gridCol w:w="739"/>
        <w:gridCol w:w="739"/>
        <w:gridCol w:w="733"/>
      </w:tblGrid>
      <w:tr w:rsidR="003E46EB" w:rsidRPr="008A6FCD" w:rsidTr="0053458D">
        <w:trPr>
          <w:trHeight w:val="146"/>
          <w:tblCellSpacing w:w="7" w:type="dxa"/>
        </w:trPr>
        <w:tc>
          <w:tcPr>
            <w:tcW w:w="1448" w:type="dxa"/>
            <w:gridSpan w:val="2"/>
            <w:vAlign w:val="bottom"/>
            <w:hideMark/>
          </w:tcPr>
          <w:p w:rsidR="003E46EB" w:rsidRPr="008D5240" w:rsidRDefault="003E46EB" w:rsidP="0053458D">
            <w:pPr>
              <w:pStyle w:val="a3"/>
              <w:rPr>
                <w:lang w:val="kk-KZ"/>
              </w:rPr>
            </w:pPr>
            <w:r w:rsidRPr="008D5240">
              <w:rPr>
                <w:lang w:val="kk-KZ"/>
              </w:rPr>
              <w:br/>
              <w:t> </w:t>
            </w:r>
          </w:p>
        </w:tc>
        <w:tc>
          <w:tcPr>
            <w:tcW w:w="817" w:type="dxa"/>
            <w:gridSpan w:val="2"/>
            <w:vAlign w:val="bottom"/>
            <w:hideMark/>
          </w:tcPr>
          <w:p w:rsidR="003E46EB" w:rsidRPr="008D5240" w:rsidRDefault="003E46EB" w:rsidP="0053458D">
            <w:pPr>
              <w:pStyle w:val="a3"/>
              <w:rPr>
                <w:lang w:val="kk-KZ"/>
              </w:rPr>
            </w:pPr>
            <w:r w:rsidRPr="008D5240">
              <w:rPr>
                <w:lang w:val="kk-KZ"/>
              </w:rPr>
              <w:br/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jc w:val="center"/>
              <w:rPr>
                <w:b/>
              </w:rPr>
            </w:pPr>
            <w:r w:rsidRPr="008D5240">
              <w:rPr>
                <w:b/>
                <w:lang w:val="kk-KZ"/>
              </w:rPr>
              <w:br/>
            </w:r>
            <w:r w:rsidRPr="008A6FCD">
              <w:rPr>
                <w:b/>
                <w:bCs/>
              </w:rPr>
              <w:t>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1464" w:type="dxa"/>
            <w:gridSpan w:val="2"/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1451" w:type="dxa"/>
            <w:gridSpan w:val="2"/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</w:tr>
      <w:tr w:rsidR="003E46EB" w:rsidRPr="008A6FCD" w:rsidTr="0053458D">
        <w:trPr>
          <w:trHeight w:val="140"/>
          <w:tblCellSpacing w:w="7" w:type="dxa"/>
        </w:trPr>
        <w:tc>
          <w:tcPr>
            <w:tcW w:w="1448" w:type="dxa"/>
            <w:gridSpan w:val="2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817" w:type="dxa"/>
            <w:gridSpan w:val="2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jc w:val="center"/>
              <w:rPr>
                <w:b/>
              </w:rPr>
            </w:pPr>
            <w:r w:rsidRPr="008A6FCD">
              <w:rPr>
                <w:b/>
              </w:rPr>
              <w:br/>
            </w:r>
            <w:r w:rsidRPr="008A6FCD">
              <w:rPr>
                <w:b/>
                <w:bCs/>
              </w:rPr>
              <w:t>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1451" w:type="dxa"/>
            <w:gridSpan w:val="2"/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</w:tr>
      <w:tr w:rsidR="003E46EB" w:rsidRPr="008A6FCD" w:rsidTr="0053458D">
        <w:trPr>
          <w:trHeight w:val="146"/>
          <w:tblCellSpacing w:w="7" w:type="dxa"/>
        </w:trPr>
        <w:tc>
          <w:tcPr>
            <w:tcW w:w="2279" w:type="dxa"/>
            <w:gridSpan w:val="4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jc w:val="center"/>
              <w:rPr>
                <w:b/>
              </w:rPr>
            </w:pPr>
            <w:r w:rsidRPr="008A6FCD">
              <w:rPr>
                <w:b/>
              </w:rPr>
              <w:br/>
            </w:r>
            <w:r w:rsidRPr="008A6FCD">
              <w:rPr>
                <w:b/>
                <w:bCs/>
              </w:rPr>
              <w:t>Қ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12" w:type="dxa"/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</w:tr>
      <w:tr w:rsidR="003E46EB" w:rsidRPr="008A6FCD" w:rsidTr="0053458D">
        <w:trPr>
          <w:trHeight w:val="140"/>
          <w:tblCellSpacing w:w="7" w:type="dxa"/>
        </w:trPr>
        <w:tc>
          <w:tcPr>
            <w:tcW w:w="710" w:type="dxa"/>
            <w:vMerge w:val="restart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4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817" w:type="dxa"/>
            <w:gridSpan w:val="2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jc w:val="center"/>
              <w:rPr>
                <w:b/>
              </w:rPr>
            </w:pPr>
            <w:r w:rsidRPr="008A6FCD">
              <w:rPr>
                <w:b/>
              </w:rPr>
              <w:br/>
            </w:r>
            <w:r w:rsidRPr="008A6FCD">
              <w:rPr>
                <w:b/>
                <w:bCs/>
              </w:rPr>
              <w:t>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3668" w:type="dxa"/>
            <w:gridSpan w:val="5"/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</w:tr>
      <w:tr w:rsidR="003E46EB" w:rsidRPr="008A6FCD" w:rsidTr="0053458D">
        <w:trPr>
          <w:trHeight w:val="37"/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E46EB" w:rsidRPr="008A6FCD" w:rsidRDefault="003E46EB" w:rsidP="0053458D">
            <w:pPr>
              <w:pStyle w:val="a3"/>
            </w:pPr>
          </w:p>
        </w:tc>
        <w:tc>
          <w:tcPr>
            <w:tcW w:w="724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817" w:type="dxa"/>
            <w:gridSpan w:val="2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jc w:val="center"/>
              <w:rPr>
                <w:b/>
              </w:rPr>
            </w:pPr>
            <w:r w:rsidRPr="008A6FCD">
              <w:rPr>
                <w:b/>
              </w:rPr>
              <w:br/>
            </w:r>
            <w:r w:rsidRPr="008A6FCD">
              <w:rPr>
                <w:b/>
                <w:bCs/>
              </w:rPr>
              <w:t>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  <w:tc>
          <w:tcPr>
            <w:tcW w:w="4407" w:type="dxa"/>
            <w:gridSpan w:val="6"/>
            <w:vAlign w:val="bottom"/>
            <w:hideMark/>
          </w:tcPr>
          <w:p w:rsidR="003E46EB" w:rsidRPr="008A6FCD" w:rsidRDefault="003E46EB" w:rsidP="0053458D">
            <w:pPr>
              <w:pStyle w:val="a3"/>
              <w:rPr>
                <w:b/>
              </w:rPr>
            </w:pPr>
            <w:r w:rsidRPr="008A6FCD">
              <w:rPr>
                <w:b/>
              </w:rPr>
              <w:br/>
              <w:t> </w:t>
            </w:r>
          </w:p>
        </w:tc>
      </w:tr>
      <w:tr w:rsidR="003E46EB" w:rsidRPr="008A6FCD" w:rsidTr="0053458D">
        <w:trPr>
          <w:trHeight w:val="281"/>
          <w:tblCellSpacing w:w="7" w:type="dxa"/>
        </w:trPr>
        <w:tc>
          <w:tcPr>
            <w:tcW w:w="710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4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817" w:type="dxa"/>
            <w:gridSpan w:val="2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661" w:type="dxa"/>
            <w:vAlign w:val="bottom"/>
            <w:hideMark/>
          </w:tcPr>
          <w:p w:rsidR="003E46EB" w:rsidRPr="008D5240" w:rsidRDefault="003E46EB" w:rsidP="0053458D">
            <w:pPr>
              <w:pStyle w:val="a3"/>
              <w:rPr>
                <w:lang w:val="kk-KZ"/>
              </w:rPr>
            </w:pPr>
          </w:p>
        </w:tc>
        <w:tc>
          <w:tcPr>
            <w:tcW w:w="725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vAlign w:val="bottom"/>
            <w:hideMark/>
          </w:tcPr>
          <w:p w:rsidR="003E46EB" w:rsidRDefault="003E46EB" w:rsidP="0053458D">
            <w:pPr>
              <w:pStyle w:val="a3"/>
              <w:rPr>
                <w:lang w:val="kk-KZ"/>
              </w:rPr>
            </w:pPr>
          </w:p>
          <w:p w:rsidR="003E46EB" w:rsidRDefault="003E46EB" w:rsidP="0053458D">
            <w:pPr>
              <w:pStyle w:val="a3"/>
              <w:rPr>
                <w:lang w:val="kk-KZ"/>
              </w:rPr>
            </w:pPr>
          </w:p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3668" w:type="dxa"/>
            <w:gridSpan w:val="5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</w:tr>
      <w:tr w:rsidR="003E46EB" w:rsidRPr="008A6FCD" w:rsidTr="0053458D">
        <w:trPr>
          <w:trHeight w:val="146"/>
          <w:tblCellSpacing w:w="7" w:type="dxa"/>
        </w:trPr>
        <w:tc>
          <w:tcPr>
            <w:tcW w:w="2279" w:type="dxa"/>
            <w:gridSpan w:val="4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jc w:val="center"/>
            </w:pPr>
            <w:r w:rsidRPr="008A6FCD">
              <w:br/>
            </w:r>
            <w:r w:rsidRPr="008A6FCD">
              <w:rPr>
                <w:b/>
                <w:bCs/>
              </w:rPr>
              <w:t>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3668" w:type="dxa"/>
            <w:gridSpan w:val="5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</w:tr>
      <w:tr w:rsidR="003E46EB" w:rsidRPr="008A6FCD" w:rsidTr="0053458D">
        <w:trPr>
          <w:trHeight w:val="140"/>
          <w:tblCellSpacing w:w="7" w:type="dxa"/>
        </w:trPr>
        <w:tc>
          <w:tcPr>
            <w:tcW w:w="1448" w:type="dxa"/>
            <w:gridSpan w:val="2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817" w:type="dxa"/>
            <w:gridSpan w:val="2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jc w:val="center"/>
            </w:pPr>
            <w:r w:rsidRPr="008A6FCD">
              <w:br/>
            </w:r>
            <w:r w:rsidRPr="008A6FCD">
              <w:rPr>
                <w:b/>
                <w:bCs/>
              </w:rPr>
              <w:t>Ә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3668" w:type="dxa"/>
            <w:gridSpan w:val="5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</w:tr>
      <w:tr w:rsidR="003E46EB" w:rsidRPr="008A6FCD" w:rsidTr="0053458D">
        <w:trPr>
          <w:trHeight w:val="146"/>
          <w:tblCellSpacing w:w="7" w:type="dxa"/>
        </w:trPr>
        <w:tc>
          <w:tcPr>
            <w:tcW w:w="710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4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817" w:type="dxa"/>
            <w:gridSpan w:val="2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jc w:val="center"/>
            </w:pPr>
            <w:r w:rsidRPr="008A6FCD">
              <w:br/>
            </w:r>
            <w:r w:rsidRPr="008A6FCD">
              <w:rPr>
                <w:b/>
                <w:bCs/>
              </w:rPr>
              <w:t>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1451" w:type="dxa"/>
            <w:gridSpan w:val="2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</w:tr>
      <w:tr w:rsidR="003E46EB" w:rsidRPr="008A6FCD" w:rsidTr="0053458D">
        <w:trPr>
          <w:trHeight w:val="140"/>
          <w:tblCellSpacing w:w="7" w:type="dxa"/>
        </w:trPr>
        <w:tc>
          <w:tcPr>
            <w:tcW w:w="710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lastRenderedPageBreak/>
              <w:br/>
              <w:t> </w:t>
            </w:r>
          </w:p>
        </w:tc>
        <w:tc>
          <w:tcPr>
            <w:tcW w:w="724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817" w:type="dxa"/>
            <w:gridSpan w:val="2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jc w:val="center"/>
            </w:pPr>
            <w:r w:rsidRPr="008A6FCD">
              <w:br/>
            </w:r>
            <w:r w:rsidRPr="008A6FCD">
              <w:rPr>
                <w:b/>
                <w:bCs/>
              </w:rPr>
              <w:t>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2943" w:type="dxa"/>
            <w:gridSpan w:val="4"/>
            <w:vMerge w:val="restart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2190" w:type="dxa"/>
            <w:gridSpan w:val="3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</w:tr>
      <w:tr w:rsidR="003E46EB" w:rsidRPr="008A6FCD" w:rsidTr="0053458D">
        <w:trPr>
          <w:trHeight w:val="146"/>
          <w:tblCellSpacing w:w="7" w:type="dxa"/>
        </w:trPr>
        <w:tc>
          <w:tcPr>
            <w:tcW w:w="710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4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817" w:type="dxa"/>
            <w:gridSpan w:val="2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  <w:jc w:val="center"/>
            </w:pPr>
            <w:r w:rsidRPr="008A6FCD">
              <w:br/>
            </w:r>
            <w:r w:rsidRPr="008A6FCD">
              <w:rPr>
                <w:b/>
                <w:bCs/>
              </w:rPr>
              <w:t>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0" w:type="auto"/>
            <w:gridSpan w:val="4"/>
            <w:vMerge/>
            <w:vAlign w:val="bottom"/>
            <w:hideMark/>
          </w:tcPr>
          <w:p w:rsidR="003E46EB" w:rsidRPr="008A6FCD" w:rsidRDefault="003E46EB" w:rsidP="0053458D">
            <w:pPr>
              <w:pStyle w:val="a3"/>
            </w:pPr>
          </w:p>
        </w:tc>
        <w:tc>
          <w:tcPr>
            <w:tcW w:w="2190" w:type="dxa"/>
            <w:gridSpan w:val="3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</w:tr>
      <w:tr w:rsidR="003E46EB" w:rsidRPr="008A6FCD" w:rsidTr="0053458D">
        <w:trPr>
          <w:trHeight w:val="146"/>
          <w:tblCellSpacing w:w="7" w:type="dxa"/>
        </w:trPr>
        <w:tc>
          <w:tcPr>
            <w:tcW w:w="710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4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681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122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661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</w:p>
        </w:tc>
        <w:tc>
          <w:tcPr>
            <w:tcW w:w="725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25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  <w:tc>
          <w:tcPr>
            <w:tcW w:w="712" w:type="dxa"/>
            <w:vAlign w:val="bottom"/>
            <w:hideMark/>
          </w:tcPr>
          <w:p w:rsidR="003E46EB" w:rsidRPr="008A6FCD" w:rsidRDefault="003E46EB" w:rsidP="0053458D">
            <w:pPr>
              <w:pStyle w:val="a3"/>
            </w:pPr>
            <w:r w:rsidRPr="008A6FCD">
              <w:br/>
              <w:t> </w:t>
            </w:r>
          </w:p>
        </w:tc>
      </w:tr>
    </w:tbl>
    <w:p w:rsidR="003E46EB" w:rsidRDefault="003E46EB" w:rsidP="003E46EB">
      <w:pPr>
        <w:pStyle w:val="a3"/>
        <w:numPr>
          <w:ilvl w:val="0"/>
          <w:numId w:val="1"/>
        </w:numPr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Жазылуы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бірдей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, мағыналары ә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түрлі сөздер.</w:t>
      </w:r>
      <w:r w:rsidRPr="00A77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2. Заттың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атын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білдіретін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сөз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табы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  <w:r w:rsidRPr="00A77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3. Жылқы </w:t>
      </w:r>
      <w:proofErr w:type="spellStart"/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ірі</w:t>
      </w:r>
      <w:proofErr w:type="spellEnd"/>
      <w:r w:rsidRPr="00A77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4. Адамның түрлі көңіл күйін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білдіретін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сөздер.</w:t>
      </w:r>
      <w:r w:rsidRPr="00A77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затар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ға қойылатын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атау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  <w:r w:rsidRPr="00A77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6.Балаға ең қымбат –</w:t>
      </w:r>
      <w:r w:rsidRPr="00A77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беретін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мекеме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  <w:r w:rsidRPr="00A77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ірнеше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сөйлемнен құралып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ойды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білдіреді</w:t>
      </w:r>
      <w:proofErr w:type="spellEnd"/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A77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9. Көркемдеп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суреттеуде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затты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не құбылысты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екінші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затпен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құбылыспен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салыстыра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суреттеу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  <w:r w:rsidRPr="00A77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10. Сөздер мен сөйлемдерді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байланыстыратын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сөз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табы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  <w:r w:rsidRPr="00A77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- Қандай сөз шықты? (Мақал - мәтел)</w:t>
      </w:r>
      <w:r w:rsidRPr="00A77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- Бүгінгі біздің сабағымыздың тақырыбы – «Мақал- мәтел»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екен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ендер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мақал- мәтел білесіңдер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ме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?</w:t>
      </w:r>
      <w:r w:rsidRPr="00A776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Білсең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дер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қазір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біз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Топтастыру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» әдісі арқылы мақалдардың тақырыптарын анықтаймыз.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Ол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үшін ә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тақырыпқа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бір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мақал айтайық.</w:t>
      </w:r>
    </w:p>
    <w:p w:rsidR="003E46EB" w:rsidRPr="00A776D3" w:rsidRDefault="003E46EB" w:rsidP="003E46EB">
      <w:pPr>
        <w:pStyle w:val="a3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776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Топтастыру</w:t>
      </w:r>
      <w:proofErr w:type="spellEnd"/>
      <w:r w:rsidRPr="00A776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A776D3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9360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8"/>
        <w:gridCol w:w="4672"/>
      </w:tblGrid>
      <w:tr w:rsidR="003E46EB" w:rsidTr="0053458D">
        <w:trPr>
          <w:trHeight w:val="584"/>
          <w:tblCellSpacing w:w="7" w:type="dxa"/>
        </w:trPr>
        <w:tc>
          <w:tcPr>
            <w:tcW w:w="4650" w:type="dxa"/>
            <w:vAlign w:val="bottom"/>
            <w:hideMark/>
          </w:tcPr>
          <w:p w:rsidR="003E46EB" w:rsidRPr="004D580F" w:rsidRDefault="003E46EB" w:rsidP="0053458D">
            <w:pPr>
              <w:pStyle w:val="a3"/>
              <w:rPr>
                <w:sz w:val="24"/>
                <w:szCs w:val="24"/>
              </w:rPr>
            </w:pPr>
            <w:r w:rsidRPr="004D580F">
              <w:rPr>
                <w:sz w:val="24"/>
                <w:szCs w:val="24"/>
              </w:rPr>
              <w:br/>
            </w:r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Мақал</w:t>
            </w:r>
          </w:p>
        </w:tc>
        <w:tc>
          <w:tcPr>
            <w:tcW w:w="4635" w:type="dxa"/>
            <w:vAlign w:val="bottom"/>
            <w:hideMark/>
          </w:tcPr>
          <w:p w:rsidR="003E46EB" w:rsidRPr="004D580F" w:rsidRDefault="003E46EB" w:rsidP="0053458D">
            <w:pPr>
              <w:pStyle w:val="a3"/>
              <w:rPr>
                <w:sz w:val="24"/>
                <w:szCs w:val="24"/>
              </w:rPr>
            </w:pPr>
            <w:r w:rsidRPr="004D580F">
              <w:rPr>
                <w:sz w:val="24"/>
                <w:szCs w:val="24"/>
              </w:rPr>
              <w:br/>
            </w:r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Мәтел</w:t>
            </w:r>
          </w:p>
        </w:tc>
      </w:tr>
      <w:tr w:rsidR="003E46EB" w:rsidTr="0053458D">
        <w:trPr>
          <w:tblCellSpacing w:w="7" w:type="dxa"/>
        </w:trPr>
        <w:tc>
          <w:tcPr>
            <w:tcW w:w="4650" w:type="dxa"/>
            <w:vAlign w:val="bottom"/>
            <w:hideMark/>
          </w:tcPr>
          <w:p w:rsidR="003E46EB" w:rsidRPr="004D580F" w:rsidRDefault="003E46EB" w:rsidP="0053458D">
            <w:pPr>
              <w:pStyle w:val="a3"/>
              <w:rPr>
                <w:sz w:val="24"/>
                <w:szCs w:val="24"/>
              </w:rPr>
            </w:pPr>
            <w:r w:rsidRPr="004D580F">
              <w:rPr>
                <w:sz w:val="24"/>
                <w:szCs w:val="24"/>
              </w:rPr>
              <w:br/>
            </w:r>
            <w:proofErr w:type="spellStart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тойып</w:t>
            </w:r>
            <w:proofErr w:type="spellEnd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секі</w:t>
            </w:r>
            <w:proofErr w:type="gramStart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Pr="004D580F">
              <w:rPr>
                <w:sz w:val="24"/>
                <w:szCs w:val="24"/>
              </w:rPr>
              <w:br/>
            </w:r>
            <w:r w:rsidRPr="004D580F">
              <w:rPr>
                <w:sz w:val="24"/>
                <w:szCs w:val="24"/>
              </w:rPr>
              <w:br/>
            </w:r>
            <w:proofErr w:type="spellStart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Біреу</w:t>
            </w:r>
            <w:proofErr w:type="spellEnd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тоңып </w:t>
            </w:r>
            <w:proofErr w:type="spellStart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35" w:type="dxa"/>
            <w:vAlign w:val="bottom"/>
            <w:hideMark/>
          </w:tcPr>
          <w:p w:rsidR="003E46EB" w:rsidRPr="004D580F" w:rsidRDefault="003E46EB" w:rsidP="0053458D">
            <w:pPr>
              <w:pStyle w:val="a3"/>
              <w:rPr>
                <w:sz w:val="24"/>
                <w:szCs w:val="24"/>
              </w:rPr>
            </w:pPr>
            <w:r w:rsidRPr="004D580F">
              <w:rPr>
                <w:sz w:val="24"/>
                <w:szCs w:val="24"/>
              </w:rPr>
              <w:br/>
            </w:r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ін </w:t>
            </w:r>
            <w:r w:rsidRPr="004D580F">
              <w:rPr>
                <w:sz w:val="24"/>
                <w:szCs w:val="24"/>
              </w:rPr>
              <w:t>білмеген әлек</w:t>
            </w:r>
          </w:p>
        </w:tc>
      </w:tr>
      <w:tr w:rsidR="003E46EB" w:rsidTr="0053458D">
        <w:trPr>
          <w:tblCellSpacing w:w="7" w:type="dxa"/>
        </w:trPr>
        <w:tc>
          <w:tcPr>
            <w:tcW w:w="4650" w:type="dxa"/>
            <w:vAlign w:val="bottom"/>
            <w:hideMark/>
          </w:tcPr>
          <w:p w:rsidR="003E46EB" w:rsidRPr="004D580F" w:rsidRDefault="003E46EB" w:rsidP="0053458D">
            <w:pPr>
              <w:pStyle w:val="a3"/>
              <w:rPr>
                <w:sz w:val="24"/>
                <w:szCs w:val="24"/>
              </w:rPr>
            </w:pPr>
            <w:r w:rsidRPr="004D580F">
              <w:rPr>
                <w:sz w:val="24"/>
                <w:szCs w:val="24"/>
              </w:rPr>
              <w:br/>
            </w:r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Ер жігі</w:t>
            </w:r>
            <w:proofErr w:type="gramStart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ің </w:t>
            </w:r>
            <w:proofErr w:type="spellStart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сөйлегені – өлгені,</w:t>
            </w:r>
            <w:r w:rsidRPr="004D580F">
              <w:rPr>
                <w:sz w:val="24"/>
                <w:szCs w:val="24"/>
              </w:rPr>
              <w:br/>
            </w:r>
            <w:r w:rsidRPr="004D580F">
              <w:rPr>
                <w:sz w:val="24"/>
                <w:szCs w:val="24"/>
              </w:rPr>
              <w:br/>
            </w:r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Еменнің </w:t>
            </w:r>
            <w:proofErr w:type="spellStart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иілгені</w:t>
            </w:r>
            <w:proofErr w:type="spellEnd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– сынғаны</w:t>
            </w:r>
          </w:p>
        </w:tc>
        <w:tc>
          <w:tcPr>
            <w:tcW w:w="4635" w:type="dxa"/>
            <w:vAlign w:val="bottom"/>
            <w:hideMark/>
          </w:tcPr>
          <w:p w:rsidR="003E46EB" w:rsidRPr="004D580F" w:rsidRDefault="003E46EB" w:rsidP="0053458D">
            <w:pPr>
              <w:pStyle w:val="a3"/>
              <w:rPr>
                <w:sz w:val="24"/>
                <w:szCs w:val="24"/>
              </w:rPr>
            </w:pPr>
            <w:r w:rsidRPr="004D580F">
              <w:rPr>
                <w:sz w:val="24"/>
                <w:szCs w:val="24"/>
              </w:rPr>
              <w:br/>
            </w:r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Көппен көрген – ұлы той</w:t>
            </w:r>
          </w:p>
        </w:tc>
      </w:tr>
      <w:tr w:rsidR="003E46EB" w:rsidTr="0053458D">
        <w:trPr>
          <w:tblCellSpacing w:w="7" w:type="dxa"/>
        </w:trPr>
        <w:tc>
          <w:tcPr>
            <w:tcW w:w="4650" w:type="dxa"/>
            <w:vAlign w:val="bottom"/>
            <w:hideMark/>
          </w:tcPr>
          <w:p w:rsidR="003E46EB" w:rsidRPr="004D580F" w:rsidRDefault="003E46EB" w:rsidP="0053458D">
            <w:pPr>
              <w:pStyle w:val="a3"/>
              <w:rPr>
                <w:sz w:val="24"/>
                <w:szCs w:val="24"/>
              </w:rPr>
            </w:pPr>
            <w:r w:rsidRPr="00651783">
              <w:rPr>
                <w:rFonts w:ascii="Times New Roman" w:hAnsi="Times New Roman" w:cs="Times New Roman"/>
                <w:i/>
                <w:iCs/>
                <w:noProof/>
                <w:color w:val="000000"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21.45pt;margin-top:55.5pt;width:62.05pt;height:19.85pt;z-index:251661312;mso-position-horizontal-relative:text;mso-position-vertical-relative:text" strokecolor="white [3212]">
                  <v:textbox style="mso-next-textbox:#_x0000_s1027">
                    <w:txbxContent>
                      <w:p w:rsidR="003E46EB" w:rsidRPr="006856B6" w:rsidRDefault="003E46EB" w:rsidP="003E46EB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50</w:t>
                        </w:r>
                      </w:p>
                    </w:txbxContent>
                  </v:textbox>
                </v:shape>
              </w:pict>
            </w:r>
            <w:r w:rsidRPr="004D580F">
              <w:rPr>
                <w:sz w:val="24"/>
                <w:szCs w:val="24"/>
              </w:rPr>
              <w:br/>
            </w:r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Еңбектің </w:t>
            </w:r>
            <w:proofErr w:type="spellStart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наны</w:t>
            </w:r>
            <w:proofErr w:type="spellEnd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тә</w:t>
            </w:r>
            <w:proofErr w:type="gramStart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і, жалқаудың </w:t>
            </w:r>
            <w:proofErr w:type="spellStart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жаны</w:t>
            </w:r>
            <w:proofErr w:type="spellEnd"/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тәтті.</w:t>
            </w:r>
          </w:p>
        </w:tc>
        <w:tc>
          <w:tcPr>
            <w:tcW w:w="4635" w:type="dxa"/>
            <w:vAlign w:val="bottom"/>
            <w:hideMark/>
          </w:tcPr>
          <w:p w:rsidR="003E46EB" w:rsidRPr="004D580F" w:rsidRDefault="003E46EB" w:rsidP="0053458D">
            <w:pPr>
              <w:pStyle w:val="a3"/>
              <w:rPr>
                <w:sz w:val="24"/>
                <w:szCs w:val="24"/>
              </w:rPr>
            </w:pPr>
            <w:r w:rsidRPr="004D580F">
              <w:rPr>
                <w:sz w:val="24"/>
                <w:szCs w:val="24"/>
              </w:rPr>
              <w:br/>
            </w:r>
            <w:r w:rsidRPr="004D580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Көрмес түйені де көрмес</w:t>
            </w:r>
          </w:p>
        </w:tc>
      </w:tr>
    </w:tbl>
    <w:p w:rsidR="003E46EB" w:rsidRDefault="003E46EB" w:rsidP="003E46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776D3">
        <w:rPr>
          <w:rFonts w:ascii="Times New Roman" w:hAnsi="Times New Roman" w:cs="Times New Roman"/>
          <w:sz w:val="28"/>
          <w:szCs w:val="28"/>
        </w:rPr>
        <w:t> </w:t>
      </w:r>
      <w:r w:rsidRPr="00A776D3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A776D3">
        <w:rPr>
          <w:rFonts w:ascii="Times New Roman" w:hAnsi="Times New Roman" w:cs="Times New Roman"/>
          <w:b/>
          <w:bCs/>
          <w:sz w:val="28"/>
          <w:szCs w:val="28"/>
        </w:rPr>
        <w:t>Керекті</w:t>
      </w:r>
      <w:proofErr w:type="spellEnd"/>
      <w:r w:rsidRPr="00A776D3">
        <w:rPr>
          <w:rFonts w:ascii="Times New Roman" w:hAnsi="Times New Roman" w:cs="Times New Roman"/>
          <w:b/>
          <w:bCs/>
          <w:sz w:val="28"/>
          <w:szCs w:val="28"/>
        </w:rPr>
        <w:t xml:space="preserve"> сөздерді тап» </w:t>
      </w:r>
      <w:proofErr w:type="spellStart"/>
      <w:r w:rsidRPr="00A776D3">
        <w:rPr>
          <w:rFonts w:ascii="Times New Roman" w:hAnsi="Times New Roman" w:cs="Times New Roman"/>
          <w:b/>
          <w:bCs/>
          <w:sz w:val="28"/>
          <w:szCs w:val="28"/>
        </w:rPr>
        <w:t>ойыны</w:t>
      </w:r>
      <w:proofErr w:type="spellEnd"/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1.    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Білгенге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....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Білмеске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.... . 2. Өті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ік .... өрге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баспас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 3. Сөз...өтеді, тая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қ ....ө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теді.4. Тоқсан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....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сөздің тобықтай түйіні бар. 5. Ел ү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ітін ...ақтар. 6.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Жігі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тт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....таңы. 7. Денсаулық –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зор</w:t>
      </w:r>
      <w:proofErr w:type="spellEnd"/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.....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End"/>
      <w:r w:rsidRPr="00A776D3">
        <w:rPr>
          <w:rFonts w:ascii="Times New Roman" w:hAnsi="Times New Roman" w:cs="Times New Roman"/>
          <w:b/>
          <w:bCs/>
          <w:sz w:val="28"/>
          <w:szCs w:val="28"/>
        </w:rPr>
        <w:t>Кітаппен</w:t>
      </w:r>
      <w:proofErr w:type="spellEnd"/>
      <w:r w:rsidRPr="00A776D3">
        <w:rPr>
          <w:rFonts w:ascii="Times New Roman" w:hAnsi="Times New Roman" w:cs="Times New Roman"/>
          <w:b/>
          <w:bCs/>
          <w:sz w:val="28"/>
          <w:szCs w:val="28"/>
        </w:rPr>
        <w:t xml:space="preserve"> жұмыс</w:t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Интербелсенді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тақтада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орындалады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Мына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мақа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л-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мәтелдердің жалғасын тап.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1.    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Тіл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тас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жарады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, ....... .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2.      </w:t>
      </w:r>
      <w:proofErr w:type="spellStart"/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ісі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елінде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сұлтан болғанша, ....... .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3.     Өнер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алды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- ...... .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4.    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Талапты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ерге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...... .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5.     </w:t>
      </w:r>
      <w:proofErr w:type="spellStart"/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ірлік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болмай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, ....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6.    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Ерді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намыс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өлтірер,.... .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Fonts w:ascii="Times New Roman" w:hAnsi="Times New Roman" w:cs="Times New Roman"/>
          <w:b/>
          <w:bCs/>
          <w:sz w:val="28"/>
          <w:szCs w:val="28"/>
        </w:rPr>
        <w:t xml:space="preserve">«Қызықты сұрақтар» </w:t>
      </w:r>
      <w:proofErr w:type="spellStart"/>
      <w:r w:rsidRPr="00A776D3">
        <w:rPr>
          <w:rFonts w:ascii="Times New Roman" w:hAnsi="Times New Roman" w:cs="Times New Roman"/>
          <w:b/>
          <w:bCs/>
          <w:sz w:val="28"/>
          <w:szCs w:val="28"/>
        </w:rPr>
        <w:t>ойыны</w:t>
      </w:r>
      <w:proofErr w:type="spellEnd"/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1.     Қ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ор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қақ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неден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қорқады?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2.     Ердің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атын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не шығарады?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3.     Оқусыз не жоқ?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імсіз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не жоқ?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4.     Ашу не? Ақыл не?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5.    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қазанға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сыймайтын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қандай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бастар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?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6.     Тауық түс кө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ре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ме</w:t>
      </w:r>
      <w:proofErr w:type="spellEnd"/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?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7.     Кө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түкірсе не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болар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?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8.     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қу түбі не?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9.     Үйіңе құтты қонақ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келсе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?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10.   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Жаман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ға неге күлме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дейді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?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Fonts w:ascii="Times New Roman" w:hAnsi="Times New Roman" w:cs="Times New Roman"/>
          <w:b/>
          <w:bCs/>
          <w:sz w:val="28"/>
          <w:szCs w:val="28"/>
        </w:rPr>
        <w:t>Сабақты қорытындылау</w:t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Сабақ «Орныңды тап »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ойынымен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аяқталады. Оқушыларға мақалдың ә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сөзі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беріледі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. Өздері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ойланып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, қажетті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орындарына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тұрып,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сол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сөзден мақал құрайды. Мақалдың мазмұнын түсіндіреді.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Fonts w:ascii="Times New Roman" w:hAnsi="Times New Roman" w:cs="Times New Roman"/>
          <w:b/>
          <w:bCs/>
          <w:sz w:val="28"/>
          <w:szCs w:val="28"/>
        </w:rPr>
        <w:t>Бағалау.</w:t>
      </w:r>
      <w:r w:rsidRPr="00A776D3">
        <w:rPr>
          <w:rFonts w:ascii="Times New Roman" w:hAnsi="Times New Roman" w:cs="Times New Roman"/>
          <w:sz w:val="28"/>
          <w:szCs w:val="28"/>
        </w:rPr>
        <w:br/>
      </w:r>
      <w:r w:rsidRPr="00A776D3">
        <w:rPr>
          <w:rFonts w:ascii="Times New Roman" w:hAnsi="Times New Roman" w:cs="Times New Roman"/>
          <w:b/>
          <w:bCs/>
          <w:sz w:val="28"/>
          <w:szCs w:val="28"/>
        </w:rPr>
        <w:t xml:space="preserve">Үйге </w:t>
      </w:r>
      <w:proofErr w:type="spellStart"/>
      <w:r w:rsidRPr="00A776D3">
        <w:rPr>
          <w:rFonts w:ascii="Times New Roman" w:hAnsi="Times New Roman" w:cs="Times New Roman"/>
          <w:b/>
          <w:bCs/>
          <w:sz w:val="28"/>
          <w:szCs w:val="28"/>
        </w:rPr>
        <w:t>тапсырма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 Бұрын кө</w:t>
      </w:r>
      <w:proofErr w:type="gram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айтылмаған бес мақал- мәтел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жазып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кел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, жатқа </w:t>
      </w:r>
      <w:r w:rsidRPr="00651783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pict>
          <v:shape id="_x0000_s1028" type="#_x0000_t202" style="position:absolute;margin-left:206.45pt;margin-top:730.3pt;width:62.05pt;height:19.85pt;z-index:251662336;mso-position-horizontal-relative:text;mso-position-vertical-relative:text" strokecolor="white [3212]">
            <v:textbox style="mso-next-textbox:#_x0000_s1028">
              <w:txbxContent>
                <w:p w:rsidR="003E46EB" w:rsidRPr="006856B6" w:rsidRDefault="003E46EB" w:rsidP="003E46EB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51</w:t>
                  </w:r>
                </w:p>
              </w:txbxContent>
            </v:textbox>
          </v:shape>
        </w:pict>
      </w:r>
      <w:proofErr w:type="spellStart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айту</w:t>
      </w:r>
      <w:proofErr w:type="spellEnd"/>
      <w:r w:rsidRPr="00A776D3">
        <w:rPr>
          <w:rStyle w:val="a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C58BE" w:rsidRPr="003E46EB" w:rsidRDefault="00AC58BE">
      <w:pPr>
        <w:rPr>
          <w:lang w:val="kk-KZ"/>
        </w:rPr>
      </w:pPr>
    </w:p>
    <w:sectPr w:rsidR="00AC58BE" w:rsidRPr="003E46EB" w:rsidSect="003E46EB">
      <w:pgSz w:w="11906" w:h="16838" w:code="9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C78E9"/>
    <w:multiLevelType w:val="hybridMultilevel"/>
    <w:tmpl w:val="2D264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3E46EB"/>
    <w:rsid w:val="003E46EB"/>
    <w:rsid w:val="009A7E5D"/>
    <w:rsid w:val="00AC5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46E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3E46EB"/>
  </w:style>
  <w:style w:type="character" w:styleId="a5">
    <w:name w:val="Emphasis"/>
    <w:basedOn w:val="a0"/>
    <w:uiPriority w:val="20"/>
    <w:qFormat/>
    <w:rsid w:val="003E46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2020-10-05T11:28:00Z</dcterms:created>
  <dcterms:modified xsi:type="dcterms:W3CDTF">2020-10-05T11:29:00Z</dcterms:modified>
</cp:coreProperties>
</file>