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5DB1E" w14:textId="16A03330" w:rsidR="000958F2" w:rsidRPr="000E581D" w:rsidRDefault="000958F2" w:rsidP="00DA537B">
      <w:pPr>
        <w:spacing w:after="0" w:line="240" w:lineRule="auto"/>
        <w:ind w:firstLine="709"/>
        <w:jc w:val="center"/>
        <w:rPr>
          <w:rFonts w:ascii="Times New Roman" w:hAnsi="Times New Roman" w:cs="Times New Roman"/>
          <w:b/>
          <w:color w:val="000000" w:themeColor="text1"/>
          <w:sz w:val="24"/>
          <w:szCs w:val="24"/>
          <w:lang w:val="kk-KZ"/>
        </w:rPr>
      </w:pPr>
      <w:r w:rsidRPr="00992730">
        <w:rPr>
          <w:rFonts w:ascii="Times New Roman" w:hAnsi="Times New Roman" w:cs="Times New Roman"/>
          <w:bCs/>
          <w:color w:val="000000" w:themeColor="text1"/>
          <w:sz w:val="24"/>
          <w:szCs w:val="24"/>
        </w:rPr>
        <w:t>Та</w:t>
      </w:r>
      <w:r w:rsidRPr="00992730">
        <w:rPr>
          <w:rFonts w:ascii="Times New Roman" w:hAnsi="Times New Roman" w:cs="Times New Roman"/>
          <w:bCs/>
          <w:color w:val="000000" w:themeColor="text1"/>
          <w:sz w:val="24"/>
          <w:szCs w:val="24"/>
          <w:lang w:val="kk-KZ"/>
        </w:rPr>
        <w:t xml:space="preserve">қырыбы: </w:t>
      </w:r>
      <w:r w:rsidRPr="000E581D">
        <w:rPr>
          <w:rFonts w:ascii="Times New Roman" w:hAnsi="Times New Roman" w:cs="Times New Roman"/>
          <w:b/>
          <w:color w:val="000000" w:themeColor="text1"/>
          <w:sz w:val="24"/>
          <w:szCs w:val="24"/>
          <w:lang w:val="kk-KZ"/>
        </w:rPr>
        <w:t>«Мұхтар Әуезовтың «Абай жолы» роман-эпопеясындағы арулар бейнесі»</w:t>
      </w:r>
    </w:p>
    <w:p w14:paraId="1AD868EB" w14:textId="77777777" w:rsidR="000E581D" w:rsidRPr="00992730" w:rsidRDefault="000E581D" w:rsidP="00DA537B">
      <w:pPr>
        <w:spacing w:after="0" w:line="240" w:lineRule="auto"/>
        <w:ind w:firstLine="709"/>
        <w:jc w:val="center"/>
        <w:rPr>
          <w:rFonts w:ascii="Times New Roman" w:hAnsi="Times New Roman" w:cs="Times New Roman"/>
          <w:bCs/>
          <w:color w:val="000000" w:themeColor="text1"/>
          <w:sz w:val="24"/>
          <w:szCs w:val="24"/>
          <w:lang w:val="kk-KZ"/>
        </w:rPr>
      </w:pPr>
    </w:p>
    <w:p w14:paraId="165E5356" w14:textId="3BAFC4D6" w:rsidR="000958F2" w:rsidRPr="00992730" w:rsidRDefault="000958F2" w:rsidP="00DA537B">
      <w:pPr>
        <w:spacing w:after="0" w:line="240" w:lineRule="auto"/>
        <w:ind w:firstLine="709"/>
        <w:jc w:val="center"/>
        <w:rPr>
          <w:rFonts w:ascii="Times New Roman" w:hAnsi="Times New Roman" w:cs="Times New Roman"/>
          <w:bCs/>
          <w:color w:val="000000" w:themeColor="text1"/>
          <w:sz w:val="24"/>
          <w:szCs w:val="24"/>
          <w:lang w:val="kk-KZ"/>
        </w:rPr>
      </w:pPr>
    </w:p>
    <w:p w14:paraId="0DBBBA20" w14:textId="2128BF73" w:rsidR="000E581D" w:rsidRPr="000E581D" w:rsidRDefault="000E581D" w:rsidP="00DA537B">
      <w:pPr>
        <w:pStyle w:val="a4"/>
        <w:ind w:firstLine="709"/>
        <w:jc w:val="right"/>
        <w:rPr>
          <w:rFonts w:ascii="Times New Roman" w:hAnsi="Times New Roman" w:cs="Times New Roman"/>
          <w:sz w:val="24"/>
          <w:szCs w:val="24"/>
          <w:lang w:val="kk-KZ" w:eastAsia="ru-RU"/>
        </w:rPr>
      </w:pPr>
      <w:r w:rsidRPr="006F27E0">
        <w:rPr>
          <w:rFonts w:ascii="Times New Roman" w:hAnsi="Times New Roman" w:cs="Times New Roman"/>
          <w:color w:val="000000"/>
          <w:sz w:val="24"/>
          <w:szCs w:val="24"/>
          <w:lang w:val="kk-KZ"/>
        </w:rPr>
        <w:t>Бердақұл Ақерке</w:t>
      </w:r>
    </w:p>
    <w:p w14:paraId="75E01D63" w14:textId="77777777" w:rsidR="000E581D" w:rsidRPr="000E581D" w:rsidRDefault="000E581D" w:rsidP="00DA537B">
      <w:pPr>
        <w:pStyle w:val="a4"/>
        <w:ind w:firstLine="709"/>
        <w:jc w:val="right"/>
        <w:rPr>
          <w:rFonts w:ascii="Times New Roman" w:hAnsi="Times New Roman" w:cs="Times New Roman"/>
          <w:sz w:val="24"/>
          <w:szCs w:val="24"/>
          <w:lang w:val="kk-KZ" w:eastAsia="ru-RU"/>
        </w:rPr>
      </w:pPr>
      <w:r w:rsidRPr="000E581D">
        <w:rPr>
          <w:rFonts w:ascii="Times New Roman" w:hAnsi="Times New Roman" w:cs="Times New Roman"/>
          <w:sz w:val="24"/>
          <w:szCs w:val="24"/>
          <w:lang w:val="kk-KZ" w:eastAsia="ru-RU"/>
        </w:rPr>
        <w:t>Алматы ХББ НЗМ</w:t>
      </w:r>
    </w:p>
    <w:p w14:paraId="31D44EE9" w14:textId="14C699E2" w:rsidR="000E581D" w:rsidRPr="00B30748" w:rsidRDefault="000E581D" w:rsidP="00DA537B">
      <w:pPr>
        <w:pStyle w:val="a4"/>
        <w:ind w:firstLine="709"/>
        <w:jc w:val="right"/>
        <w:rPr>
          <w:rFonts w:ascii="Times New Roman" w:hAnsi="Times New Roman" w:cs="Times New Roman"/>
          <w:i/>
          <w:sz w:val="24"/>
          <w:szCs w:val="24"/>
          <w:lang w:val="kk-KZ" w:eastAsia="ru-RU"/>
        </w:rPr>
      </w:pPr>
      <w:r w:rsidRPr="000E581D">
        <w:rPr>
          <w:rFonts w:ascii="Times New Roman" w:hAnsi="Times New Roman" w:cs="Times New Roman"/>
          <w:i/>
          <w:sz w:val="24"/>
          <w:szCs w:val="24"/>
          <w:lang w:val="kk-KZ" w:eastAsia="ru-RU"/>
        </w:rPr>
        <w:t xml:space="preserve">       </w:t>
      </w:r>
      <w:r w:rsidRPr="00B30748">
        <w:rPr>
          <w:rFonts w:ascii="Times New Roman" w:hAnsi="Times New Roman" w:cs="Times New Roman"/>
          <w:i/>
          <w:sz w:val="24"/>
          <w:szCs w:val="24"/>
          <w:lang w:val="kk-KZ" w:eastAsia="ru-RU"/>
        </w:rPr>
        <w:t>Жоба жетекшісі - қазақ тілі мен әдебиеті мұғалімі,мұғалім-модератор Таубалдиева А.Т.</w:t>
      </w:r>
    </w:p>
    <w:p w14:paraId="7CE266CD" w14:textId="2C225F23" w:rsidR="00B259B3" w:rsidRPr="000E581D" w:rsidRDefault="000E581D" w:rsidP="00DA537B">
      <w:pPr>
        <w:pStyle w:val="a4"/>
        <w:ind w:firstLine="709"/>
        <w:rPr>
          <w:rFonts w:ascii="Times New Roman" w:hAnsi="Times New Roman" w:cs="Times New Roman"/>
          <w:sz w:val="24"/>
          <w:szCs w:val="24"/>
          <w:lang w:val="kk-KZ"/>
        </w:rPr>
      </w:pPr>
      <w:r w:rsidRPr="00B30748">
        <w:rPr>
          <w:rFonts w:ascii="Times New Roman" w:hAnsi="Times New Roman" w:cs="Times New Roman"/>
          <w:sz w:val="24"/>
          <w:szCs w:val="24"/>
          <w:lang w:val="kk-KZ"/>
        </w:rPr>
        <w:t xml:space="preserve"> </w:t>
      </w:r>
    </w:p>
    <w:p w14:paraId="00249FB0" w14:textId="7FA8A511" w:rsidR="000958F2" w:rsidRPr="000E581D" w:rsidRDefault="000958F2" w:rsidP="00DA537B">
      <w:pPr>
        <w:spacing w:line="240" w:lineRule="auto"/>
        <w:ind w:firstLine="709"/>
        <w:rPr>
          <w:rFonts w:ascii="Times New Roman" w:hAnsi="Times New Roman" w:cs="Times New Roman"/>
          <w:bCs/>
          <w:i/>
          <w:iCs/>
          <w:color w:val="000000" w:themeColor="text1"/>
          <w:sz w:val="24"/>
          <w:szCs w:val="24"/>
          <w:lang w:val="kk-KZ"/>
        </w:rPr>
      </w:pPr>
      <w:r w:rsidRPr="00992730">
        <w:rPr>
          <w:rFonts w:ascii="Times New Roman" w:hAnsi="Times New Roman" w:cs="Times New Roman"/>
          <w:bCs/>
          <w:color w:val="000000" w:themeColor="text1"/>
          <w:sz w:val="24"/>
          <w:szCs w:val="24"/>
          <w:lang w:val="kk-KZ"/>
        </w:rPr>
        <w:t xml:space="preserve">                                              </w:t>
      </w:r>
      <w:r w:rsidRPr="000E581D">
        <w:rPr>
          <w:rFonts w:ascii="Times New Roman" w:hAnsi="Times New Roman" w:cs="Times New Roman"/>
          <w:bCs/>
          <w:i/>
          <w:iCs/>
          <w:color w:val="000000" w:themeColor="text1"/>
          <w:sz w:val="24"/>
          <w:szCs w:val="24"/>
          <w:lang w:val="kk-KZ"/>
        </w:rPr>
        <w:t>А</w:t>
      </w:r>
      <w:r w:rsidR="00992730" w:rsidRPr="000E581D">
        <w:rPr>
          <w:rFonts w:ascii="Times New Roman" w:hAnsi="Times New Roman" w:cs="Times New Roman"/>
          <w:bCs/>
          <w:i/>
          <w:iCs/>
          <w:color w:val="000000" w:themeColor="text1"/>
          <w:sz w:val="24"/>
          <w:szCs w:val="24"/>
          <w:lang w:val="kk-KZ"/>
        </w:rPr>
        <w:t>ңдатпа</w:t>
      </w:r>
    </w:p>
    <w:p w14:paraId="01A93D62" w14:textId="406DDBE3" w:rsidR="00306981" w:rsidRPr="00306981" w:rsidRDefault="000958F2" w:rsidP="00DA537B">
      <w:pPr>
        <w:spacing w:line="240" w:lineRule="auto"/>
        <w:ind w:firstLine="709"/>
        <w:rPr>
          <w:rFonts w:ascii="Times New Roman" w:hAnsi="Times New Roman" w:cs="Times New Roman"/>
          <w:b/>
          <w:sz w:val="32"/>
          <w:szCs w:val="32"/>
          <w:lang w:val="kk-KZ"/>
        </w:rPr>
      </w:pPr>
      <w:r w:rsidRPr="000E581D">
        <w:rPr>
          <w:rFonts w:ascii="Times New Roman" w:hAnsi="Times New Roman" w:cs="Times New Roman"/>
          <w:bCs/>
          <w:color w:val="000000" w:themeColor="text1"/>
          <w:sz w:val="24"/>
          <w:szCs w:val="24"/>
          <w:lang w:val="kk-KZ"/>
        </w:rPr>
        <w:t xml:space="preserve">   </w:t>
      </w:r>
      <w:r w:rsidR="00306981" w:rsidRPr="00306981">
        <w:rPr>
          <w:rFonts w:ascii="Times New Roman" w:hAnsi="Times New Roman" w:cs="Times New Roman"/>
          <w:b/>
          <w:bCs/>
          <w:color w:val="000000" w:themeColor="text1"/>
          <w:sz w:val="24"/>
          <w:szCs w:val="24"/>
          <w:lang w:val="kk-KZ"/>
        </w:rPr>
        <w:t xml:space="preserve">   «Абай жолы»</w:t>
      </w:r>
      <w:r w:rsidR="00306981" w:rsidRPr="00306981">
        <w:rPr>
          <w:rFonts w:ascii="Times New Roman" w:hAnsi="Times New Roman" w:cs="Times New Roman"/>
          <w:color w:val="000000" w:themeColor="text1"/>
          <w:sz w:val="24"/>
          <w:szCs w:val="24"/>
          <w:lang w:val="kk-KZ"/>
        </w:rPr>
        <w:t xml:space="preserve"> - </w:t>
      </w:r>
      <w:hyperlink r:id="rId5" w:tooltip="Мұхтар Әуезов" w:history="1">
        <w:r w:rsidR="00306981" w:rsidRPr="00306981">
          <w:rPr>
            <w:rStyle w:val="a3"/>
            <w:rFonts w:ascii="Times New Roman" w:hAnsi="Times New Roman" w:cs="Times New Roman"/>
            <w:color w:val="000000" w:themeColor="text1"/>
            <w:sz w:val="24"/>
            <w:szCs w:val="24"/>
            <w:u w:val="none"/>
            <w:lang w:val="kk-KZ"/>
          </w:rPr>
          <w:t>Мұхтар Әуезовтың</w:t>
        </w:r>
      </w:hyperlink>
      <w:r w:rsidR="00306981" w:rsidRPr="00306981">
        <w:rPr>
          <w:rFonts w:ascii="Times New Roman" w:hAnsi="Times New Roman" w:cs="Times New Roman"/>
          <w:color w:val="000000" w:themeColor="text1"/>
          <w:sz w:val="24"/>
          <w:szCs w:val="24"/>
          <w:lang w:val="kk-KZ"/>
        </w:rPr>
        <w:t xml:space="preserve"> әлемге әйгілі тарихи </w:t>
      </w:r>
      <w:hyperlink r:id="rId6" w:tooltip="Роман" w:history="1">
        <w:r w:rsidR="00306981" w:rsidRPr="00306981">
          <w:rPr>
            <w:rStyle w:val="a3"/>
            <w:rFonts w:ascii="Times New Roman" w:hAnsi="Times New Roman" w:cs="Times New Roman"/>
            <w:color w:val="000000" w:themeColor="text1"/>
            <w:sz w:val="24"/>
            <w:szCs w:val="24"/>
            <w:u w:val="none"/>
            <w:lang w:val="kk-KZ"/>
          </w:rPr>
          <w:t>романдар</w:t>
        </w:r>
      </w:hyperlink>
      <w:r w:rsidR="00306981" w:rsidRPr="00306981">
        <w:rPr>
          <w:rFonts w:ascii="Times New Roman" w:hAnsi="Times New Roman" w:cs="Times New Roman"/>
          <w:color w:val="000000" w:themeColor="text1"/>
          <w:sz w:val="24"/>
          <w:szCs w:val="24"/>
          <w:lang w:val="kk-KZ"/>
        </w:rPr>
        <w:t xml:space="preserve"> топтамасы - қазақтың тұңғыш </w:t>
      </w:r>
      <w:hyperlink r:id="rId7" w:tooltip="Эпопея" w:history="1">
        <w:r w:rsidR="00306981" w:rsidRPr="00306981">
          <w:rPr>
            <w:rStyle w:val="a3"/>
            <w:rFonts w:ascii="Times New Roman" w:hAnsi="Times New Roman" w:cs="Times New Roman"/>
            <w:color w:val="000000" w:themeColor="text1"/>
            <w:sz w:val="24"/>
            <w:szCs w:val="24"/>
            <w:u w:val="none"/>
            <w:lang w:val="kk-KZ"/>
          </w:rPr>
          <w:t>эпопеясы</w:t>
        </w:r>
      </w:hyperlink>
      <w:r w:rsidR="00306981" w:rsidRPr="00306981">
        <w:rPr>
          <w:rFonts w:ascii="Times New Roman" w:hAnsi="Times New Roman" w:cs="Times New Roman"/>
          <w:color w:val="000000" w:themeColor="text1"/>
          <w:sz w:val="24"/>
          <w:szCs w:val="24"/>
          <w:lang w:val="kk-KZ"/>
        </w:rPr>
        <w:t>.</w:t>
      </w:r>
      <w:r w:rsidR="00306981" w:rsidRPr="00306981">
        <w:rPr>
          <w:rFonts w:ascii="Times New Roman" w:hAnsi="Times New Roman" w:cs="Times New Roman"/>
          <w:sz w:val="24"/>
          <w:szCs w:val="24"/>
          <w:lang w:val="kk-KZ"/>
        </w:rPr>
        <w:t xml:space="preserve">Төрт томды эпопеялық көлемді роман қазақ қоғамының ғасырлық, әлеуметтік, тұрмыстық, отбасылық ғұмырын мейлінше дәл, айқын, адал бейнелейді. </w:t>
      </w:r>
    </w:p>
    <w:p w14:paraId="3BF4C450" w14:textId="1613F8BB"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Бұл шығармадағы оқиғалар күн демей, түн демей толассыз өтіп жатады, бірін-бірі қуалай аққан дария толқындарындай сабақтас қалпында көрініс табады. Біз шығармадан мәңгілік толас таппайтын жақсылық һәм жамандықтың, ізгілік пен зұлымдықтың шайқасын көреміз, рухани қорымызды байыта түсеміз. Біздің жобамыздың тақырыбы да, зерттеу мақсаты да осы болмақ.</w:t>
      </w:r>
    </w:p>
    <w:p w14:paraId="381C072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b/>
          <w:sz w:val="24"/>
          <w:szCs w:val="24"/>
          <w:lang w:val="kk-KZ"/>
        </w:rPr>
        <w:t xml:space="preserve">  </w:t>
      </w:r>
      <w:r w:rsidRPr="00306981">
        <w:rPr>
          <w:rFonts w:ascii="Times New Roman" w:hAnsi="Times New Roman" w:cs="Times New Roman"/>
          <w:sz w:val="24"/>
          <w:szCs w:val="24"/>
          <w:lang w:val="kk-KZ"/>
        </w:rPr>
        <w:t>Мұхтар Әуезов – әр түрлі әдеби жанрларда терең қалам тербеген жазушы. Оның аса көрнекті шығармаларының бірі – «Абай жолы» роман-эпопеясы.</w:t>
      </w:r>
    </w:p>
    <w:p w14:paraId="264B580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«Абай жолы» - қазақ әдебиетіндегі тұңғыш роман-эпопея. Реализмнің нағыз жетілген кезінде туатын роман-эпопея жанрының қазақ әдебиетінде пайда болуы аса елеулі мәдени-көркемдік құбылыс болды. «Абай жолында» ХІХ ғасырдың екінші жартысындағы қазақ қоғамының шындығы мейлінше кең көрсетілді, қаһармандардың жеке өмірі халық тарихындағы күрделі өзгерістермен байланысты берілді. Романда таптық, әлеуметтік қайшылықтар мен тартыстар, Абай сынды ақын қайраткердің өмір жолдары дәуірдің ұрымтал, кесек оқиғаларына тығыз қатыстырыла суреттеледі. «Абай жолында» қаһармандар өмірінің сан түрлі кезеңі, байланыстары, әулеттер ауысуы, мінездердің жасалу, толысу тарихы кең бейнеленеді. Тарихи дәуір келбетін көрсететін типтердің көптігі, олардың дүниетаным, наным-сенім ерекшеліктерінің берілуі,ескі мен жаңаның күресі дәуірлік түбірлі бетбұрыстармен астастырыла көрсетілуі «Абай жолының» эпопеялық сипатын белгілейді. Абай өмір сүрген қоғамның өзекті тартыстары мен күрестерін, ізгілік пен зұлымдықтың шайқасын, көркем тұлғалардың өткені мен бүгінгісін кеңінен қамтып, болмыстың екшелеген, жинақталған шындығын айту міндеті роман-эпопеяда зор шеберлікпен шешім тапты.</w:t>
      </w:r>
    </w:p>
    <w:p w14:paraId="337DF8B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19 ғасырдың 2-жартысындағы қазақ өмірінің бұл төрт кітаптан тыс қалған бір де бір қалтарысы жоқ. «Абай жолының» мазмұн жағынан алғанда жалпы жұрт мойындаған энциклопедялық сипаты, жанр жағынан алғанда қазақтың тұңғыш эпопеясы екендігі де осында жатыр. </w:t>
      </w:r>
    </w:p>
    <w:p w14:paraId="02BB3FFA"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Тағы бір күрделі ерекшелік - осынау кең құлашты халықтық эпопея бастан-аяқ тартысқа, қарама-қарсы күштердің қым-қиғаш күресіне құрылған және осылардың бәрі диалектикалық қимыл-қозғалыс, өсу-өрбу, өрістеу үстінде көрсетілген. Мысал үшін шығарманың негізгі арқауындағы арналы тартысты алайық. Бәрінен бұрын мұнда жеке адамдар арасындағы психологиялық шиеленістер, қарым-қатынастағы қайшылықтар, әлдінің әлсізге қиянаты, зорлығы, қаныпезерлікке ұласқан қаталдығы (Қодар мен Қамқа оқиғасы); одан өрбіген ру мен ру арасындағы кескілестер - жер дауы, жесір дауы, құн, барымта, алыс-жұлыс, айқастар; осылардың жалпы жұртқа тиген зардабы - түрлі сипаттағы қаналулар: кедейленулер, қаңғып-тентіреулер, жұтқа ұшыраулар, </w:t>
      </w:r>
      <w:r w:rsidRPr="00306981">
        <w:rPr>
          <w:rFonts w:ascii="Times New Roman" w:hAnsi="Times New Roman" w:cs="Times New Roman"/>
          <w:sz w:val="24"/>
          <w:szCs w:val="24"/>
          <w:lang w:val="kk-KZ"/>
        </w:rPr>
        <w:lastRenderedPageBreak/>
        <w:t xml:space="preserve">жатақтардың пайда болуы, қазақ даласына орыс қоныстанушыларының келуі, жарлы-жақыбайлардың өзара ынтымағы, олардың үстемдерге қарсылығы, бұл қарсылықтар үстінде көрінген жалаңтөстер, олардың жазалануы, жер аударылуы, осы арқылы бірте-бірте ескі мен жаңаның ара жігі ажырап, күрестің жаңаша сипат алуы... Осылардың бәрі қара қылды қақ жарған әділдікпен адал, ақиқат шындық шеңберінде тағы да нақты және даму үстінде көрінуі - шын мәніндегі реалист-суреткердің айта қалғандай дарын күшіне, талант қуатына саяды.             Эпопеяда ешбір адам жоғарыдағыдай тартыс арнасынан шет қалмайды. Бәрінің характерлері, сол қым-қиғаш күрес үстінде қалыптасады. «Абай кезіндегі қазақ даласында,- дейді автор,- күні өтіп бара жатқан, бірақ тамыры әлі де тереңдегі ескіні мен Құнанбай образына жинақтадым. Ал, оның баласы Абай бойында енді туып келе жатқан жаңа бар. </w:t>
      </w:r>
    </w:p>
    <w:p w14:paraId="649215D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Сондықтан, ақын Абайдың қалыптасуын көрсету арқылы мен үлкен қоғамдық шындықты - ескі мен жаңаның диалектик, қарама-қарсылығын, күрес нәтижесінде ескіні жаңаның жеңуін ашуға тиіс болдым». Бұл - аса қиын әрі қатерлі адым. Күрес пен тартысты анық жауласқан қарама-қарсы екі жақ емес, туған әке мен баланың арақатысына құру бұрылтпас және көл-көсір психологиялық дәлелдер таппаса, көптің сана-сезіміне бір қарағанда жете қоймайтын нанымсыз нәрсе секілденеді. Реалист-суреткердің айта қалғандай шығармашылық күш-қуатының тағы бір керемет көрініс тапқан тұсы - осы ара: әке мен баланың өзара ымырасыз жауларға айналуы, нәтижесінде Абайдың әкеден біржола тұсау үзіп, іргесін ажыратуы. Оқырманды осыған қалтқысыз сендіруі - автордың қисапсыз шеберлігі болса, соның нәтижесінде көрінген «Абайдың қасиеті - өз табының тілегінен көп қиналыстар, толғанулар, тәнге-жанға түскен жаралар арқылы жыртылып айырылуында, өз заманынан биік тұруында». </w:t>
      </w:r>
    </w:p>
    <w:p w14:paraId="535C9F8A"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Бұл - эпопеяның идеялықаласытақырыптық негізінің мызғымас мықтылығы. «Абай жолының» граниттей берік ірге тасы осынша шебер қаланған. Ал, сюжет пен композицияға келетін болсақ, мұнда да Әуезов суреткерлік шеберліктің үлгісін көрсеткен. Төрт кітаптың өн бойында адам образдарын жасауға қызмет етпейтін бір де бір деталь, штрих, керек десеңіз, бір де бір сызық жоқ. Бәрі де мінездеу мен мүсіндеу, жинақтау мен даралау міндеттерін атқарып тұр. Әр характердің жасалу тарихы бар. Әр образ тип дәрежесіне дейін көтерілген. Басты кейіпкерлер ылғи өрбу, өсу үстінде көрінеді. Ӏ-кітаптың басында қаладан аулына асығып келе жатқан бала шәкірт пен 4-кітаптың аяғында жарық дүниеден жөнеліп бара жатқан данышпан ақынның екі арасындағы қырық бес жыл тек қана  Абайдың адам, азамат, ақын ретіндегі өзгеруімен, жаңғыруымен, жаңаруымен, құбылуымен, құлпыруымен өтетіні сияқты әрбір ірі, іргелі қаһармандар не ілгерілеп, не кері кетіп, не өрлеп, не құлдырап, не өліп, не тіріліп отырады. Статикалық түрде бір де бір құбылыс жоқ, бәрі динамикалық сипатта. Бұл сюжет мінсіздігінің нәтижесі.</w:t>
      </w:r>
    </w:p>
    <w:p w14:paraId="2361581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p>
    <w:p w14:paraId="420C0DF3"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"Қазақ қызы! Осы бір аяулы есім жаныңды тербеп, жараңды емдеп, шабыттандырып, қолыңды сермеп, сезім гүлдеп, жүректегі отты үрлеп жібереді.</w:t>
      </w:r>
    </w:p>
    <w:p w14:paraId="637FEC8E"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Қазақтың мұңы,зары,арманы,үміті,ардағы,аманаты,тариxы,өмірі- бәрі-бәрі қазақ қызының кірпігінде тұрғандай көрінеді".Себебі, қазақ қызы- ұлт айнасы. Қазақтың қандай болғанын қызынан көруге болады. Қазақ ертеден қыз деген нәзік перзентті алақанына салып, әлпештеп,аялап өсірген. Қызын қадірлеген қазақ өзгенің қол сұқпауына қатты көңіл бөлген.</w:t>
      </w:r>
    </w:p>
    <w:p w14:paraId="3DA2F627"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Роман жанрының алғаш қалыптасқан кезеңінде нәзік жандылардың тағдыры шығарманың негізгі арқауына айналып, қазақ қаламгерлерінің шеберлігі мен көркем ойлау жүйесі әлемдік деңгейдегі үздік романшылардың деңгейінен еш кем емес екендігін дәлелдеді.</w:t>
      </w:r>
    </w:p>
    <w:p w14:paraId="2FCA059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lastRenderedPageBreak/>
        <w:t xml:space="preserve">   Солардың бірі Әбіш Кекілбаев. Жазушы өз шығармаларында аналар,арулар бейнесін ерекше сомдаған. Әр замандағы қазақ қыздарының қайсарлылығы, ибалылығы, адамгершілігі, ақыл-парасаты, сұлулығы, кең жүректілігін Әбіш Кекілбаев өзінше суреттеген. </w:t>
      </w:r>
    </w:p>
    <w:p w14:paraId="7445605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Автордың «Бір шөкім бұлтта» атты шығармасына тоқталып өтейік.Негізгі кейіпкерлер – Аққаймақ пен Шәйзада. «Қимылы аз, қиялы көп қырда өскен көрікті қызбен, өз ісіне тыңғылықты, қытымыр күндер қиыншылығын басынан өткізе жүріп қыңқ етпеген «жер қозғалса, «қозғалмас» қазақ қыздарының бейнелері нанымды, көкейге қонымды суреттеледі. Аққаймақ пен Шәйзаданың мінез – қылықтарын, өзіндік ішкі жан – дүниелерін шынайы бейнелеген. Олар - қарапайым, қайырымды, мінездері ашық күндей жайнаған жайдары адамдар. Автор, әсіресе Аққаймақ бейнесін шымыр суреттеген. </w:t>
      </w:r>
    </w:p>
    <w:p w14:paraId="248F19A5"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Осы ретте 1926-27 жылы жазылған Смағұл Садуақасұлының «Күлпаш» әңгімесіне тоқтала кетсек.</w:t>
      </w:r>
    </w:p>
    <w:p w14:paraId="20D78F9B"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С.Сәдуақасұлы «Күлпаш» әңгімесінде адамгершілік, тәубеге келу, дұрыс жолды таңдау сияқты мінездерге мән береді. «Қазақ жастарының қала тіршілігіне дендеуі, орыс тұрмысымен тонның ішкі бауындай араласуы олардың қара басына жақсылықпен қабат қайғы сыйлады. Қала даланы шойын жолмен айғыздап жаншыды, қалыпқа түскен дүниетаным әсірелікті қорасына кіргізіп алып, шығара алмай әбігерге түсті. Ислам мен Шығыс дәстүріндегі ибалы қазақ бойжеткенін қала өмірі әзәзілдей арбады. Кей ретте жолдан тайдырды. Жұмажанның ауа райындай құбылуына себепкер нәрсе – ақындығы ғана емес, қала тұрмысы да. Айттырылған күйеуінің қандай екенін көрмей жатып Күлпаштың «жүрек қалауымен» еліткіш Жұмажанға ұмтылуы да – ауыл салтына жат нәрсе. Бірақ ауылды жатсынған сол Күлпаш шекесін тағдырдың жартасына соққанда, киіз туырлықты тұрмыстан пана тапты. Айттырған күйеуі Күдері ақылды болып шықты. Ал ауыл ше? Қалашыл Күлпаш тәубасына келгенде, «жер жүзіндегі елдің бәрі қазақ ауылындай болса» деп армандады. Бұл жерде жазушы ауыл өмірін марапаттады, асқақтатты деген ұғым тумауы керек. Ол шартты кейіпкерлер бейнесі арқылы қаланың имандылыққа жат тұрпатын әшкерелеп, ауылдың кісілік қасиеттерін баса айтса, мұнысы парасат өлшеміне қарсы келмейді.</w:t>
      </w:r>
    </w:p>
    <w:p w14:paraId="08ACFDC9"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Автор Күлпаш бейнесі арқылы қала мен ауыл арасындағы айырмашылықтарды ашады. Турасын айтқанда, қыз бала қанша оқыған болса да дәстүрлі тәрбиені бойына сіңірмесе, оның отбасының тетігін ұстайтын тұлға болуы мүмкін емес екендігін аңғартады. Жұмажан сияқты қаланың желөкпе жігітіне алданып, өмірден түңілген Күлпаштың атастырылған күйеуі Күдерінің парасаты арқылы өмірге деген құлшынысы мен сенімі артады. Ауыл тәрбиесіне қанып өскен, қазақи таным-түсінікпен сусындаған Күдері шынайы ақыл-пайымымен дараланып тұрады. Осы қасиеттері арқылы Күлпашты өзіне баурап алады. Күлпаш ақ пен қараны ажыратып Күдерімен бақытты отбасын құрады.</w:t>
      </w:r>
    </w:p>
    <w:p w14:paraId="6F90BEA4"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Ал әлем әдебиетіне тоқталатын болсақ, ХVIII ғасырда қалыптасқан сентиментализм бағыты Батыс Еуропа жазушыларының нәзік жандылар психологиясын зерделеп, олардың жаны мен ішкі болмысын бейнелейтін шығармаларының жарыққа шығуына ықпал етті.              </w:t>
      </w:r>
    </w:p>
    <w:p w14:paraId="1EEE8361"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Мәселен, француз әдебиетінде Жан Жак Руссо, Гюстав Флобер, Ги де Мопассан прозасында нәзік жандылар образының үздік галереясы жасалған болатын. Ал орыс әдебиетінде алғаш рет Н.М.Карамзин әйелдің ішкі жан дүниесін Еуропа классиктерінің үлгісімен суреттеп жазған. Бұл авторлар тудырған образдардың ойы шынайы, жүрегі нәзік, жаны мөлдір, көңілі пәк еді.</w:t>
      </w:r>
    </w:p>
    <w:p w14:paraId="3F32E5F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p>
    <w:p w14:paraId="1EB0CFE2"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lastRenderedPageBreak/>
        <w:t xml:space="preserve">    Қазақтың сөз өнерінде «Әуезов әйелдері» деп атауға болатын айрықша әсем образдар галереясы ұлы эпопеяның жан тебірентер ғажайып жаңа бейнелерімен толықты да молықты. «Абай жолы» романындағы арулар бейнесі де жоғарыда аталған халық сүйіспеншілігіне бөленген кейіпкерлердің заңды жалғасы деп ойлаймын. Көптеген арулар образын жасаған қазақтың халық поэзиясы, ең алдымен, қазақ қызының аянышты да ауыр халін көрсетуге баса назар аударған болатын.</w:t>
      </w:r>
    </w:p>
    <w:p w14:paraId="0023C7A7"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«Абай жолы» романында қазақтың осынау қалыптасқан дәстүрі тереңдей түседі. Романда Зеренің, Ұлжанның,Тоғжанның,Әйгерімнің, Салтанаттың – жалпы Абай өмірінде айрықша орын алған аналардың бейнесі сомдала түскен. Ол қазақ әйелдері тұрмысының қиындығын, бірақ оған қарамастан олардың жан-дүниесінің әсемдігін, күйініші мен сүйінішін тереңнен ашып көрсеткен.Ал бұлардан басқа екінші топ – Кәмшат, Салиха, Керімбала, Сақыш бейнелері сол бір заманның тағылық заңдарының әйелдердің ар-намысын аяққа басатынын дәлелдей түседі.Әйел ана ма, жар ма, бойжеткен бе..әйтеуір бөлек қазақ қызының мінез-құлқын, іс-әрекетін, сыр-сезімін,қимыл-қылығын дәл, терең, нәзік суреттеуге келгенде, шіркін, шебер алдына жан салмайды. Сонда әр бейненің тастан қашалғандай бедер табатыны сондай, әрқайсысы – бір адам ғана емес, бір топ адамның жиынтық бейнесі боп оқырманның көз алдында тұрады да, есінде қалады.Сонда әр кейіпкер –тип. Романда ар-ожданы тап-таза иманнан құйылғандай мейірім толы Зере әжелердің үлгісі. Парасатты да әділ, биік адамгершілік иесі. Зеренің айтқан өсиеттерін Абай өмір бойы бұлжытпай орындайды. Кішкентайынан әже қасында болып, ертегі тыңдап өскен Абай үшін әжесі ерекше жан болып көрінетін. Абайдың дұрыс жолды таңдауына, мейірімді пәк жан болып қалыптасуына әжесінің тигізген әсері мол.Романда Абайдың шошынып, ауырып қалған кезде әжесі айтқан: «Осы қалқама әкесінің қатігездігін бере көрме» деген сөздерінен әжесі бойындағы парасаттылықты көруге болады.</w:t>
      </w:r>
    </w:p>
    <w:p w14:paraId="77AF0E22"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Сарабдал, сабырлы ақыл иесі Ұлжан – аналардың үлгісі.</w:t>
      </w:r>
    </w:p>
    <w:p w14:paraId="11BE1E99"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«Сылдырлаған шолпысы әлдеқандай, былдырлаған тілі, бар сыры мен назы Абайға ғана құпия. Ақ еті атқан таңдай аппақ ару Тоғжан – алыстан арайлайтын қол жетпес арман секілді махаббат тауының үлгісі, әні сәніне, сәні әніне астасқан асыл,аяулы Әйгерім жол жігіттің нақ сүйер сұлу жарының үлгісі...</w:t>
      </w:r>
    </w:p>
    <w:p w14:paraId="45A89931"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Тоғжанның, Салтанат пен Керімбаланы, Үмітай мен Салиханың басында болатын трагедия олардың бақыт жолында кесе-көлденең тұрған бабаларымыздың қатал заңының, қалыңмалдың, әмеңгерліктің салдары дей аламыз.</w:t>
      </w:r>
    </w:p>
    <w:p w14:paraId="7009BCD2"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Махаббат сезімін жоғары ұстап қастерлейтін Тоғжан, Салтанат,Әйгерімнің бейнесінен олардың рухани жан дүниесін көрсету арқылы олардың өмірінде болған әртүрлі күйініш-сүйініштер, қуаныш пен сезім және адалдық жан-жақты көрінеді. Бұл адал сезім адам ретіндегі ақын ретіндей Абай бейнесінің жаңа бір қырларын толықтыра түседі.</w:t>
      </w:r>
    </w:p>
    <w:p w14:paraId="409DC431"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Демек, автор кейіпкердің бейнесін оқиға желісінде қарапайым суреттеп береді. Нұрғаным. Бердіқожа дейтін қожаның қызы, Құнанбайдың тоқалы. «Өзі жас та болса кесек, ірі денелі, нұр жүзді болатын. Әсіресе, толқынды қою қара шашы мен бет бітімі бөлек. Жүзіндегі әдемі қызылымен қатар, бет тұлғасы да сұлу. Шошақтау біткен үлкен қара көздерінде аса бір қайратты ашудың және естіліктің оты болатын». Нұрғанымның бейнесі осы үзіндіден-ақ көрініп тұр. «Толық денелі, дөңгелек жүзді Нұрғаным сұлу да, сәнді екен. Әсіресе, қоңырқай келген, үлкен өткір көздері ерекше ажарлы. Жүзінде жастық пен саулық, тоқтық – баршасы да нұрлана түсіп шырай береді. Ақаусыз бетінде мөлдіреген тұтас қызылы бар. Ерге біткен көрнекті мұрнының оң жағында кішкене, томпақша меңі бар екен. Нұрлы қызыл жүзіне біткен қап-қара мең, өзінше қатты жарасып тұр». «Кесек, ірі дене», «нұр жүз», «толқынды қою қара шаш», «шошақтау біткен үлкен қара көздер», «қоңырқай келген, үлкен өткір көздер», «ақаусыз бет», </w:t>
      </w:r>
      <w:r w:rsidRPr="00306981">
        <w:rPr>
          <w:rFonts w:ascii="Times New Roman" w:hAnsi="Times New Roman" w:cs="Times New Roman"/>
          <w:sz w:val="24"/>
          <w:szCs w:val="24"/>
          <w:lang w:val="kk-KZ"/>
        </w:rPr>
        <w:lastRenderedPageBreak/>
        <w:t xml:space="preserve">«мөлдіреген тұтас қызылы», «кішкене, томпақша меңі», «нұрлы қызыл жүз», «қап-қара мең» - осы эпиттердің бәрі Нұрғанымның бейнесін суреттейді. </w:t>
      </w:r>
    </w:p>
    <w:p w14:paraId="7F7C6809"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Автор кейіпкердің бейнесін сан түрлі палитрамен (қоя қара, қоңырқай, қызыл түстер) бояған. Сүйіндіктің қызы – Тоғжан. Оны былай сипаттайды:</w:t>
      </w:r>
    </w:p>
    <w:p w14:paraId="62B0121C"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Өтіп бара жатқан бес қыздың тап ортасында, жібек жал ақ жорға атқа мінген Тоғжан екен. Көктемнен соң кіргені осы.</w:t>
      </w:r>
    </w:p>
    <w:p w14:paraId="17B3AB4B"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Судыраған қара жібек биқасаптан әдемі жеңіл шапан киген.Басында жап-жаңа қара кәмшат бөрік.Мойнында әсемдеп,кең сырғасы ырғалып келе жатқан Тоғжан,мынау ат үстінде,мынадай топ қыздың тап ортасында,дәл көп жұлдыз арасындағы Шолпандай.</w:t>
      </w:r>
    </w:p>
    <w:p w14:paraId="62BF1E0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Ат үсті жүріс,шырқап айтқан дауыс және құрбы қыздары-Бөжей қыздарына жаны ашуы бар – баршасы Тоғжанның қазіргі жүзін бүртүрлі мағыналы нұрға малғандай. Ақмаңдай,аппақ жұмыр мойнына,қолаң жібек шашына бетінің үлбіреген қызылы соншалық жарасып тұр</w:t>
      </w:r>
    </w:p>
    <w:p w14:paraId="58F0052D"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Қара шапан сыртынан белін шымқай буған сырғыш жібек белбеуге оң қолын сүйеп, мықынын таянған. Сырттап бара жатқан Тоғжанның арттан көрінген мүсіні де өзгеше екен. Атқа отырысының өзінде де бір нәзік еркелік пен соншалық биязылық,мықтылық та бар сияқты. Жылтырап өрілген жуан бұрымдарының ұшында үлкен шолпы ырғала түсіп, шылдырап барады» (221-222 бб)</w:t>
      </w:r>
    </w:p>
    <w:p w14:paraId="0B037B3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«Тоғжан алғашқы минуттарда қатты қысылып,өте ақырын амандасып, өзгеше қызарды. Бір кезде оның жүзі ағара бастап, сұрланып кетеді. Жүрек толқыны мен ұялу аралас. Барлығы да лүпіл қаққан шыншыл қанмен бетіне шығып, сыр айтып қайтады. Байқап қараса, Тоғжан тіпті ұялшақ. Тіпті нәзік,жазықсыз бала тәрізді» (259-бет)</w:t>
      </w:r>
    </w:p>
    <w:p w14:paraId="1F9BE8F2"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«Тоғжан бұрынғысынан да сұлуланып, сүйкімділігі аса түскендей. Жүзі ірілеп, әр – бітімі кесек сұлу кескінге айналып, айқындала түскен. Бұл – толған сұлу. Сондықтан бұрынғы кішілеу келген қырлы мұрны қазір аз көтеріле түсіп, ажарлы жарастықты кескін тапқандай. Көздерінің ақ, қарасы айқындалып, бір шарасы да ұялы, салмақты бопты. Ұстамды, салқын сұлу болған Тоғжан. Ой ма, арман мен өмір ме, әйтеуір, бірде – бір шақ кетпейтін, елбіреп, толқып, лезде келіп, сәтте қайтып тұратын қызыл арай реңі жоқ. Аздан соң шай келді. Тоғжан баяғы шолпысы сылдырай жүріп, баяғы Абай алғаш көргендегісі сыпайы қозғалыстарымен, күтуші келіншекке шай жасатып, өзі үстел қасына отырды.»(303-304 бб)</w:t>
      </w:r>
    </w:p>
    <w:p w14:paraId="3B44433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«Сылдырлаған шолпысы, әлдеқандай былдырлаған тілі» арқылы   Тоғжанның жүріп келе жатқанын сезесің. «Құлақтағы әшекей сырғасы, бастағы кәмшат бөркі, білек толған неше білезіктері баршасы да бұл өңірдан Абайдың көрмеген бір сәні сияқты. Толықша келген, аппақ жүзді, қырлы мұрын, қара көз қыздың жіп-жіңішке қасы да айдай боп қиылып тұр. Қарлығаш қанатының ұшындай үп-үшкір боп, самайға қарай тартылған қас жүрекке шабар жендеттің жебесіндей». Қазақ қызының образын дәл суреттеген автор табиғи сұлулықтың сырын ашып берді.</w:t>
      </w:r>
    </w:p>
    <w:p w14:paraId="44D34A6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Оған дәлел Керімбаланы айталық, « Керімбала Абай үшін ыстық, ескі көздей болатын. Жас қыз кезінде Абай мен Тоғжан арасындағы жалынды сырдың азды – көпті куәсіндей болған. Содан бері ер жетіп, бой жетті. Және белгілі қонақшыл ауылдың ерке, еркін қызы, Бөкенші, Жігітек ортасының жалғыз аяулы қызығы есепті болып, көпке шейін ұзатылмай келеді.</w:t>
      </w:r>
    </w:p>
    <w:p w14:paraId="78DA3EC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Аулының сауығын, жастығын сақтаған сәнді, мінезді қыз ағайын аялаған жас болғандықтан, Сүгірдің өзі де, әсіресе мына Әкімқожадай серілік, сауық сүйген балалары да мұны Қаракесектегі қайнына әлі бере қоймай, сақтай келе жатқан.</w:t>
      </w:r>
    </w:p>
    <w:p w14:paraId="67A892E4"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Керімбала бұл күнде осы үйдегі Тобықты қызының ішінде оң жақта ең көп отырғаны. Бірақ ауылдан, ата-ананың, өзінің де қадір – қасиетін кетірер жаманаты шықпаған. Сүгірдің  қзатпай саұтауына мұның осы ерекше мінезділігі де себеп болған.</w:t>
      </w:r>
    </w:p>
    <w:p w14:paraId="4918333B"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lastRenderedPageBreak/>
        <w:t xml:space="preserve">  Шошақтау боп біткен үлкен қой көзді, ақ қызыл жүзді, қалың шашты Керімбалада саналы қайрат бар, ұстамды, сырлы салмақ бар. Сонысымен ол ірі сәнді, әрі өзгеше біткен сұлу.» (79-бет)</w:t>
      </w:r>
    </w:p>
    <w:p w14:paraId="407248A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Абай бұл қызды ашумен тыймай,майда мінезбен тыймақ.</w:t>
      </w:r>
    </w:p>
    <w:p w14:paraId="7B5B2AC7" w14:textId="77777777" w:rsidR="00306981" w:rsidRPr="00306981" w:rsidRDefault="00306981" w:rsidP="00DA537B">
      <w:pPr>
        <w:pStyle w:val="a5"/>
        <w:numPr>
          <w:ilvl w:val="0"/>
          <w:numId w:val="2"/>
        </w:num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Керімбала,жұрт аузы жеңіл ғой! Ұшқары қалжың құрбыңа ауыр тиіп,жазықсыз жаманат келтіруі мүмкін. Ондай сөзге жұрт алдында сақ болу керек емес пе?- деді.</w:t>
      </w:r>
    </w:p>
    <w:p w14:paraId="7384FFE3"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Керімбала бұл сөзді дұрыс түсініп, қайта күліп жіберді.Қазір ұялып күлгендей. Мінезі жақсы, жүрегі таза баланың ұялған күлкісі тәрізді» деп сипаттаған екен.(319 - бет)</w:t>
      </w:r>
    </w:p>
    <w:p w14:paraId="5059A15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w:t>
      </w:r>
      <w:bookmarkStart w:id="0" w:name="_Hlk31373463"/>
      <w:r w:rsidRPr="00306981">
        <w:rPr>
          <w:rFonts w:ascii="Times New Roman" w:hAnsi="Times New Roman" w:cs="Times New Roman"/>
          <w:sz w:val="24"/>
          <w:szCs w:val="24"/>
          <w:lang w:val="kk-KZ"/>
        </w:rPr>
        <w:t xml:space="preserve">Осы секілді автор романдағы әрбір қазақ қызын әдемі де көркем етіп бейнелей білген. Соның бірі Салтанат: </w:t>
      </w:r>
      <w:r w:rsidRPr="00306981">
        <w:rPr>
          <w:rFonts w:ascii="Times New Roman" w:hAnsi="Times New Roman" w:cs="Times New Roman"/>
          <w:sz w:val="24"/>
          <w:szCs w:val="24"/>
          <w:lang w:val="kk-KZ"/>
        </w:rPr>
        <w:tab/>
      </w:r>
    </w:p>
    <w:p w14:paraId="1990A7BC"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«Салтанаттың жұқалаң қызғылт нұрлы ақша маңдайы мен ұзынша қырлы мұрнында, ақ бұғақты жұп-жұмыр иегінде толқын білінді толқын білінді. Уыз жастық ажар бар. Жүзі қызыл шапақтап, күлімсірей реңденеді. Жылтырай таралған қалың шашы қызғылт реңді. Сәнді салмақпен, баяу төңкеріле қарайтын үлкен қой көздерінде назды, нәзік сүйкімділік бар. Аппақ жұмыр саусақты, үлпілдеген ақбілекті сұлудың алтынды білезіктері, көп жүзіктері де әсем. Құлақтағы шілтерлі алтын сырғалары тынымсыз жылтырайды. Күтімді таза сұлу шұғыласын ол да сәндей түседі. Қыз аты Салтанат екенін білгенде, Ербол ішінен «Салтанат десе, Салтанат екен. Сырт сыпаты да, қасиеті де шын Салтанат қой» деп, аса құрметтеп кетті.</w:t>
      </w:r>
    </w:p>
    <w:bookmarkEnd w:id="0"/>
    <w:p w14:paraId="5D7F9230"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Енді біраз дағдарыспен үнсіз тұрған Абайға Мәкіш күліп, иіліп жанасты да:</w:t>
      </w:r>
    </w:p>
    <w:p w14:paraId="021832CD"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 Бұл бойжеткен – Салтанат. Атын бұрын есітіп пе едің? – деп сұрағанда, Абай естігендігін білдіріп бас иді. Абай тыңдағаннан үн қата алмады. Сүйсінер ме, намыс етіп ыза болар ма, мәлім емес. Бірдемені сұрай бастаса, сол екі мінездің бірі оқшау шығып кететінін сезді де, үнсіз отырып қалды. Тек қана Салтанаттың қолын қатты қысып, өз қолын кеудесіне қойды да, ешбір сөз қатпай, тағзым етті. Салтанат қып – қызыл боп, ұяң нұрлы көзін төмен салып тұр еді. Ол бір жауап күткен тәрізді.</w:t>
      </w:r>
    </w:p>
    <w:p w14:paraId="7561A382"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Екуінің алдына Баймағамбет күміс тегешпен салқын қымыз келтірді. Абай қымызды аз ғана толғап, сырлы аяққа құйып, қыз қолына өзі ұсынып отырып:</w:t>
      </w:r>
    </w:p>
    <w:p w14:paraId="3DCAA58B"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 Салтанат! – деді. Сәнді бойжеткеннің ұяң нұрлы көздері Абайға осы отырыста ең алғаш рет дәл қарады.Ақсырғыш реңі кейде ыстық толқыған қанменен, маңдайынан бастап, бет ұшы, иегіне шейін қызара түседі. Бұл сәтте ауыр сырғамен созыла түскен, соншалық сұлу біткен құлағы да қызарады. Ұзындау келген сұйкімді, мұрнының үсті де аз қызғылттанып барып, қайтадан ағарады. Қаны толық оймақтана біткен қып-қызыл еріндері аз дірілдей қобалжып, езу тартады. Салтанаттың мінезі мен парасат, қайраты сай туған сияқты.» (201- бет)</w:t>
      </w:r>
    </w:p>
    <w:p w14:paraId="223DA4E2"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«Абай енді терезенің перде шілтерін қайырып, қастарындағы биік төсектің басына арта салды. Ерте туған сарғыш жүзді, толық айдың сәулесі үйге түсіп, қыздың қызғылт жүзін таза, ашық ақ нұрмен сәулелендіріп тұр. Абай өзі қыз қарсысында. Бұның да қырлы мұрнына, ажары ашық үлкен көзіне, жіңішке, ұзын қастарына ай сәулесі түседі. Күнге күймеген, әлі әжімсіз жазық, ақшыл маңдайына ай сәулесі тұнжыраған майда нұр беріп тұр.»(213-бет)</w:t>
      </w:r>
    </w:p>
    <w:p w14:paraId="31EB2E5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«Салтанаттан оның өмірінен де бүгінгі халі, келешек күткені туралы сқраған еді.Қыздың бүгін Абайдан сыр іріккісі келмеді.Шашбауындағы жібек шоқты ұзынша, қайқы біткен аппақ саусақтарымен бір ширатып, бір өріп отырып, Абайға бас назын айтты.Үлкендеу келген қой көзі қазір тұңғиықтанып, баяу сөне түскендей. Кейде көзін аз қысыңқырай қарап, шыншыл салқын тартымдылықтың сәл білінер сәулесін ғана сыртқа паш етеді.Тік қараған көздерін Абайдан алмай сөйлейді.»(214-бет)</w:t>
      </w:r>
    </w:p>
    <w:p w14:paraId="265DC14F"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Келесі кезекте Абай мен Салиқа қыздың алғашқы таныстығын сөз етейік.</w:t>
      </w:r>
    </w:p>
    <w:p w14:paraId="75CDB74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lastRenderedPageBreak/>
        <w:t xml:space="preserve"> «Абай мен Салиқа оңаша қалған еді. Салиқаның жүзін Абай енді анықтап аңғарды. Меңсіз, ақаусыз, тап-таза қарасұр жүзінде Салиқаның үлкен тұңғиық қара көздері өзгеше екен. Ойлы оты бар, нұрлы көз. Ұзын, жиі кірпіктері көзінің онсыз да үлкен қарашығын  қоңыр көлеңкелендіріп, әсіресе тереңдетіп көрсеткендей. Қырлы, көтеріңкі мұрнының аз дөңкілі бар.Жұқа еріндерінің екі шетінде сәл ғана көлеңкеленіп, төмен созылған бір кірбің бар. Бұл ренжіп немесе көп мұң мұңдап қалған жас жүздің ішкі шерін танытады.Бірақ, Салиқаның үнсіз жүзі мұңшыл сияқтанса, сөйлегенде аппақ, мінсіз, кесек тістері көп ашылып, ақсия көрініп отырады екен. Бұл ажар қыздың қызығы мол жандай танытады. Әр сөйлеген кезінде Салиқаның жүзі күлермен тәрізденеді. Сауықшыл көңілі тақауда тұрған сияқты.</w:t>
      </w:r>
    </w:p>
    <w:p w14:paraId="6FFD3F3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Абай Салиқаға біраз үнсіз салмақпен қарап отырып,өзінің білмек жайларын айтты:</w:t>
      </w:r>
    </w:p>
    <w:p w14:paraId="616EF6C6" w14:textId="77777777" w:rsidR="00306981" w:rsidRPr="00306981" w:rsidRDefault="00306981" w:rsidP="00DA537B">
      <w:pPr>
        <w:pStyle w:val="a5"/>
        <w:numPr>
          <w:ilvl w:val="0"/>
          <w:numId w:val="2"/>
        </w:num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Салиқа шырақ! Жүз көріскеніміз жаңа болғанмен, мен сізді қазір бала күніңізден бері біліп келе жатқан ағайындаймын. Жайыңды көп есіткеннен ғой! – дегенде, Салиқа әуелі күрең тартып, қызара түсті де, ұяла күлді.»(405-бет)</w:t>
      </w:r>
    </w:p>
    <w:p w14:paraId="78FDE304"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«Біржан,Базаралылар да,Балбала,Үмітейлер де Әйгерімнен аса нұрлы жүзінен көз алмай қарай қапты.</w:t>
      </w:r>
    </w:p>
    <w:p w14:paraId="3EFB0F8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Бұның жас сәулесі жүзінде күшілеу қара көзі,әсіресе естен кетпестей.Аса сыпайы қарайтын ойлы, нұрлы көзінде бөлек бір шұғыла бар.Жаңа жеткен жастық, тазалық шағында,ақ жүзді, ақсұр жүзді, қара көз сұлуларда оқта-текте кездесетін осы шұғыла кейде қоңырқай көлеңке реңденіп, көзінің астына ұялап тұрады</w:t>
      </w:r>
    </w:p>
    <w:p w14:paraId="408FB0A5"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Кірсіз,мінсіз тазалыықтың,нәзік жастықтың шақ қана бір дәурені сақталып тұрып,кейін ұшып кеткендей – өшіп кеткен бір нышаны еді ол.</w:t>
      </w:r>
    </w:p>
    <w:p w14:paraId="6378746B"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Қара көз сұлу көп болса да,бұл бітім, қасиет анда-санда біреуде ғана болатын.</w:t>
      </w:r>
    </w:p>
    <w:p w14:paraId="1F171BD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Абай Әйгерім жүзіндегі осы бір өзгенің бәрінен бөлек нысанға әр кезде көп қадалып, қызығып қарайтын.</w:t>
      </w:r>
      <w:r w:rsidRPr="00306981">
        <w:rPr>
          <w:rFonts w:ascii="Times New Roman" w:hAnsi="Times New Roman" w:cs="Times New Roman"/>
          <w:sz w:val="24"/>
          <w:szCs w:val="24"/>
          <w:lang w:val="kk-KZ"/>
        </w:rPr>
        <w:tab/>
        <w:t>«Ұялы қара көз»,</w:t>
      </w:r>
      <w:r w:rsidRPr="00306981">
        <w:rPr>
          <w:rFonts w:ascii="Times New Roman" w:hAnsi="Times New Roman" w:cs="Times New Roman"/>
          <w:sz w:val="24"/>
          <w:szCs w:val="24"/>
          <w:lang w:val="kk-KZ"/>
        </w:rPr>
        <w:tab/>
        <w:t>«нәркес көз» деп осыны айтса керек</w:t>
      </w:r>
      <w:r w:rsidRPr="00306981">
        <w:rPr>
          <w:rFonts w:ascii="Times New Roman" w:hAnsi="Times New Roman" w:cs="Times New Roman"/>
          <w:sz w:val="24"/>
          <w:szCs w:val="24"/>
          <w:lang w:val="kk-KZ"/>
        </w:rPr>
        <w:tab/>
        <w:t xml:space="preserve">» деп ішінен ойлаушы еді. Сондайлық нұрлы, шұғылалы көзі төрдегі Балбалаға қарап, Әйгерім ән шырқады. Мұның айтуында ең алғашқы ұзақ </w:t>
      </w:r>
    </w:p>
    <w:p w14:paraId="5493E151"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«ахаудың» өзі де нақысты ырғақтай.</w:t>
      </w:r>
    </w:p>
    <w:p w14:paraId="4837D4F0"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Ән үзіліпті. Абай Әйгерімнің жүзіне: «Ақ жұмыр иегің неге қозғалмай қалды? Жұқалаң, сұлу, қып-қызыл еріндерің неге жаңағы назыңды қайталамайды? Кіршіксіз, аппақ, мінсіз сұлу тістерің неге іш қайнатқан қатарын жасыырды?» дегендей ұзақ сұрақпен қадалып қалған екен.</w:t>
      </w:r>
    </w:p>
    <w:p w14:paraId="20F0E65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Әні тоқтаған Әйгерім, күліп қана қымыз ұсынып, Абайды тағы өзі оятты.</w:t>
      </w:r>
    </w:p>
    <w:p w14:paraId="54C14157"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Абай қымыздан қолын тартып, тостағанды алмай тұрып, қабақ шытып барып қалпына келді де, ұзақ созып:</w:t>
      </w:r>
    </w:p>
    <w:p w14:paraId="14F4871E" w14:textId="77777777" w:rsidR="00306981" w:rsidRPr="00306981" w:rsidRDefault="00306981" w:rsidP="00DA537B">
      <w:pPr>
        <w:pStyle w:val="a5"/>
        <w:numPr>
          <w:ilvl w:val="0"/>
          <w:numId w:val="2"/>
        </w:num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Япыр-а-ай!- деп күліп жіберді.</w:t>
      </w:r>
    </w:p>
    <w:p w14:paraId="03F03B94"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Ұсынған қымызды алмаған күйеуінен Әйгерім қысылып, қызарып, ұяң күліп отыр еді.»(79-80 бб)</w:t>
      </w:r>
    </w:p>
    <w:p w14:paraId="322A60A7"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«Ақша маңдайлы, кең сұлу жүзді Үмітей ашық үнмен сыңқ-сыңқ етіп, үй ішіне естірте күледі.</w:t>
      </w:r>
    </w:p>
    <w:p w14:paraId="1ECAAFE0"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Ән, домбыра кезегі қыдыра жағалап осы Үмітейдің өзіне келгенде, о да іркілмей  «Баянаулыны» бастады. Әмірдің домбырасы қостай ереді. Қоңыр ғана, ақырын ғана тартса да, шынында, бүліне бебеулеген тілеулес, үндес күй бұралады.</w:t>
      </w:r>
    </w:p>
    <w:p w14:paraId="60C9E99B"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Баянауыл басынан бұлт кетпес,</w:t>
      </w:r>
    </w:p>
    <w:p w14:paraId="3D13D938"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Қиядағы түлкіге құсым жетпес,</w:t>
      </w:r>
    </w:p>
    <w:p w14:paraId="3D810120"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Ақ боз үйдің сыртынан аттандырып,</w:t>
      </w:r>
    </w:p>
    <w:p w14:paraId="191502EB"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«Қош, қалқатай» дегенің естен кетпес...</w:t>
      </w:r>
    </w:p>
    <w:p w14:paraId="561DA020"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Үмітей бұл әннің сөзін арманды күдікпен, аса бір құпия сыр етіп айтады. Сондықтан осынау сөз, саз бұрын емес, дәл осы арада ең алғаш айтылғандай болады. </w:t>
      </w:r>
      <w:r w:rsidRPr="00306981">
        <w:rPr>
          <w:rFonts w:ascii="Times New Roman" w:hAnsi="Times New Roman" w:cs="Times New Roman"/>
          <w:sz w:val="24"/>
          <w:szCs w:val="24"/>
          <w:lang w:val="kk-KZ"/>
        </w:rPr>
        <w:lastRenderedPageBreak/>
        <w:t>Бір туған айдай, қылдай нәзік, бірақ емеуріндей анық сыры бар. Дәл көңілдің өз үні боп шықты.</w:t>
      </w:r>
    </w:p>
    <w:p w14:paraId="4994D2A7" w14:textId="77777777" w:rsidR="00306981" w:rsidRPr="00306981" w:rsidRDefault="00306981" w:rsidP="00DA537B">
      <w:pPr>
        <w:spacing w:after="0" w:line="240" w:lineRule="auto"/>
        <w:ind w:left="75"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Соны кәмшат бөрік, алтын сырғалы, ең сәнді киімді сұлу қыз айтты да, жүзіндегі әншейіндегі жұқалау қызылынан айрылып, аппақ тартты. Оң жақ бетіндегі әдемі қап – қара меңі айқындап барып тоқтады.»(78-бет)</w:t>
      </w:r>
    </w:p>
    <w:p w14:paraId="6D622123"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...Жаңағы айтылған арулар сияқты Абайдың жас күнінде қатты қадырлес болған арудың бірі Мұрын Тананың қызы Тұржан сұлу екен. Бұл кейін Сыбан ішіндегі Быжы деген өзбекке тиіп тұрғанда, Абай әдейілеп барып амандасып қайтып жүрген  Еркежанды Абай өле-өлгенше жақсы көрумен кеткен. Мұны алған соң, өзге екі әйелінен, әсіресе, соңғы кезде көңілі қалған Әйгерімнен алыстап кетеді. Ділда ерте қартайып, балаларының анасы болған қалпында жәй ғана сыйлас досы болып қалады. Ендігі әйелі өзге екеуі емес, жалғыз Еркежан болғанға ұқсайды..(118 бет). «Абай жолындағы» көркемдік шешімнің ықпалымен кейбір авторлар Абайды Әйгерімге өле-өлгенше ғашық болып өткен адам етіп көрсеткісі келге</w:t>
      </w:r>
      <w:bookmarkStart w:id="1" w:name="_GoBack"/>
      <w:bookmarkEnd w:id="1"/>
      <w:r w:rsidRPr="00306981">
        <w:rPr>
          <w:rFonts w:ascii="Times New Roman" w:hAnsi="Times New Roman" w:cs="Times New Roman"/>
          <w:sz w:val="24"/>
          <w:szCs w:val="24"/>
          <w:lang w:val="kk-KZ"/>
        </w:rPr>
        <w:t>ніне қарамастан, өмір прозасы мүлде басқаша өрбіген сыңайлы. Сөзіміз деректі болуы үшін Ысқақтың (Абайдың тете інісі) немересі Әрхам Кәкітайұлының естелігіне ден қоялық:</w:t>
      </w:r>
    </w:p>
    <w:p w14:paraId="689E3F10"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«...Байшорадан шыққан атқамінер пысық Аюбайдың Мұсасы Еламанның жуандығына, зорлығына көнбеймін, ит ұяласынан қорқа ма деп жүрген жігіт екен. Сол Мұса Абайды қонаққа шақырған соң, Абай қасына үш-төрт жігіт ертіп барады. Мұсаның жамағайын ауылдасы Бекей, Шекей дегендер бар екен.       Қонақ күтіп, шай құйып беруге Бекейдің бойжеткен қызын Мұса шақыртып алады. Кең маңдайлы, нұр жайнаған қара көзді, ақша жүз, алқызыл бетті, күлкісі бұлбұлдың сайрағанындай қыз екен. Атағы зор болғанмен, 30 жасқа жаңа келген жас Абайдың жалынды жүрегі сұлу қызға бой ұрмай тұра алмайды. Тамақ жеп, үйіне қайтқаннан кейін де көз алдынан кетпейді.</w:t>
      </w:r>
    </w:p>
    <w:p w14:paraId="19E632B0"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Романда кесекті бейне болып көрінбегенімен бізді Дәмежан бейнесі ерекше қызықтырды.Дәмежан - Абайлардың өз аулының қызы. Ызғұттының үлкен қызы.</w:t>
      </w:r>
    </w:p>
    <w:p w14:paraId="2F3356AA"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Романның «Түн-түнекте» бөлімінде Дәмежанмен кездесеміз. Абай мен Баймағанбет екеуі қала жатақтарына жақын Дәмежан үйіне келіп түседі. Кейіпкер характерінің іс-әрекеттердің барлығы да бір ғана қасиет -туысқандық сезім төңірегінде топтастырылған. Дәмежан елден келген ағайын-туыс, жерлестеріне құшағын жая қарсы алады. Ешкімді жатсынбайды. Жазушы Дәмежан мінездерін ширақ, жанды диалогтар үстінде ашады. </w:t>
      </w:r>
    </w:p>
    <w:p w14:paraId="5F909198"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Дәмежанның кескін-келбеті, жүріс-тұрысы, киім киісі сұлу көрінетіндігі шығарманың өне бойында қайталанып беріліп, оқырман назарына аудартады. «Дәмежан ашық жауап беріп амандығын айтып, Абайдың үй-жайын, ауыл аймақ, ел-жұртының амандығын сұрады. Даусы саңқылдаған, сөздері сонша анық, айқын естілетін үні ажарлы әйел екен. Дәмежан сұңғақ бойлы, көтеріңкі кесектеу мұрны бар, жаудыраған үлкен, әдемі қара көзді әйел»(3,6 бб) «Ақ, қарасы айқын көзі – тұнжырай біткен, анық бота көзддің өзі. Ашық дауысты   Дәмежан сөйлеген сайын оның үлкен аппақ тістері кең ашылады. Жұқа еріндерінің қызылына жарасып жиі көрініп тұр» (3,10бб), «Абай мен қарттарға қараған үлкен көздерінде әдемі ұшқын, шұғылалы сәуле бар. Аппақ ұзын тістерін қоршаған сұлу еріндері кейде күлкі мен ызаны қатар, қабат білдіретін дағдысы да бар. Сол ажармен сөйлеп тұр»(3,12бб), «Дәмежан бұл қонақтар арасында өжет, өр сөйледі. Ол тегі үнемі солай болу керек. Абай оның шешендігін жаңа байқады. Ал өжеттігімен әкесіне тартқан секілді» (3,14бб) деген сияқты портреттік суреттеулер туындыда жиі кездеседі. Сонымен бірге оның ішкі әлемінің иірімдерін де қатар суреттейді.</w:t>
      </w:r>
    </w:p>
    <w:p w14:paraId="482E6C41"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Оның отбасындағы ролі тым ерекше көрсетіледі: «Күйеуі үнсіздеу, аз сөзді бұйығы кісі болғанда, Дәмежан мүлде басқаша. Адамға тез қабысатын, жол мен жөнді өзі біліп басқаратын көшелі кісідей. Бұл үйдің еркегі ері емес, өзі тәрізді. Жаңа отыра </w:t>
      </w:r>
      <w:r w:rsidRPr="00306981">
        <w:rPr>
          <w:rFonts w:ascii="Times New Roman" w:hAnsi="Times New Roman" w:cs="Times New Roman"/>
          <w:sz w:val="24"/>
          <w:szCs w:val="24"/>
          <w:lang w:val="kk-KZ"/>
        </w:rPr>
        <w:lastRenderedPageBreak/>
        <w:t>бере, үлкен баласына самауыр қой деп бұйрық берсе, күйеуіне де іс тапсырған. Тұрып қазақ астына отын жарып әкел деген еді. Абай Дәмежанның жаудыр көзіне сәл тамашалай отырып, күле сөйлеп тіл қатты» (3,15бб). Әрине, бұл жерде қонақтардың көзінше күйеуі жұмсауы біздің қазақи қалпымыз үшін әдепсіздеу көрінуі мүмкін. Әуезовтің айтайын дегені: рухы мықты әйелдердің отбасындағы іс-әрекеті арқылы қазақ әйелінің басқа да жағдайда ер азаматқа тән қасиеттерін көрсеткісі келгендігі деп ойлаймын.   Дәмежан отбасының тірлігі романда былайша суреттеледі: «Бұлар әлі де қаланың әлсіз ғана тұрғын кедейінің бірі. Рас, өздерінен бала туды. Жаман да болса, өз алдына тірлігі бар. Осы қаланың шетінен елдің көп керуені түсіп жүретін жұпыны ғана қора-жай салып алған. Сонымен отырған үйдің түп қазығы осы Дәмежанның өзі. Ол аса намыскер, басынан сөз асыра алмайды.  Көрші қолаңға да сол мінезі мәлім. Сонысымен және барлық Слободканың басжатақтағы көп қазақтарына қадірлі, сүйкімді болатын. Жаңағы тұста Абай да оны дәл осы күйде түсініп қабылдады»(3,15бб)</w:t>
      </w:r>
    </w:p>
    <w:p w14:paraId="37FBD301"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Дәмежан тұлғасы, адамгершілік келбеті, орнықты мінезі ел ішіндігі шытырман күндердер де даралана көрінеді. Ел ішінде обадан қырылып жатқан хабарды айту барысындағы сабырлылығы, жүйелі, көшелі сөз сөйлеудегі шешендігі Абайды таңқалдырады.</w:t>
      </w:r>
    </w:p>
    <w:p w14:paraId="52DA9B9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p>
    <w:p w14:paraId="501D1BA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Осыған қарап-ақ, қыз атаулының жүзі жарқын, кісі алдында ұяң екенін көруге болады. Әр ұлт, әр халық өзінің ерекшелігі мен тарихы арқылы мақтанады. Сол сияқты, қазақ халықының айта кетер тағы бір ерекшелігі, қыздарының ибалылығы мен инабаттылығы және көне жәдігеріміз болып табылатын құнды әшекейлеріміздің өзіндік сәні мен берер мәні. Қазақ қызы қандай болған көнеде, қандай болды қазір де? Қазақ қызы дегенде ең алғаш тарих беттері көз алдымызда ашылады екен. Сонымен, тарих бойынша ең алғашқы қазақ қызы кім? Не болмаса қазақтың алғашқы ханымдары кімдер?   Қазақтың басына қауіп төнген сын сағатта атқа мініп, жауға қарсы шапқан апа-аналарымыз қандай еді?! Тұмар патшайымнан бастап, Бопай ханшайымға дейінгі батыр аналарымыз елдің ертеңі үшін күресті. Ал екінші дүниежүзілік соғыстың оты тұтанған сәтте Мәншүк пен Әлия сынды жүздеген жауынгер қыздар майданға аттанды. Осындай батыр аналарымыздың ізін қазақтан шыққан тұңғыш әйел-генерал Сәуле Айтпаева жалғастырды. Бұл кісілерден алынар өнеге мен тәлім қандай болмақ? Әрине, «Отан үшін отқа түс күймейсің, арың үшін алыссаң өлмейсің» деген мақалдың түп тамырын сұрағымыздың жауабын тапқандай боламыз. Қазақ халқының қыздарымен мақтанар тұстары көп-ақ.</w:t>
      </w:r>
    </w:p>
    <w:p w14:paraId="07BA9031"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w:t>
      </w:r>
      <w:bookmarkStart w:id="2" w:name="_Hlk31373936"/>
      <w:r w:rsidRPr="00306981">
        <w:rPr>
          <w:rFonts w:ascii="Times New Roman" w:hAnsi="Times New Roman" w:cs="Times New Roman"/>
          <w:sz w:val="24"/>
          <w:szCs w:val="24"/>
          <w:lang w:val="kk-KZ"/>
        </w:rPr>
        <w:t>Тізгінімізді қазіргі қоғам түсінігіне бұра кетсек, әрине, тәуелсіз Қазақстан ХХІ ғасырдағы тарих сахнасында, бірақ ол, біздің қазақилығымыздың тамырына балта шабу деген сөз емес. Бұрынғы қазақ қызы, қазір де сол қазақ қызы. Тек, уақыт өтті, ел дамыды, түсінік өзгерді.Дегенмен ұлтымыздың ұлылығы және қазақ қаны өзгерген жоқ. Қоса кететін жайт, ата-бабаларымыз бен әже-апаларымыздың берген тәлімі мен тәрбиесі,өнегесі мен қалдырған өнері өзгермес мұра болып қалды және қалары даусыз</w:t>
      </w:r>
      <w:bookmarkEnd w:id="2"/>
      <w:r w:rsidRPr="00306981">
        <w:rPr>
          <w:rFonts w:ascii="Times New Roman" w:hAnsi="Times New Roman" w:cs="Times New Roman"/>
          <w:sz w:val="24"/>
          <w:szCs w:val="24"/>
          <w:lang w:val="kk-KZ"/>
        </w:rPr>
        <w:t xml:space="preserve">.    </w:t>
      </w:r>
    </w:p>
    <w:p w14:paraId="1B3A55F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Қорыта келгенде, біз, қазақ қызымыз! Шежіреміз шырайлы, тәрбиеміз тәлімді. Әке тәрбиесін алып, ана мейірімділігін көрген халықпыз, уақыт қанша өзгерсе де, қалыптасқан қанымызда бар ибалылық өзгермес! Тарихымыз терең, дініміз берік, салтымыз сақталған заманда қазақилығымызды жоғалта қоймаспыз!</w:t>
      </w:r>
    </w:p>
    <w:p w14:paraId="28006DA6" w14:textId="77777777" w:rsidR="00306981" w:rsidRPr="00306981" w:rsidRDefault="00306981"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w:t>
      </w:r>
    </w:p>
    <w:p w14:paraId="62556A3E" w14:textId="337B4462" w:rsidR="0088056C" w:rsidRPr="00306981" w:rsidRDefault="0088056C" w:rsidP="00DA537B">
      <w:pPr>
        <w:pStyle w:val="a4"/>
        <w:ind w:firstLine="709"/>
        <w:rPr>
          <w:rFonts w:ascii="Times New Roman" w:hAnsi="Times New Roman" w:cs="Times New Roman"/>
          <w:sz w:val="24"/>
          <w:szCs w:val="24"/>
          <w:lang w:val="kk-KZ"/>
        </w:rPr>
      </w:pPr>
    </w:p>
    <w:p w14:paraId="165A9C0D" w14:textId="77777777" w:rsidR="00616A3B" w:rsidRPr="00306981" w:rsidRDefault="00616A3B" w:rsidP="00DA537B">
      <w:pPr>
        <w:pStyle w:val="a4"/>
        <w:ind w:firstLine="709"/>
        <w:rPr>
          <w:rFonts w:ascii="Times New Roman" w:hAnsi="Times New Roman" w:cs="Times New Roman"/>
          <w:sz w:val="24"/>
          <w:szCs w:val="24"/>
          <w:lang w:val="kk-KZ"/>
        </w:rPr>
      </w:pPr>
    </w:p>
    <w:p w14:paraId="2D216BFA" w14:textId="77777777" w:rsidR="00616A3B" w:rsidRPr="00306981" w:rsidRDefault="00616A3B" w:rsidP="00DA537B">
      <w:pPr>
        <w:pStyle w:val="a4"/>
        <w:ind w:firstLine="709"/>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w:t>
      </w:r>
    </w:p>
    <w:p w14:paraId="763813B5" w14:textId="77777777" w:rsidR="00616A3B" w:rsidRPr="00306981" w:rsidRDefault="00616A3B" w:rsidP="00DA537B">
      <w:pPr>
        <w:pStyle w:val="a4"/>
        <w:ind w:firstLine="709"/>
        <w:rPr>
          <w:rFonts w:ascii="Times New Roman" w:hAnsi="Times New Roman" w:cs="Times New Roman"/>
          <w:sz w:val="24"/>
          <w:szCs w:val="24"/>
          <w:lang w:val="kk-KZ"/>
        </w:rPr>
      </w:pPr>
    </w:p>
    <w:p w14:paraId="1F9BFE29" w14:textId="77777777" w:rsidR="0088056C" w:rsidRPr="00306981" w:rsidRDefault="00616A3B" w:rsidP="00DA537B">
      <w:pPr>
        <w:spacing w:after="0" w:line="240" w:lineRule="auto"/>
        <w:ind w:firstLine="709"/>
        <w:jc w:val="both"/>
        <w:rPr>
          <w:rFonts w:ascii="Times New Roman" w:hAnsi="Times New Roman" w:cs="Times New Roman"/>
          <w:sz w:val="24"/>
          <w:szCs w:val="24"/>
          <w:lang w:val="kk-KZ"/>
        </w:rPr>
      </w:pPr>
      <w:r w:rsidRPr="00306981">
        <w:rPr>
          <w:rFonts w:ascii="Times New Roman" w:hAnsi="Times New Roman" w:cs="Times New Roman"/>
          <w:sz w:val="24"/>
          <w:szCs w:val="24"/>
          <w:lang w:val="kk-KZ"/>
        </w:rPr>
        <w:t xml:space="preserve"> </w:t>
      </w:r>
    </w:p>
    <w:p w14:paraId="3CE11EB7"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23643251"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55EB0D1D"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3562FA83"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3131396D"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4874C92A"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43561D6F"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59B4089C" w14:textId="77777777" w:rsidR="0088056C" w:rsidRPr="00306981" w:rsidRDefault="0088056C" w:rsidP="00DA537B">
      <w:pPr>
        <w:spacing w:after="0" w:line="240" w:lineRule="auto"/>
        <w:ind w:firstLine="709"/>
        <w:jc w:val="both"/>
        <w:rPr>
          <w:rFonts w:ascii="Times New Roman" w:hAnsi="Times New Roman" w:cs="Times New Roman"/>
          <w:sz w:val="24"/>
          <w:szCs w:val="24"/>
          <w:lang w:val="kk-KZ"/>
        </w:rPr>
      </w:pPr>
    </w:p>
    <w:p w14:paraId="3318AB9B" w14:textId="77777777" w:rsidR="00306981" w:rsidRDefault="00306981" w:rsidP="00DA537B">
      <w:pPr>
        <w:spacing w:after="0" w:line="240" w:lineRule="auto"/>
        <w:ind w:firstLine="709"/>
        <w:jc w:val="both"/>
        <w:rPr>
          <w:rFonts w:ascii="Times New Roman" w:hAnsi="Times New Roman" w:cs="Times New Roman"/>
          <w:sz w:val="24"/>
          <w:szCs w:val="24"/>
          <w:lang w:val="kk-KZ"/>
        </w:rPr>
      </w:pPr>
    </w:p>
    <w:p w14:paraId="3BE868CC" w14:textId="77777777" w:rsidR="00306981" w:rsidRDefault="00306981" w:rsidP="00DA537B">
      <w:pPr>
        <w:spacing w:after="0" w:line="240" w:lineRule="auto"/>
        <w:ind w:firstLine="709"/>
        <w:jc w:val="both"/>
        <w:rPr>
          <w:rFonts w:ascii="Times New Roman" w:hAnsi="Times New Roman" w:cs="Times New Roman"/>
          <w:sz w:val="24"/>
          <w:szCs w:val="24"/>
          <w:lang w:val="kk-KZ"/>
        </w:rPr>
      </w:pPr>
    </w:p>
    <w:p w14:paraId="6751A696" w14:textId="7D36CF24" w:rsidR="006F27E0" w:rsidRPr="006F27E0" w:rsidRDefault="00306981" w:rsidP="00DA537B">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sz w:val="24"/>
          <w:szCs w:val="24"/>
          <w:lang w:val="en-US"/>
        </w:rPr>
        <w:t xml:space="preserve">                         </w:t>
      </w:r>
      <w:r w:rsidR="006F27E0" w:rsidRPr="006F27E0">
        <w:rPr>
          <w:rFonts w:ascii="Times New Roman" w:hAnsi="Times New Roman" w:cs="Times New Roman"/>
          <w:b/>
          <w:sz w:val="24"/>
          <w:szCs w:val="24"/>
          <w:lang w:val="kk-KZ"/>
        </w:rPr>
        <w:t>Пайдаланылған әдебиеттер тізімі</w:t>
      </w:r>
      <w:r w:rsidR="006F27E0">
        <w:rPr>
          <w:rFonts w:ascii="Times New Roman" w:hAnsi="Times New Roman" w:cs="Times New Roman"/>
          <w:b/>
          <w:sz w:val="24"/>
          <w:szCs w:val="24"/>
          <w:lang w:val="kk-KZ"/>
        </w:rPr>
        <w:t>:</w:t>
      </w:r>
    </w:p>
    <w:p w14:paraId="4270C71F" w14:textId="77777777" w:rsidR="006F27E0" w:rsidRPr="006F27E0" w:rsidRDefault="006F27E0" w:rsidP="00DA537B">
      <w:pPr>
        <w:spacing w:after="0" w:line="240" w:lineRule="auto"/>
        <w:ind w:firstLine="709"/>
        <w:jc w:val="both"/>
        <w:rPr>
          <w:rFonts w:ascii="Times New Roman" w:hAnsi="Times New Roman" w:cs="Times New Roman"/>
          <w:b/>
          <w:sz w:val="24"/>
          <w:szCs w:val="24"/>
          <w:lang w:val="kk-KZ"/>
        </w:rPr>
      </w:pPr>
    </w:p>
    <w:p w14:paraId="7B93C90C" w14:textId="77777777" w:rsidR="006F27E0" w:rsidRPr="006F27E0" w:rsidRDefault="00DA537B" w:rsidP="00DA537B">
      <w:pPr>
        <w:pStyle w:val="a5"/>
        <w:numPr>
          <w:ilvl w:val="0"/>
          <w:numId w:val="1"/>
        </w:numPr>
        <w:spacing w:after="0" w:line="240" w:lineRule="auto"/>
        <w:ind w:firstLine="709"/>
        <w:jc w:val="both"/>
        <w:rPr>
          <w:rFonts w:ascii="Times New Roman" w:hAnsi="Times New Roman" w:cs="Times New Roman"/>
          <w:sz w:val="24"/>
          <w:szCs w:val="24"/>
          <w:lang w:val="kk-KZ"/>
        </w:rPr>
      </w:pPr>
      <w:hyperlink r:id="rId8" w:history="1">
        <w:r w:rsidR="006F27E0" w:rsidRPr="006F27E0">
          <w:rPr>
            <w:rStyle w:val="a3"/>
            <w:rFonts w:ascii="Times New Roman" w:hAnsi="Times New Roman" w:cs="Times New Roman"/>
            <w:sz w:val="24"/>
            <w:szCs w:val="24"/>
            <w:lang w:val="kk-KZ"/>
          </w:rPr>
          <w:t>https://педагог.kz/news/51-abay-zholy-romanynday-yelder-beynes.html</w:t>
        </w:r>
      </w:hyperlink>
    </w:p>
    <w:p w14:paraId="6F94DAED" w14:textId="77777777" w:rsidR="006F27E0" w:rsidRPr="006F27E0" w:rsidRDefault="00DA537B" w:rsidP="00DA537B">
      <w:pPr>
        <w:pStyle w:val="a5"/>
        <w:numPr>
          <w:ilvl w:val="0"/>
          <w:numId w:val="1"/>
        </w:numPr>
        <w:spacing w:after="0" w:line="240" w:lineRule="auto"/>
        <w:ind w:firstLine="709"/>
        <w:jc w:val="both"/>
        <w:rPr>
          <w:rFonts w:ascii="Times New Roman" w:hAnsi="Times New Roman" w:cs="Times New Roman"/>
          <w:sz w:val="24"/>
          <w:szCs w:val="24"/>
          <w:lang w:val="kk-KZ"/>
        </w:rPr>
      </w:pPr>
      <w:hyperlink r:id="rId9" w:history="1">
        <w:r w:rsidR="006F27E0" w:rsidRPr="006F27E0">
          <w:rPr>
            <w:rStyle w:val="a3"/>
            <w:rFonts w:ascii="Times New Roman" w:hAnsi="Times New Roman" w:cs="Times New Roman"/>
            <w:sz w:val="24"/>
            <w:szCs w:val="24"/>
            <w:lang w:val="kk-KZ"/>
          </w:rPr>
          <w:t>https://massaget.kz/blogs/23903/</w:t>
        </w:r>
      </w:hyperlink>
    </w:p>
    <w:p w14:paraId="3C9FA2D2" w14:textId="77777777" w:rsidR="006F27E0" w:rsidRPr="006F27E0" w:rsidRDefault="006F27E0" w:rsidP="00DA537B">
      <w:pPr>
        <w:pStyle w:val="a5"/>
        <w:numPr>
          <w:ilvl w:val="0"/>
          <w:numId w:val="1"/>
        </w:numPr>
        <w:spacing w:after="0" w:line="240" w:lineRule="auto"/>
        <w:ind w:firstLine="709"/>
        <w:jc w:val="both"/>
        <w:rPr>
          <w:rFonts w:ascii="Times New Roman" w:hAnsi="Times New Roman" w:cs="Times New Roman"/>
          <w:sz w:val="24"/>
          <w:szCs w:val="24"/>
          <w:lang w:val="kk-KZ"/>
        </w:rPr>
      </w:pPr>
      <w:r w:rsidRPr="006F27E0">
        <w:rPr>
          <w:rFonts w:ascii="Times New Roman" w:hAnsi="Times New Roman" w:cs="Times New Roman"/>
          <w:sz w:val="24"/>
          <w:szCs w:val="24"/>
          <w:lang w:val="kk-KZ"/>
        </w:rPr>
        <w:t>Алтай Ертіс кітапханасы. Мұхтар Әуезов шығармалары 2 том</w:t>
      </w:r>
    </w:p>
    <w:p w14:paraId="53361B58" w14:textId="77777777" w:rsidR="006F27E0" w:rsidRPr="006F27E0" w:rsidRDefault="00DA537B" w:rsidP="00DA537B">
      <w:pPr>
        <w:pStyle w:val="a5"/>
        <w:numPr>
          <w:ilvl w:val="0"/>
          <w:numId w:val="1"/>
        </w:numPr>
        <w:spacing w:after="0" w:line="240" w:lineRule="auto"/>
        <w:ind w:firstLine="709"/>
        <w:jc w:val="both"/>
        <w:rPr>
          <w:rFonts w:ascii="Times New Roman" w:hAnsi="Times New Roman" w:cs="Times New Roman"/>
          <w:sz w:val="24"/>
          <w:szCs w:val="24"/>
          <w:lang w:val="kk-KZ"/>
        </w:rPr>
      </w:pPr>
      <w:hyperlink r:id="rId10" w:history="1">
        <w:r w:rsidR="006F27E0" w:rsidRPr="006F27E0">
          <w:rPr>
            <w:rStyle w:val="a3"/>
            <w:rFonts w:ascii="Times New Roman" w:hAnsi="Times New Roman" w:cs="Times New Roman"/>
            <w:sz w:val="24"/>
            <w:szCs w:val="24"/>
            <w:lang w:val="kk-KZ"/>
          </w:rPr>
          <w:t>https://bilim-all.kz/article/9259-Abish-Kekilbaev-shygarmalaryndagy-aielder-beinesi</w:t>
        </w:r>
      </w:hyperlink>
    </w:p>
    <w:p w14:paraId="5DC3DCA1" w14:textId="77777777" w:rsidR="006F27E0" w:rsidRPr="006F27E0" w:rsidRDefault="00DA537B" w:rsidP="00DA537B">
      <w:pPr>
        <w:pStyle w:val="a5"/>
        <w:numPr>
          <w:ilvl w:val="0"/>
          <w:numId w:val="1"/>
        </w:numPr>
        <w:spacing w:after="0" w:line="240" w:lineRule="auto"/>
        <w:ind w:firstLine="709"/>
        <w:jc w:val="both"/>
        <w:rPr>
          <w:rStyle w:val="a3"/>
          <w:rFonts w:ascii="Times New Roman" w:hAnsi="Times New Roman" w:cs="Times New Roman"/>
          <w:sz w:val="24"/>
          <w:szCs w:val="24"/>
          <w:lang w:val="kk-KZ"/>
        </w:rPr>
      </w:pPr>
      <w:hyperlink r:id="rId11" w:history="1">
        <w:r w:rsidR="006F27E0" w:rsidRPr="006F27E0">
          <w:rPr>
            <w:rStyle w:val="a3"/>
            <w:rFonts w:ascii="Times New Roman" w:hAnsi="Times New Roman" w:cs="Times New Roman"/>
            <w:sz w:val="24"/>
            <w:szCs w:val="24"/>
            <w:lang w:val="kk-KZ"/>
          </w:rPr>
          <w:t>https://stud.kz/referat/show/59277</w:t>
        </w:r>
      </w:hyperlink>
    </w:p>
    <w:p w14:paraId="3DF3E847" w14:textId="77777777" w:rsidR="006F27E0" w:rsidRPr="006F27E0" w:rsidRDefault="00DA537B" w:rsidP="00DA537B">
      <w:pPr>
        <w:pStyle w:val="a5"/>
        <w:numPr>
          <w:ilvl w:val="0"/>
          <w:numId w:val="1"/>
        </w:numPr>
        <w:spacing w:after="0" w:line="240" w:lineRule="auto"/>
        <w:ind w:firstLine="709"/>
        <w:jc w:val="both"/>
        <w:rPr>
          <w:rFonts w:ascii="Times New Roman" w:hAnsi="Times New Roman" w:cs="Times New Roman"/>
          <w:sz w:val="24"/>
          <w:szCs w:val="24"/>
          <w:lang w:val="kk-KZ"/>
        </w:rPr>
      </w:pPr>
      <w:hyperlink r:id="rId12" w:history="1">
        <w:r w:rsidR="006F27E0" w:rsidRPr="006F27E0">
          <w:rPr>
            <w:rStyle w:val="a3"/>
            <w:rFonts w:ascii="Times New Roman" w:hAnsi="Times New Roman" w:cs="Times New Roman"/>
            <w:sz w:val="24"/>
            <w:szCs w:val="24"/>
            <w:lang w:val="kk-KZ"/>
          </w:rPr>
          <w:t>https://abai.kz/post/87934</w:t>
        </w:r>
      </w:hyperlink>
      <w:r w:rsidR="006F27E0" w:rsidRPr="006F27E0">
        <w:rPr>
          <w:rFonts w:ascii="Times New Roman" w:hAnsi="Times New Roman" w:cs="Times New Roman"/>
          <w:sz w:val="24"/>
          <w:szCs w:val="24"/>
          <w:lang w:val="kk-KZ"/>
        </w:rPr>
        <w:t xml:space="preserve"> </w:t>
      </w:r>
    </w:p>
    <w:p w14:paraId="5122B2D3" w14:textId="77777777" w:rsidR="006F27E0" w:rsidRDefault="006F27E0" w:rsidP="00DA537B">
      <w:pPr>
        <w:pStyle w:val="a5"/>
        <w:spacing w:after="0" w:line="240" w:lineRule="auto"/>
        <w:ind w:firstLine="709"/>
        <w:jc w:val="both"/>
        <w:rPr>
          <w:rFonts w:ascii="Times New Roman" w:hAnsi="Times New Roman" w:cs="Times New Roman"/>
          <w:sz w:val="32"/>
          <w:szCs w:val="32"/>
          <w:lang w:val="kk-KZ"/>
        </w:rPr>
      </w:pPr>
    </w:p>
    <w:p w14:paraId="78D03886" w14:textId="3B3329FC" w:rsidR="000958F2" w:rsidRPr="000E581D" w:rsidRDefault="006F27E0" w:rsidP="00DA537B">
      <w:pPr>
        <w:pStyle w:val="a4"/>
        <w:ind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 </w:t>
      </w:r>
    </w:p>
    <w:sectPr w:rsidR="000958F2" w:rsidRPr="000E5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2FC9"/>
    <w:multiLevelType w:val="hybridMultilevel"/>
    <w:tmpl w:val="669A9516"/>
    <w:lvl w:ilvl="0" w:tplc="82D6C462">
      <w:numFmt w:val="bullet"/>
      <w:lvlText w:val="-"/>
      <w:lvlJc w:val="left"/>
      <w:pPr>
        <w:ind w:left="435" w:hanging="360"/>
      </w:pPr>
      <w:rPr>
        <w:rFonts w:ascii="Times New Roman" w:eastAsiaTheme="minorHAnsi" w:hAnsi="Times New Roman" w:cs="Times New Roman" w:hint="default"/>
      </w:rPr>
    </w:lvl>
    <w:lvl w:ilvl="1" w:tplc="20000003">
      <w:start w:val="1"/>
      <w:numFmt w:val="bullet"/>
      <w:lvlText w:val="o"/>
      <w:lvlJc w:val="left"/>
      <w:pPr>
        <w:ind w:left="1155" w:hanging="360"/>
      </w:pPr>
      <w:rPr>
        <w:rFonts w:ascii="Courier New" w:hAnsi="Courier New" w:cs="Courier New" w:hint="default"/>
      </w:rPr>
    </w:lvl>
    <w:lvl w:ilvl="2" w:tplc="20000005">
      <w:start w:val="1"/>
      <w:numFmt w:val="bullet"/>
      <w:lvlText w:val=""/>
      <w:lvlJc w:val="left"/>
      <w:pPr>
        <w:ind w:left="1875" w:hanging="360"/>
      </w:pPr>
      <w:rPr>
        <w:rFonts w:ascii="Wingdings" w:hAnsi="Wingdings" w:hint="default"/>
      </w:rPr>
    </w:lvl>
    <w:lvl w:ilvl="3" w:tplc="20000001">
      <w:start w:val="1"/>
      <w:numFmt w:val="bullet"/>
      <w:lvlText w:val=""/>
      <w:lvlJc w:val="left"/>
      <w:pPr>
        <w:ind w:left="2595" w:hanging="360"/>
      </w:pPr>
      <w:rPr>
        <w:rFonts w:ascii="Symbol" w:hAnsi="Symbol" w:hint="default"/>
      </w:rPr>
    </w:lvl>
    <w:lvl w:ilvl="4" w:tplc="20000003">
      <w:start w:val="1"/>
      <w:numFmt w:val="bullet"/>
      <w:lvlText w:val="o"/>
      <w:lvlJc w:val="left"/>
      <w:pPr>
        <w:ind w:left="3315" w:hanging="360"/>
      </w:pPr>
      <w:rPr>
        <w:rFonts w:ascii="Courier New" w:hAnsi="Courier New" w:cs="Courier New" w:hint="default"/>
      </w:rPr>
    </w:lvl>
    <w:lvl w:ilvl="5" w:tplc="20000005">
      <w:start w:val="1"/>
      <w:numFmt w:val="bullet"/>
      <w:lvlText w:val=""/>
      <w:lvlJc w:val="left"/>
      <w:pPr>
        <w:ind w:left="4035" w:hanging="360"/>
      </w:pPr>
      <w:rPr>
        <w:rFonts w:ascii="Wingdings" w:hAnsi="Wingdings" w:hint="default"/>
      </w:rPr>
    </w:lvl>
    <w:lvl w:ilvl="6" w:tplc="20000001">
      <w:start w:val="1"/>
      <w:numFmt w:val="bullet"/>
      <w:lvlText w:val=""/>
      <w:lvlJc w:val="left"/>
      <w:pPr>
        <w:ind w:left="4755" w:hanging="360"/>
      </w:pPr>
      <w:rPr>
        <w:rFonts w:ascii="Symbol" w:hAnsi="Symbol" w:hint="default"/>
      </w:rPr>
    </w:lvl>
    <w:lvl w:ilvl="7" w:tplc="20000003">
      <w:start w:val="1"/>
      <w:numFmt w:val="bullet"/>
      <w:lvlText w:val="o"/>
      <w:lvlJc w:val="left"/>
      <w:pPr>
        <w:ind w:left="5475" w:hanging="360"/>
      </w:pPr>
      <w:rPr>
        <w:rFonts w:ascii="Courier New" w:hAnsi="Courier New" w:cs="Courier New" w:hint="default"/>
      </w:rPr>
    </w:lvl>
    <w:lvl w:ilvl="8" w:tplc="20000005">
      <w:start w:val="1"/>
      <w:numFmt w:val="bullet"/>
      <w:lvlText w:val=""/>
      <w:lvlJc w:val="left"/>
      <w:pPr>
        <w:ind w:left="6195" w:hanging="360"/>
      </w:pPr>
      <w:rPr>
        <w:rFonts w:ascii="Wingdings" w:hAnsi="Wingdings" w:hint="default"/>
      </w:rPr>
    </w:lvl>
  </w:abstractNum>
  <w:abstractNum w:abstractNumId="1" w15:restartNumberingAfterBreak="0">
    <w:nsid w:val="259173A6"/>
    <w:multiLevelType w:val="hybridMultilevel"/>
    <w:tmpl w:val="9516E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03"/>
    <w:rsid w:val="000958F2"/>
    <w:rsid w:val="000E581D"/>
    <w:rsid w:val="00102204"/>
    <w:rsid w:val="00306981"/>
    <w:rsid w:val="004D125D"/>
    <w:rsid w:val="00616A3B"/>
    <w:rsid w:val="006F27E0"/>
    <w:rsid w:val="0088056C"/>
    <w:rsid w:val="0089412A"/>
    <w:rsid w:val="008E4603"/>
    <w:rsid w:val="00992730"/>
    <w:rsid w:val="00DA537B"/>
    <w:rsid w:val="00EE6BE5"/>
    <w:rsid w:val="00FA5A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D4C9"/>
  <w15:chartTrackingRefBased/>
  <w15:docId w15:val="{69D7CFC0-70F7-432A-B56E-7D25BA70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8F2"/>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8F2"/>
    <w:rPr>
      <w:color w:val="0563C1" w:themeColor="hyperlink"/>
      <w:u w:val="single"/>
    </w:rPr>
  </w:style>
  <w:style w:type="paragraph" w:styleId="a4">
    <w:name w:val="No Spacing"/>
    <w:uiPriority w:val="1"/>
    <w:qFormat/>
    <w:rsid w:val="000E581D"/>
    <w:pPr>
      <w:spacing w:after="0" w:line="240" w:lineRule="auto"/>
    </w:pPr>
    <w:rPr>
      <w:rFonts w:eastAsiaTheme="minorHAnsi"/>
      <w:lang w:eastAsia="en-US"/>
    </w:rPr>
  </w:style>
  <w:style w:type="paragraph" w:styleId="a5">
    <w:name w:val="List Paragraph"/>
    <w:basedOn w:val="a"/>
    <w:uiPriority w:val="34"/>
    <w:qFormat/>
    <w:rsid w:val="006F2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109559">
      <w:bodyDiv w:val="1"/>
      <w:marLeft w:val="0"/>
      <w:marRight w:val="0"/>
      <w:marTop w:val="0"/>
      <w:marBottom w:val="0"/>
      <w:divBdr>
        <w:top w:val="none" w:sz="0" w:space="0" w:color="auto"/>
        <w:left w:val="none" w:sz="0" w:space="0" w:color="auto"/>
        <w:bottom w:val="none" w:sz="0" w:space="0" w:color="auto"/>
        <w:right w:val="none" w:sz="0" w:space="0" w:color="auto"/>
      </w:divBdr>
    </w:div>
    <w:div w:id="132389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7;&#1077;&#1076;&#1072;&#1075;&#1086;&#1075;.kz/news/51-abay-zholy-romanynday-yelder-beyn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AD%D0%BF%D0%BE%D0%BF%D0%B5%D1%8F" TargetMode="External"/><Relationship Id="rId12" Type="http://schemas.openxmlformats.org/officeDocument/2006/relationships/hyperlink" Target="https://abai.kz/post/87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0%D0%BE%D0%BC%D0%B0%D0%BD" TargetMode="External"/><Relationship Id="rId11" Type="http://schemas.openxmlformats.org/officeDocument/2006/relationships/hyperlink" Target="https://stud.kz/referat/show/59277" TargetMode="External"/><Relationship Id="rId5" Type="http://schemas.openxmlformats.org/officeDocument/2006/relationships/hyperlink" Target="https://kk.wikipedia.org/wiki/%D0%9C%D2%B1%D1%85%D1%82%D0%B0%D1%80_%D3%98%D1%83%D0%B5%D0%B7%D0%BE%D0%B2" TargetMode="External"/><Relationship Id="rId10" Type="http://schemas.openxmlformats.org/officeDocument/2006/relationships/hyperlink" Target="https://bilim-all.kz/article/9259-Abish-Kekilbaev-shygarmalaryndagy-aielder-beinesi" TargetMode="External"/><Relationship Id="rId4" Type="http://schemas.openxmlformats.org/officeDocument/2006/relationships/webSettings" Target="webSettings.xml"/><Relationship Id="rId9" Type="http://schemas.openxmlformats.org/officeDocument/2006/relationships/hyperlink" Target="https://massaget.kz/blogs/239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4826</Words>
  <Characters>27511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Agent007</dc:creator>
  <cp:keywords/>
  <dc:description/>
  <cp:lastModifiedBy>Пользователь</cp:lastModifiedBy>
  <cp:revision>3</cp:revision>
  <dcterms:created xsi:type="dcterms:W3CDTF">2020-02-06T18:32:00Z</dcterms:created>
  <dcterms:modified xsi:type="dcterms:W3CDTF">2020-02-06T18:33:00Z</dcterms:modified>
</cp:coreProperties>
</file>