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78E" w:rsidRDefault="0060078E" w:rsidP="0060078E">
      <w:pPr>
        <w:jc w:val="center"/>
        <w:rPr>
          <w:b/>
          <w:sz w:val="28"/>
          <w:szCs w:val="28"/>
          <w:lang w:val="kk-KZ"/>
        </w:rPr>
      </w:pPr>
      <w:r w:rsidRPr="00AD1A08">
        <w:rPr>
          <w:b/>
          <w:sz w:val="28"/>
          <w:szCs w:val="28"/>
          <w:lang w:val="kk-KZ"/>
        </w:rPr>
        <w:t>Адамгершілік – адамның рухани арқауы</w:t>
      </w:r>
    </w:p>
    <w:p w:rsidR="0060078E" w:rsidRPr="00AD1A08" w:rsidRDefault="0060078E" w:rsidP="0060078E">
      <w:pPr>
        <w:rPr>
          <w:sz w:val="28"/>
          <w:szCs w:val="28"/>
          <w:lang w:val="kk-KZ"/>
        </w:rPr>
      </w:pPr>
      <w:bookmarkStart w:id="0" w:name="_GoBack"/>
      <w:bookmarkEnd w:id="0"/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Адамгершiлiк мәдениеті адамзат қоғамының даму тарихы арқылы қалыптасады, әрбiр дәуiрдiң өзiндiк қайшылықтарымен бiте қайнасып, жетiледi. Сондықтан да адамгершiлiктiң мәнін абстрактылы түрде қарап, оны адамдардың табиғатымен, биологиялық ерекшелiктерiмен ғана байланыстыруға болмайды.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>Адамзат тарихында адамгершiлiкке байланысты пайда болған категорияларға мыналар жатады: жомарттық, батырлық, ерлік, әдiлдiк, қарапайымдылық, кiшiпейiлдiлiк, адалдық, шыншылдық, ұяттылық, ар мен намыс, тағы басқалары. Әрбір қоғам өзiнiң даму үрдісінде адамгершiлiк категорияларына, оның мазмұнына көптеген өзгерістер енгiзiп отырған. Адамгершiлiк - адамдардың практикалық өмiрiнен тамыр алып, пайда болған әдет-ғұрыптар мен дәстүрлерді тудырып, солармен сәйкес дамиды. Ал мораль болса, шындыққа қарама-қарсы, теріс қарым-қатынаста пайда болады және адамның өзіне субьективтi түрде міндет қоя білумен туындайды. Адамгершiлiк қасиеттері отбасында, қоршаған ортада, балалар бақшасында, мектепте, адамдардың iс-әрекетiнiң барысында бiр-бiрiмен араласуы нәтижесінде, қоғамдық тәжірибе алуын өмірмен байланыстыру арқылы қалыптасады. Халықта: «Ұяда не көрсең, ұшқанда соны iлерсiң» деген мақал бар. Тәлім-тәрбие болмаған жерде адамгершiлiк мәдениеті мен қасиеті қалыптаспайды.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Адамгершiлiктi, оның жоғарыда айтылған категорияларын қалыптастыру үшiн </w:t>
      </w:r>
      <w:r>
        <w:rPr>
          <w:sz w:val="28"/>
          <w:szCs w:val="28"/>
          <w:lang w:val="kk-KZ"/>
        </w:rPr>
        <w:t>жүргiзiлетiн қатынастар аз емес</w:t>
      </w:r>
      <w:r w:rsidRPr="006319BE">
        <w:rPr>
          <w:sz w:val="28"/>
          <w:szCs w:val="28"/>
          <w:lang w:val="kk-KZ"/>
        </w:rPr>
        <w:t xml:space="preserve">. Олар: дос-жарандармен, ата-анамен, оқушы мен ұстаздың арасында қарым-қатынас орнату, өзара сыйласу, қонақжайлылық, жолдастық, туыстық қарым-қатынастар.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Адамның адамгершiлiгi – оның жоғары қасиетi, былайша айтсақ, кiсiлiгi. Оның негiзгi белгiлерiнiң бiрi - адамдық ар - намысты ардақтау, әр уақытта жақсылық жасауға ұмтылу, соған дайын болу, “Өзiң үшiн еңбек қылсаң, - дейдi Абай, - өзi үшiн ғана өмір сүратін хайуанның бiрi боласың. Досыңа достық - қарыз iс, дұшпаныңа әдiл бол”. Ақылды, мейiрiмдi адам кез-келген уақытта өзгенiң жақсылығын бағалағыш болып келедi. Арлы адам - ардақты. Бiздiң ортамызда осы сапаларды бойына сiңiрiп қана қоймай, өзiн қоршаған ортаға таратушы, осындай өз сапаларымен жас ұрпақты тәрбиелеушi ұстаздар аз емес. Адамгершiлiгi мол адам - басқаларға қашан да үлгi-өнеге.  Батырлық, ерлiк көрсету дегенiмiз - адамның жан дүниесiнiң ерекше қасиетi. Ержүрек адамды бүкiл халық мақтаныш етедi. Бауыржан Момышұлы, Талғат Бигельдинов, Әлия Молдағұлова, Мәншүк Маметова, тағы басқа ер жүрек ұл-қыздарымыз халқымыздың мақтанышы. Олардың әрқайсысы бiздiң елiмiзге абырой, атақ, даңқ әкелдi. Соларды үлгі, өнеге етіп отыру әр ұстаздың парызы.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>Әр адамның бойында жастайынан мынадай қасиеттер қалыптасуы керек.</w:t>
      </w:r>
    </w:p>
    <w:p w:rsidR="0060078E" w:rsidRPr="00AD1A08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 xml:space="preserve">Отансүйгiштiк. Халқымыз кiр жуып, кiндiк кескен атамекенiн аялап, елiнiң тiлi мен мәдениетiн, әдебиетi мен тарихын, бiртуар аяулы перзенттерiн </w:t>
      </w:r>
      <w:r w:rsidRPr="00AD1A08">
        <w:rPr>
          <w:sz w:val="28"/>
          <w:szCs w:val="28"/>
          <w:lang w:val="kk-KZ"/>
        </w:rPr>
        <w:lastRenderedPageBreak/>
        <w:t xml:space="preserve">мақтан тұтып, қадiрлеп, қастерлеудi ұрпағына аманат еткен. «Отан – отбасынан басталады» деп халқымыз бекерге айтпаған.  </w:t>
      </w:r>
    </w:p>
    <w:p w:rsidR="0060078E" w:rsidRPr="00AD1A08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 xml:space="preserve">Әдептiлiк. Бұл халқымыздың ұлттық психологиясының өзегi, имандылық пен адамгершiлiктiң басты белгiсi, оның ғасырлар бойы қалыптасқан қоғамдық санасының практикалық көрiнiсi, барлық кiсiлiк қасиеттердiң жиынтығы. Әдеп сақтау – халықтық рәсiмге, жол-жоралғыға, тәртiпке бағыну, ерiксiз бағыну емес, бұл ата дәстүрдi құрметтеу, қастерлеу, дәл айтқанда адамгершiлiк борышты өтеу. “Әдептiлiк - әдемiлiк” дейдi халық. </w:t>
      </w:r>
    </w:p>
    <w:p w:rsidR="0060078E" w:rsidRPr="00AD1A08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 xml:space="preserve">Бауырмалдық. Халқымыздың бауырмалдығы “Бала бауыр еттен жаралған” деп, оны ерекше қастерлеп, әлпештеуден бастаған. Осы туралы қасиеттi кiтап: ешбiр адам баласы жат емес, барлық адамзат баласы бiр-бiрiне дос, бауыр дейдi. Олай болса оқушыларды бастауыш сатыдан бастап бауырмалдық қасиетке баулуымыз қажет.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>Қайырымдылық.</w:t>
      </w:r>
      <w:r w:rsidRPr="006319BE">
        <w:rPr>
          <w:sz w:val="28"/>
          <w:szCs w:val="28"/>
          <w:lang w:val="kk-KZ"/>
        </w:rPr>
        <w:t xml:space="preserve"> Қазақ халықтарының өмiрiн, тұрмыс-салтын зерттеушiлердiң бiрi А.И.Левшин былай дейді: “... қайырымдылық, адамды аяу, қарттарға құрмет көрсету, баланы аялап, жанындай жақсы көруі – Азия халықтарының айрықша қасиеті». Яғни, қайырымдылық – кең мағыналы ұғым екенiн оқушыларға түсiндiруiмiз қажет.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“Адамға ең бiрiншi керегi бiлiм емес, тәрбие. Тәрбиесiз бiлiм - адамзаттың қас жауы, ол келешекте оның өмiрiне апат әкеледi”- деп Әл-Фараби айтқандай, педагогика ғылымы зерттейтін негiзгi категорияларының бiрi - тәрбие.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Тәрбие адам тағдырын ойластырады, болжайды, алдын-ала адамның рухани өмiрiнiң көптеген негiздерiн сақтайды, тәрбие алыс пен жақын адамдарға және өзiн қоршаған ортаға қатынас орнатады. Тәрбие ұлылар өсиетiн сақтата отырып, олардың адамгершiлiк құндылықтарын ұрпақтан-ұрпаққа жеткiзедi. </w:t>
      </w:r>
    </w:p>
    <w:p w:rsidR="0060078E" w:rsidRPr="006319BE" w:rsidRDefault="0060078E" w:rsidP="0060078E">
      <w:pPr>
        <w:ind w:firstLine="708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Бала дамуының алғашқы кезеңiнен яғни адамгершiлiк туралы ұғымдарды саралап, санасына сiңiре бастайды. Ағартушы-педагог Ыбырай Алтынсарин мынадай адамгершiлiктiң түрлерiн атап көрсетедi, 7 жақсы қасиет: </w:t>
      </w:r>
      <w:r>
        <w:rPr>
          <w:sz w:val="28"/>
          <w:szCs w:val="28"/>
          <w:lang w:val="kk-KZ"/>
        </w:rPr>
        <w:t xml:space="preserve">имандылық, </w:t>
      </w:r>
      <w:r w:rsidRPr="006319BE">
        <w:rPr>
          <w:sz w:val="28"/>
          <w:szCs w:val="28"/>
          <w:lang w:val="kk-KZ"/>
        </w:rPr>
        <w:t xml:space="preserve">әдiлдiк. </w:t>
      </w:r>
      <w:r>
        <w:rPr>
          <w:sz w:val="28"/>
          <w:szCs w:val="28"/>
          <w:lang w:val="kk-KZ"/>
        </w:rPr>
        <w:t>а</w:t>
      </w:r>
      <w:r w:rsidRPr="006319BE">
        <w:rPr>
          <w:sz w:val="28"/>
          <w:szCs w:val="28"/>
          <w:lang w:val="kk-KZ"/>
        </w:rPr>
        <w:t>далдық, ақкөңiлдiлiк</w:t>
      </w:r>
      <w:r>
        <w:rPr>
          <w:sz w:val="28"/>
          <w:szCs w:val="28"/>
          <w:lang w:val="kk-KZ"/>
        </w:rPr>
        <w:t xml:space="preserve">, сыпайылық, момындық, адал ниетпен өсиет беру, жомарттық, қайырымдылық, </w:t>
      </w:r>
      <w:r w:rsidRPr="006319BE">
        <w:rPr>
          <w:sz w:val="28"/>
          <w:szCs w:val="28"/>
          <w:lang w:val="kk-KZ"/>
        </w:rPr>
        <w:t xml:space="preserve">заңдылық. </w:t>
      </w:r>
    </w:p>
    <w:p w:rsidR="0060078E" w:rsidRPr="006319BE" w:rsidRDefault="0060078E" w:rsidP="0060078E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>“Ұлттық тәрбиенің негiзi – адамгершiлiк, еңбек тәрбиесi”</w:t>
      </w:r>
      <w:r>
        <w:rPr>
          <w:sz w:val="28"/>
          <w:szCs w:val="28"/>
          <w:lang w:val="kk-KZ"/>
        </w:rPr>
        <w:t xml:space="preserve"> </w:t>
      </w:r>
      <w:r w:rsidRPr="006319BE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 xml:space="preserve"> дейдi Мағжан </w:t>
      </w:r>
      <w:r w:rsidRPr="006319BE">
        <w:rPr>
          <w:sz w:val="28"/>
          <w:szCs w:val="28"/>
          <w:lang w:val="kk-KZ"/>
        </w:rPr>
        <w:t>Жұмабаев. Адагершiлiк тәрбиесiн сәби шақтан озық түрде баулу керек.</w:t>
      </w:r>
      <w:r>
        <w:rPr>
          <w:sz w:val="28"/>
          <w:szCs w:val="28"/>
          <w:lang w:val="kk-KZ"/>
        </w:rPr>
        <w:t xml:space="preserve"> Ал біздің міндетіміз оны әрі қарай дамыта отырып, жастарды дұрыс, түзу жолға салу.</w:t>
      </w:r>
      <w:r w:rsidRPr="006319BE">
        <w:rPr>
          <w:sz w:val="28"/>
          <w:szCs w:val="28"/>
          <w:lang w:val="kk-KZ"/>
        </w:rPr>
        <w:t xml:space="preserve"> </w:t>
      </w:r>
    </w:p>
    <w:p w:rsidR="0060078E" w:rsidRPr="006319BE" w:rsidRDefault="0060078E" w:rsidP="0060078E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Адамгершілік тақырыбы </w:t>
      </w:r>
      <w:r>
        <w:rPr>
          <w:sz w:val="28"/>
          <w:szCs w:val="28"/>
          <w:lang w:val="kk-KZ"/>
        </w:rPr>
        <w:t>–</w:t>
      </w:r>
      <w:r w:rsidRPr="006319BE">
        <w:rPr>
          <w:sz w:val="28"/>
          <w:szCs w:val="28"/>
          <w:lang w:val="kk-KZ"/>
        </w:rPr>
        <w:t xml:space="preserve"> мәңгілік. Ол ешқашан ескірмек емес. Адамгершілік әр адамға тән асыл қасиеттер. Адамгершілік - адамның рухани байлығы, болашақ ұрпақты ізгілік бесігіне бөлейтін руханият дәуіріне жаңа қадам болып табылады. Адамгершілік тәрбиенің нәтижесі адамдық тәрбие болып табылады.</w:t>
      </w:r>
    </w:p>
    <w:p w:rsidR="0060078E" w:rsidRPr="006319BE" w:rsidRDefault="0060078E" w:rsidP="0060078E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>Балаларымызды имандылыққа тәрбиелеу үшін олардың ар-ұятын, намысын оятып, мейірімділік, қайырымдылық, кішіпейілдік, қамқорлық көрсету, адалдық, ізеттілік сияқты қасиетт</w:t>
      </w:r>
      <w:r>
        <w:rPr>
          <w:sz w:val="28"/>
          <w:szCs w:val="28"/>
          <w:lang w:val="kk-KZ"/>
        </w:rPr>
        <w:t>ерді бойына сіңіру қажет. Бала</w:t>
      </w:r>
      <w:r w:rsidRPr="006319BE">
        <w:rPr>
          <w:sz w:val="28"/>
          <w:szCs w:val="28"/>
          <w:lang w:val="kk-KZ"/>
        </w:rPr>
        <w:t xml:space="preserve"> </w:t>
      </w:r>
      <w:r w:rsidRPr="006319BE">
        <w:rPr>
          <w:sz w:val="28"/>
          <w:szCs w:val="28"/>
          <w:lang w:val="kk-KZ"/>
        </w:rPr>
        <w:lastRenderedPageBreak/>
        <w:t xml:space="preserve">үлкенді </w:t>
      </w:r>
      <w:r>
        <w:rPr>
          <w:sz w:val="28"/>
          <w:szCs w:val="28"/>
          <w:lang w:val="kk-KZ"/>
        </w:rPr>
        <w:t>сыйлап</w:t>
      </w:r>
      <w:r w:rsidRPr="006319BE">
        <w:rPr>
          <w:sz w:val="28"/>
          <w:szCs w:val="28"/>
          <w:lang w:val="kk-KZ"/>
        </w:rPr>
        <w:t>, </w:t>
      </w:r>
      <w:r>
        <w:rPr>
          <w:sz w:val="28"/>
          <w:szCs w:val="28"/>
          <w:lang w:val="kk-KZ"/>
        </w:rPr>
        <w:t>кішіге ізет көрсетіп, иманды болып</w:t>
      </w:r>
      <w:r w:rsidRPr="006319BE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> адамгершілікті болса, бұл</w:t>
      </w:r>
      <w:r w:rsidRPr="006319BE">
        <w:rPr>
          <w:sz w:val="28"/>
          <w:szCs w:val="28"/>
          <w:lang w:val="kk-KZ"/>
        </w:rPr>
        <w:t xml:space="preserve"> адамгершілік тәрбиесінің жемісі.</w:t>
      </w:r>
    </w:p>
    <w:p w:rsidR="0060078E" w:rsidRPr="006319BE" w:rsidRDefault="0060078E" w:rsidP="0060078E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  <w:r w:rsidRPr="006319BE">
        <w:rPr>
          <w:sz w:val="28"/>
          <w:szCs w:val="28"/>
          <w:lang w:val="kk-KZ"/>
        </w:rPr>
        <w:t xml:space="preserve">Адамгершілік – адамның рухани арқауы. Өйткені адам баласы қоғамда өзінің жақсы адамгершілік қасиетімен, адамдығымен, қайырымдылығымен ардақталады. </w:t>
      </w:r>
    </w:p>
    <w:p w:rsidR="0060078E" w:rsidRDefault="0060078E" w:rsidP="0060078E">
      <w:pPr>
        <w:ind w:firstLine="708"/>
        <w:jc w:val="right"/>
        <w:rPr>
          <w:sz w:val="28"/>
          <w:szCs w:val="28"/>
          <w:lang w:val="kk-KZ"/>
        </w:rPr>
      </w:pPr>
    </w:p>
    <w:p w:rsidR="0060078E" w:rsidRDefault="0060078E" w:rsidP="0060078E">
      <w:pPr>
        <w:ind w:firstLine="708"/>
        <w:jc w:val="right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 xml:space="preserve">Нұр-Сұлтан қаласы, </w:t>
      </w:r>
    </w:p>
    <w:p w:rsidR="0060078E" w:rsidRDefault="0060078E" w:rsidP="0060078E">
      <w:pPr>
        <w:ind w:firstLine="708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№83 мектеп</w:t>
      </w:r>
      <w:r w:rsidRPr="00AD1A08">
        <w:rPr>
          <w:sz w:val="28"/>
          <w:szCs w:val="28"/>
          <w:lang w:val="kk-KZ"/>
        </w:rPr>
        <w:t>-</w:t>
      </w:r>
      <w:r>
        <w:rPr>
          <w:sz w:val="28"/>
          <w:szCs w:val="28"/>
          <w:lang w:val="kk-KZ"/>
        </w:rPr>
        <w:t>гимназиясының</w:t>
      </w:r>
      <w:r w:rsidRPr="00AD1A08">
        <w:rPr>
          <w:sz w:val="28"/>
          <w:szCs w:val="28"/>
          <w:lang w:val="kk-KZ"/>
        </w:rPr>
        <w:t xml:space="preserve"> </w:t>
      </w:r>
    </w:p>
    <w:p w:rsidR="0060078E" w:rsidRDefault="0060078E" w:rsidP="0060078E">
      <w:pPr>
        <w:ind w:firstLine="708"/>
        <w:jc w:val="right"/>
        <w:rPr>
          <w:sz w:val="28"/>
          <w:szCs w:val="28"/>
          <w:lang w:val="kk-KZ"/>
        </w:rPr>
      </w:pPr>
      <w:r w:rsidRPr="00AD1A08">
        <w:rPr>
          <w:sz w:val="28"/>
          <w:szCs w:val="28"/>
          <w:lang w:val="kk-KZ"/>
        </w:rPr>
        <w:t>қазақ тілі мен әдебиеті пәні мұғалімі</w:t>
      </w:r>
    </w:p>
    <w:p w:rsidR="0060078E" w:rsidRDefault="0060078E" w:rsidP="0060078E">
      <w:pPr>
        <w:ind w:firstLine="708"/>
        <w:jc w:val="right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Махамбетова Райхан Жунусовна</w:t>
      </w:r>
    </w:p>
    <w:p w:rsidR="0060078E" w:rsidRPr="006319BE" w:rsidRDefault="0060078E" w:rsidP="0060078E">
      <w:pPr>
        <w:tabs>
          <w:tab w:val="left" w:pos="1080"/>
        </w:tabs>
        <w:ind w:firstLine="720"/>
        <w:jc w:val="both"/>
        <w:rPr>
          <w:sz w:val="28"/>
          <w:szCs w:val="28"/>
          <w:lang w:val="kk-KZ"/>
        </w:rPr>
      </w:pPr>
    </w:p>
    <w:p w:rsidR="0060078E" w:rsidRPr="006319BE" w:rsidRDefault="0060078E" w:rsidP="0060078E">
      <w:pPr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Қолданылған әдебеитер: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Абай Құнанбаев, Алматы, 1989 жыл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Ыбырай. Алтынсарин, Алматы, 1988 жыл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М. Жұмабаев, Алматы, 1992 жыл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А.И. Левшин «Описание киргиз-казачьих Или киргиз-кайсацких орд и степей», Алматы, 1996 жыл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Қазақ мақал-мәтелдері, Алматы, 1988 жыл</w:t>
      </w:r>
    </w:p>
    <w:p w:rsidR="0060078E" w:rsidRPr="006319BE" w:rsidRDefault="0060078E" w:rsidP="0060078E">
      <w:pPr>
        <w:ind w:firstLine="720"/>
        <w:rPr>
          <w:i/>
          <w:sz w:val="28"/>
          <w:szCs w:val="28"/>
          <w:lang w:val="kk-KZ"/>
        </w:rPr>
      </w:pPr>
      <w:r w:rsidRPr="006319BE">
        <w:rPr>
          <w:i/>
          <w:sz w:val="28"/>
          <w:szCs w:val="28"/>
          <w:lang w:val="kk-KZ"/>
        </w:rPr>
        <w:t>«Қазақ тілі мен әдебиеті» журналы</w:t>
      </w:r>
    </w:p>
    <w:p w:rsidR="0060078E" w:rsidRPr="006319BE" w:rsidRDefault="0060078E" w:rsidP="0060078E">
      <w:pPr>
        <w:ind w:firstLine="720"/>
        <w:rPr>
          <w:sz w:val="28"/>
          <w:szCs w:val="28"/>
          <w:lang w:val="kk-KZ"/>
        </w:rPr>
      </w:pPr>
    </w:p>
    <w:p w:rsidR="008E3B64" w:rsidRPr="0060078E" w:rsidRDefault="008E3B64">
      <w:pPr>
        <w:rPr>
          <w:lang w:val="kk-KZ"/>
        </w:rPr>
      </w:pPr>
    </w:p>
    <w:sectPr w:rsidR="008E3B64" w:rsidRPr="00600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740"/>
    <w:rsid w:val="0060078E"/>
    <w:rsid w:val="008E3B64"/>
    <w:rsid w:val="009F4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7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914</Words>
  <Characters>5216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88</cp:lastModifiedBy>
  <cp:revision>2</cp:revision>
  <dcterms:created xsi:type="dcterms:W3CDTF">2020-10-06T14:53:00Z</dcterms:created>
  <dcterms:modified xsi:type="dcterms:W3CDTF">2020-10-06T14:53:00Z</dcterms:modified>
</cp:coreProperties>
</file>