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175" w:rsidRDefault="00FD1C00" w:rsidP="00F32BE0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Оқу-ісі жөніндегі орынбасары:                     </w:t>
      </w:r>
      <w:r w:rsidRPr="008E7E5D">
        <w:rPr>
          <w:rFonts w:ascii="Times New Roman" w:hAnsi="Times New Roman"/>
          <w:sz w:val="24"/>
          <w:szCs w:val="24"/>
          <w:lang w:val="kk-KZ"/>
        </w:rPr>
        <w:t>Л. Досаханова</w:t>
      </w:r>
    </w:p>
    <w:p w:rsidR="00CC1AD2" w:rsidRPr="00F32BE0" w:rsidRDefault="00CC1AD2" w:rsidP="00F32BE0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5480" w:type="pct"/>
        <w:tblInd w:w="-743" w:type="dxa"/>
        <w:tblBorders>
          <w:top w:val="single" w:sz="8" w:space="0" w:color="2976A4"/>
          <w:left w:val="single" w:sz="8" w:space="0" w:color="2976A4"/>
          <w:bottom w:val="single" w:sz="8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468"/>
        <w:gridCol w:w="853"/>
        <w:gridCol w:w="2341"/>
        <w:gridCol w:w="1340"/>
        <w:gridCol w:w="1574"/>
        <w:gridCol w:w="1655"/>
      </w:tblGrid>
      <w:tr w:rsidR="00660D56" w:rsidRPr="002C577B" w:rsidTr="00CC1AD2">
        <w:trPr>
          <w:trHeight w:val="473"/>
        </w:trPr>
        <w:tc>
          <w:tcPr>
            <w:tcW w:w="2767" w:type="pct"/>
            <w:gridSpan w:val="3"/>
          </w:tcPr>
          <w:p w:rsidR="00660D56" w:rsidRPr="008B33F5" w:rsidRDefault="00660D56" w:rsidP="00D92302">
            <w:pPr>
              <w:pStyle w:val="TableParagraph"/>
              <w:spacing w:line="214" w:lineRule="exact"/>
              <w:ind w:right="30"/>
              <w:rPr>
                <w:lang w:val="kk-KZ"/>
              </w:rPr>
            </w:pPr>
            <w:r w:rsidRPr="008B33F5">
              <w:rPr>
                <w:b/>
                <w:lang w:val="kk-KZ"/>
              </w:rPr>
              <w:t>Сабақ №65</w:t>
            </w:r>
            <w:r w:rsidRPr="008B33F5">
              <w:rPr>
                <w:lang w:val="kk-KZ"/>
              </w:rPr>
              <w:t xml:space="preserve"> Аралас сандарды қосу. Аралас</w:t>
            </w:r>
          </w:p>
          <w:p w:rsidR="00660D56" w:rsidRPr="00660D56" w:rsidRDefault="00660D56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>сандарды азайту</w:t>
            </w:r>
          </w:p>
        </w:tc>
        <w:tc>
          <w:tcPr>
            <w:tcW w:w="2233" w:type="pct"/>
            <w:gridSpan w:val="3"/>
          </w:tcPr>
          <w:p w:rsidR="00660D56" w:rsidRPr="00660D56" w:rsidRDefault="00660D56" w:rsidP="00D9230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 xml:space="preserve">Мектеп:  </w:t>
            </w:r>
            <w:r>
              <w:rPr>
                <w:rFonts w:ascii="Times New Roman" w:hAnsi="Times New Roman"/>
                <w:b/>
                <w:lang w:val="kk-KZ"/>
              </w:rPr>
              <w:t xml:space="preserve">№13 </w:t>
            </w:r>
          </w:p>
        </w:tc>
      </w:tr>
      <w:tr w:rsidR="00660D56" w:rsidRPr="00B35EDC" w:rsidTr="00BD64BF">
        <w:trPr>
          <w:trHeight w:val="472"/>
        </w:trPr>
        <w:tc>
          <w:tcPr>
            <w:tcW w:w="1623" w:type="pct"/>
            <w:gridSpan w:val="2"/>
            <w:vAlign w:val="center"/>
          </w:tcPr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 xml:space="preserve">Күні:  </w:t>
            </w:r>
            <w:r>
              <w:rPr>
                <w:rFonts w:ascii="Times New Roman" w:hAnsi="Times New Roman"/>
                <w:b/>
                <w:lang w:val="kk-KZ"/>
              </w:rPr>
              <w:t xml:space="preserve">23.11.2017 жыл </w:t>
            </w:r>
          </w:p>
        </w:tc>
        <w:tc>
          <w:tcPr>
            <w:tcW w:w="3377" w:type="pct"/>
            <w:gridSpan w:val="4"/>
            <w:vAlign w:val="center"/>
          </w:tcPr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 xml:space="preserve">Мұғалімнің аты-жөні:  </w:t>
            </w:r>
            <w:r w:rsidR="00FD1C00">
              <w:rPr>
                <w:rFonts w:ascii="Times New Roman" w:hAnsi="Times New Roman"/>
                <w:b/>
                <w:lang w:val="kk-KZ"/>
              </w:rPr>
              <w:t>Бөкенбаева Сара Оразғалиқызы</w:t>
            </w:r>
            <w:r w:rsidRPr="002C577B">
              <w:rPr>
                <w:rFonts w:ascii="Times New Roman" w:hAnsi="Times New Roman"/>
                <w:b/>
                <w:lang w:val="kk-KZ"/>
              </w:rPr>
              <w:t xml:space="preserve">       </w:t>
            </w:r>
          </w:p>
        </w:tc>
      </w:tr>
      <w:tr w:rsidR="00660D56" w:rsidRPr="002C577B" w:rsidTr="00CC1AD2">
        <w:trPr>
          <w:trHeight w:val="604"/>
        </w:trPr>
        <w:tc>
          <w:tcPr>
            <w:tcW w:w="1623" w:type="pct"/>
            <w:gridSpan w:val="2"/>
            <w:vAlign w:val="center"/>
          </w:tcPr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Сынып: 5 «Б</w:t>
            </w:r>
            <w:r w:rsidRPr="002C577B">
              <w:rPr>
                <w:rFonts w:ascii="Times New Roman" w:hAnsi="Times New Roman"/>
                <w:b/>
                <w:lang w:val="kk-KZ"/>
              </w:rPr>
              <w:t xml:space="preserve">» </w:t>
            </w:r>
          </w:p>
        </w:tc>
        <w:tc>
          <w:tcPr>
            <w:tcW w:w="1799" w:type="pct"/>
            <w:gridSpan w:val="2"/>
            <w:vAlign w:val="center"/>
          </w:tcPr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Қатысқан оқушы саны:</w:t>
            </w:r>
          </w:p>
        </w:tc>
        <w:tc>
          <w:tcPr>
            <w:tcW w:w="1578" w:type="pct"/>
            <w:gridSpan w:val="2"/>
            <w:vAlign w:val="center"/>
          </w:tcPr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Қатыспаған оқушы саны:</w:t>
            </w:r>
          </w:p>
        </w:tc>
      </w:tr>
      <w:tr w:rsidR="00660D56" w:rsidRPr="002C577B" w:rsidTr="00BD64BF">
        <w:tc>
          <w:tcPr>
            <w:tcW w:w="1623" w:type="pct"/>
            <w:gridSpan w:val="2"/>
            <w:vAlign w:val="center"/>
          </w:tcPr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 xml:space="preserve">Осы сабақта қол жеткізілетін оқу мақсаттары </w:t>
            </w:r>
          </w:p>
        </w:tc>
        <w:tc>
          <w:tcPr>
            <w:tcW w:w="3377" w:type="pct"/>
            <w:gridSpan w:val="4"/>
          </w:tcPr>
          <w:p w:rsidR="00660D56" w:rsidRPr="008B33F5" w:rsidRDefault="00660D56" w:rsidP="00660D56">
            <w:pPr>
              <w:pStyle w:val="TableParagraph"/>
              <w:spacing w:line="214" w:lineRule="exact"/>
              <w:ind w:right="1840"/>
              <w:rPr>
                <w:lang w:val="kk-KZ"/>
              </w:rPr>
            </w:pPr>
            <w:r w:rsidRPr="008B33F5">
              <w:rPr>
                <w:lang w:val="kk-KZ"/>
              </w:rPr>
              <w:t>5.1.2.20</w:t>
            </w:r>
          </w:p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>аралас сандарды қосу және азайтуды орындау;</w:t>
            </w:r>
          </w:p>
        </w:tc>
      </w:tr>
      <w:tr w:rsidR="00660D56" w:rsidRPr="00B35EDC" w:rsidTr="00BD64BF">
        <w:trPr>
          <w:trHeight w:val="603"/>
        </w:trPr>
        <w:tc>
          <w:tcPr>
            <w:tcW w:w="1623" w:type="pct"/>
            <w:gridSpan w:val="2"/>
            <w:vAlign w:val="center"/>
          </w:tcPr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Сабақтың мақсаты</w:t>
            </w:r>
          </w:p>
        </w:tc>
        <w:tc>
          <w:tcPr>
            <w:tcW w:w="3377" w:type="pct"/>
            <w:gridSpan w:val="4"/>
          </w:tcPr>
          <w:p w:rsidR="00660D56" w:rsidRPr="002C577B" w:rsidRDefault="00660D56" w:rsidP="00D92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>Тақырып аясында берілген есептерді шығара алады, яғни теориялық алған білімін практикада қолдана алады.</w:t>
            </w:r>
          </w:p>
        </w:tc>
      </w:tr>
      <w:tr w:rsidR="00660D56" w:rsidRPr="00B35EDC" w:rsidTr="00BD64BF">
        <w:trPr>
          <w:trHeight w:val="603"/>
        </w:trPr>
        <w:tc>
          <w:tcPr>
            <w:tcW w:w="1623" w:type="pct"/>
            <w:gridSpan w:val="2"/>
            <w:vAlign w:val="center"/>
          </w:tcPr>
          <w:p w:rsidR="00660D56" w:rsidRPr="002C577B" w:rsidRDefault="00FD1C00" w:rsidP="00D9230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Жетістік  </w:t>
            </w:r>
            <w:r w:rsidR="00660D56" w:rsidRPr="002C577B">
              <w:rPr>
                <w:rFonts w:ascii="Times New Roman" w:hAnsi="Times New Roman"/>
                <w:b/>
                <w:lang w:val="kk-KZ"/>
              </w:rPr>
              <w:t>критерийлері</w:t>
            </w:r>
          </w:p>
        </w:tc>
        <w:tc>
          <w:tcPr>
            <w:tcW w:w="3377" w:type="pct"/>
            <w:gridSpan w:val="4"/>
          </w:tcPr>
          <w:p w:rsidR="00660D56" w:rsidRPr="002C577B" w:rsidRDefault="00660D56" w:rsidP="00D92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>Оқушылар  осы тақырып бойынша білу, түсіну, талдау, қолдану, анализ, синтез ойлау дағдыларын қалыптастыруы тиіс.</w:t>
            </w:r>
          </w:p>
        </w:tc>
      </w:tr>
      <w:tr w:rsidR="00660D56" w:rsidRPr="002C577B" w:rsidTr="0077671D">
        <w:trPr>
          <w:trHeight w:val="3008"/>
        </w:trPr>
        <w:tc>
          <w:tcPr>
            <w:tcW w:w="1623" w:type="pct"/>
            <w:gridSpan w:val="2"/>
            <w:vAlign w:val="center"/>
          </w:tcPr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Тілдік мақсат</w:t>
            </w:r>
          </w:p>
        </w:tc>
        <w:tc>
          <w:tcPr>
            <w:tcW w:w="3377" w:type="pct"/>
            <w:gridSpan w:val="4"/>
          </w:tcPr>
          <w:p w:rsidR="00660D56" w:rsidRPr="002C577B" w:rsidRDefault="00660D56" w:rsidP="00D92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>Осы тақырыпқа қатысты терминдерді үш тілде меңгереді, қазақ, орыс, ағылшын тіліндегі әдебиеттердегі материалдарды меңгере алады. Ол үшін мынадай сөздіктер қолданамын.</w:t>
            </w:r>
          </w:p>
          <w:tbl>
            <w:tblPr>
              <w:tblW w:w="7838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1984"/>
              <w:gridCol w:w="3728"/>
            </w:tblGrid>
            <w:tr w:rsidR="00660D56" w:rsidRPr="002C577B" w:rsidTr="00660D56">
              <w:tc>
                <w:tcPr>
                  <w:tcW w:w="2126" w:type="dxa"/>
                </w:tcPr>
                <w:p w:rsidR="00660D56" w:rsidRPr="002C577B" w:rsidRDefault="00660D56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2C577B">
                    <w:rPr>
                      <w:rFonts w:ascii="Times New Roman" w:hAnsi="Times New Roman"/>
                      <w:b/>
                      <w:lang w:val="kk-KZ"/>
                    </w:rPr>
                    <w:t>Қазақша</w:t>
                  </w:r>
                </w:p>
              </w:tc>
              <w:tc>
                <w:tcPr>
                  <w:tcW w:w="1984" w:type="dxa"/>
                </w:tcPr>
                <w:p w:rsidR="00660D56" w:rsidRPr="002C577B" w:rsidRDefault="00660D56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2C577B">
                    <w:rPr>
                      <w:rFonts w:ascii="Times New Roman" w:hAnsi="Times New Roman"/>
                      <w:b/>
                      <w:lang w:val="kk-KZ"/>
                    </w:rPr>
                    <w:t xml:space="preserve">Русский </w:t>
                  </w:r>
                </w:p>
              </w:tc>
              <w:tc>
                <w:tcPr>
                  <w:tcW w:w="3728" w:type="dxa"/>
                </w:tcPr>
                <w:p w:rsidR="00660D56" w:rsidRPr="002C577B" w:rsidRDefault="00660D56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2C577B">
                    <w:rPr>
                      <w:rFonts w:ascii="Times New Roman" w:hAnsi="Times New Roman"/>
                      <w:b/>
                      <w:lang w:val="en-US"/>
                    </w:rPr>
                    <w:t>English</w:t>
                  </w:r>
                </w:p>
              </w:tc>
            </w:tr>
            <w:tr w:rsidR="00660D56" w:rsidRPr="002C577B" w:rsidTr="00660D56">
              <w:tc>
                <w:tcPr>
                  <w:tcW w:w="2126" w:type="dxa"/>
                </w:tcPr>
                <w:p w:rsidR="00660D56" w:rsidRPr="002C577B" w:rsidRDefault="0077671D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Б</w:t>
                  </w:r>
                  <w:r w:rsidR="00660D56" w:rsidRPr="002C577B">
                    <w:rPr>
                      <w:rFonts w:ascii="Times New Roman" w:hAnsi="Times New Roman"/>
                      <w:lang w:val="kk-KZ"/>
                    </w:rPr>
                    <w:t>өлшек</w:t>
                  </w:r>
                </w:p>
              </w:tc>
              <w:tc>
                <w:tcPr>
                  <w:tcW w:w="1984" w:type="dxa"/>
                </w:tcPr>
                <w:p w:rsidR="00660D56" w:rsidRPr="002C577B" w:rsidRDefault="0077671D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Д</w:t>
                  </w:r>
                  <w:r w:rsidR="00660D56" w:rsidRPr="002C577B">
                    <w:rPr>
                      <w:rFonts w:ascii="Times New Roman" w:hAnsi="Times New Roman"/>
                      <w:lang w:val="kk-KZ"/>
                    </w:rPr>
                    <w:t>робь</w:t>
                  </w:r>
                </w:p>
              </w:tc>
              <w:tc>
                <w:tcPr>
                  <w:tcW w:w="3728" w:type="dxa"/>
                </w:tcPr>
                <w:p w:rsidR="00660D56" w:rsidRPr="002C577B" w:rsidRDefault="00660D56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2C577B">
                    <w:rPr>
                      <w:rFonts w:ascii="Times New Roman" w:hAnsi="Times New Roman"/>
                      <w:lang w:val="en-US"/>
                    </w:rPr>
                    <w:t>fraction</w:t>
                  </w:r>
                </w:p>
              </w:tc>
            </w:tr>
            <w:tr w:rsidR="00660D56" w:rsidRPr="002C577B" w:rsidTr="00660D56">
              <w:tc>
                <w:tcPr>
                  <w:tcW w:w="2126" w:type="dxa"/>
                </w:tcPr>
                <w:p w:rsidR="00660D56" w:rsidRPr="002C577B" w:rsidRDefault="0077671D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С</w:t>
                  </w:r>
                  <w:r w:rsidR="00660D56" w:rsidRPr="002C577B">
                    <w:rPr>
                      <w:rFonts w:ascii="Times New Roman" w:hAnsi="Times New Roman"/>
                      <w:lang w:val="kk-KZ"/>
                    </w:rPr>
                    <w:t>ан</w:t>
                  </w:r>
                </w:p>
              </w:tc>
              <w:tc>
                <w:tcPr>
                  <w:tcW w:w="1984" w:type="dxa"/>
                </w:tcPr>
                <w:p w:rsidR="00660D56" w:rsidRPr="002C577B" w:rsidRDefault="0077671D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Ч</w:t>
                  </w:r>
                  <w:r w:rsidR="00660D56" w:rsidRPr="002C577B">
                    <w:rPr>
                      <w:rFonts w:ascii="Times New Roman" w:hAnsi="Times New Roman"/>
                      <w:lang w:val="kk-KZ"/>
                    </w:rPr>
                    <w:t>исло</w:t>
                  </w:r>
                </w:p>
              </w:tc>
              <w:tc>
                <w:tcPr>
                  <w:tcW w:w="3728" w:type="dxa"/>
                </w:tcPr>
                <w:p w:rsidR="00660D56" w:rsidRPr="002C577B" w:rsidRDefault="00660D56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2C577B">
                    <w:rPr>
                      <w:rFonts w:ascii="Times New Roman" w:hAnsi="Times New Roman"/>
                      <w:lang w:val="en-US"/>
                    </w:rPr>
                    <w:t>number</w:t>
                  </w:r>
                </w:p>
              </w:tc>
            </w:tr>
            <w:tr w:rsidR="00660D56" w:rsidRPr="002C577B" w:rsidTr="00660D56">
              <w:tc>
                <w:tcPr>
                  <w:tcW w:w="2126" w:type="dxa"/>
                </w:tcPr>
                <w:p w:rsidR="00660D56" w:rsidRPr="002C577B" w:rsidRDefault="0077671D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Е</w:t>
                  </w:r>
                  <w:r w:rsidR="00660D56" w:rsidRPr="002C577B">
                    <w:rPr>
                      <w:rFonts w:ascii="Times New Roman" w:hAnsi="Times New Roman"/>
                      <w:lang w:val="kk-KZ"/>
                    </w:rPr>
                    <w:t>септер</w:t>
                  </w:r>
                </w:p>
              </w:tc>
              <w:tc>
                <w:tcPr>
                  <w:tcW w:w="1984" w:type="dxa"/>
                </w:tcPr>
                <w:p w:rsidR="00660D56" w:rsidRPr="002C577B" w:rsidRDefault="0077671D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З</w:t>
                  </w:r>
                  <w:r w:rsidR="00660D56" w:rsidRPr="002C577B">
                    <w:rPr>
                      <w:rFonts w:ascii="Times New Roman" w:hAnsi="Times New Roman"/>
                      <w:lang w:val="kk-KZ"/>
                    </w:rPr>
                    <w:t>адачи</w:t>
                  </w:r>
                </w:p>
              </w:tc>
              <w:tc>
                <w:tcPr>
                  <w:tcW w:w="3728" w:type="dxa"/>
                </w:tcPr>
                <w:p w:rsidR="00660D56" w:rsidRPr="0077671D" w:rsidRDefault="0077671D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 xml:space="preserve">А </w:t>
                  </w:r>
                  <w:r>
                    <w:rPr>
                      <w:rFonts w:ascii="Times New Roman" w:hAnsi="Times New Roman"/>
                      <w:lang w:val="en-US"/>
                    </w:rPr>
                    <w:t>task</w:t>
                  </w:r>
                </w:p>
              </w:tc>
            </w:tr>
            <w:tr w:rsidR="00660D56" w:rsidRPr="002C577B" w:rsidTr="00660D56">
              <w:tc>
                <w:tcPr>
                  <w:tcW w:w="2126" w:type="dxa"/>
                </w:tcPr>
                <w:p w:rsidR="00660D56" w:rsidRPr="0077671D" w:rsidRDefault="0077671D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 xml:space="preserve">Бөлу </w:t>
                  </w:r>
                </w:p>
              </w:tc>
              <w:tc>
                <w:tcPr>
                  <w:tcW w:w="1984" w:type="dxa"/>
                </w:tcPr>
                <w:p w:rsidR="00660D56" w:rsidRPr="002C577B" w:rsidRDefault="0077671D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Деление</w:t>
                  </w:r>
                </w:p>
              </w:tc>
              <w:tc>
                <w:tcPr>
                  <w:tcW w:w="3728" w:type="dxa"/>
                </w:tcPr>
                <w:p w:rsidR="00660D56" w:rsidRPr="002C577B" w:rsidRDefault="0077671D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Division</w:t>
                  </w:r>
                </w:p>
              </w:tc>
            </w:tr>
            <w:tr w:rsidR="00660D56" w:rsidRPr="002C577B" w:rsidTr="00660D56">
              <w:tc>
                <w:tcPr>
                  <w:tcW w:w="2126" w:type="dxa"/>
                </w:tcPr>
                <w:p w:rsidR="00660D56" w:rsidRPr="0077671D" w:rsidRDefault="0077671D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Қосу</w:t>
                  </w:r>
                </w:p>
              </w:tc>
              <w:tc>
                <w:tcPr>
                  <w:tcW w:w="1984" w:type="dxa"/>
                </w:tcPr>
                <w:p w:rsidR="00660D56" w:rsidRPr="002C577B" w:rsidRDefault="0077671D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Плюс</w:t>
                  </w:r>
                </w:p>
              </w:tc>
              <w:tc>
                <w:tcPr>
                  <w:tcW w:w="3728" w:type="dxa"/>
                </w:tcPr>
                <w:p w:rsidR="00660D56" w:rsidRPr="002C577B" w:rsidRDefault="0077671D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Plus</w:t>
                  </w:r>
                </w:p>
              </w:tc>
            </w:tr>
            <w:tr w:rsidR="00660D56" w:rsidRPr="002C577B" w:rsidTr="00660D56">
              <w:tc>
                <w:tcPr>
                  <w:tcW w:w="2126" w:type="dxa"/>
                </w:tcPr>
                <w:p w:rsidR="00660D56" w:rsidRPr="002C577B" w:rsidRDefault="0077671D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Азайту</w:t>
                  </w:r>
                </w:p>
              </w:tc>
              <w:tc>
                <w:tcPr>
                  <w:tcW w:w="1984" w:type="dxa"/>
                </w:tcPr>
                <w:p w:rsidR="00660D56" w:rsidRPr="002C577B" w:rsidRDefault="0077671D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Минус</w:t>
                  </w:r>
                </w:p>
              </w:tc>
              <w:tc>
                <w:tcPr>
                  <w:tcW w:w="3728" w:type="dxa"/>
                </w:tcPr>
                <w:p w:rsidR="00660D56" w:rsidRPr="002C577B" w:rsidRDefault="0077671D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Minus</w:t>
                  </w:r>
                </w:p>
              </w:tc>
            </w:tr>
            <w:tr w:rsidR="00660D56" w:rsidRPr="002C577B" w:rsidTr="00660D56">
              <w:tc>
                <w:tcPr>
                  <w:tcW w:w="2126" w:type="dxa"/>
                </w:tcPr>
                <w:p w:rsidR="00660D56" w:rsidRPr="002C577B" w:rsidRDefault="0077671D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Көбейту</w:t>
                  </w:r>
                </w:p>
              </w:tc>
              <w:tc>
                <w:tcPr>
                  <w:tcW w:w="1984" w:type="dxa"/>
                </w:tcPr>
                <w:p w:rsidR="00660D56" w:rsidRPr="002C577B" w:rsidRDefault="0077671D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Умножение</w:t>
                  </w:r>
                </w:p>
              </w:tc>
              <w:tc>
                <w:tcPr>
                  <w:tcW w:w="3728" w:type="dxa"/>
                </w:tcPr>
                <w:p w:rsidR="00660D56" w:rsidRPr="0077671D" w:rsidRDefault="0077671D" w:rsidP="00D92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М</w:t>
                  </w:r>
                  <w:proofErr w:type="spellStart"/>
                  <w:r>
                    <w:rPr>
                      <w:rFonts w:ascii="Times New Roman" w:hAnsi="Times New Roman"/>
                      <w:lang w:val="en-US"/>
                    </w:rPr>
                    <w:t>ultiply</w:t>
                  </w:r>
                  <w:proofErr w:type="spellEnd"/>
                </w:p>
              </w:tc>
            </w:tr>
          </w:tbl>
          <w:p w:rsidR="00660D56" w:rsidRPr="002C577B" w:rsidRDefault="00660D56" w:rsidP="00D92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660D56" w:rsidRPr="002C577B" w:rsidTr="00BD64BF">
        <w:tc>
          <w:tcPr>
            <w:tcW w:w="1623" w:type="pct"/>
            <w:gridSpan w:val="2"/>
            <w:vAlign w:val="center"/>
          </w:tcPr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Пәнаралық байланыс</w:t>
            </w:r>
          </w:p>
        </w:tc>
        <w:tc>
          <w:tcPr>
            <w:tcW w:w="3377" w:type="pct"/>
            <w:gridSpan w:val="4"/>
          </w:tcPr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>Геометрия, тұрмыста қолдана алу</w:t>
            </w:r>
          </w:p>
        </w:tc>
      </w:tr>
      <w:tr w:rsidR="00660D56" w:rsidRPr="002C577B" w:rsidTr="00BD64BF">
        <w:tc>
          <w:tcPr>
            <w:tcW w:w="1623" w:type="pct"/>
            <w:gridSpan w:val="2"/>
            <w:vAlign w:val="center"/>
          </w:tcPr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АКТ қолдану  дағдылары</w:t>
            </w:r>
          </w:p>
        </w:tc>
        <w:tc>
          <w:tcPr>
            <w:tcW w:w="3377" w:type="pct"/>
            <w:gridSpan w:val="4"/>
          </w:tcPr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>Интерактивті тақст</w:t>
            </w:r>
            <w:r>
              <w:rPr>
                <w:rFonts w:ascii="Times New Roman" w:hAnsi="Times New Roman"/>
                <w:lang w:val="kk-KZ"/>
              </w:rPr>
              <w:t>а, интернет ресурстары (</w:t>
            </w:r>
            <w:r w:rsidRPr="002C577B">
              <w:rPr>
                <w:rFonts w:ascii="Times New Roman" w:hAnsi="Times New Roman"/>
                <w:lang w:val="kk-KZ"/>
              </w:rPr>
              <w:t xml:space="preserve"> есептер), таратпа материалдар, көрнекі-демонстрациялық</w:t>
            </w:r>
            <w:r w:rsidR="008201A4">
              <w:rPr>
                <w:rFonts w:ascii="Times New Roman" w:hAnsi="Times New Roman"/>
                <w:lang w:val="kk-KZ"/>
              </w:rPr>
              <w:t xml:space="preserve"> құралдар, стикерлер</w:t>
            </w:r>
          </w:p>
        </w:tc>
      </w:tr>
      <w:tr w:rsidR="00660D56" w:rsidRPr="002C577B" w:rsidTr="00BD64BF">
        <w:tc>
          <w:tcPr>
            <w:tcW w:w="1623" w:type="pct"/>
            <w:gridSpan w:val="2"/>
            <w:vAlign w:val="center"/>
          </w:tcPr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Бастапқы  білім</w:t>
            </w:r>
          </w:p>
        </w:tc>
        <w:tc>
          <w:tcPr>
            <w:tcW w:w="3377" w:type="pct"/>
            <w:gridSpan w:val="4"/>
          </w:tcPr>
          <w:p w:rsidR="00660D56" w:rsidRPr="002C577B" w:rsidRDefault="00F32BE0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Аралас сандарды қосу және азайту</w:t>
            </w:r>
          </w:p>
        </w:tc>
      </w:tr>
      <w:tr w:rsidR="00660D56" w:rsidRPr="002C577B" w:rsidTr="00660D56">
        <w:trPr>
          <w:trHeight w:val="410"/>
        </w:trPr>
        <w:tc>
          <w:tcPr>
            <w:tcW w:w="5000" w:type="pct"/>
            <w:gridSpan w:val="6"/>
          </w:tcPr>
          <w:p w:rsidR="00660D56" w:rsidRPr="002C577B" w:rsidRDefault="00660D56" w:rsidP="00D9230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Сабақ барысы</w:t>
            </w:r>
          </w:p>
        </w:tc>
      </w:tr>
      <w:tr w:rsidR="00660D56" w:rsidRPr="002C577B" w:rsidTr="00CC1AD2">
        <w:trPr>
          <w:trHeight w:val="528"/>
        </w:trPr>
        <w:tc>
          <w:tcPr>
            <w:tcW w:w="1206" w:type="pct"/>
            <w:vAlign w:val="center"/>
          </w:tcPr>
          <w:p w:rsidR="00660D56" w:rsidRPr="002C577B" w:rsidRDefault="00660D56" w:rsidP="00D923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Сабақтың кезеңдері</w:t>
            </w:r>
          </w:p>
        </w:tc>
        <w:tc>
          <w:tcPr>
            <w:tcW w:w="2985" w:type="pct"/>
            <w:gridSpan w:val="4"/>
            <w:vAlign w:val="center"/>
          </w:tcPr>
          <w:p w:rsidR="00660D56" w:rsidRPr="002C577B" w:rsidRDefault="00660D56" w:rsidP="00D923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Сабақта орындалатын іс-әрекеттер</w:t>
            </w:r>
          </w:p>
        </w:tc>
        <w:tc>
          <w:tcPr>
            <w:tcW w:w="810" w:type="pct"/>
            <w:vAlign w:val="center"/>
          </w:tcPr>
          <w:p w:rsidR="00660D56" w:rsidRPr="002C577B" w:rsidRDefault="00660D56" w:rsidP="00D923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Оқыту ресурстары</w:t>
            </w:r>
          </w:p>
        </w:tc>
      </w:tr>
      <w:tr w:rsidR="00660D56" w:rsidRPr="002C577B" w:rsidTr="00CC1AD2">
        <w:trPr>
          <w:trHeight w:val="1702"/>
        </w:trPr>
        <w:tc>
          <w:tcPr>
            <w:tcW w:w="1206" w:type="pct"/>
          </w:tcPr>
          <w:p w:rsidR="00660D56" w:rsidRPr="002C577B" w:rsidRDefault="00660D56" w:rsidP="00D923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Басы</w:t>
            </w:r>
          </w:p>
          <w:p w:rsidR="00660D56" w:rsidRPr="002C577B" w:rsidRDefault="00FD1C00" w:rsidP="00D9230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  <w:r w:rsidR="00660D56" w:rsidRPr="002C577B">
              <w:rPr>
                <w:rFonts w:ascii="Times New Roman" w:hAnsi="Times New Roman"/>
                <w:lang w:val="kk-KZ"/>
              </w:rPr>
              <w:t xml:space="preserve">  минут</w:t>
            </w:r>
          </w:p>
        </w:tc>
        <w:tc>
          <w:tcPr>
            <w:tcW w:w="2985" w:type="pct"/>
            <w:gridSpan w:val="4"/>
          </w:tcPr>
          <w:p w:rsidR="008201A4" w:rsidRDefault="00660D56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D1C00">
              <w:rPr>
                <w:rFonts w:ascii="Times New Roman" w:hAnsi="Times New Roman"/>
                <w:b/>
                <w:lang w:val="kk-KZ"/>
              </w:rPr>
              <w:t>Ұйымдастыру сәті</w:t>
            </w:r>
            <w:r w:rsidR="008201A4">
              <w:rPr>
                <w:rFonts w:ascii="Times New Roman" w:hAnsi="Times New Roman"/>
                <w:lang w:val="kk-KZ"/>
              </w:rPr>
              <w:t>:</w:t>
            </w:r>
          </w:p>
          <w:p w:rsidR="008201A4" w:rsidRDefault="008201A4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Амандасу;</w:t>
            </w:r>
          </w:p>
          <w:p w:rsidR="008201A4" w:rsidRPr="002C577B" w:rsidRDefault="008201A4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Түгендеу;</w:t>
            </w:r>
          </w:p>
          <w:p w:rsidR="003C4BCF" w:rsidRPr="00FD1C00" w:rsidRDefault="003C4BCF" w:rsidP="00D9230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D1C00">
              <w:rPr>
                <w:rFonts w:ascii="Times New Roman" w:hAnsi="Times New Roman"/>
                <w:b/>
                <w:lang w:val="kk-KZ"/>
              </w:rPr>
              <w:t xml:space="preserve">Топқа бөлу </w:t>
            </w:r>
          </w:p>
          <w:p w:rsidR="003C4BCF" w:rsidRDefault="003C4BCF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 стикерде 25 түрлі жеңіл есеп жасырылған. Әр оқушы ауызша шығару арқылы жауабын тау</w:t>
            </w:r>
            <w:r w:rsidR="00F96A4D">
              <w:rPr>
                <w:rFonts w:ascii="Times New Roman" w:hAnsi="Times New Roman"/>
                <w:lang w:val="kk-KZ"/>
              </w:rPr>
              <w:t>ып, есептің шешуі ұқсас</w:t>
            </w:r>
            <w:r>
              <w:rPr>
                <w:rFonts w:ascii="Times New Roman" w:hAnsi="Times New Roman"/>
                <w:lang w:val="kk-KZ"/>
              </w:rPr>
              <w:t xml:space="preserve"> келген оқушылар </w:t>
            </w:r>
            <w:r w:rsidR="00F96A4D">
              <w:rPr>
                <w:rFonts w:ascii="Times New Roman" w:hAnsi="Times New Roman"/>
                <w:lang w:val="kk-KZ"/>
              </w:rPr>
              <w:t>бес топқа бөлініп отырады.</w:t>
            </w:r>
            <w:r w:rsidR="00FD1C00">
              <w:rPr>
                <w:rFonts w:ascii="Times New Roman" w:hAnsi="Times New Roman"/>
                <w:lang w:val="kk-KZ"/>
              </w:rPr>
              <w:t xml:space="preserve"> Стикерде әріптер жазылған сол бойынша топ атын табуы керек</w:t>
            </w:r>
          </w:p>
          <w:p w:rsidR="003C4BCF" w:rsidRDefault="003C4BCF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60D56" w:rsidRDefault="00660D56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>Үй жұмысын тексеру</w:t>
            </w:r>
            <w:r w:rsidR="00FD1C00">
              <w:rPr>
                <w:rFonts w:ascii="Times New Roman" w:hAnsi="Times New Roman"/>
                <w:lang w:val="kk-KZ"/>
              </w:rPr>
              <w:t xml:space="preserve"> (оқушылар топ ішінде бір-бірімен дәптер алмасу арқылы жұлдызшалармен бағалайды)</w:t>
            </w:r>
          </w:p>
          <w:p w:rsidR="008201A4" w:rsidRDefault="008201A4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№544</w:t>
            </w:r>
          </w:p>
          <w:p w:rsidR="008201A4" w:rsidRDefault="00CE230F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1)</w:t>
            </w:r>
            <w:r w:rsidRPr="008201A4">
              <w:rPr>
                <w:rFonts w:ascii="Times New Roman" w:hAnsi="Times New Roman"/>
                <w:position w:val="-60"/>
                <w:lang w:val="kk-KZ"/>
              </w:rPr>
              <w:object w:dxaOrig="5980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4.75pt;height:65.25pt" o:ole="">
                  <v:imagedata r:id="rId5" o:title=""/>
                </v:shape>
                <o:OLEObject Type="Embed" ProgID="Equation.3" ShapeID="_x0000_i1025" DrawAspect="Content" ObjectID="_1577474749" r:id="rId6"/>
              </w:object>
            </w:r>
          </w:p>
          <w:p w:rsidR="003C4BCF" w:rsidRDefault="00CE230F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2)</w:t>
            </w:r>
          </w:p>
          <w:p w:rsidR="00CE230F" w:rsidRDefault="00CE230F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E230F">
              <w:rPr>
                <w:rFonts w:ascii="Times New Roman" w:hAnsi="Times New Roman"/>
                <w:position w:val="-44"/>
                <w:lang w:val="kk-KZ"/>
              </w:rPr>
              <w:object w:dxaOrig="6460" w:dyaOrig="999">
                <v:shape id="_x0000_i1026" type="#_x0000_t75" style="width:297pt;height:49.5pt" o:ole="">
                  <v:imagedata r:id="rId7" o:title=""/>
                </v:shape>
                <o:OLEObject Type="Embed" ProgID="Equation.3" ShapeID="_x0000_i1026" DrawAspect="Content" ObjectID="_1577474750" r:id="rId8"/>
              </w:object>
            </w:r>
          </w:p>
          <w:p w:rsidR="00CE230F" w:rsidRPr="002C577B" w:rsidRDefault="00CE230F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3)</w:t>
            </w:r>
            <w:r w:rsidR="003C4BCF" w:rsidRPr="003C4BCF">
              <w:rPr>
                <w:rFonts w:ascii="Times New Roman" w:hAnsi="Times New Roman"/>
                <w:position w:val="-44"/>
                <w:lang w:val="kk-KZ"/>
              </w:rPr>
              <w:object w:dxaOrig="5920" w:dyaOrig="999">
                <v:shape id="_x0000_i1027" type="#_x0000_t75" style="width:291.75pt;height:49.5pt" o:ole="">
                  <v:imagedata r:id="rId9" o:title=""/>
                </v:shape>
                <o:OLEObject Type="Embed" ProgID="Equation.3" ShapeID="_x0000_i1027" DrawAspect="Content" ObjectID="_1577474751" r:id="rId10"/>
              </w:object>
            </w:r>
          </w:p>
          <w:p w:rsidR="00660D56" w:rsidRPr="002C577B" w:rsidRDefault="003C4BCF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4) </w:t>
            </w:r>
            <w:r w:rsidR="00FD1C00" w:rsidRPr="008201A4">
              <w:rPr>
                <w:rFonts w:ascii="Times New Roman" w:hAnsi="Times New Roman"/>
                <w:position w:val="-60"/>
                <w:lang w:val="kk-KZ"/>
              </w:rPr>
              <w:object w:dxaOrig="6360" w:dyaOrig="1320">
                <v:shape id="_x0000_i1028" type="#_x0000_t75" style="width:297pt;height:66pt" o:ole="">
                  <v:imagedata r:id="rId11" o:title=""/>
                </v:shape>
                <o:OLEObject Type="Embed" ProgID="Equation.3" ShapeID="_x0000_i1028" DrawAspect="Content" ObjectID="_1577474752" r:id="rId12"/>
              </w:object>
            </w:r>
          </w:p>
        </w:tc>
        <w:tc>
          <w:tcPr>
            <w:tcW w:w="810" w:type="pct"/>
          </w:tcPr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60D56" w:rsidRDefault="0077671D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</w:t>
            </w:r>
            <w:r w:rsidR="00FD1C00">
              <w:rPr>
                <w:rFonts w:ascii="Times New Roman" w:hAnsi="Times New Roman"/>
                <w:lang w:val="kk-KZ"/>
              </w:rPr>
              <w:t>Стикер</w:t>
            </w:r>
          </w:p>
          <w:p w:rsidR="00CC1AD2" w:rsidRDefault="00CC1AD2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895350" cy="676275"/>
                  <wp:effectExtent l="0" t="0" r="0" b="9525"/>
                  <wp:docPr id="8" name="Рисунок 8" descr="C:\Users\Жанко\Desktop\pc5XALXB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Жанко\Desktop\pc5XALXB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1AD2" w:rsidRDefault="00CC1AD2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C1AD2" w:rsidRDefault="00CC1AD2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D1C00" w:rsidRDefault="00FD1C00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D1C00" w:rsidRDefault="00FD1C00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Жұлдызшалар</w:t>
            </w:r>
          </w:p>
          <w:p w:rsidR="00FD1C00" w:rsidRDefault="00FD1C00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32BE0" w:rsidRDefault="00F32BE0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32BE0" w:rsidRDefault="00F32BE0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32BE0" w:rsidRDefault="00F32BE0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32BE0" w:rsidRDefault="00F32BE0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32BE0" w:rsidRDefault="00F32BE0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32BE0" w:rsidRDefault="00F32BE0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2B5E6CE" wp14:editId="57643C69">
                  <wp:extent cx="914400" cy="628650"/>
                  <wp:effectExtent l="0" t="0" r="0" b="0"/>
                  <wp:docPr id="2" name="Рисунок 2" descr="C:\Users\Жанко\Desktop\44cae71aafa2c93d22b50a9605d302f81dae23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Жанко\Desktop\44cae71aafa2c93d22b50a9605d302f81dae23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BE0" w:rsidRDefault="00F32BE0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32BE0" w:rsidRPr="002C577B" w:rsidRDefault="00F32BE0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660D56" w:rsidRPr="00FD1C00" w:rsidTr="00CC1AD2">
        <w:trPr>
          <w:trHeight w:val="399"/>
        </w:trPr>
        <w:tc>
          <w:tcPr>
            <w:tcW w:w="1206" w:type="pct"/>
          </w:tcPr>
          <w:p w:rsidR="00660D56" w:rsidRPr="002C577B" w:rsidRDefault="00660D56" w:rsidP="00D9230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660D56" w:rsidRPr="002C577B" w:rsidRDefault="00660D56" w:rsidP="00D9230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Негізгі бөлім</w:t>
            </w:r>
            <w:r w:rsidRPr="002C577B">
              <w:rPr>
                <w:rFonts w:ascii="Times New Roman" w:hAnsi="Times New Roman"/>
                <w:lang w:val="kk-KZ"/>
              </w:rPr>
              <w:t xml:space="preserve"> </w:t>
            </w:r>
          </w:p>
          <w:p w:rsidR="00660D56" w:rsidRPr="002C577B" w:rsidRDefault="00DB0F17" w:rsidP="00D9230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  <w:r w:rsidR="00660D56" w:rsidRPr="002C577B">
              <w:rPr>
                <w:rFonts w:ascii="Times New Roman" w:hAnsi="Times New Roman"/>
                <w:lang w:val="kk-KZ"/>
              </w:rPr>
              <w:t xml:space="preserve"> минут</w:t>
            </w:r>
          </w:p>
          <w:p w:rsidR="00660D56" w:rsidRPr="002C577B" w:rsidRDefault="00660D56" w:rsidP="00D9230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660D56" w:rsidRPr="002C577B" w:rsidRDefault="00660D56" w:rsidP="00D9230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85" w:type="pct"/>
            <w:gridSpan w:val="4"/>
          </w:tcPr>
          <w:p w:rsidR="00660D56" w:rsidRDefault="00FD1C00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D1C00">
              <w:rPr>
                <w:rFonts w:ascii="Times New Roman" w:hAnsi="Times New Roman"/>
                <w:b/>
                <w:lang w:val="kk-KZ"/>
              </w:rPr>
              <w:t>Тақырыпты бекіту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FD1C00" w:rsidRDefault="00FD1C00" w:rsidP="00FD1C0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«Адасқан сөз тіркестерін тап» әдісі </w:t>
            </w:r>
          </w:p>
          <w:p w:rsidR="00FD1C00" w:rsidRPr="00BD64BF" w:rsidRDefault="00FD1C00" w:rsidP="00FD1C0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1. </w:t>
            </w:r>
            <w:r w:rsidRPr="00BD64BF">
              <w:rPr>
                <w:rFonts w:ascii="Times New Roman" w:hAnsi="Times New Roman"/>
                <w:b/>
                <w:lang w:val="kk-KZ" w:eastAsia="en-US"/>
              </w:rPr>
              <w:t>Бөлімдері бірдей аралас сандарды қосу үшін:</w:t>
            </w:r>
          </w:p>
          <w:p w:rsidR="00FD1C00" w:rsidRPr="00FD1C00" w:rsidRDefault="00FD1C00" w:rsidP="00FD1C0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а. Бүтін  ...................</w:t>
            </w:r>
            <w:r w:rsidR="00BD64BF">
              <w:rPr>
                <w:rFonts w:ascii="Times New Roman" w:hAnsi="Times New Roman"/>
                <w:lang w:val="kk-KZ" w:eastAsia="en-US"/>
              </w:rPr>
              <w:t xml:space="preserve"> бөлек қосу керек;</w:t>
            </w:r>
          </w:p>
          <w:p w:rsidR="00FD1C00" w:rsidRDefault="00FD1C00" w:rsidP="00FD1C0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б.</w:t>
            </w:r>
            <w:r w:rsidR="00BD64BF">
              <w:rPr>
                <w:rFonts w:ascii="Times New Roman" w:hAnsi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lang w:val="kk-KZ" w:eastAsia="en-US"/>
              </w:rPr>
              <w:t>.......</w:t>
            </w:r>
            <w:r w:rsidR="00BD64BF">
              <w:rPr>
                <w:rFonts w:ascii="Times New Roman" w:hAnsi="Times New Roman"/>
                <w:lang w:val="kk-KZ" w:eastAsia="en-US"/>
              </w:rPr>
              <w:t>.......... бөліктерін бөлек қосу керек;</w:t>
            </w:r>
          </w:p>
          <w:p w:rsidR="00FD1C00" w:rsidRDefault="00BD64BF" w:rsidP="00FD1C0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в.Осыдан шыққан нәтижелерді  </w:t>
            </w:r>
            <w:r w:rsidR="00FD1C00">
              <w:rPr>
                <w:rFonts w:ascii="Times New Roman" w:hAnsi="Times New Roman"/>
                <w:lang w:val="kk-KZ" w:eastAsia="en-US"/>
              </w:rPr>
              <w:t>...............</w:t>
            </w:r>
            <w:r>
              <w:rPr>
                <w:rFonts w:ascii="Times New Roman" w:hAnsi="Times New Roman"/>
                <w:lang w:val="kk-KZ" w:eastAsia="en-US"/>
              </w:rPr>
              <w:t>, аралас ...... түрінде  жазу керек.</w:t>
            </w:r>
          </w:p>
          <w:p w:rsidR="00FD1C00" w:rsidRPr="00BD64BF" w:rsidRDefault="00FD1C00" w:rsidP="00FD1C0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2. </w:t>
            </w:r>
            <w:r w:rsidRPr="00BD64BF">
              <w:rPr>
                <w:rFonts w:ascii="Times New Roman" w:hAnsi="Times New Roman"/>
                <w:b/>
                <w:lang w:val="kk-KZ" w:eastAsia="en-US"/>
              </w:rPr>
              <w:t>Бөлімдері әртүрлі аралас сандарды қосу үшін:</w:t>
            </w:r>
          </w:p>
          <w:p w:rsidR="00FD1C00" w:rsidRDefault="00FD1C00" w:rsidP="00FD1C0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а. </w:t>
            </w:r>
            <w:r w:rsidR="00BD64BF">
              <w:rPr>
                <w:rFonts w:ascii="Times New Roman" w:hAnsi="Times New Roman"/>
                <w:lang w:val="kk-KZ" w:eastAsia="en-US"/>
              </w:rPr>
              <w:t>Аралас сандардың бөлшек бөліктерін  ..... .........  .............. бөлімге келтіру керек;</w:t>
            </w:r>
          </w:p>
          <w:p w:rsidR="00BD64BF" w:rsidRDefault="00BD64BF" w:rsidP="00FD1C0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б. .............. бөліктерінің және ............. бөліктерінің  қосындысын жеке-жеке тауып, нәтижесін ............. ....... түрінде жазу керек .</w:t>
            </w:r>
          </w:p>
          <w:p w:rsidR="00BD64BF" w:rsidRPr="002C577B" w:rsidRDefault="00BD64BF" w:rsidP="00FD1C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 w:eastAsia="en-US"/>
              </w:rPr>
              <w:t>Жауаптары: (</w:t>
            </w:r>
            <w:r w:rsidR="00C62BD3">
              <w:rPr>
                <w:rFonts w:ascii="Times New Roman" w:hAnsi="Times New Roman"/>
                <w:lang w:val="kk-KZ" w:eastAsia="en-US"/>
              </w:rPr>
              <w:t>бөліктерін , бөлшек, қосып, сан , ең кіші ортақ, бүтін, бөлшек,  аралас сан)</w:t>
            </w:r>
          </w:p>
        </w:tc>
        <w:tc>
          <w:tcPr>
            <w:tcW w:w="810" w:type="pct"/>
          </w:tcPr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60D56" w:rsidRPr="002C577B" w:rsidRDefault="00C62BD3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Интерактивті тақтамен жұмыс</w:t>
            </w:r>
          </w:p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660D56" w:rsidRPr="00FD1C00" w:rsidTr="00CC1AD2">
        <w:trPr>
          <w:trHeight w:val="399"/>
        </w:trPr>
        <w:tc>
          <w:tcPr>
            <w:tcW w:w="1206" w:type="pct"/>
          </w:tcPr>
          <w:p w:rsidR="00660D56" w:rsidRPr="002C577B" w:rsidRDefault="00660D56" w:rsidP="00D923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Топпен жұмыс</w:t>
            </w:r>
          </w:p>
          <w:p w:rsidR="00660D56" w:rsidRPr="002C577B" w:rsidRDefault="00660D56" w:rsidP="00D9230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>15  минут</w:t>
            </w:r>
          </w:p>
          <w:p w:rsidR="00660D56" w:rsidRPr="002C577B" w:rsidRDefault="00660D56" w:rsidP="00D9230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660D56" w:rsidRPr="002C577B" w:rsidRDefault="00660D56" w:rsidP="00D9230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660D56" w:rsidRPr="002C577B" w:rsidRDefault="00660D56" w:rsidP="00D9230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660D56" w:rsidRPr="002C577B" w:rsidRDefault="00660D56" w:rsidP="00D9230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85" w:type="pct"/>
            <w:gridSpan w:val="4"/>
          </w:tcPr>
          <w:p w:rsidR="00660D56" w:rsidRDefault="00C62BD3" w:rsidP="00D9230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62BD3">
              <w:rPr>
                <w:rFonts w:ascii="Times New Roman" w:hAnsi="Times New Roman"/>
                <w:b/>
                <w:lang w:val="kk-KZ"/>
              </w:rPr>
              <w:t>Оқулықпен  жұмыс</w:t>
            </w:r>
            <w:r w:rsidR="008B5A1B">
              <w:rPr>
                <w:rFonts w:ascii="Times New Roman" w:hAnsi="Times New Roman"/>
                <w:b/>
                <w:lang w:val="kk-KZ"/>
              </w:rPr>
              <w:t>.</w:t>
            </w:r>
          </w:p>
          <w:p w:rsidR="00C62BD3" w:rsidRDefault="00C62BD3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№549</w:t>
            </w:r>
          </w:p>
          <w:p w:rsidR="00C62BD3" w:rsidRDefault="00C62BD3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Трактор бірінші күні </w:t>
            </w:r>
            <w:r w:rsidRPr="00C62BD3">
              <w:rPr>
                <w:rFonts w:ascii="Times New Roman" w:hAnsi="Times New Roman"/>
                <w:position w:val="-24"/>
                <w:lang w:val="kk-KZ"/>
              </w:rPr>
              <w:object w:dxaOrig="580" w:dyaOrig="620">
                <v:shape id="_x0000_i1029" type="#_x0000_t75" style="width:29.25pt;height:21.75pt" o:ole="">
                  <v:imagedata r:id="rId15" o:title=""/>
                </v:shape>
                <o:OLEObject Type="Embed" ProgID="Equation.3" ShapeID="_x0000_i1029" DrawAspect="Content" ObjectID="_1577474753" r:id="rId16"/>
              </w:object>
            </w:r>
            <w:r>
              <w:rPr>
                <w:rFonts w:ascii="Times New Roman" w:hAnsi="Times New Roman"/>
                <w:lang w:val="kk-KZ"/>
              </w:rPr>
              <w:t xml:space="preserve">га жер жыртты, екінші күні одан </w:t>
            </w:r>
            <w:r w:rsidRPr="00C62BD3">
              <w:rPr>
                <w:rFonts w:ascii="Times New Roman" w:hAnsi="Times New Roman"/>
                <w:position w:val="-24"/>
                <w:lang w:val="kk-KZ"/>
              </w:rPr>
              <w:object w:dxaOrig="380" w:dyaOrig="620">
                <v:shape id="_x0000_i1030" type="#_x0000_t75" style="width:18.75pt;height:19.5pt" o:ole="">
                  <v:imagedata r:id="rId17" o:title=""/>
                </v:shape>
                <o:OLEObject Type="Embed" ProgID="Equation.3" ShapeID="_x0000_i1030" DrawAspect="Content" ObjectID="_1577474754" r:id="rId18"/>
              </w:object>
            </w:r>
            <w:r>
              <w:rPr>
                <w:rFonts w:ascii="Times New Roman" w:hAnsi="Times New Roman"/>
                <w:lang w:val="kk-KZ"/>
              </w:rPr>
              <w:t xml:space="preserve">га жерді артық жыртты. Трактор екі күнде неше гектар жер жыртты. Жауабы: </w:t>
            </w:r>
            <w:r w:rsidR="00DB0F17" w:rsidRPr="00C62BD3">
              <w:rPr>
                <w:rFonts w:ascii="Times New Roman" w:hAnsi="Times New Roman"/>
                <w:position w:val="-24"/>
                <w:lang w:val="kk-KZ"/>
              </w:rPr>
              <w:object w:dxaOrig="1820" w:dyaOrig="620">
                <v:shape id="_x0000_i1031" type="#_x0000_t75" style="width:90pt;height:19.5pt" o:ole="">
                  <v:imagedata r:id="rId19" o:title=""/>
                </v:shape>
                <o:OLEObject Type="Embed" ProgID="Equation.3" ShapeID="_x0000_i1031" DrawAspect="Content" ObjectID="_1577474755" r:id="rId20"/>
              </w:object>
            </w:r>
          </w:p>
          <w:p w:rsidR="00DB0F17" w:rsidRDefault="00DB0F17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№545</w:t>
            </w:r>
          </w:p>
          <w:p w:rsidR="00DB0F17" w:rsidRDefault="00DB0F17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1) </w:t>
            </w:r>
            <w:r w:rsidRPr="00DB0F17">
              <w:rPr>
                <w:rFonts w:ascii="Times New Roman" w:hAnsi="Times New Roman"/>
                <w:position w:val="-28"/>
                <w:lang w:val="kk-KZ"/>
              </w:rPr>
              <w:object w:dxaOrig="1579" w:dyaOrig="680">
                <v:shape id="_x0000_i1032" type="#_x0000_t75" style="width:78pt;height:21.75pt" o:ole="">
                  <v:imagedata r:id="rId21" o:title=""/>
                </v:shape>
                <o:OLEObject Type="Embed" ProgID="Equation.3" ShapeID="_x0000_i1032" DrawAspect="Content" ObjectID="_1577474756" r:id="rId22"/>
              </w:object>
            </w:r>
            <w:r>
              <w:rPr>
                <w:rFonts w:ascii="Times New Roman" w:hAnsi="Times New Roman"/>
                <w:lang w:val="kk-KZ"/>
              </w:rPr>
              <w:t>;</w:t>
            </w:r>
            <w:r w:rsidRPr="00DB0F17">
              <w:rPr>
                <w:rFonts w:ascii="Times New Roman" w:hAnsi="Times New Roman"/>
                <w:position w:val="-24"/>
                <w:lang w:val="kk-KZ"/>
              </w:rPr>
              <w:object w:dxaOrig="760" w:dyaOrig="620">
                <v:shape id="_x0000_i1033" type="#_x0000_t75" style="width:37.5pt;height:19.5pt" o:ole="">
                  <v:imagedata r:id="rId23" o:title=""/>
                </v:shape>
                <o:OLEObject Type="Embed" ProgID="Equation.3" ShapeID="_x0000_i1033" DrawAspect="Content" ObjectID="_1577474757" r:id="rId24"/>
              </w:object>
            </w:r>
            <w:r w:rsidR="008B5A1B">
              <w:rPr>
                <w:rFonts w:ascii="Times New Roman" w:hAnsi="Times New Roman"/>
                <w:lang w:val="kk-KZ"/>
              </w:rPr>
              <w:t xml:space="preserve">   </w:t>
            </w:r>
          </w:p>
          <w:p w:rsidR="00DB0F17" w:rsidRDefault="00DB0F17" w:rsidP="00D9230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2)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DB0F17">
              <w:rPr>
                <w:rFonts w:ascii="Times New Roman" w:hAnsi="Times New Roman"/>
                <w:position w:val="-28"/>
                <w:lang w:val="kk-KZ"/>
              </w:rPr>
              <w:object w:dxaOrig="1660" w:dyaOrig="680">
                <v:shape id="_x0000_i1034" type="#_x0000_t75" style="width:81.75pt;height:21.75pt" o:ole="">
                  <v:imagedata r:id="rId25" o:title=""/>
                </v:shape>
                <o:OLEObject Type="Embed" ProgID="Equation.3" ShapeID="_x0000_i1034" DrawAspect="Content" ObjectID="_1577474758" r:id="rId26"/>
              </w:object>
            </w:r>
            <w:r>
              <w:rPr>
                <w:rFonts w:ascii="Times New Roman" w:hAnsi="Times New Roman"/>
                <w:lang w:val="kk-KZ"/>
              </w:rPr>
              <w:t xml:space="preserve">; </w:t>
            </w:r>
            <w:r w:rsidRPr="00DB0F17">
              <w:rPr>
                <w:rFonts w:ascii="Times New Roman" w:hAnsi="Times New Roman"/>
                <w:position w:val="-24"/>
                <w:lang w:val="kk-KZ"/>
              </w:rPr>
              <w:object w:dxaOrig="740" w:dyaOrig="620">
                <v:shape id="_x0000_i1035" type="#_x0000_t75" style="width:36.75pt;height:19.5pt" o:ole="">
                  <v:imagedata r:id="rId27" o:title=""/>
                </v:shape>
                <o:OLEObject Type="Embed" ProgID="Equation.3" ShapeID="_x0000_i1035" DrawAspect="Content" ObjectID="_1577474759" r:id="rId28"/>
              </w:object>
            </w:r>
          </w:p>
          <w:p w:rsidR="00DB0F17" w:rsidRDefault="00DB0F17" w:rsidP="00D9230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3)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DB0F17">
              <w:rPr>
                <w:rFonts w:ascii="Times New Roman" w:hAnsi="Times New Roman"/>
                <w:position w:val="-28"/>
                <w:lang w:val="kk-KZ"/>
              </w:rPr>
              <w:object w:dxaOrig="1719" w:dyaOrig="680">
                <v:shape id="_x0000_i1036" type="#_x0000_t75" style="width:84.75pt;height:21.75pt" o:ole="">
                  <v:imagedata r:id="rId29" o:title=""/>
                </v:shape>
                <o:OLEObject Type="Embed" ProgID="Equation.3" ShapeID="_x0000_i1036" DrawAspect="Content" ObjectID="_1577474760" r:id="rId30"/>
              </w:object>
            </w:r>
            <w:r>
              <w:rPr>
                <w:rFonts w:ascii="Times New Roman" w:hAnsi="Times New Roman"/>
                <w:lang w:val="kk-KZ"/>
              </w:rPr>
              <w:t xml:space="preserve">; </w:t>
            </w:r>
            <w:r w:rsidRPr="00DB0F17">
              <w:rPr>
                <w:rFonts w:ascii="Times New Roman" w:hAnsi="Times New Roman"/>
                <w:position w:val="-24"/>
                <w:lang w:val="kk-KZ"/>
              </w:rPr>
              <w:object w:dxaOrig="780" w:dyaOrig="620">
                <v:shape id="_x0000_i1037" type="#_x0000_t75" style="width:38.25pt;height:19.5pt" o:ole="">
                  <v:imagedata r:id="rId31" o:title=""/>
                </v:shape>
                <o:OLEObject Type="Embed" ProgID="Equation.3" ShapeID="_x0000_i1037" DrawAspect="Content" ObjectID="_1577474761" r:id="rId32"/>
              </w:object>
            </w:r>
          </w:p>
          <w:p w:rsidR="00DB0F17" w:rsidRDefault="00DB0F17" w:rsidP="00D9230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4)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DB0F17">
              <w:rPr>
                <w:rFonts w:ascii="Times New Roman" w:hAnsi="Times New Roman"/>
                <w:position w:val="-28"/>
                <w:lang w:val="kk-KZ"/>
              </w:rPr>
              <w:object w:dxaOrig="1579" w:dyaOrig="680">
                <v:shape id="_x0000_i1038" type="#_x0000_t75" style="width:78pt;height:21.75pt" o:ole="">
                  <v:imagedata r:id="rId33" o:title=""/>
                </v:shape>
                <o:OLEObject Type="Embed" ProgID="Equation.3" ShapeID="_x0000_i1038" DrawAspect="Content" ObjectID="_1577474762" r:id="rId34"/>
              </w:object>
            </w:r>
            <w:r>
              <w:rPr>
                <w:rFonts w:ascii="Times New Roman" w:hAnsi="Times New Roman"/>
                <w:lang w:val="kk-KZ"/>
              </w:rPr>
              <w:t xml:space="preserve">; </w:t>
            </w:r>
            <w:r w:rsidRPr="00DB0F17">
              <w:rPr>
                <w:rFonts w:ascii="Times New Roman" w:hAnsi="Times New Roman"/>
                <w:position w:val="-24"/>
                <w:lang w:val="kk-KZ"/>
              </w:rPr>
              <w:object w:dxaOrig="920" w:dyaOrig="620">
                <v:shape id="_x0000_i1039" type="#_x0000_t75" style="width:45.75pt;height:19.5pt" o:ole="">
                  <v:imagedata r:id="rId35" o:title=""/>
                </v:shape>
                <o:OLEObject Type="Embed" ProgID="Equation.3" ShapeID="_x0000_i1039" DrawAspect="Content" ObjectID="_1577474763" r:id="rId36"/>
              </w:object>
            </w:r>
          </w:p>
          <w:p w:rsidR="00DB0F17" w:rsidRDefault="00DB0F17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5)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8B5A1B" w:rsidRPr="00DB0F17">
              <w:rPr>
                <w:rFonts w:ascii="Times New Roman" w:hAnsi="Times New Roman"/>
                <w:position w:val="-28"/>
                <w:lang w:val="kk-KZ"/>
              </w:rPr>
              <w:object w:dxaOrig="1600" w:dyaOrig="680">
                <v:shape id="_x0000_i1040" type="#_x0000_t75" style="width:78.75pt;height:21.75pt" o:ole="">
                  <v:imagedata r:id="rId37" o:title=""/>
                </v:shape>
                <o:OLEObject Type="Embed" ProgID="Equation.3" ShapeID="_x0000_i1040" DrawAspect="Content" ObjectID="_1577474764" r:id="rId38"/>
              </w:object>
            </w:r>
            <w:r>
              <w:rPr>
                <w:rFonts w:ascii="Times New Roman" w:hAnsi="Times New Roman"/>
                <w:lang w:val="kk-KZ"/>
              </w:rPr>
              <w:t xml:space="preserve">; </w:t>
            </w:r>
            <w:r w:rsidR="008B5A1B" w:rsidRPr="00DB0F17">
              <w:rPr>
                <w:rFonts w:ascii="Times New Roman" w:hAnsi="Times New Roman"/>
                <w:position w:val="-24"/>
                <w:lang w:val="kk-KZ"/>
              </w:rPr>
              <w:object w:dxaOrig="859" w:dyaOrig="620">
                <v:shape id="_x0000_i1041" type="#_x0000_t75" style="width:42.75pt;height:19.5pt" o:ole="">
                  <v:imagedata r:id="rId39" o:title=""/>
                </v:shape>
                <o:OLEObject Type="Embed" ProgID="Equation.3" ShapeID="_x0000_i1041" DrawAspect="Content" ObjectID="_1577474765" r:id="rId40"/>
              </w:object>
            </w:r>
          </w:p>
          <w:p w:rsidR="008B5A1B" w:rsidRDefault="008B5A1B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Жауабы: 1.</w:t>
            </w:r>
            <w:r w:rsidRPr="00C62BD3">
              <w:rPr>
                <w:rFonts w:ascii="Times New Roman" w:hAnsi="Times New Roman"/>
                <w:position w:val="-24"/>
                <w:lang w:val="kk-KZ"/>
              </w:rPr>
              <w:object w:dxaOrig="380" w:dyaOrig="620">
                <v:shape id="_x0000_i1042" type="#_x0000_t75" style="width:19.5pt;height:21.75pt" o:ole="">
                  <v:imagedata r:id="rId41" o:title=""/>
                </v:shape>
                <o:OLEObject Type="Embed" ProgID="Equation.3" ShapeID="_x0000_i1042" DrawAspect="Content" ObjectID="_1577474766" r:id="rId42"/>
              </w:object>
            </w:r>
            <w:r>
              <w:rPr>
                <w:rFonts w:ascii="Times New Roman" w:hAnsi="Times New Roman"/>
                <w:lang w:val="kk-KZ"/>
              </w:rPr>
              <w:t xml:space="preserve">   2. </w:t>
            </w:r>
            <w:r w:rsidRPr="00C62BD3">
              <w:rPr>
                <w:rFonts w:ascii="Times New Roman" w:hAnsi="Times New Roman"/>
                <w:position w:val="-24"/>
                <w:lang w:val="kk-KZ"/>
              </w:rPr>
              <w:object w:dxaOrig="580" w:dyaOrig="620">
                <v:shape id="_x0000_i1043" type="#_x0000_t75" style="width:29.25pt;height:21.75pt" o:ole="">
                  <v:imagedata r:id="rId43" o:title=""/>
                </v:shape>
                <o:OLEObject Type="Embed" ProgID="Equation.3" ShapeID="_x0000_i1043" DrawAspect="Content" ObjectID="_1577474767" r:id="rId44"/>
              </w:object>
            </w:r>
            <w:r>
              <w:rPr>
                <w:rFonts w:ascii="Times New Roman" w:hAnsi="Times New Roman"/>
                <w:lang w:val="kk-KZ"/>
              </w:rPr>
              <w:t xml:space="preserve">  3. </w:t>
            </w:r>
            <w:r w:rsidRPr="00C62BD3">
              <w:rPr>
                <w:rFonts w:ascii="Times New Roman" w:hAnsi="Times New Roman"/>
                <w:position w:val="-24"/>
                <w:lang w:val="kk-KZ"/>
              </w:rPr>
              <w:object w:dxaOrig="480" w:dyaOrig="620">
                <v:shape id="_x0000_i1044" type="#_x0000_t75" style="width:24pt;height:21.75pt" o:ole="">
                  <v:imagedata r:id="rId45" o:title=""/>
                </v:shape>
                <o:OLEObject Type="Embed" ProgID="Equation.3" ShapeID="_x0000_i1044" DrawAspect="Content" ObjectID="_1577474768" r:id="rId46"/>
              </w:object>
            </w:r>
            <w:r>
              <w:rPr>
                <w:rFonts w:ascii="Times New Roman" w:hAnsi="Times New Roman"/>
                <w:lang w:val="kk-KZ"/>
              </w:rPr>
              <w:t xml:space="preserve">   4. </w:t>
            </w:r>
            <w:r w:rsidRPr="008B5A1B">
              <w:rPr>
                <w:rFonts w:ascii="Times New Roman" w:hAnsi="Times New Roman"/>
                <w:position w:val="-24"/>
                <w:lang w:val="kk-KZ"/>
              </w:rPr>
              <w:object w:dxaOrig="480" w:dyaOrig="620">
                <v:shape id="_x0000_i1045" type="#_x0000_t75" style="width:24pt;height:21.75pt" o:ole="">
                  <v:imagedata r:id="rId47" o:title=""/>
                </v:shape>
                <o:OLEObject Type="Embed" ProgID="Equation.3" ShapeID="_x0000_i1045" DrawAspect="Content" ObjectID="_1577474769" r:id="rId48"/>
              </w:object>
            </w:r>
            <w:r>
              <w:rPr>
                <w:rFonts w:ascii="Times New Roman" w:hAnsi="Times New Roman"/>
                <w:lang w:val="kk-KZ"/>
              </w:rPr>
              <w:t xml:space="preserve">  5.  2</w:t>
            </w:r>
          </w:p>
          <w:p w:rsidR="008B5A1B" w:rsidRDefault="008B5A1B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5A1B">
              <w:rPr>
                <w:rFonts w:ascii="Times New Roman" w:hAnsi="Times New Roman"/>
                <w:b/>
                <w:lang w:val="kk-KZ"/>
              </w:rPr>
              <w:t>Сергіту сәті</w:t>
            </w:r>
            <w:r>
              <w:rPr>
                <w:rFonts w:ascii="Times New Roman" w:hAnsi="Times New Roman"/>
                <w:b/>
                <w:lang w:val="kk-KZ"/>
              </w:rPr>
              <w:t xml:space="preserve">. «Тілді жаттықтыру» </w:t>
            </w:r>
            <w:r w:rsidR="00C330BF">
              <w:rPr>
                <w:rFonts w:ascii="Times New Roman" w:hAnsi="Times New Roman"/>
                <w:b/>
                <w:lang w:val="kk-KZ"/>
              </w:rPr>
              <w:t>(</w:t>
            </w:r>
            <w:r w:rsidR="00C330BF" w:rsidRPr="00C330BF">
              <w:rPr>
                <w:rFonts w:ascii="Times New Roman" w:hAnsi="Times New Roman"/>
                <w:lang w:val="kk-KZ"/>
              </w:rPr>
              <w:t>орыс, ағылшын тілдерін игерту, көп нүктенің орнына толтыру қажет)</w:t>
            </w:r>
          </w:p>
          <w:p w:rsidR="00C330BF" w:rsidRDefault="008B5A1B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Задача –</w:t>
            </w:r>
            <w:r w:rsidR="00C330BF">
              <w:rPr>
                <w:rFonts w:ascii="Times New Roman" w:hAnsi="Times New Roman"/>
                <w:lang w:val="kk-KZ"/>
              </w:rPr>
              <w:t>....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C330BF">
              <w:rPr>
                <w:rFonts w:ascii="Times New Roman" w:hAnsi="Times New Roman"/>
                <w:lang w:val="kk-KZ"/>
              </w:rPr>
              <w:t>(</w:t>
            </w:r>
            <w:r>
              <w:rPr>
                <w:rFonts w:ascii="Times New Roman" w:hAnsi="Times New Roman"/>
                <w:lang w:val="kk-KZ"/>
              </w:rPr>
              <w:t>есеп</w:t>
            </w:r>
            <w:r w:rsidR="00C330BF">
              <w:rPr>
                <w:rFonts w:ascii="Times New Roman" w:hAnsi="Times New Roman"/>
                <w:lang w:val="kk-KZ"/>
              </w:rPr>
              <w:t>)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C330BF">
              <w:rPr>
                <w:rFonts w:ascii="Times New Roman" w:hAnsi="Times New Roman"/>
                <w:lang w:val="kk-KZ"/>
              </w:rPr>
              <w:t xml:space="preserve">      Бөлу – ....(деление)    (Бөлшек)... – дробь</w:t>
            </w:r>
          </w:p>
          <w:p w:rsidR="00C62BD3" w:rsidRDefault="008B5A1B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 ос</w:t>
            </w:r>
            <w:r w:rsidR="00C330BF">
              <w:rPr>
                <w:rFonts w:ascii="Times New Roman" w:hAnsi="Times New Roman"/>
                <w:lang w:val="kk-KZ"/>
              </w:rPr>
              <w:t>ел –.....(есек)       Ал көру -.. (зрение)    (Ал қас) .....– бровь</w:t>
            </w:r>
          </w:p>
          <w:p w:rsidR="00C330BF" w:rsidRPr="00C330BF" w:rsidRDefault="00C330BF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 </w:t>
            </w:r>
            <w:r w:rsidRPr="00C330BF">
              <w:rPr>
                <w:rFonts w:ascii="Times New Roman" w:hAnsi="Times New Roman"/>
                <w:lang w:val="kk-KZ"/>
              </w:rPr>
              <w:t xml:space="preserve">ten – </w:t>
            </w:r>
            <w:r>
              <w:rPr>
                <w:rFonts w:ascii="Times New Roman" w:hAnsi="Times New Roman"/>
                <w:lang w:val="kk-KZ"/>
              </w:rPr>
              <w:t>....(он)</w:t>
            </w:r>
            <w:r w:rsidRPr="00C330BF">
              <w:rPr>
                <w:rFonts w:ascii="Times New Roman" w:hAnsi="Times New Roman"/>
                <w:lang w:val="kk-KZ"/>
              </w:rPr>
              <w:t xml:space="preserve">                </w:t>
            </w:r>
            <w:r>
              <w:rPr>
                <w:rFonts w:ascii="Times New Roman" w:hAnsi="Times New Roman"/>
                <w:lang w:val="kk-KZ"/>
              </w:rPr>
              <w:t>(</w:t>
            </w:r>
            <w:r w:rsidRPr="00C330BF">
              <w:rPr>
                <w:rFonts w:ascii="Times New Roman" w:hAnsi="Times New Roman"/>
                <w:lang w:val="kk-KZ"/>
              </w:rPr>
              <w:t>Число</w:t>
            </w:r>
            <w:r>
              <w:rPr>
                <w:rFonts w:ascii="Times New Roman" w:hAnsi="Times New Roman"/>
                <w:lang w:val="kk-KZ"/>
              </w:rPr>
              <w:t>)......</w:t>
            </w:r>
            <w:r w:rsidRPr="00C330BF">
              <w:rPr>
                <w:rFonts w:ascii="Times New Roman" w:hAnsi="Times New Roman"/>
                <w:lang w:val="kk-KZ"/>
              </w:rPr>
              <w:t xml:space="preserve">– сан  </w:t>
            </w:r>
          </w:p>
          <w:p w:rsidR="00C330BF" w:rsidRDefault="00C330BF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330BF">
              <w:rPr>
                <w:rFonts w:ascii="Times New Roman" w:hAnsi="Times New Roman"/>
                <w:lang w:val="kk-KZ"/>
              </w:rPr>
              <w:t xml:space="preserve">А шуба – </w:t>
            </w:r>
            <w:r>
              <w:rPr>
                <w:rFonts w:ascii="Times New Roman" w:hAnsi="Times New Roman"/>
                <w:lang w:val="kk-KZ"/>
              </w:rPr>
              <w:t>....(</w:t>
            </w:r>
            <w:r w:rsidRPr="00C330BF">
              <w:rPr>
                <w:rFonts w:ascii="Times New Roman" w:hAnsi="Times New Roman"/>
                <w:lang w:val="kk-KZ"/>
              </w:rPr>
              <w:t>тон</w:t>
            </w:r>
            <w:r>
              <w:rPr>
                <w:rFonts w:ascii="Times New Roman" w:hAnsi="Times New Roman"/>
                <w:lang w:val="kk-KZ"/>
              </w:rPr>
              <w:t>)</w:t>
            </w:r>
            <w:r w:rsidRPr="00C330BF">
              <w:rPr>
                <w:rFonts w:ascii="Times New Roman" w:hAnsi="Times New Roman"/>
                <w:lang w:val="kk-KZ"/>
              </w:rPr>
              <w:t xml:space="preserve">           </w:t>
            </w:r>
            <w:r>
              <w:rPr>
                <w:rFonts w:ascii="Times New Roman" w:hAnsi="Times New Roman"/>
                <w:lang w:val="kk-KZ"/>
              </w:rPr>
              <w:t>(</w:t>
            </w:r>
            <w:r w:rsidRPr="00C330BF">
              <w:rPr>
                <w:rFonts w:ascii="Times New Roman" w:hAnsi="Times New Roman"/>
                <w:lang w:val="kk-KZ"/>
              </w:rPr>
              <w:t>а утро</w:t>
            </w:r>
            <w:r>
              <w:rPr>
                <w:rFonts w:ascii="Times New Roman" w:hAnsi="Times New Roman"/>
                <w:lang w:val="kk-KZ"/>
              </w:rPr>
              <w:t>)......</w:t>
            </w:r>
            <w:r w:rsidRPr="00C330BF">
              <w:rPr>
                <w:rFonts w:ascii="Times New Roman" w:hAnsi="Times New Roman"/>
                <w:lang w:val="kk-KZ"/>
              </w:rPr>
              <w:t xml:space="preserve"> – та</w:t>
            </w:r>
            <w:r>
              <w:rPr>
                <w:rFonts w:ascii="Times New Roman" w:hAnsi="Times New Roman"/>
                <w:lang w:val="kk-KZ"/>
              </w:rPr>
              <w:t>ң</w:t>
            </w:r>
          </w:p>
          <w:p w:rsidR="00C330BF" w:rsidRPr="00C330BF" w:rsidRDefault="00C330BF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Балаларға осыған ұқсас ұйқастарды құрастыруға тапсырма беріледі.</w:t>
            </w:r>
          </w:p>
        </w:tc>
        <w:tc>
          <w:tcPr>
            <w:tcW w:w="810" w:type="pct"/>
          </w:tcPr>
          <w:p w:rsidR="008B5A1B" w:rsidRDefault="008B5A1B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А4 қағаздары,</w:t>
            </w:r>
          </w:p>
          <w:p w:rsidR="00660D56" w:rsidRDefault="008B5A1B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Фломастер,</w:t>
            </w:r>
          </w:p>
          <w:p w:rsidR="008B5A1B" w:rsidRDefault="008B5A1B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Смайликтер.</w:t>
            </w:r>
          </w:p>
          <w:p w:rsidR="00F32BE0" w:rsidRDefault="00F32BE0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32BE0" w:rsidRDefault="00F32BE0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14F7FF8" wp14:editId="61ED0104">
                  <wp:extent cx="809625" cy="809625"/>
                  <wp:effectExtent l="0" t="0" r="9525" b="9525"/>
                  <wp:docPr id="5" name="Рисунок 5" descr="C:\Users\Жанко\Desktop\unna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Жанко\Desktop\unna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BE0" w:rsidRDefault="00F32BE0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32BE0" w:rsidRDefault="00F32BE0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32BE0" w:rsidRDefault="00F32BE0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32BE0" w:rsidRDefault="00F32BE0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32BE0" w:rsidRDefault="00F32BE0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5A1B" w:rsidRDefault="008B5A1B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5A1B" w:rsidRDefault="008B5A1B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5A1B" w:rsidRDefault="008B5A1B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5A1B" w:rsidRDefault="008B5A1B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5A1B" w:rsidRDefault="008B5A1B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5A1B" w:rsidRDefault="008B5A1B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5A1B" w:rsidRDefault="008B5A1B" w:rsidP="00F32B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5A1B" w:rsidRDefault="008B5A1B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5A1B" w:rsidRDefault="008B5A1B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Интерактивті тақтамен жұмыс.</w:t>
            </w:r>
          </w:p>
          <w:p w:rsidR="008B5A1B" w:rsidRDefault="008B5A1B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B5A1B" w:rsidRPr="002C577B" w:rsidRDefault="008B5A1B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660D56" w:rsidRPr="00FD1C00" w:rsidTr="00CC1AD2">
        <w:trPr>
          <w:trHeight w:val="1104"/>
        </w:trPr>
        <w:tc>
          <w:tcPr>
            <w:tcW w:w="1206" w:type="pct"/>
          </w:tcPr>
          <w:p w:rsidR="00660D56" w:rsidRPr="002C577B" w:rsidRDefault="00660D56" w:rsidP="00D923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Жеке жұмыс</w:t>
            </w:r>
          </w:p>
          <w:p w:rsidR="00660D56" w:rsidRPr="002C577B" w:rsidRDefault="00D54791" w:rsidP="00D9230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  <w:r w:rsidR="00660D56" w:rsidRPr="002C577B">
              <w:rPr>
                <w:rFonts w:ascii="Times New Roman" w:hAnsi="Times New Roman"/>
                <w:lang w:val="kk-KZ"/>
              </w:rPr>
              <w:t xml:space="preserve"> минут</w:t>
            </w:r>
          </w:p>
        </w:tc>
        <w:tc>
          <w:tcPr>
            <w:tcW w:w="2985" w:type="pct"/>
            <w:gridSpan w:val="4"/>
          </w:tcPr>
          <w:p w:rsidR="00660D56" w:rsidRDefault="00660D56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 xml:space="preserve"> </w:t>
            </w:r>
            <w:r w:rsidR="00C330BF">
              <w:rPr>
                <w:rFonts w:ascii="Times New Roman" w:hAnsi="Times New Roman"/>
                <w:lang w:val="kk-KZ"/>
              </w:rPr>
              <w:t xml:space="preserve">1-тапсырма. </w:t>
            </w:r>
            <w:r w:rsidR="00D54791">
              <w:rPr>
                <w:rFonts w:ascii="Times New Roman" w:hAnsi="Times New Roman"/>
                <w:lang w:val="kk-KZ"/>
              </w:rPr>
              <w:t xml:space="preserve">(оқушылар дәптер алмасу арқылы тексереді және </w:t>
            </w:r>
          </w:p>
          <w:p w:rsidR="00C330BF" w:rsidRDefault="00C330BF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Амалдарды орындаңдар:</w:t>
            </w:r>
          </w:p>
          <w:p w:rsidR="00D54791" w:rsidRDefault="00C330BF" w:rsidP="00D5479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А) </w:t>
            </w:r>
            <w:r w:rsidR="007A5D4B" w:rsidRPr="00C330BF">
              <w:rPr>
                <w:rFonts w:ascii="Times New Roman" w:hAnsi="Times New Roman"/>
                <w:position w:val="-24"/>
                <w:lang w:val="kk-KZ"/>
              </w:rPr>
              <w:object w:dxaOrig="1260" w:dyaOrig="620">
                <v:shape id="_x0000_i1046" type="#_x0000_t75" style="width:63pt;height:21.75pt" o:ole="">
                  <v:imagedata r:id="rId50" o:title=""/>
                </v:shape>
                <o:OLEObject Type="Embed" ProgID="Equation.3" ShapeID="_x0000_i1046" DrawAspect="Content" ObjectID="_1577474770" r:id="rId51"/>
              </w:object>
            </w:r>
            <w:r w:rsidR="00D54791">
              <w:rPr>
                <w:rFonts w:ascii="Times New Roman" w:hAnsi="Times New Roman"/>
                <w:lang w:val="kk-KZ"/>
              </w:rPr>
              <w:t xml:space="preserve"> </w:t>
            </w:r>
          </w:p>
          <w:p w:rsidR="00D54791" w:rsidRDefault="00D54791" w:rsidP="00D5479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Дескриптор:    Білім алушы</w:t>
            </w:r>
          </w:p>
          <w:p w:rsidR="00C330BF" w:rsidRDefault="00D54791" w:rsidP="00D5479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- бүтін бөліктерін қосады;</w:t>
            </w:r>
          </w:p>
          <w:p w:rsidR="00D54791" w:rsidRDefault="00D54791" w:rsidP="00D5479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- бөлшек бөліктерін қосады:</w:t>
            </w:r>
          </w:p>
          <w:p w:rsidR="00D54791" w:rsidRDefault="00D54791" w:rsidP="00D5479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- барлығын аралас сан түрінде жазады.</w:t>
            </w:r>
          </w:p>
          <w:p w:rsidR="00D54791" w:rsidRDefault="00D54791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В) </w:t>
            </w:r>
            <w:r w:rsidR="00B35EDC" w:rsidRPr="00B35EDC">
              <w:rPr>
                <w:rFonts w:ascii="Times New Roman" w:hAnsi="Times New Roman"/>
                <w:position w:val="-24"/>
                <w:lang w:val="kk-KZ"/>
              </w:rPr>
              <w:object w:dxaOrig="3540" w:dyaOrig="620">
                <v:shape id="_x0000_i1051" type="#_x0000_t75" style="width:178.5pt;height:21.75pt" o:ole="">
                  <v:imagedata r:id="rId52" o:title=""/>
                </v:shape>
                <o:OLEObject Type="Embed" ProgID="Equation.3" ShapeID="_x0000_i1051" DrawAspect="Content" ObjectID="_1577474771" r:id="rId53"/>
              </w:object>
            </w:r>
          </w:p>
          <w:p w:rsidR="00D54791" w:rsidRDefault="00D54791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Дескриптор: Білім алушы</w:t>
            </w:r>
          </w:p>
          <w:p w:rsidR="00D54791" w:rsidRDefault="00D54791" w:rsidP="00D5479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Аралас сандардың бөлшек бөліктерін ең кіші ортақ бөлімге келтіреді;</w:t>
            </w:r>
          </w:p>
          <w:p w:rsidR="00D54791" w:rsidRDefault="00D54791" w:rsidP="00D5479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Бүтін, бөлшек бөліктерін қосады;</w:t>
            </w:r>
          </w:p>
          <w:p w:rsidR="00D54791" w:rsidRPr="00D54791" w:rsidRDefault="00D54791" w:rsidP="00D5479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Аралас сан түрінде жазады.</w:t>
            </w:r>
          </w:p>
        </w:tc>
        <w:tc>
          <w:tcPr>
            <w:tcW w:w="810" w:type="pct"/>
          </w:tcPr>
          <w:p w:rsidR="00660D56" w:rsidRDefault="0077671D" w:rsidP="0077671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>
                  <wp:extent cx="914400" cy="685800"/>
                  <wp:effectExtent l="0" t="0" r="0" b="0"/>
                  <wp:docPr id="1" name="Рисунок 1" descr="C:\Users\Жанко\Desktop\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Жанко\Desktop\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671D" w:rsidRPr="0077671D" w:rsidRDefault="0077671D" w:rsidP="0077671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Бармақпен бағалау</w:t>
            </w:r>
          </w:p>
        </w:tc>
      </w:tr>
      <w:tr w:rsidR="00660D56" w:rsidRPr="002C577B" w:rsidTr="00CC1AD2">
        <w:trPr>
          <w:trHeight w:val="2821"/>
        </w:trPr>
        <w:tc>
          <w:tcPr>
            <w:tcW w:w="1206" w:type="pct"/>
          </w:tcPr>
          <w:p w:rsidR="00660D56" w:rsidRPr="002C577B" w:rsidRDefault="00660D56" w:rsidP="00D923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lastRenderedPageBreak/>
              <w:t>Соңы</w:t>
            </w:r>
          </w:p>
          <w:p w:rsidR="00660D56" w:rsidRPr="002C577B" w:rsidRDefault="00660D56" w:rsidP="00D9230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>5  минут</w:t>
            </w:r>
          </w:p>
        </w:tc>
        <w:tc>
          <w:tcPr>
            <w:tcW w:w="2985" w:type="pct"/>
            <w:gridSpan w:val="4"/>
          </w:tcPr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b/>
                <w:noProof/>
                <w:lang w:val="kk-KZ"/>
              </w:rPr>
            </w:pPr>
            <w:r w:rsidRPr="002C577B">
              <w:rPr>
                <w:rFonts w:ascii="Times New Roman" w:hAnsi="Times New Roman"/>
                <w:b/>
                <w:noProof/>
                <w:lang w:val="kk-KZ"/>
              </w:rPr>
              <w:t>Сабақты бекіту</w:t>
            </w:r>
          </w:p>
          <w:p w:rsidR="0054195C" w:rsidRPr="002C577B" w:rsidRDefault="00660D56" w:rsidP="00D9230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Рефлексия.</w:t>
            </w:r>
            <w:r w:rsidRPr="002C577B">
              <w:rPr>
                <w:rFonts w:ascii="Times New Roman" w:hAnsi="Times New Roman"/>
                <w:lang w:val="kk-KZ"/>
              </w:rPr>
              <w:t xml:space="preserve"> </w:t>
            </w:r>
            <w:r w:rsidR="00D54791" w:rsidRPr="00D54791">
              <w:rPr>
                <w:rFonts w:ascii="Times New Roman" w:hAnsi="Times New Roman"/>
                <w:b/>
                <w:lang w:val="kk-KZ"/>
              </w:rPr>
              <w:t>«Мұғалімге жедел хат»</w:t>
            </w:r>
            <w:r w:rsidR="00D54791">
              <w:rPr>
                <w:rFonts w:ascii="Times New Roman" w:hAnsi="Times New Roman"/>
                <w:lang w:val="kk-KZ"/>
              </w:rPr>
              <w:t xml:space="preserve"> </w:t>
            </w:r>
            <w:r w:rsidRPr="002C577B">
              <w:rPr>
                <w:rFonts w:ascii="Times New Roman" w:hAnsi="Times New Roman"/>
                <w:lang w:val="kk-KZ"/>
              </w:rPr>
              <w:t xml:space="preserve">Оқушылар </w:t>
            </w:r>
            <w:r w:rsidR="0054195C">
              <w:rPr>
                <w:rFonts w:ascii="Times New Roman" w:hAnsi="Times New Roman"/>
                <w:lang w:val="kk-KZ"/>
              </w:rPr>
              <w:t>стикер жапс</w:t>
            </w:r>
            <w:r w:rsidRPr="002C577B">
              <w:rPr>
                <w:rFonts w:ascii="Times New Roman" w:hAnsi="Times New Roman"/>
                <w:lang w:val="kk-KZ"/>
              </w:rPr>
              <w:t>ы</w:t>
            </w:r>
            <w:r w:rsidR="0054195C">
              <w:rPr>
                <w:rFonts w:ascii="Times New Roman" w:hAnsi="Times New Roman"/>
                <w:lang w:val="kk-KZ"/>
              </w:rPr>
              <w:t>ру арқылы орындалады. Оқушылар өздеріне ұнаған сөйлемді таңдап, жалғастырады.</w:t>
            </w:r>
          </w:p>
          <w:p w:rsidR="00660D56" w:rsidRPr="002C577B" w:rsidRDefault="00D54791" w:rsidP="00D9230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•</w:t>
            </w:r>
            <w:r>
              <w:rPr>
                <w:rFonts w:ascii="Times New Roman" w:hAnsi="Times New Roman"/>
                <w:lang w:val="kk-KZ"/>
              </w:rPr>
              <w:tab/>
              <w:t xml:space="preserve">Бүгінгі сабақта мен </w:t>
            </w:r>
            <w:r w:rsidR="00660D56" w:rsidRPr="002C577B">
              <w:rPr>
                <w:rFonts w:ascii="Times New Roman" w:hAnsi="Times New Roman"/>
                <w:lang w:val="kk-KZ"/>
              </w:rPr>
              <w:t xml:space="preserve"> …</w:t>
            </w:r>
            <w:r>
              <w:rPr>
                <w:rFonts w:ascii="Times New Roman" w:hAnsi="Times New Roman"/>
                <w:lang w:val="kk-KZ"/>
              </w:rPr>
              <w:t xml:space="preserve"> түсіндім, .... білдім, .....көзімді жеткіздім.</w:t>
            </w:r>
          </w:p>
          <w:p w:rsidR="00660D56" w:rsidRPr="002C577B" w:rsidRDefault="00660D56" w:rsidP="00D9230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>•</w:t>
            </w:r>
            <w:r w:rsidRPr="002C577B">
              <w:rPr>
                <w:rFonts w:ascii="Times New Roman" w:hAnsi="Times New Roman"/>
                <w:lang w:val="kk-KZ"/>
              </w:rPr>
              <w:tab/>
            </w:r>
            <w:r w:rsidR="0054195C">
              <w:rPr>
                <w:rFonts w:ascii="Times New Roman" w:hAnsi="Times New Roman"/>
                <w:lang w:val="kk-KZ"/>
              </w:rPr>
              <w:t>Бүгінгі сабақта қуантқаны..</w:t>
            </w:r>
            <w:r w:rsidRPr="002C577B">
              <w:rPr>
                <w:rFonts w:ascii="Times New Roman" w:hAnsi="Times New Roman"/>
                <w:lang w:val="kk-KZ"/>
              </w:rPr>
              <w:t>…</w:t>
            </w:r>
          </w:p>
          <w:p w:rsidR="00660D56" w:rsidRPr="002C577B" w:rsidRDefault="0054195C" w:rsidP="00D9230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•</w:t>
            </w:r>
            <w:r>
              <w:rPr>
                <w:rFonts w:ascii="Times New Roman" w:hAnsi="Times New Roman"/>
                <w:lang w:val="kk-KZ"/>
              </w:rPr>
              <w:tab/>
              <w:t>Мен өзімді</w:t>
            </w:r>
            <w:r w:rsidR="00660D56" w:rsidRPr="002C577B">
              <w:rPr>
                <w:rFonts w:ascii="Times New Roman" w:hAnsi="Times New Roman"/>
                <w:lang w:val="kk-KZ"/>
              </w:rPr>
              <w:t>…</w:t>
            </w:r>
            <w:r>
              <w:rPr>
                <w:rFonts w:ascii="Times New Roman" w:hAnsi="Times New Roman"/>
                <w:lang w:val="kk-KZ"/>
              </w:rPr>
              <w:t xml:space="preserve"> үшін мақтар едім.</w:t>
            </w:r>
          </w:p>
          <w:p w:rsidR="00660D56" w:rsidRPr="002C577B" w:rsidRDefault="0054195C" w:rsidP="00D9230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•</w:t>
            </w:r>
            <w:r>
              <w:rPr>
                <w:rFonts w:ascii="Times New Roman" w:hAnsi="Times New Roman"/>
                <w:lang w:val="kk-KZ"/>
              </w:rPr>
              <w:tab/>
              <w:t>Маған ерекше ұнағаны..</w:t>
            </w:r>
            <w:r w:rsidR="00660D56" w:rsidRPr="002C577B">
              <w:rPr>
                <w:rFonts w:ascii="Times New Roman" w:hAnsi="Times New Roman"/>
                <w:lang w:val="kk-KZ"/>
              </w:rPr>
              <w:t>…</w:t>
            </w:r>
          </w:p>
          <w:p w:rsidR="0054195C" w:rsidRPr="002C577B" w:rsidRDefault="0054195C" w:rsidP="00D9230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•</w:t>
            </w:r>
            <w:r>
              <w:rPr>
                <w:rFonts w:ascii="Times New Roman" w:hAnsi="Times New Roman"/>
                <w:lang w:val="kk-KZ"/>
              </w:rPr>
              <w:tab/>
              <w:t>........ қиындық тудырғаны.</w:t>
            </w:r>
          </w:p>
          <w:p w:rsidR="00660D56" w:rsidRPr="002C577B" w:rsidRDefault="0054195C" w:rsidP="00D9230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•</w:t>
            </w:r>
            <w:r>
              <w:rPr>
                <w:rFonts w:ascii="Times New Roman" w:hAnsi="Times New Roman"/>
                <w:lang w:val="kk-KZ"/>
              </w:rPr>
              <w:tab/>
              <w:t>Енді мен ...... ала</w:t>
            </w:r>
            <w:r w:rsidR="00660D56" w:rsidRPr="002C577B">
              <w:rPr>
                <w:rFonts w:ascii="Times New Roman" w:hAnsi="Times New Roman"/>
                <w:lang w:val="kk-KZ"/>
              </w:rPr>
              <w:t>м</w:t>
            </w:r>
            <w:r>
              <w:rPr>
                <w:rFonts w:ascii="Times New Roman" w:hAnsi="Times New Roman"/>
                <w:lang w:val="kk-KZ"/>
              </w:rPr>
              <w:t>ын.</w:t>
            </w:r>
          </w:p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>Үйге тапсырма:  (1.</w:t>
            </w:r>
            <w:r w:rsidRPr="002C577B">
              <w:rPr>
                <w:rFonts w:ascii="Times New Roman" w:hAnsi="Times New Roman"/>
                <w:lang w:val="kk-KZ"/>
              </w:rPr>
              <w:tab/>
              <w:t>Алдамұратова Т.А., Байшоланов Е.С. Математика: Жалпы білім беретін мект. 5-сыныбына арн. / Т. Алдамұратова, Е. Байшоланов. 4-басылымы.</w:t>
            </w:r>
            <w:r w:rsidR="0054195C">
              <w:rPr>
                <w:rFonts w:ascii="Times New Roman" w:hAnsi="Times New Roman"/>
                <w:lang w:val="kk-KZ"/>
              </w:rPr>
              <w:t xml:space="preserve"> - Алматы: Атамұра, 2015)№ 549(В)</w:t>
            </w:r>
            <w:r w:rsidRPr="002C577B">
              <w:rPr>
                <w:rFonts w:ascii="Times New Roman" w:hAnsi="Times New Roman"/>
                <w:lang w:val="kk-KZ"/>
              </w:rPr>
              <w:t xml:space="preserve">    </w:t>
            </w:r>
          </w:p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 xml:space="preserve">   </w:t>
            </w:r>
          </w:p>
        </w:tc>
        <w:tc>
          <w:tcPr>
            <w:tcW w:w="810" w:type="pct"/>
          </w:tcPr>
          <w:p w:rsidR="0054195C" w:rsidRDefault="0054195C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32BE0" w:rsidRDefault="00F32BE0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914400" cy="466725"/>
                  <wp:effectExtent l="0" t="0" r="0" b="9525"/>
                  <wp:docPr id="6" name="Рисунок 6" descr="C:\Users\Жанко\Desktop\20331-6-aita-aita_altaidy__r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Жанко\Desktop\20331-6-aita-aita_altaidy__r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95C" w:rsidRDefault="0054195C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60D56" w:rsidRPr="002C577B" w:rsidRDefault="0054195C" w:rsidP="00D923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Стикер</w:t>
            </w:r>
          </w:p>
        </w:tc>
      </w:tr>
    </w:tbl>
    <w:p w:rsidR="00660D56" w:rsidRPr="008B33F5" w:rsidRDefault="00660D56" w:rsidP="00660D56">
      <w:pPr>
        <w:spacing w:after="0" w:line="240" w:lineRule="auto"/>
        <w:rPr>
          <w:rFonts w:ascii="Times New Roman" w:hAnsi="Times New Roman"/>
          <w:lang w:val="kk-KZ"/>
        </w:rPr>
      </w:pPr>
    </w:p>
    <w:tbl>
      <w:tblPr>
        <w:tblW w:w="5419" w:type="pct"/>
        <w:tblInd w:w="-719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4394"/>
        <w:gridCol w:w="2910"/>
        <w:gridCol w:w="2813"/>
      </w:tblGrid>
      <w:tr w:rsidR="00660D56" w:rsidRPr="00B35EDC" w:rsidTr="007A5D4B">
        <w:tc>
          <w:tcPr>
            <w:tcW w:w="2172" w:type="pct"/>
            <w:tcBorders>
              <w:top w:val="single" w:sz="8" w:space="0" w:color="2976A4"/>
            </w:tcBorders>
          </w:tcPr>
          <w:p w:rsidR="00660D56" w:rsidRPr="002C577B" w:rsidRDefault="00660D56" w:rsidP="00D923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1438" w:type="pct"/>
            <w:tcBorders>
              <w:top w:val="single" w:sz="8" w:space="0" w:color="2976A4"/>
            </w:tcBorders>
          </w:tcPr>
          <w:p w:rsidR="00660D56" w:rsidRPr="002C577B" w:rsidRDefault="00660D56" w:rsidP="00D923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390" w:type="pct"/>
            <w:tcBorders>
              <w:top w:val="single" w:sz="8" w:space="0" w:color="2976A4"/>
            </w:tcBorders>
          </w:tcPr>
          <w:p w:rsidR="00660D56" w:rsidRPr="002C577B" w:rsidRDefault="00660D56" w:rsidP="00D92302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 xml:space="preserve">Денсаулық және қауіпсіздік техникасының сақталуы </w:t>
            </w:r>
            <w:r w:rsidRPr="002C577B">
              <w:rPr>
                <w:rFonts w:ascii="Times New Roman" w:hAnsi="Times New Roman"/>
                <w:b/>
                <w:lang w:val="kk-KZ"/>
              </w:rPr>
              <w:br/>
            </w:r>
            <w:r w:rsidRPr="002C577B">
              <w:rPr>
                <w:rFonts w:ascii="Times New Roman" w:hAnsi="Times New Roman"/>
                <w:b/>
                <w:lang w:val="kk-KZ"/>
              </w:rPr>
              <w:br/>
            </w:r>
          </w:p>
        </w:tc>
      </w:tr>
      <w:tr w:rsidR="00660D56" w:rsidRPr="00B35EDC" w:rsidTr="007A5D4B">
        <w:trPr>
          <w:trHeight w:val="1112"/>
        </w:trPr>
        <w:tc>
          <w:tcPr>
            <w:tcW w:w="2172" w:type="pct"/>
          </w:tcPr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 xml:space="preserve">Саралау іріктелген тапсырмалар, бір оқушыдан күтілетін нәтижелер, оқушыға дербес қолдау көрсету жұмыстары. </w:t>
            </w:r>
          </w:p>
          <w:p w:rsidR="00660D56" w:rsidRPr="002C577B" w:rsidRDefault="00660D56" w:rsidP="00D92302">
            <w:pPr>
              <w:spacing w:after="0" w:line="240" w:lineRule="auto"/>
              <w:rPr>
                <w:rFonts w:ascii="Times New Roman" w:hAnsi="Times New Roman"/>
                <w:bCs/>
                <w:i/>
                <w:lang w:val="kk-KZ"/>
              </w:rPr>
            </w:pPr>
          </w:p>
        </w:tc>
        <w:tc>
          <w:tcPr>
            <w:tcW w:w="1438" w:type="pct"/>
          </w:tcPr>
          <w:p w:rsidR="00660D56" w:rsidRPr="002C577B" w:rsidRDefault="007A5D4B" w:rsidP="00D92302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Жұлдызшаларды жинау арқылы ынталанады, оқушалар топпен және жұппен бағалайды.</w:t>
            </w:r>
          </w:p>
        </w:tc>
        <w:tc>
          <w:tcPr>
            <w:tcW w:w="1390" w:type="pct"/>
          </w:tcPr>
          <w:p w:rsidR="00660D56" w:rsidRPr="002C577B" w:rsidRDefault="007A5D4B" w:rsidP="00D92302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  <w:lang w:val="kk-KZ"/>
              </w:rPr>
            </w:pPr>
            <w:r w:rsidRPr="007A5D4B">
              <w:rPr>
                <w:rFonts w:ascii="Times New Roman" w:hAnsi="Times New Roman"/>
                <w:bCs/>
                <w:lang w:val="kk-KZ"/>
              </w:rPr>
              <w:t>Сергіту сәті оқушылардың көңіл-күйін көтереді.</w:t>
            </w:r>
          </w:p>
        </w:tc>
      </w:tr>
    </w:tbl>
    <w:p w:rsidR="00660D56" w:rsidRPr="00660D56" w:rsidRDefault="00660D56" w:rsidP="00660D56">
      <w:pPr>
        <w:rPr>
          <w:lang w:val="kk-KZ"/>
        </w:rPr>
      </w:pPr>
      <w:bookmarkStart w:id="0" w:name="_GoBack"/>
      <w:bookmarkEnd w:id="0"/>
    </w:p>
    <w:sectPr w:rsidR="00660D56" w:rsidRPr="00660D56" w:rsidSect="00FD1C0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16447"/>
    <w:multiLevelType w:val="hybridMultilevel"/>
    <w:tmpl w:val="2D243C32"/>
    <w:lvl w:ilvl="0" w:tplc="BCB4FD7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50C408B"/>
    <w:multiLevelType w:val="hybridMultilevel"/>
    <w:tmpl w:val="52562C4C"/>
    <w:lvl w:ilvl="0" w:tplc="025266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6E"/>
    <w:rsid w:val="001F0175"/>
    <w:rsid w:val="002F6623"/>
    <w:rsid w:val="003C4BCF"/>
    <w:rsid w:val="0054195C"/>
    <w:rsid w:val="00660D56"/>
    <w:rsid w:val="0075706E"/>
    <w:rsid w:val="0077671D"/>
    <w:rsid w:val="007A5D4B"/>
    <w:rsid w:val="007D2F74"/>
    <w:rsid w:val="008201A4"/>
    <w:rsid w:val="00823A2E"/>
    <w:rsid w:val="008B5A1B"/>
    <w:rsid w:val="00AB7C42"/>
    <w:rsid w:val="00B35EDC"/>
    <w:rsid w:val="00BD64BF"/>
    <w:rsid w:val="00C330BF"/>
    <w:rsid w:val="00C62BD3"/>
    <w:rsid w:val="00CC1AD2"/>
    <w:rsid w:val="00CE230F"/>
    <w:rsid w:val="00D54791"/>
    <w:rsid w:val="00DB0F17"/>
    <w:rsid w:val="00F32BE0"/>
    <w:rsid w:val="00F96A4D"/>
    <w:rsid w:val="00F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FCA81-6D5F-4CD8-BD94-65DAFF0E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60D56"/>
    <w:pPr>
      <w:widowControl w:val="0"/>
      <w:spacing w:after="0" w:line="240" w:lineRule="auto"/>
      <w:ind w:left="103"/>
    </w:pPr>
    <w:rPr>
      <w:rFonts w:ascii="Times New Roman" w:hAnsi="Times New Roman"/>
      <w:lang w:val="en-US" w:eastAsia="en-US"/>
    </w:rPr>
  </w:style>
  <w:style w:type="paragraph" w:styleId="a3">
    <w:name w:val="List Paragraph"/>
    <w:basedOn w:val="a"/>
    <w:uiPriority w:val="34"/>
    <w:qFormat/>
    <w:rsid w:val="00D54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50" Type="http://schemas.openxmlformats.org/officeDocument/2006/relationships/image" Target="media/image25.wmf"/><Relationship Id="rId55" Type="http://schemas.openxmlformats.org/officeDocument/2006/relationships/image" Target="media/image28.jpe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54" Type="http://schemas.openxmlformats.org/officeDocument/2006/relationships/image" Target="media/image27.jpe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oleObject" Target="embeddings/oleObject23.bin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4.png"/><Relationship Id="rId57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jpeg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Жанко</dc:creator>
  <cp:keywords/>
  <dc:description/>
  <cp:lastModifiedBy>Жанко</cp:lastModifiedBy>
  <cp:revision>7</cp:revision>
  <dcterms:created xsi:type="dcterms:W3CDTF">2017-11-23T07:02:00Z</dcterms:created>
  <dcterms:modified xsi:type="dcterms:W3CDTF">2018-01-14T16:39:00Z</dcterms:modified>
</cp:coreProperties>
</file>