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702" w:type="pct"/>
        <w:tblInd w:w="-1168" w:type="dxa"/>
        <w:tblBorders>
          <w:top w:val="single" w:sz="8" w:space="0" w:color="548DD4"/>
          <w:left w:val="single" w:sz="8" w:space="0" w:color="548DD4"/>
          <w:bottom w:val="single" w:sz="8" w:space="0" w:color="548DD4"/>
          <w:right w:val="single" w:sz="8" w:space="0" w:color="548DD4"/>
          <w:insideH w:val="single" w:sz="6" w:space="0" w:color="548DD4"/>
          <w:insideV w:val="single" w:sz="6" w:space="0" w:color="548DD4"/>
        </w:tblBorders>
        <w:tblLayout w:type="fixed"/>
        <w:tblLook w:val="0000"/>
      </w:tblPr>
      <w:tblGrid>
        <w:gridCol w:w="2696"/>
        <w:gridCol w:w="424"/>
        <w:gridCol w:w="3687"/>
        <w:gridCol w:w="4108"/>
      </w:tblGrid>
      <w:tr w:rsidR="000A1712" w:rsidRPr="009A71F5" w:rsidTr="00BF56DD">
        <w:trPr>
          <w:cantSplit/>
          <w:trHeight w:hRule="exact" w:val="738"/>
        </w:trPr>
        <w:tc>
          <w:tcPr>
            <w:tcW w:w="14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Мектеп:</w:t>
            </w:r>
          </w:p>
          <w:p w:rsidR="000A1712" w:rsidRPr="009A71F5" w:rsidRDefault="000A1712" w:rsidP="00BF56D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A1712" w:rsidRPr="009A71F5" w:rsidTr="00BF56DD">
        <w:trPr>
          <w:cantSplit/>
          <w:trHeight w:hRule="exact" w:val="471"/>
        </w:trPr>
        <w:tc>
          <w:tcPr>
            <w:tcW w:w="14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Күні:</w:t>
            </w: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</w:t>
            </w:r>
          </w:p>
        </w:tc>
        <w:tc>
          <w:tcPr>
            <w:tcW w:w="3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есімі: </w:t>
            </w:r>
          </w:p>
        </w:tc>
      </w:tr>
      <w:tr w:rsidR="000A1712" w:rsidRPr="009A71F5" w:rsidTr="00BF56DD">
        <w:trPr>
          <w:cantSplit/>
          <w:trHeight w:hRule="exact" w:val="811"/>
        </w:trPr>
        <w:tc>
          <w:tcPr>
            <w:tcW w:w="14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Default="000A1712" w:rsidP="00BF56D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СЫНЫП:</w:t>
            </w: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5</w:t>
            </w:r>
          </w:p>
          <w:p w:rsidR="000A1712" w:rsidRPr="009A71F5" w:rsidRDefault="000A1712" w:rsidP="00BF56D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10-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Қатысқандар саны: </w:t>
            </w:r>
          </w:p>
        </w:tc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Қатыспағандар саны:</w:t>
            </w: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0A1712" w:rsidRPr="009A71F5" w:rsidTr="00BF56DD">
        <w:trPr>
          <w:cantSplit/>
          <w:trHeight w:hRule="exact" w:val="40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    тақырыбы:                   Біздің айналамыздағы ақпарат </w:t>
            </w:r>
          </w:p>
        </w:tc>
      </w:tr>
      <w:tr w:rsidR="000A1712" w:rsidRPr="009A71F5" w:rsidTr="00BF56DD">
        <w:trPr>
          <w:cantSplit/>
          <w:trHeight w:val="567"/>
        </w:trPr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Сабақ </w:t>
            </w:r>
            <w:proofErr w:type="spellStart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негізделген</w:t>
            </w:r>
            <w:proofErr w:type="spellEnd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қу мақсаты (мақсаттары)</w:t>
            </w: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5.2.1.1 Тақырып мазмұнын оқушылардың өз бетімен меңгеруіне, практикалық дағдыларын қалыптастыруға жағдай жасау. </w:t>
            </w:r>
          </w:p>
        </w:tc>
      </w:tr>
      <w:tr w:rsidR="000A1712" w:rsidRPr="009A71F5" w:rsidTr="00BF56DD">
        <w:trPr>
          <w:cantSplit/>
          <w:trHeight w:hRule="exact" w:val="340"/>
        </w:trPr>
        <w:tc>
          <w:tcPr>
            <w:tcW w:w="1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widowControl w:val="0"/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Сабақ мақсаттары</w:t>
            </w: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Барлық оқушылар:</w:t>
            </w:r>
          </w:p>
        </w:tc>
      </w:tr>
      <w:tr w:rsidR="000A1712" w:rsidRPr="00093079" w:rsidTr="00BF56DD">
        <w:trPr>
          <w:cantSplit/>
          <w:trHeight w:val="250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Ақпарат ұғымы туралы бі</w:t>
            </w:r>
            <w:proofErr w:type="gramStart"/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proofErr w:type="gramEnd"/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ім алады. Ақпарат түсінігі, әртүрлі формадағы ақпараттармен , ақпаратты өңдеу, сақтау, қабылдау түрлері туралы  білімі қалыптасады. </w:t>
            </w:r>
          </w:p>
        </w:tc>
      </w:tr>
      <w:tr w:rsidR="000A1712" w:rsidRPr="009A71F5" w:rsidTr="00BF56DD">
        <w:trPr>
          <w:cantSplit/>
          <w:trHeight w:hRule="exact" w:val="340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Оқушылардың </w:t>
            </w:r>
            <w:proofErr w:type="spellStart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басым</w:t>
            </w:r>
            <w:proofErr w:type="spellEnd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бө</w:t>
            </w:r>
            <w:proofErr w:type="gramStart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proofErr w:type="gramEnd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ігі:</w:t>
            </w:r>
          </w:p>
        </w:tc>
      </w:tr>
      <w:tr w:rsidR="000A1712" w:rsidRPr="00093079" w:rsidTr="00BF56DD">
        <w:trPr>
          <w:cantSplit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Түсінеді, талдайды, қажет болған жағдайда білімін қолданады. Әртүрлі формадағы ақпараттармен  жұмыс жасауды, ақпараттың қасиеттерін меңгереді. </w:t>
            </w:r>
          </w:p>
        </w:tc>
      </w:tr>
      <w:tr w:rsidR="000A1712" w:rsidRPr="009A71F5" w:rsidTr="00BF56DD">
        <w:trPr>
          <w:cantSplit/>
          <w:trHeight w:hRule="exact" w:val="340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Кейбі</w:t>
            </w:r>
            <w:proofErr w:type="gramStart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оқушылар:</w:t>
            </w:r>
          </w:p>
        </w:tc>
      </w:tr>
      <w:tr w:rsidR="000A1712" w:rsidRPr="009A71F5" w:rsidTr="00BF56DD">
        <w:trPr>
          <w:cantSplit/>
        </w:trPr>
        <w:tc>
          <w:tcPr>
            <w:tcW w:w="1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Білімін жинақтайды, рефлекция жасайды. Біздің айналамыздағы ақпараттың берілуі мен ақпарат алмасу түрлерімен танысады. </w:t>
            </w:r>
          </w:p>
        </w:tc>
      </w:tr>
      <w:tr w:rsidR="000A1712" w:rsidRPr="009A71F5" w:rsidTr="00BF56DD">
        <w:trPr>
          <w:cantSplit/>
        </w:trPr>
        <w:tc>
          <w:tcPr>
            <w:tcW w:w="12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 критерийі </w:t>
            </w:r>
          </w:p>
          <w:p w:rsidR="000A1712" w:rsidRPr="009A71F5" w:rsidRDefault="000A1712" w:rsidP="00BF56DD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pStyle w:val="Default"/>
              <w:rPr>
                <w:lang w:val="kk-KZ"/>
              </w:rPr>
            </w:pPr>
            <w:r w:rsidRPr="009A71F5">
              <w:t>Ақпарат тү</w:t>
            </w:r>
            <w:proofErr w:type="gramStart"/>
            <w:r w:rsidRPr="009A71F5">
              <w:t>р</w:t>
            </w:r>
            <w:proofErr w:type="gramEnd"/>
            <w:r w:rsidRPr="009A71F5">
              <w:t xml:space="preserve">ін </w:t>
            </w:r>
            <w:proofErr w:type="spellStart"/>
            <w:r w:rsidRPr="009A71F5">
              <w:t>формасына</w:t>
            </w:r>
            <w:proofErr w:type="spellEnd"/>
            <w:r w:rsidRPr="009A71F5">
              <w:t xml:space="preserve"> қарай анықтайды. </w:t>
            </w:r>
          </w:p>
        </w:tc>
      </w:tr>
      <w:tr w:rsidR="000A1712" w:rsidRPr="009A71F5" w:rsidTr="00BF56DD">
        <w:trPr>
          <w:cantSplit/>
        </w:trPr>
        <w:tc>
          <w:tcPr>
            <w:tcW w:w="12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Дескрипторлар</w:t>
            </w: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pStyle w:val="Default"/>
              <w:rPr>
                <w:color w:val="auto"/>
              </w:rPr>
            </w:pPr>
          </w:p>
          <w:p w:rsidR="000A1712" w:rsidRPr="009A71F5" w:rsidRDefault="000A1712" w:rsidP="00BF56DD">
            <w:pPr>
              <w:pStyle w:val="Default"/>
            </w:pPr>
            <w:r w:rsidRPr="009A71F5">
              <w:rPr>
                <w:lang w:val="kk-KZ"/>
              </w:rPr>
              <w:t>А</w:t>
            </w:r>
            <w:r w:rsidRPr="009A71F5">
              <w:t xml:space="preserve">қпараттың </w:t>
            </w:r>
            <w:proofErr w:type="spellStart"/>
            <w:r w:rsidRPr="009A71F5">
              <w:t>берілу</w:t>
            </w:r>
            <w:proofErr w:type="spellEnd"/>
            <w:r w:rsidRPr="009A71F5">
              <w:t xml:space="preserve"> </w:t>
            </w:r>
            <w:proofErr w:type="spellStart"/>
            <w:r w:rsidRPr="009A71F5">
              <w:t>формаларын</w:t>
            </w:r>
            <w:proofErr w:type="spellEnd"/>
            <w:r w:rsidRPr="009A71F5">
              <w:t xml:space="preserve"> </w:t>
            </w:r>
            <w:proofErr w:type="spellStart"/>
            <w:r w:rsidRPr="009A71F5">
              <w:t>жазады</w:t>
            </w:r>
            <w:proofErr w:type="spellEnd"/>
            <w:r w:rsidRPr="009A71F5">
              <w:t xml:space="preserve">. </w:t>
            </w:r>
          </w:p>
          <w:p w:rsidR="000A1712" w:rsidRPr="009A71F5" w:rsidRDefault="000A1712" w:rsidP="00BF56DD">
            <w:pPr>
              <w:pStyle w:val="Default"/>
            </w:pPr>
          </w:p>
        </w:tc>
      </w:tr>
      <w:tr w:rsidR="000A1712" w:rsidRPr="009A71F5" w:rsidTr="00BF56DD">
        <w:trPr>
          <w:cantSplit/>
        </w:trPr>
        <w:tc>
          <w:tcPr>
            <w:tcW w:w="12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widowControl w:val="0"/>
              <w:spacing w:after="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Тілдік</w:t>
            </w:r>
            <w:proofErr w:type="spellEnd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мақсат</w:t>
            </w: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ind w:left="720" w:hanging="68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Пәндік лексика мен терминология</w:t>
            </w:r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A71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ақпарат-информатика </w:t>
            </w:r>
            <w:r w:rsidRPr="009A71F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A71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information</w:t>
            </w: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:rsidR="000A1712" w:rsidRPr="009A71F5" w:rsidRDefault="000A1712" w:rsidP="00BF56DD">
            <w:pPr>
              <w:spacing w:after="0" w:line="240" w:lineRule="auto"/>
              <w:ind w:left="720" w:hanging="68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A1712" w:rsidRPr="00093079" w:rsidTr="00BF56DD">
        <w:trPr>
          <w:cantSplit/>
          <w:trHeight w:val="440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widowControl w:val="0"/>
              <w:spacing w:after="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Сыныптағы диалог/</w:t>
            </w:r>
            <w:proofErr w:type="spellStart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жазылым</w:t>
            </w:r>
            <w:proofErr w:type="spellEnd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үшін </w:t>
            </w:r>
            <w:proofErr w:type="spellStart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пайдалы</w:t>
            </w:r>
            <w:proofErr w:type="spellEnd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тілді</w:t>
            </w:r>
            <w:proofErr w:type="gramStart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spellEnd"/>
            <w:proofErr w:type="gramEnd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>бірліктер</w:t>
            </w:r>
            <w:proofErr w:type="spellEnd"/>
            <w:r w:rsidRPr="009A71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0A1712" w:rsidRPr="009A71F5" w:rsidRDefault="000A1712" w:rsidP="00BF56D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Талқылауға арналған сұрақтар:</w:t>
            </w:r>
          </w:p>
          <w:p w:rsidR="000A1712" w:rsidRPr="009A71F5" w:rsidRDefault="000A1712" w:rsidP="00BF56D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– Ақпарат деген не ?</w:t>
            </w:r>
          </w:p>
          <w:p w:rsidR="000A1712" w:rsidRPr="009A71F5" w:rsidRDefault="000A1712" w:rsidP="00BF56D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– Ақпараттың қандай түрлері бар?</w:t>
            </w:r>
          </w:p>
          <w:p w:rsidR="000A1712" w:rsidRPr="009A71F5" w:rsidRDefault="000A1712" w:rsidP="00BF56D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– Күнделікті өмірде қандай ақпарат аласыз?</w:t>
            </w:r>
          </w:p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A1712" w:rsidRPr="00093079" w:rsidTr="00BF56DD">
        <w:trPr>
          <w:cantSplit/>
          <w:trHeight w:hRule="exact" w:val="277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widowControl w:val="0"/>
              <w:spacing w:after="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Талқ</w:t>
            </w:r>
            <w:proofErr w:type="gramStart"/>
            <w:r w:rsidRPr="009A71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ылау</w:t>
            </w:r>
            <w:proofErr w:type="gramEnd"/>
            <w:r w:rsidRPr="009A71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ға арналған тармақтар:</w:t>
            </w:r>
          </w:p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712" w:rsidRPr="009A71F5" w:rsidRDefault="000A1712" w:rsidP="000A1712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Discuss the chart that is created. Which is the most popular fruit choice? </w:t>
            </w:r>
            <w:proofErr w:type="spellStart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>How</w:t>
            </w:r>
            <w:proofErr w:type="spellEnd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proofErr w:type="spellEnd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>we</w:t>
            </w:r>
            <w:proofErr w:type="spellEnd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>know</w:t>
            </w:r>
            <w:proofErr w:type="spellEnd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A1712" w:rsidRPr="009A71F5" w:rsidRDefault="000A1712" w:rsidP="000A1712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Has every learner’s choice been recorded? </w:t>
            </w:r>
            <w:proofErr w:type="spellStart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>How</w:t>
            </w:r>
            <w:proofErr w:type="spellEnd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>can</w:t>
            </w:r>
            <w:proofErr w:type="spellEnd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>we</w:t>
            </w:r>
            <w:proofErr w:type="spellEnd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>check</w:t>
            </w:r>
            <w:proofErr w:type="spellEnd"/>
            <w:r w:rsidRPr="009A71F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A1712" w:rsidRPr="009A71F5" w:rsidRDefault="000A1712" w:rsidP="000A1712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Ask learners if they can think of other questions that we might have investigated. If ideas are not forthcoming, ‘lead’ the discussion by suggesting – what else could we have put in the basket? What other things could we try, to see if people have </w:t>
            </w:r>
            <w:proofErr w:type="spellStart"/>
            <w:r w:rsidRPr="009A71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favourites</w:t>
            </w:r>
            <w:proofErr w:type="spellEnd"/>
            <w:r w:rsidRPr="009A71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 What other questions could we have asked about our fruit basket?</w:t>
            </w:r>
          </w:p>
          <w:p w:rsidR="000A1712" w:rsidRPr="009A71F5" w:rsidRDefault="000A1712" w:rsidP="000A1712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ideas and ask – What do you think the result might be? What would the pictogram look like?</w:t>
            </w:r>
          </w:p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A1712" w:rsidRPr="009A71F5" w:rsidTr="00BF56DD">
        <w:trPr>
          <w:cantSplit/>
          <w:trHeight w:hRule="exact" w:val="340"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widowControl w:val="0"/>
              <w:spacing w:after="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Ақпарат түрін анықтау </w:t>
            </w:r>
          </w:p>
        </w:tc>
      </w:tr>
      <w:tr w:rsidR="000A1712" w:rsidRPr="009A71F5" w:rsidTr="00BF56DD">
        <w:trPr>
          <w:cantSplit/>
        </w:trPr>
        <w:tc>
          <w:tcPr>
            <w:tcW w:w="12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widowControl w:val="0"/>
              <w:spacing w:after="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A71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Жазылым</w:t>
            </w:r>
            <w:proofErr w:type="spellEnd"/>
            <w:r w:rsidRPr="009A71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A71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бойынша</w:t>
            </w:r>
            <w:proofErr w:type="spellEnd"/>
            <w:r w:rsidRPr="009A71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ұсыныстар</w:t>
            </w:r>
          </w:p>
        </w:tc>
      </w:tr>
      <w:tr w:rsidR="000A1712" w:rsidRPr="009A71F5" w:rsidTr="00BF56DD">
        <w:trPr>
          <w:cantSplit/>
          <w:trHeight w:val="660"/>
        </w:trPr>
        <w:tc>
          <w:tcPr>
            <w:tcW w:w="12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widowControl w:val="0"/>
              <w:spacing w:after="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«Ақпараттың қай түрі.</w:t>
            </w:r>
            <w:r w:rsidRPr="009A71F5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Анықта»тапсырмасын дәптерде  орындау </w:t>
            </w:r>
          </w:p>
        </w:tc>
      </w:tr>
      <w:tr w:rsidR="000A1712" w:rsidRPr="00093079" w:rsidTr="00BF56DD">
        <w:trPr>
          <w:cantSplit/>
          <w:trHeight w:val="660"/>
        </w:trPr>
        <w:tc>
          <w:tcPr>
            <w:tcW w:w="12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widowControl w:val="0"/>
              <w:spacing w:after="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0A1712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Жауапкершілігі мол, белсенді азаматтық ұстанымы бар,</w:t>
            </w:r>
            <w:r w:rsidRPr="009A71F5">
              <w:rPr>
                <w:rFonts w:ascii="Times New Roman" w:eastAsia="+mn-ea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0A1712" w:rsidRPr="009A71F5" w:rsidRDefault="000A1712" w:rsidP="000A1712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Өзінің жұмысына жауапкершілікпен </w:t>
            </w:r>
          </w:p>
          <w:p w:rsidR="000A1712" w:rsidRPr="009A71F5" w:rsidRDefault="000A1712" w:rsidP="000A171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қарайды және жоғары жетістіктерге қол жеткізуге ұмтылады </w:t>
            </w:r>
          </w:p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A1712" w:rsidRPr="009A71F5" w:rsidTr="00BF56DD">
        <w:trPr>
          <w:cantSplit/>
          <w:trHeight w:val="660"/>
        </w:trPr>
        <w:tc>
          <w:tcPr>
            <w:tcW w:w="12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widowControl w:val="0"/>
              <w:spacing w:after="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Математика, бейнелеу өнері, музыка </w:t>
            </w:r>
          </w:p>
        </w:tc>
      </w:tr>
      <w:tr w:rsidR="000A1712" w:rsidRPr="009A71F5" w:rsidTr="00BF56DD">
        <w:trPr>
          <w:cantSplit/>
          <w:trHeight w:val="660"/>
        </w:trPr>
        <w:tc>
          <w:tcPr>
            <w:tcW w:w="12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widowControl w:val="0"/>
              <w:spacing w:after="0" w:line="240" w:lineRule="auto"/>
              <w:ind w:left="-471" w:firstLine="471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Алдыңғы білім</w:t>
            </w:r>
          </w:p>
        </w:tc>
        <w:tc>
          <w:tcPr>
            <w:tcW w:w="3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12" w:rsidRPr="009A71F5" w:rsidRDefault="000A1712" w:rsidP="00BF56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tbl>
      <w:tblPr>
        <w:tblpPr w:leftFromText="180" w:rightFromText="180" w:vertAnchor="text" w:tblpX="-1050" w:tblpY="1"/>
        <w:tblOverlap w:val="never"/>
        <w:tblW w:w="11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3"/>
        <w:gridCol w:w="5210"/>
        <w:gridCol w:w="1877"/>
        <w:gridCol w:w="1418"/>
      </w:tblGrid>
      <w:tr w:rsidR="000A1712" w:rsidRPr="009A71F5" w:rsidTr="00BF56DD">
        <w:trPr>
          <w:trHeight w:val="145"/>
        </w:trPr>
        <w:tc>
          <w:tcPr>
            <w:tcW w:w="2553" w:type="dxa"/>
            <w:vAlign w:val="center"/>
          </w:tcPr>
          <w:p w:rsidR="000A1712" w:rsidRPr="009A71F5" w:rsidRDefault="000A1712" w:rsidP="00BF56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Кезеңдер Уақыт өлшемі</w:t>
            </w:r>
          </w:p>
        </w:tc>
        <w:tc>
          <w:tcPr>
            <w:tcW w:w="5210" w:type="dxa"/>
            <w:vAlign w:val="center"/>
          </w:tcPr>
          <w:p w:rsidR="000A1712" w:rsidRPr="009A71F5" w:rsidRDefault="000A1712" w:rsidP="00BF56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іс-әрекет</w:t>
            </w:r>
          </w:p>
        </w:tc>
        <w:tc>
          <w:tcPr>
            <w:tcW w:w="1877" w:type="dxa"/>
            <w:vAlign w:val="center"/>
          </w:tcPr>
          <w:p w:rsidR="000A1712" w:rsidRPr="009A71F5" w:rsidRDefault="000A1712" w:rsidP="00BF56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Қолданылатын әдістерге ұсыныс</w:t>
            </w:r>
          </w:p>
        </w:tc>
        <w:tc>
          <w:tcPr>
            <w:tcW w:w="1418" w:type="dxa"/>
            <w:vAlign w:val="center"/>
          </w:tcPr>
          <w:p w:rsidR="000A1712" w:rsidRPr="009A71F5" w:rsidRDefault="000A1712" w:rsidP="00BF56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0A1712" w:rsidRPr="009A71F5" w:rsidTr="00BF56DD">
        <w:trPr>
          <w:trHeight w:val="145"/>
        </w:trPr>
        <w:tc>
          <w:tcPr>
            <w:tcW w:w="2553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Кіріспе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дайындық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 мин.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Топтастыру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мин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10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«Сені көргеніме қуаныштымын, себебі.......» оқушылар өздерінің  қасындағы оқушылардың жақсы  жақтарын айтады.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«Жылы және суық» жылы және суық түстер арқылы оқушыларды топқа  бөлу 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77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Ұжымда пікір білдіру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топтасыру</w:t>
            </w:r>
          </w:p>
        </w:tc>
        <w:tc>
          <w:tcPr>
            <w:tcW w:w="1418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 түсті доптар</w:t>
            </w:r>
          </w:p>
        </w:tc>
      </w:tr>
      <w:tr w:rsidR="000A1712" w:rsidRPr="009A71F5" w:rsidTr="00BF56DD">
        <w:trPr>
          <w:trHeight w:val="145"/>
        </w:trPr>
        <w:tc>
          <w:tcPr>
            <w:tcW w:w="2553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«Миға шабуыл» 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3 мин</w:t>
            </w:r>
          </w:p>
        </w:tc>
        <w:tc>
          <w:tcPr>
            <w:tcW w:w="5210" w:type="dxa"/>
          </w:tcPr>
          <w:p w:rsidR="000A1712" w:rsidRPr="00321E74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21E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Атау туралы үш сұрақ</w:t>
            </w:r>
          </w:p>
          <w:p w:rsidR="000A1712" w:rsidRPr="00321E74" w:rsidRDefault="000A1712" w:rsidP="000A1712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ҚАЙДА? </w:t>
            </w:r>
            <w:r w:rsidRPr="00321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терминдерді бұрын қайда және қандай мағынада кездестіріп едің?</w:t>
            </w:r>
          </w:p>
          <w:p w:rsidR="000A1712" w:rsidRPr="00321E74" w:rsidRDefault="000A1712" w:rsidP="000A1712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7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ҚАЛАЙ? </w:t>
            </w:r>
            <w:r w:rsidRPr="00321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тәжірибеңде бұл атауларды қолданудың мысалдарын келтіре аласың ба?</w:t>
            </w:r>
          </w:p>
          <w:p w:rsidR="000A1712" w:rsidRPr="00321E74" w:rsidRDefault="000A1712" w:rsidP="000A1712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ҚАНДАЙ? Осы сабақта бұл атаулар қандай қолданыста болады деп ойлайсың?</w:t>
            </w:r>
          </w:p>
          <w:p w:rsidR="000A1712" w:rsidRPr="00321E74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7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Жеке </w:t>
            </w:r>
          </w:p>
        </w:tc>
        <w:tc>
          <w:tcPr>
            <w:tcW w:w="1418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«Атау туралы 3сұрақ»</w:t>
            </w:r>
          </w:p>
        </w:tc>
      </w:tr>
      <w:tr w:rsidR="000A1712" w:rsidRPr="009A71F5" w:rsidTr="00BF56DD">
        <w:trPr>
          <w:trHeight w:val="145"/>
        </w:trPr>
        <w:tc>
          <w:tcPr>
            <w:tcW w:w="2553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Білу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10 мин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Түсіну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5210" w:type="dxa"/>
          </w:tcPr>
          <w:p w:rsidR="000A1712" w:rsidRPr="00321E74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«Бірге ойлаймыз»</w:t>
            </w:r>
          </w:p>
          <w:p w:rsidR="000A1712" w:rsidRPr="00321E74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 кезеңі:</w:t>
            </w:r>
          </w:p>
          <w:p w:rsidR="000A1712" w:rsidRPr="00321E74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1.Ақпарат деген не?</w:t>
            </w:r>
          </w:p>
          <w:p w:rsidR="000A1712" w:rsidRPr="00321E74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Ақпараттың қандай түрлері бар?</w:t>
            </w:r>
          </w:p>
          <w:p w:rsidR="000A1712" w:rsidRPr="00321E74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3.Адам ақпараттың қандай түрлерін пайдалана алады?</w:t>
            </w:r>
          </w:p>
          <w:p w:rsidR="000A1712" w:rsidRPr="00321E74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4.Адам  ақпаратты қайда және қалай сақтайды?</w:t>
            </w:r>
          </w:p>
          <w:p w:rsidR="000A1712" w:rsidRPr="00321E74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5.Жеткізушіден қабылдаушыға қандай ақпарат беріледі?</w:t>
            </w:r>
          </w:p>
          <w:p w:rsidR="000A1712" w:rsidRPr="00321E74" w:rsidRDefault="000A1712" w:rsidP="00BF56DD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321E7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kk-KZ" w:eastAsia="ru-RU"/>
              </w:rPr>
              <w:t>  </w:t>
            </w:r>
            <w:r w:rsidRPr="00321E7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"Ақпарат” сөзі латынның түсіндіру, баяндау, мәлімет деген ұғымдарды білдіретін </w:t>
            </w:r>
            <w:r w:rsidRPr="00321E7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kk-KZ" w:eastAsia="ru-RU"/>
              </w:rPr>
              <w:t>informatio   </w:t>
            </w:r>
            <w:r w:rsidRPr="00321E7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cөзінен шыққан.Қазіргі кезде ақпарат күнделікті тұрмысқа, ғылымның әр түрлі философия, экономика физика, математика, информатика т.б  салаларында кеңінен енді. Ақпаратты біз жазбаша немесе ауызша, тіпті қимыл-қозғалыс  түрінде  бере аламыз. "Ақпарат ” деген сөз белгілі бір хабардың ,жаңалықтардың өткен оқиғалардың мазмұнын білдіреді. Тірі организмнің құрылысын зерттеу де бізге көп ақпарат береді.</w:t>
            </w:r>
          </w:p>
          <w:p w:rsidR="000A1712" w:rsidRPr="00321E74" w:rsidRDefault="000A1712" w:rsidP="00BF56DD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321E7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    Мысалы: баласы атасына неге ұқсайды? Иттен неге тумайды? Бұл сұрақтарға гинетика ғылымы жауап береді. Ол тұқым қуалаушылық болатының, әрбір организмнің  негізгі белгілері </w:t>
            </w:r>
            <w:r w:rsidRPr="00321E7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lastRenderedPageBreak/>
              <w:t>ұрпақтан ұрпаққа ДНҚ молекулалары арқылы ақпарат беріледі. Сонымен ақпарат тірі табиғатта  да,  өлі табиғатта болады. Ол әрқашан сөзбен ғана жеткізілмейді, яғни ақпарат алмасудың сан алуан түрлері бар, қарым-қатынас жасау, өз бетімен ойлану,  зертеу нәтижесінде пайда болады.</w:t>
            </w:r>
          </w:p>
          <w:p w:rsidR="000A1712" w:rsidRPr="004721A1" w:rsidRDefault="000A1712" w:rsidP="00BF56DD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321E7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           </w:t>
            </w:r>
            <w:r w:rsidRPr="004721A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Ақпаратқа үзілді кесілді анықтама бере алмаймыз.Оны қаршаған  дүние туралы және онда жүріп жатқан процестер туралы хабарлар мен мағлұматтар деп түсіyнуге болады.</w:t>
            </w:r>
          </w:p>
          <w:p w:rsidR="000A1712" w:rsidRPr="004721A1" w:rsidRDefault="000A1712" w:rsidP="00BF56DD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4721A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            </w:t>
            </w:r>
            <w:r w:rsidRPr="004721A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kk-KZ" w:eastAsia="ru-RU"/>
              </w:rPr>
              <w:t>Ақпарат материялымен  және энергиямен қатар бізді қоршаған ортаның құрамды бөліктерінің бірі болып саналады.</w:t>
            </w:r>
          </w:p>
          <w:p w:rsidR="000A1712" w:rsidRPr="004721A1" w:rsidRDefault="000A1712" w:rsidP="00BF56DD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4721A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Ақпарат түрлері</w:t>
            </w:r>
          </w:p>
          <w:p w:rsidR="000A1712" w:rsidRPr="004721A1" w:rsidRDefault="000A1712" w:rsidP="00BF56DD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4721A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          Барлық ақпараттарды төмендегідей бөлуге болады: қоғамдық саясаттық-әлеуметтік-экономикалық, ғылыми-техникалық, химия-биологиялық, физиологиялық т.б. Мұнымен қатар ақпарат өзінің сипаты бойынша:</w:t>
            </w:r>
          </w:p>
          <w:p w:rsidR="000A1712" w:rsidRPr="004721A1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321E74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Түсіну кезеңі:</w:t>
            </w:r>
          </w:p>
          <w:p w:rsidR="000A1712" w:rsidRPr="00321E74" w:rsidRDefault="000A1712" w:rsidP="000A1712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Неліктен ақпаратты сезім мүшелері арқылы қабылдаймыз? </w:t>
            </w:r>
          </w:p>
          <w:p w:rsidR="000A1712" w:rsidRPr="00321E74" w:rsidRDefault="000A1712" w:rsidP="00BF56DD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1E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809625"/>
                  <wp:effectExtent l="19050" t="0" r="9525" b="0"/>
                  <wp:docPr id="20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840" t="35709" r="44353" b="9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7" w:type="dxa"/>
          </w:tcPr>
          <w:p w:rsidR="000A1712" w:rsidRPr="009A71F5" w:rsidRDefault="000A1712" w:rsidP="00BF56D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Жаңа ақпаратты бір-біріне үйретіп, түсіну үшін өз тобыңда көршілеріңіз естімейтіндей етіп, сіздің сұрағыңызға жауапты талқылаңыз.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· 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Тақырып бойынша Екі топ  бір-біріне сұрақ қояды</w:t>
            </w:r>
          </w:p>
        </w:tc>
        <w:tc>
          <w:tcPr>
            <w:tcW w:w="1418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Таратпа материалдар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«Бірге ойлаймыз»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Видео, сурет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«Сен маған, мен саған»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A1712" w:rsidRPr="009A71F5" w:rsidTr="00BF56DD">
        <w:trPr>
          <w:trHeight w:val="145"/>
        </w:trPr>
        <w:tc>
          <w:tcPr>
            <w:tcW w:w="2553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Сергіту  сәті </w:t>
            </w:r>
          </w:p>
        </w:tc>
        <w:tc>
          <w:tcPr>
            <w:tcW w:w="5210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71F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  “Түстер”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Сергіту сәті</w:t>
            </w:r>
          </w:p>
        </w:tc>
        <w:tc>
          <w:tcPr>
            <w:tcW w:w="1877" w:type="dxa"/>
          </w:tcPr>
          <w:p w:rsidR="000A1712" w:rsidRPr="009A71F5" w:rsidRDefault="000A1712" w:rsidP="00BF56D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денелерін бос ұстап музыка ырғағымен түстерді бағалайды.</w:t>
            </w:r>
          </w:p>
        </w:tc>
        <w:tc>
          <w:tcPr>
            <w:tcW w:w="1418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Слайд-шоу </w:t>
            </w:r>
          </w:p>
        </w:tc>
      </w:tr>
      <w:tr w:rsidR="000A1712" w:rsidRPr="009A71F5" w:rsidTr="00BF56DD">
        <w:trPr>
          <w:trHeight w:val="145"/>
        </w:trPr>
        <w:tc>
          <w:tcPr>
            <w:tcW w:w="2553" w:type="dxa"/>
            <w:vAlign w:val="center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Қолдану   </w:t>
            </w: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 мин</w:t>
            </w:r>
          </w:p>
        </w:tc>
        <w:tc>
          <w:tcPr>
            <w:tcW w:w="5210" w:type="dxa"/>
            <w:vAlign w:val="center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Практикалық жұмыс:</w:t>
            </w:r>
          </w:p>
          <w:p w:rsidR="000A1712" w:rsidRPr="009A71F5" w:rsidRDefault="000A1712" w:rsidP="000A1712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Ақпарат тақырыбында 5 жолды өлең </w:t>
            </w:r>
          </w:p>
          <w:p w:rsidR="000A1712" w:rsidRPr="009A71F5" w:rsidRDefault="000A1712" w:rsidP="000A1712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Деңгейлік тапсырмаларды орындау </w:t>
            </w:r>
          </w:p>
          <w:p w:rsidR="000A1712" w:rsidRPr="009A71F5" w:rsidRDefault="000A1712" w:rsidP="00BF56DD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1162050"/>
                  <wp:effectExtent l="19050" t="0" r="0" b="0"/>
                  <wp:docPr id="20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0346" t="21458" r="27402" b="39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712" w:rsidRPr="009A71F5" w:rsidRDefault="000A1712" w:rsidP="00BF56DD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7" w:type="dxa"/>
            <w:vAlign w:val="center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</w:t>
            </w:r>
          </w:p>
        </w:tc>
        <w:tc>
          <w:tcPr>
            <w:tcW w:w="1418" w:type="dxa"/>
            <w:vAlign w:val="center"/>
          </w:tcPr>
          <w:p w:rsidR="000A1712" w:rsidRPr="009A71F5" w:rsidRDefault="000A1712" w:rsidP="00BF56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</w:t>
            </w:r>
          </w:p>
        </w:tc>
      </w:tr>
      <w:tr w:rsidR="000A1712" w:rsidRPr="009A71F5" w:rsidTr="00BF56DD">
        <w:trPr>
          <w:trHeight w:val="145"/>
        </w:trPr>
        <w:tc>
          <w:tcPr>
            <w:tcW w:w="2553" w:type="dxa"/>
            <w:vAlign w:val="center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   2 мин</w:t>
            </w:r>
          </w:p>
        </w:tc>
        <w:tc>
          <w:tcPr>
            <w:tcW w:w="5210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 ауыз сөз» /сабақты бағалау/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Бүгінгі өткен сабақты бағала.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Қажетті сөздер: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Ұнады, қажет, пайдалы, білдім,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үйрендім ,қызықтым, есте сақтадым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“Менің баспалдағым” /оқушылардың өзін бағалауы /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619250"/>
                  <wp:effectExtent l="19050" t="0" r="0" b="0"/>
                  <wp:docPr id="20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094" t="23593" r="18132" b="13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77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Оқушылар </w:t>
            </w: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жекелеме сабақты бағалайды.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стикерге өз есімдерін жазып, бүгінгі сабақта меңгерген білімдерін өздері бағалап баспалдақтардың біріне жапсырады.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Стикерлер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баспалдақ</w:t>
            </w:r>
          </w:p>
        </w:tc>
      </w:tr>
      <w:tr w:rsidR="000A1712" w:rsidRPr="009A71F5" w:rsidTr="00BF56DD">
        <w:trPr>
          <w:trHeight w:val="706"/>
        </w:trPr>
        <w:tc>
          <w:tcPr>
            <w:tcW w:w="2553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Қорытын-ды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5210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Миыңның суретін сал. Оқушылар мидың суретін дәптерге салады да оны сабақ кезінде меңгерген білімдерін білдіретін сөздермен толтырады.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Үйге тапсырма беру 5.2.1.1  Біздің айналамыздағы ақпарат.</w:t>
            </w:r>
          </w:p>
        </w:tc>
        <w:tc>
          <w:tcPr>
            <w:tcW w:w="1877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 бойынша қорытынды жүргізу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оқушылар күнделікке жазады.</w:t>
            </w:r>
          </w:p>
        </w:tc>
        <w:tc>
          <w:tcPr>
            <w:tcW w:w="1418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Ми суреті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Қағаз, қалам </w:t>
            </w:r>
          </w:p>
        </w:tc>
      </w:tr>
      <w:tr w:rsidR="000A1712" w:rsidRPr="00093079" w:rsidTr="00BF56DD">
        <w:trPr>
          <w:trHeight w:val="706"/>
        </w:trPr>
        <w:tc>
          <w:tcPr>
            <w:tcW w:w="2553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Ақпараттық ресрустар</w:t>
            </w:r>
          </w:p>
        </w:tc>
        <w:tc>
          <w:tcPr>
            <w:tcW w:w="5210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Информатика   5-сынып оқулық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Информатика әдістемелік құралы </w:t>
            </w:r>
          </w:p>
          <w:p w:rsidR="000A1712" w:rsidRPr="009A71F5" w:rsidRDefault="000A1712" w:rsidP="00BF56DD">
            <w:pPr>
              <w:pStyle w:val="Default"/>
              <w:rPr>
                <w:lang w:val="kk-KZ"/>
              </w:rPr>
            </w:pPr>
            <w:r w:rsidRPr="009A71F5">
              <w:rPr>
                <w:lang w:val="kk-KZ"/>
              </w:rPr>
              <w:t xml:space="preserve"> </w:t>
            </w:r>
            <w:r w:rsidRPr="009A71F5">
              <w:rPr>
                <w:bCs/>
                <w:lang w:val="kk-KZ"/>
              </w:rPr>
              <w:t xml:space="preserve">Қалыптастырушы бағалауға арналған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тапсырмалар жинағы . </w:t>
            </w:r>
          </w:p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http//www.ltson-tva infoo/edu/e-inf2m2t2_1html.</w:t>
            </w:r>
          </w:p>
        </w:tc>
        <w:tc>
          <w:tcPr>
            <w:tcW w:w="1877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0A1712" w:rsidRPr="009A71F5" w:rsidRDefault="000A1712" w:rsidP="00BF56D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tbl>
      <w:tblPr>
        <w:tblStyle w:val="a3"/>
        <w:tblW w:w="11029" w:type="dxa"/>
        <w:tblInd w:w="-998" w:type="dxa"/>
        <w:tblLayout w:type="fixed"/>
        <w:tblLook w:val="04A0"/>
      </w:tblPr>
      <w:tblGrid>
        <w:gridCol w:w="2144"/>
        <w:gridCol w:w="6362"/>
        <w:gridCol w:w="2523"/>
      </w:tblGrid>
      <w:tr w:rsidR="000A1712" w:rsidRPr="00093079" w:rsidTr="00BF56DD">
        <w:tc>
          <w:tcPr>
            <w:tcW w:w="2144" w:type="dxa"/>
          </w:tcPr>
          <w:p w:rsidR="000A1712" w:rsidRPr="009A71F5" w:rsidRDefault="000A1712" w:rsidP="00BF56DD">
            <w:pPr>
              <w:spacing w:before="120" w:after="12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Дифференциация – оқушыларға көбірек қолдау көрсетуді қалай жоспарлайсыз? Қабілеті жоғары оқушыларға қандай тапсырмалар қоюды жоспарлап отырсыз? </w:t>
            </w:r>
          </w:p>
        </w:tc>
        <w:tc>
          <w:tcPr>
            <w:tcW w:w="6362" w:type="dxa"/>
          </w:tcPr>
          <w:p w:rsidR="000A1712" w:rsidRPr="009A71F5" w:rsidRDefault="000A1712" w:rsidP="00BF56DD">
            <w:pPr>
              <w:spacing w:before="120" w:after="12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A1712" w:rsidRPr="009A71F5" w:rsidRDefault="000A1712" w:rsidP="00BF56DD">
            <w:pPr>
              <w:spacing w:before="120" w:after="12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Бағалау – оқушылардың материалды меңгеру деңгейін  тексеру жоспарыңыз? </w:t>
            </w:r>
          </w:p>
          <w:p w:rsidR="000A1712" w:rsidRPr="009A71F5" w:rsidRDefault="000A1712" w:rsidP="00BF56DD">
            <w:pPr>
              <w:spacing w:before="120" w:after="12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Сөйлеу-речи-</w:t>
            </w:r>
            <w:proofErr w:type="spellStart"/>
            <w:r w:rsidRPr="009A71F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speeches</w:t>
            </w:r>
            <w:proofErr w:type="spellEnd"/>
          </w:p>
          <w:p w:rsidR="000A1712" w:rsidRPr="009A71F5" w:rsidRDefault="000A1712" w:rsidP="00BF56DD">
            <w:pPr>
              <w:spacing w:before="120" w:after="12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2523" w:type="dxa"/>
          </w:tcPr>
          <w:p w:rsidR="000A1712" w:rsidRPr="009A71F5" w:rsidRDefault="000A1712" w:rsidP="00BF56DD">
            <w:pPr>
              <w:spacing w:before="120" w:after="160" w:line="259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Пәнаралық байланыс </w:t>
            </w:r>
          </w:p>
          <w:p w:rsidR="000A1712" w:rsidRPr="009A71F5" w:rsidRDefault="000A1712" w:rsidP="00BF56DD">
            <w:pPr>
              <w:spacing w:before="120" w:after="12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 w:eastAsia="en-GB"/>
              </w:rPr>
            </w:pPr>
            <w:r w:rsidRPr="009A71F5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9A71F5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9A71F5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АКТ </w:t>
            </w:r>
            <w:r w:rsidRPr="009A71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Құндылықтармен байланыс (тәрбие)</w:t>
            </w:r>
          </w:p>
        </w:tc>
      </w:tr>
      <w:tr w:rsidR="000A1712" w:rsidRPr="00093079" w:rsidTr="00BF56DD">
        <w:tc>
          <w:tcPr>
            <w:tcW w:w="2144" w:type="dxa"/>
          </w:tcPr>
          <w:p w:rsidR="000A1712" w:rsidRPr="009A71F5" w:rsidRDefault="000A1712" w:rsidP="00BF56DD">
            <w:pPr>
              <w:spacing w:before="120" w:after="12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Қолдау көрсету.</w:t>
            </w:r>
          </w:p>
          <w:p w:rsidR="000A1712" w:rsidRPr="009A71F5" w:rsidRDefault="000A1712" w:rsidP="00BF56DD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Қабілеті жоғары оқушылар </w:t>
            </w: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айтылған сөздер мен сөйлемдердің көпшілігін дұрыс қайталай алады.</w:t>
            </w:r>
          </w:p>
        </w:tc>
        <w:tc>
          <w:tcPr>
            <w:tcW w:w="6362" w:type="dxa"/>
          </w:tcPr>
          <w:p w:rsidR="000A1712" w:rsidRPr="009A71F5" w:rsidRDefault="000A1712" w:rsidP="00BF56DD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1712" w:rsidRPr="009A71F5" w:rsidRDefault="000A1712" w:rsidP="00BF56DD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 өздері жасаған  бет-бейнелеріне қарап бір-біріне көңіл- күйлерін айтады. (қуанышты, көңілді, </w:t>
            </w: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көңілсіз, ашулы)</w:t>
            </w:r>
          </w:p>
          <w:p w:rsidR="000A1712" w:rsidRPr="009A71F5" w:rsidRDefault="000A1712" w:rsidP="00BF56DD">
            <w:pPr>
              <w:spacing w:after="160" w:line="259" w:lineRule="auto"/>
              <w:ind w:left="40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2523" w:type="dxa"/>
          </w:tcPr>
          <w:p w:rsidR="000A1712" w:rsidRPr="009A71F5" w:rsidRDefault="000A1712" w:rsidP="00BF56DD">
            <w:pPr>
              <w:spacing w:before="120" w:after="12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>Өнер, ана тілі сабағы</w:t>
            </w:r>
          </w:p>
          <w:p w:rsidR="000A1712" w:rsidRPr="009A71F5" w:rsidRDefault="000A1712" w:rsidP="00BF56DD">
            <w:pPr>
              <w:spacing w:before="120" w:after="12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Оқушыларды бір-</w:t>
            </w:r>
            <w:r w:rsidRPr="009A71F5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>біріне деген құрмет көрсетуіне тәрбиелеу.</w:t>
            </w:r>
          </w:p>
        </w:tc>
      </w:tr>
    </w:tbl>
    <w:p w:rsidR="000A1712" w:rsidRDefault="000A1712" w:rsidP="000A1712">
      <w:pPr>
        <w:rPr>
          <w:rFonts w:ascii="Times New Roman" w:hAnsi="Times New Roman"/>
          <w:sz w:val="24"/>
          <w:szCs w:val="24"/>
          <w:lang w:val="kk-KZ"/>
        </w:rPr>
      </w:pPr>
    </w:p>
    <w:p w:rsidR="000A1712" w:rsidRDefault="000A1712" w:rsidP="000A1712">
      <w:pPr>
        <w:rPr>
          <w:rFonts w:ascii="Times New Roman" w:hAnsi="Times New Roman"/>
          <w:sz w:val="24"/>
          <w:szCs w:val="24"/>
          <w:lang w:val="kk-KZ"/>
        </w:rPr>
      </w:pPr>
    </w:p>
    <w:p w:rsidR="000A1712" w:rsidRDefault="000A1712" w:rsidP="000A1712">
      <w:pPr>
        <w:rPr>
          <w:rFonts w:ascii="Times New Roman" w:hAnsi="Times New Roman"/>
          <w:sz w:val="24"/>
          <w:szCs w:val="24"/>
          <w:lang w:val="kk-KZ"/>
        </w:rPr>
      </w:pPr>
    </w:p>
    <w:p w:rsidR="000A1712" w:rsidRDefault="000A1712" w:rsidP="000A1712">
      <w:pPr>
        <w:rPr>
          <w:rFonts w:ascii="Times New Roman" w:hAnsi="Times New Roman"/>
          <w:sz w:val="24"/>
          <w:szCs w:val="24"/>
          <w:lang w:val="kk-KZ"/>
        </w:rPr>
      </w:pPr>
    </w:p>
    <w:p w:rsidR="000A1712" w:rsidRDefault="000A1712" w:rsidP="000A1712">
      <w:pPr>
        <w:rPr>
          <w:rFonts w:ascii="Times New Roman" w:hAnsi="Times New Roman"/>
          <w:sz w:val="24"/>
          <w:szCs w:val="24"/>
          <w:lang w:val="kk-KZ"/>
        </w:rPr>
      </w:pPr>
    </w:p>
    <w:p w:rsidR="000A1712" w:rsidRPr="00FB6E05" w:rsidRDefault="000A1712" w:rsidP="000A1712">
      <w:pPr>
        <w:rPr>
          <w:rFonts w:ascii="Times New Roman" w:hAnsi="Times New Roman"/>
          <w:sz w:val="24"/>
          <w:szCs w:val="24"/>
          <w:lang w:val="kk-KZ"/>
        </w:rPr>
      </w:pPr>
    </w:p>
    <w:tbl>
      <w:tblPr>
        <w:tblpPr w:leftFromText="180" w:rightFromText="180" w:vertAnchor="text" w:horzAnchor="margin" w:tblpXSpec="center" w:tblpY="61"/>
        <w:tblW w:w="10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5701"/>
        <w:gridCol w:w="1987"/>
      </w:tblGrid>
      <w:tr w:rsidR="000A1712" w:rsidRPr="00FB6E05" w:rsidTr="00BF56DD">
        <w:tc>
          <w:tcPr>
            <w:tcW w:w="2943" w:type="dxa"/>
          </w:tcPr>
          <w:p w:rsidR="000A1712" w:rsidRPr="00FB6E05" w:rsidRDefault="000A1712" w:rsidP="00BF56D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B6E0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Бағалау критериі </w:t>
            </w:r>
          </w:p>
        </w:tc>
        <w:tc>
          <w:tcPr>
            <w:tcW w:w="5701" w:type="dxa"/>
          </w:tcPr>
          <w:p w:rsidR="000A1712" w:rsidRPr="00FB6E05" w:rsidRDefault="000A1712" w:rsidP="00BF56D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B6E0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Дескрипторлар</w:t>
            </w:r>
          </w:p>
        </w:tc>
        <w:tc>
          <w:tcPr>
            <w:tcW w:w="1987" w:type="dxa"/>
          </w:tcPr>
          <w:p w:rsidR="000A1712" w:rsidRPr="00FB6E05" w:rsidRDefault="000A1712" w:rsidP="00BF56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B6E0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балл</w:t>
            </w:r>
          </w:p>
        </w:tc>
      </w:tr>
      <w:tr w:rsidR="000A1712" w:rsidRPr="00FB6E05" w:rsidTr="00BF56DD">
        <w:tc>
          <w:tcPr>
            <w:tcW w:w="2943" w:type="dxa"/>
            <w:vMerge w:val="restart"/>
          </w:tcPr>
          <w:p w:rsidR="000A1712" w:rsidRPr="00FB6E05" w:rsidRDefault="000A1712" w:rsidP="00BF56DD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B6E05">
              <w:rPr>
                <w:rFonts w:ascii="Times New Roman" w:hAnsi="Times New Roman"/>
                <w:sz w:val="24"/>
                <w:szCs w:val="24"/>
                <w:lang w:val="kk-KZ"/>
              </w:rPr>
              <w:t>Ақпарат түрін формасына қарай анықтайды.</w:t>
            </w:r>
          </w:p>
        </w:tc>
        <w:tc>
          <w:tcPr>
            <w:tcW w:w="5701" w:type="dxa"/>
            <w:vMerge w:val="restart"/>
          </w:tcPr>
          <w:p w:rsidR="000A1712" w:rsidRPr="00FB6E05" w:rsidRDefault="000A1712" w:rsidP="00BF56DD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B6E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Ақпараттың берілу формаларын жазады </w:t>
            </w:r>
          </w:p>
        </w:tc>
        <w:tc>
          <w:tcPr>
            <w:tcW w:w="1987" w:type="dxa"/>
          </w:tcPr>
          <w:p w:rsidR="000A1712" w:rsidRPr="00FB6E05" w:rsidRDefault="000A1712" w:rsidP="00BF56DD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A1712" w:rsidRPr="00FB6E05" w:rsidTr="00BF56DD">
        <w:tc>
          <w:tcPr>
            <w:tcW w:w="2943" w:type="dxa"/>
            <w:vMerge/>
          </w:tcPr>
          <w:p w:rsidR="000A1712" w:rsidRPr="00FB6E05" w:rsidRDefault="000A1712" w:rsidP="00BF56DD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701" w:type="dxa"/>
            <w:vMerge/>
          </w:tcPr>
          <w:p w:rsidR="000A1712" w:rsidRPr="00FB6E05" w:rsidRDefault="000A1712" w:rsidP="00BF56DD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7" w:type="dxa"/>
          </w:tcPr>
          <w:p w:rsidR="000A1712" w:rsidRPr="00FB6E05" w:rsidRDefault="000A1712" w:rsidP="00BF56DD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A1712" w:rsidRPr="00FB6E05" w:rsidTr="00BF56DD">
        <w:trPr>
          <w:trHeight w:val="688"/>
        </w:trPr>
        <w:tc>
          <w:tcPr>
            <w:tcW w:w="2943" w:type="dxa"/>
            <w:vMerge/>
          </w:tcPr>
          <w:p w:rsidR="000A1712" w:rsidRPr="00FB6E05" w:rsidRDefault="000A1712" w:rsidP="00BF56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701" w:type="dxa"/>
          </w:tcPr>
          <w:p w:rsidR="000A1712" w:rsidRPr="00FB6E05" w:rsidRDefault="000A1712" w:rsidP="00BF56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B6E05">
              <w:rPr>
                <w:rFonts w:ascii="Times New Roman" w:hAnsi="Times New Roman"/>
                <w:sz w:val="24"/>
                <w:szCs w:val="24"/>
                <w:lang w:val="kk-KZ"/>
              </w:rPr>
              <w:t>Ақпарат формаларын бір-бірінен айыра алады.</w:t>
            </w:r>
          </w:p>
        </w:tc>
        <w:tc>
          <w:tcPr>
            <w:tcW w:w="1987" w:type="dxa"/>
          </w:tcPr>
          <w:p w:rsidR="000A1712" w:rsidRPr="00FB6E05" w:rsidRDefault="000A1712" w:rsidP="00BF56DD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A1712" w:rsidRPr="00093079" w:rsidTr="00BF56DD">
        <w:tc>
          <w:tcPr>
            <w:tcW w:w="2943" w:type="dxa"/>
            <w:vMerge/>
          </w:tcPr>
          <w:p w:rsidR="000A1712" w:rsidRPr="00FB6E05" w:rsidRDefault="000A1712" w:rsidP="00BF56DD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701" w:type="dxa"/>
          </w:tcPr>
          <w:p w:rsidR="000A1712" w:rsidRPr="00FB6E05" w:rsidRDefault="000A1712" w:rsidP="00BF56DD">
            <w:pPr>
              <w:tabs>
                <w:tab w:val="left" w:pos="4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B6E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Әртүрлі формада берілген ақпараттарға мысал келтіреді. </w:t>
            </w:r>
          </w:p>
          <w:p w:rsidR="000A1712" w:rsidRPr="00FB6E05" w:rsidRDefault="000A1712" w:rsidP="00BF56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7" w:type="dxa"/>
          </w:tcPr>
          <w:p w:rsidR="000A1712" w:rsidRPr="00FB6E05" w:rsidRDefault="000A1712" w:rsidP="00BF56DD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0A1712" w:rsidRPr="00FB6E05" w:rsidRDefault="000A1712" w:rsidP="000A1712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0A1712" w:rsidRDefault="000A1712" w:rsidP="000A17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A1712" w:rsidRDefault="000A1712" w:rsidP="000A17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A1712" w:rsidRDefault="000A1712" w:rsidP="000A17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A1712" w:rsidRDefault="000A1712" w:rsidP="000A17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A1712" w:rsidRDefault="000A1712" w:rsidP="000A17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B14F0" w:rsidRPr="000A1712" w:rsidRDefault="009B14F0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9B14F0" w:rsidRPr="000A1712" w:rsidSect="009B1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12F1944"/>
    <w:multiLevelType w:val="hybridMultilevel"/>
    <w:tmpl w:val="ABA8FF84"/>
    <w:lvl w:ilvl="0" w:tplc="10ECA4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86E8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4A13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721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06FD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E27D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BA3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2C4E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82E4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454512"/>
    <w:multiLevelType w:val="hybridMultilevel"/>
    <w:tmpl w:val="ED7EBEB4"/>
    <w:lvl w:ilvl="0" w:tplc="B18E3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AE10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0CB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C26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529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BC7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DE7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883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6EF3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8AC65F9"/>
    <w:multiLevelType w:val="hybridMultilevel"/>
    <w:tmpl w:val="99F24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7813B6"/>
    <w:multiLevelType w:val="hybridMultilevel"/>
    <w:tmpl w:val="D0922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1712"/>
    <w:rsid w:val="000A1712"/>
    <w:rsid w:val="009B1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A171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1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7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1048</Words>
  <Characters>5978</Characters>
  <Application>Microsoft Office Word</Application>
  <DocSecurity>0</DocSecurity>
  <Lines>49</Lines>
  <Paragraphs>14</Paragraphs>
  <ScaleCrop>false</ScaleCrop>
  <Company>Hewlett-Packard</Company>
  <LinksUpToDate>false</LinksUpToDate>
  <CharactersWithSpaces>7012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Айсулу</dc:creator>
  <cp:keywords/>
  <dc:description/>
  <cp:lastModifiedBy>Айсулу</cp:lastModifiedBy>
  <cp:revision>2</cp:revision>
  <dcterms:created xsi:type="dcterms:W3CDTF">2020-10-03T14:52:00Z</dcterms:created>
  <dcterms:modified xsi:type="dcterms:W3CDTF">2020-10-03T14:53:00Z</dcterms:modified>
</cp:coreProperties>
</file>