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C8D" w:rsidRPr="00435D98" w:rsidRDefault="00062C8D" w:rsidP="00062C8D">
      <w:pPr>
        <w:jc w:val="center"/>
        <w:rPr>
          <w:rFonts w:ascii="Times New Roman" w:hAnsi="Times New Roman" w:cs="Times New Roman"/>
          <w:b/>
          <w:caps/>
          <w:lang w:val="kk-KZ"/>
        </w:rPr>
      </w:pPr>
      <w:r w:rsidRPr="00435D98">
        <w:rPr>
          <w:rFonts w:ascii="Times New Roman" w:hAnsi="Times New Roman" w:cs="Times New Roman"/>
          <w:b/>
          <w:caps/>
          <w:lang w:val="kk-KZ"/>
        </w:rPr>
        <w:t>Қазақстан республикасының білім және ғылым министрлігі</w:t>
      </w:r>
    </w:p>
    <w:p w:rsidR="00FA14A9" w:rsidRDefault="00FA14A9" w:rsidP="00062C8D">
      <w:pPr>
        <w:spacing w:after="0"/>
        <w:jc w:val="center"/>
        <w:rPr>
          <w:rFonts w:ascii="Times New Roman" w:hAnsi="Times New Roman" w:cs="Times New Roman"/>
          <w:b/>
          <w:caps/>
          <w:lang w:val="kk-KZ"/>
        </w:rPr>
      </w:pPr>
    </w:p>
    <w:p w:rsidR="00FA14A9" w:rsidRDefault="00FA14A9" w:rsidP="00062C8D">
      <w:pPr>
        <w:spacing w:after="0"/>
        <w:jc w:val="center"/>
        <w:rPr>
          <w:rFonts w:ascii="Times New Roman" w:hAnsi="Times New Roman" w:cs="Times New Roman"/>
          <w:b/>
          <w:caps/>
          <w:lang w:val="kk-KZ"/>
        </w:rPr>
      </w:pPr>
    </w:p>
    <w:p w:rsidR="00FA14A9" w:rsidRDefault="00FA14A9" w:rsidP="00062C8D">
      <w:pPr>
        <w:spacing w:after="0"/>
        <w:jc w:val="center"/>
        <w:rPr>
          <w:rFonts w:ascii="Times New Roman" w:hAnsi="Times New Roman" w:cs="Times New Roman"/>
          <w:b/>
          <w:caps/>
          <w:lang w:val="kk-KZ"/>
        </w:rPr>
      </w:pPr>
    </w:p>
    <w:p w:rsidR="00FA14A9" w:rsidRDefault="00FA14A9" w:rsidP="00062C8D">
      <w:pPr>
        <w:spacing w:after="0"/>
        <w:jc w:val="center"/>
        <w:rPr>
          <w:rFonts w:ascii="Times New Roman" w:hAnsi="Times New Roman" w:cs="Times New Roman"/>
          <w:b/>
          <w:caps/>
          <w:lang w:val="kk-KZ"/>
        </w:rPr>
      </w:pPr>
    </w:p>
    <w:p w:rsidR="00FA14A9" w:rsidRDefault="00FA14A9" w:rsidP="00062C8D">
      <w:pPr>
        <w:spacing w:after="0"/>
        <w:jc w:val="center"/>
        <w:rPr>
          <w:rFonts w:ascii="Times New Roman" w:hAnsi="Times New Roman" w:cs="Times New Roman"/>
          <w:b/>
          <w:caps/>
          <w:lang w:val="kk-KZ"/>
        </w:rPr>
      </w:pPr>
    </w:p>
    <w:p w:rsidR="00FA14A9" w:rsidRDefault="00FA14A9" w:rsidP="00062C8D">
      <w:pPr>
        <w:spacing w:after="0"/>
        <w:jc w:val="center"/>
        <w:rPr>
          <w:rFonts w:ascii="Times New Roman" w:hAnsi="Times New Roman" w:cs="Times New Roman"/>
          <w:b/>
          <w:caps/>
          <w:lang w:val="kk-KZ"/>
        </w:rPr>
      </w:pPr>
    </w:p>
    <w:p w:rsidR="00FA14A9" w:rsidRDefault="00FA14A9" w:rsidP="00062C8D">
      <w:pPr>
        <w:spacing w:after="0"/>
        <w:jc w:val="center"/>
        <w:rPr>
          <w:rFonts w:ascii="Times New Roman" w:hAnsi="Times New Roman" w:cs="Times New Roman"/>
          <w:b/>
          <w:caps/>
          <w:lang w:val="kk-KZ"/>
        </w:rPr>
      </w:pPr>
    </w:p>
    <w:p w:rsidR="00062C8D" w:rsidRDefault="00FA14A9" w:rsidP="00062C8D">
      <w:pPr>
        <w:spacing w:after="0"/>
        <w:jc w:val="center"/>
        <w:rPr>
          <w:rFonts w:ascii="Times New Roman" w:hAnsi="Times New Roman" w:cs="Times New Roman"/>
          <w:b/>
          <w:sz w:val="52"/>
          <w:szCs w:val="52"/>
          <w:lang w:val="kk-KZ"/>
        </w:rPr>
      </w:pPr>
      <w:r>
        <w:rPr>
          <w:rFonts w:ascii="Times New Roman" w:hAnsi="Times New Roman" w:cs="Times New Roman"/>
          <w:b/>
          <w:sz w:val="52"/>
          <w:szCs w:val="52"/>
          <w:lang w:val="kk-KZ"/>
        </w:rPr>
        <w:t xml:space="preserve">Ғылыми </w:t>
      </w:r>
      <w:r w:rsidR="00062C8D" w:rsidRPr="00062C8D">
        <w:rPr>
          <w:rFonts w:ascii="Times New Roman" w:hAnsi="Times New Roman" w:cs="Times New Roman"/>
          <w:b/>
          <w:sz w:val="52"/>
          <w:szCs w:val="52"/>
          <w:lang w:val="kk-KZ"/>
        </w:rPr>
        <w:t xml:space="preserve"> жұмысы </w:t>
      </w:r>
    </w:p>
    <w:p w:rsidR="00062C8D" w:rsidRPr="00B63A72" w:rsidRDefault="00062C8D" w:rsidP="00062C8D">
      <w:pPr>
        <w:spacing w:after="0"/>
        <w:jc w:val="center"/>
        <w:rPr>
          <w:rFonts w:ascii="Times New Roman" w:hAnsi="Times New Roman" w:cs="Times New Roman"/>
          <w:b/>
          <w:sz w:val="28"/>
          <w:szCs w:val="28"/>
          <w:lang w:val="kk-KZ"/>
        </w:rPr>
      </w:pPr>
    </w:p>
    <w:p w:rsidR="00062C8D" w:rsidRPr="00B63A72" w:rsidRDefault="00062C8D" w:rsidP="00062C8D">
      <w:pPr>
        <w:jc w:val="center"/>
        <w:rPr>
          <w:rFonts w:ascii="Times New Roman" w:hAnsi="Times New Roman" w:cs="Times New Roman"/>
          <w:b/>
          <w:sz w:val="28"/>
          <w:szCs w:val="28"/>
          <w:lang w:val="kk-KZ"/>
        </w:rPr>
      </w:pPr>
      <w:r w:rsidRPr="00B63A72">
        <w:rPr>
          <w:rFonts w:ascii="Times New Roman" w:hAnsi="Times New Roman" w:cs="Times New Roman"/>
          <w:b/>
          <w:sz w:val="28"/>
          <w:szCs w:val="28"/>
          <w:lang w:val="kk-KZ"/>
        </w:rPr>
        <w:t>Тақырыбы:   «Топырақ – өсімдік» жүйесінде ауыр металдардың таралуы</w:t>
      </w:r>
    </w:p>
    <w:p w:rsidR="00B63A72" w:rsidRDefault="00B63A72" w:rsidP="00062C8D">
      <w:pPr>
        <w:jc w:val="center"/>
        <w:rPr>
          <w:rFonts w:ascii="Times New Roman" w:hAnsi="Times New Roman" w:cs="Times New Roman"/>
          <w:b/>
          <w:caps/>
          <w:sz w:val="28"/>
          <w:szCs w:val="28"/>
          <w:lang w:val="kk-KZ"/>
        </w:rPr>
      </w:pPr>
    </w:p>
    <w:p w:rsidR="00062C8D" w:rsidRPr="00B63A72" w:rsidRDefault="00062C8D" w:rsidP="00062C8D">
      <w:pPr>
        <w:jc w:val="center"/>
        <w:rPr>
          <w:rFonts w:ascii="Times New Roman" w:hAnsi="Times New Roman" w:cs="Times New Roman"/>
          <w:b/>
          <w:sz w:val="28"/>
          <w:szCs w:val="28"/>
          <w:lang w:val="kk-KZ"/>
        </w:rPr>
      </w:pPr>
    </w:p>
    <w:p w:rsidR="00062C8D" w:rsidRPr="00B63A72" w:rsidRDefault="00062C8D" w:rsidP="00062C8D">
      <w:pPr>
        <w:jc w:val="center"/>
        <w:rPr>
          <w:rFonts w:ascii="Times New Roman" w:hAnsi="Times New Roman" w:cs="Times New Roman"/>
          <w:b/>
          <w:caps/>
          <w:sz w:val="28"/>
          <w:szCs w:val="28"/>
          <w:lang w:val="kk-KZ"/>
        </w:rPr>
      </w:pPr>
    </w:p>
    <w:p w:rsidR="00062C8D" w:rsidRPr="00B63A72" w:rsidRDefault="00062C8D" w:rsidP="00062C8D">
      <w:pPr>
        <w:jc w:val="both"/>
        <w:rPr>
          <w:rFonts w:ascii="Times New Roman" w:hAnsi="Times New Roman" w:cs="Times New Roman"/>
          <w:caps/>
          <w:sz w:val="24"/>
          <w:szCs w:val="28"/>
          <w:lang w:val="kk-KZ"/>
        </w:rPr>
      </w:pPr>
      <w:r w:rsidRPr="00B63A72">
        <w:rPr>
          <w:rFonts w:ascii="Times New Roman" w:hAnsi="Times New Roman" w:cs="Times New Roman"/>
          <w:caps/>
          <w:sz w:val="24"/>
          <w:szCs w:val="28"/>
          <w:lang w:val="kk-KZ"/>
        </w:rPr>
        <w:t xml:space="preserve">           </w:t>
      </w:r>
    </w:p>
    <w:p w:rsidR="00062C8D" w:rsidRPr="00C56CF2" w:rsidRDefault="00062C8D" w:rsidP="00062C8D">
      <w:pPr>
        <w:jc w:val="both"/>
        <w:rPr>
          <w:rFonts w:ascii="Times New Roman" w:hAnsi="Times New Roman" w:cs="Times New Roman"/>
          <w:sz w:val="28"/>
          <w:szCs w:val="28"/>
          <w:lang w:val="kk-KZ"/>
        </w:rPr>
      </w:pPr>
      <w:r w:rsidRPr="000A7223">
        <w:rPr>
          <w:rFonts w:ascii="Times New Roman" w:hAnsi="Times New Roman" w:cs="Times New Roman"/>
          <w:sz w:val="28"/>
          <w:szCs w:val="28"/>
          <w:lang w:val="kk-KZ"/>
        </w:rPr>
        <w:t xml:space="preserve">Орындаған:                                          </w:t>
      </w:r>
      <w:r w:rsidR="00FA14A9" w:rsidRPr="000A7223">
        <w:rPr>
          <w:rFonts w:ascii="Times New Roman" w:hAnsi="Times New Roman" w:cs="Times New Roman"/>
          <w:sz w:val="28"/>
          <w:szCs w:val="28"/>
          <w:lang w:val="kk-KZ"/>
        </w:rPr>
        <w:t xml:space="preserve">     </w:t>
      </w:r>
      <w:r w:rsidR="000A7223" w:rsidRPr="000A7223">
        <w:rPr>
          <w:rFonts w:ascii="Times New Roman" w:hAnsi="Times New Roman" w:cs="Times New Roman"/>
          <w:sz w:val="28"/>
          <w:szCs w:val="28"/>
          <w:lang w:val="kk-KZ"/>
        </w:rPr>
        <w:t xml:space="preserve">                  </w:t>
      </w:r>
      <w:r w:rsidR="00C56CF2">
        <w:rPr>
          <w:rFonts w:ascii="Times New Roman" w:hAnsi="Times New Roman" w:cs="Times New Roman"/>
          <w:sz w:val="28"/>
          <w:szCs w:val="28"/>
          <w:lang w:val="kk-KZ"/>
        </w:rPr>
        <w:t>Қасен Жансерік</w:t>
      </w:r>
    </w:p>
    <w:p w:rsidR="00062C8D" w:rsidRPr="000A7223" w:rsidRDefault="00062C8D" w:rsidP="00062C8D">
      <w:pPr>
        <w:jc w:val="both"/>
        <w:rPr>
          <w:rFonts w:ascii="Times New Roman" w:hAnsi="Times New Roman" w:cs="Times New Roman"/>
          <w:sz w:val="28"/>
          <w:szCs w:val="28"/>
          <w:lang w:val="kk-KZ"/>
        </w:rPr>
      </w:pPr>
    </w:p>
    <w:p w:rsidR="00062C8D" w:rsidRDefault="00062C8D" w:rsidP="00062C8D">
      <w:pPr>
        <w:jc w:val="both"/>
        <w:rPr>
          <w:rFonts w:ascii="Times New Roman" w:hAnsi="Times New Roman" w:cs="Times New Roman"/>
          <w:sz w:val="28"/>
          <w:szCs w:val="28"/>
          <w:lang w:val="en-US"/>
        </w:rPr>
      </w:pPr>
      <w:r w:rsidRPr="000A7223">
        <w:rPr>
          <w:rFonts w:ascii="Times New Roman" w:hAnsi="Times New Roman" w:cs="Times New Roman"/>
          <w:sz w:val="28"/>
          <w:szCs w:val="28"/>
          <w:lang w:val="kk-KZ"/>
        </w:rPr>
        <w:t>Ғылыми жетекшісі:</w:t>
      </w:r>
      <w:r w:rsidR="00B63A72" w:rsidRPr="000A7223">
        <w:rPr>
          <w:rFonts w:ascii="Times New Roman" w:hAnsi="Times New Roman" w:cs="Times New Roman"/>
          <w:sz w:val="28"/>
          <w:szCs w:val="28"/>
          <w:lang w:val="kk-KZ"/>
        </w:rPr>
        <w:t xml:space="preserve">   </w:t>
      </w:r>
      <w:r w:rsidR="000A7223">
        <w:rPr>
          <w:rFonts w:ascii="Times New Roman" w:hAnsi="Times New Roman" w:cs="Times New Roman"/>
          <w:sz w:val="28"/>
          <w:szCs w:val="28"/>
          <w:lang w:val="kk-KZ"/>
        </w:rPr>
        <w:t xml:space="preserve">                                  </w:t>
      </w:r>
      <w:r w:rsidR="00C56CF2">
        <w:rPr>
          <w:rFonts w:ascii="Times New Roman" w:hAnsi="Times New Roman" w:cs="Times New Roman"/>
          <w:sz w:val="28"/>
          <w:szCs w:val="28"/>
          <w:lang w:val="kk-KZ"/>
        </w:rPr>
        <w:t>Мустапаева Гульшат Толешовна</w:t>
      </w:r>
    </w:p>
    <w:p w:rsidR="009B50F3" w:rsidRPr="009B50F3" w:rsidRDefault="009B50F3" w:rsidP="00062C8D">
      <w:pPr>
        <w:jc w:val="both"/>
        <w:rPr>
          <w:rFonts w:ascii="Times New Roman" w:hAnsi="Times New Roman" w:cs="Times New Roman"/>
          <w:sz w:val="28"/>
          <w:szCs w:val="28"/>
          <w:lang w:val="en-US"/>
        </w:rPr>
      </w:pPr>
      <w:bookmarkStart w:id="0" w:name="_GoBack"/>
      <w:bookmarkEnd w:id="0"/>
    </w:p>
    <w:p w:rsidR="00062C8D" w:rsidRDefault="00062C8D" w:rsidP="00062C8D">
      <w:pPr>
        <w:jc w:val="both"/>
        <w:rPr>
          <w:rFonts w:ascii="Times New Roman" w:hAnsi="Times New Roman" w:cs="Times New Roman"/>
          <w:b/>
          <w:caps/>
          <w:sz w:val="24"/>
          <w:szCs w:val="28"/>
          <w:lang w:val="kk-KZ"/>
        </w:rPr>
      </w:pPr>
    </w:p>
    <w:p w:rsidR="00B63A72" w:rsidRDefault="00B63A72" w:rsidP="00062C8D">
      <w:pPr>
        <w:jc w:val="center"/>
        <w:rPr>
          <w:rFonts w:ascii="Times New Roman" w:hAnsi="Times New Roman" w:cs="Times New Roman"/>
          <w:b/>
          <w:caps/>
          <w:sz w:val="24"/>
          <w:szCs w:val="28"/>
          <w:lang w:val="kk-KZ"/>
        </w:rPr>
      </w:pPr>
    </w:p>
    <w:p w:rsidR="00B63A72" w:rsidRDefault="00B63A72" w:rsidP="00062C8D">
      <w:pPr>
        <w:jc w:val="center"/>
        <w:rPr>
          <w:rFonts w:ascii="Times New Roman" w:hAnsi="Times New Roman" w:cs="Times New Roman"/>
          <w:caps/>
          <w:sz w:val="24"/>
          <w:szCs w:val="28"/>
          <w:lang w:val="kk-KZ"/>
        </w:rPr>
      </w:pPr>
    </w:p>
    <w:p w:rsidR="00FA14A9" w:rsidRDefault="00FA14A9" w:rsidP="00062C8D">
      <w:pPr>
        <w:jc w:val="center"/>
        <w:rPr>
          <w:rFonts w:ascii="Times New Roman" w:hAnsi="Times New Roman" w:cs="Times New Roman"/>
          <w:caps/>
          <w:sz w:val="24"/>
          <w:szCs w:val="28"/>
          <w:lang w:val="kk-KZ"/>
        </w:rPr>
      </w:pPr>
    </w:p>
    <w:p w:rsidR="00FA14A9" w:rsidRDefault="00FA14A9" w:rsidP="00062C8D">
      <w:pPr>
        <w:jc w:val="center"/>
        <w:rPr>
          <w:rFonts w:ascii="Times New Roman" w:hAnsi="Times New Roman" w:cs="Times New Roman"/>
          <w:caps/>
          <w:sz w:val="24"/>
          <w:szCs w:val="28"/>
          <w:lang w:val="kk-KZ"/>
        </w:rPr>
      </w:pPr>
    </w:p>
    <w:p w:rsidR="00FA14A9" w:rsidRDefault="00FA14A9" w:rsidP="00062C8D">
      <w:pPr>
        <w:jc w:val="center"/>
        <w:rPr>
          <w:rFonts w:ascii="Times New Roman" w:hAnsi="Times New Roman" w:cs="Times New Roman"/>
          <w:caps/>
          <w:sz w:val="24"/>
          <w:szCs w:val="28"/>
          <w:lang w:val="kk-KZ"/>
        </w:rPr>
      </w:pPr>
    </w:p>
    <w:p w:rsidR="00FA14A9" w:rsidRDefault="00FA14A9" w:rsidP="00062C8D">
      <w:pPr>
        <w:jc w:val="center"/>
        <w:rPr>
          <w:rFonts w:ascii="Times New Roman" w:hAnsi="Times New Roman" w:cs="Times New Roman"/>
          <w:caps/>
          <w:sz w:val="24"/>
          <w:szCs w:val="28"/>
          <w:lang w:val="kk-KZ"/>
        </w:rPr>
      </w:pPr>
    </w:p>
    <w:p w:rsidR="00FA14A9" w:rsidRDefault="00FA14A9" w:rsidP="00062C8D">
      <w:pPr>
        <w:jc w:val="center"/>
        <w:rPr>
          <w:rFonts w:ascii="Times New Roman" w:hAnsi="Times New Roman" w:cs="Times New Roman"/>
          <w:caps/>
          <w:sz w:val="24"/>
          <w:szCs w:val="28"/>
          <w:lang w:val="kk-KZ"/>
        </w:rPr>
      </w:pPr>
    </w:p>
    <w:p w:rsidR="00FA14A9" w:rsidRPr="00B63A72" w:rsidRDefault="00FA14A9" w:rsidP="00062C8D">
      <w:pPr>
        <w:jc w:val="center"/>
        <w:rPr>
          <w:rFonts w:ascii="Times New Roman" w:hAnsi="Times New Roman" w:cs="Times New Roman"/>
          <w:caps/>
          <w:sz w:val="24"/>
          <w:szCs w:val="28"/>
          <w:lang w:val="kk-KZ"/>
        </w:rPr>
      </w:pPr>
    </w:p>
    <w:p w:rsidR="00062C8D" w:rsidRPr="00B63A72" w:rsidRDefault="00FA14A9" w:rsidP="00062C8D">
      <w:pPr>
        <w:jc w:val="center"/>
        <w:rPr>
          <w:rFonts w:ascii="Times New Roman" w:hAnsi="Times New Roman" w:cs="Times New Roman"/>
          <w:sz w:val="24"/>
          <w:szCs w:val="28"/>
          <w:lang w:val="kk-KZ"/>
        </w:rPr>
      </w:pPr>
      <w:r>
        <w:rPr>
          <w:rFonts w:ascii="Times New Roman" w:hAnsi="Times New Roman" w:cs="Times New Roman"/>
          <w:sz w:val="24"/>
          <w:szCs w:val="28"/>
          <w:lang w:val="kk-KZ"/>
        </w:rPr>
        <w:t>Алматы 201</w:t>
      </w:r>
      <w:r w:rsidR="00C56CF2" w:rsidRPr="009B50F3">
        <w:rPr>
          <w:rFonts w:ascii="Times New Roman" w:hAnsi="Times New Roman" w:cs="Times New Roman"/>
          <w:sz w:val="24"/>
          <w:szCs w:val="28"/>
          <w:lang w:val="kk-KZ"/>
        </w:rPr>
        <w:t>9</w:t>
      </w:r>
      <w:r w:rsidR="00B63A72" w:rsidRPr="00B63A72">
        <w:rPr>
          <w:rFonts w:ascii="Times New Roman" w:hAnsi="Times New Roman" w:cs="Times New Roman"/>
          <w:sz w:val="24"/>
          <w:szCs w:val="28"/>
          <w:lang w:val="kk-KZ"/>
        </w:rPr>
        <w:t xml:space="preserve"> ж</w:t>
      </w:r>
    </w:p>
    <w:p w:rsidR="00062C8D" w:rsidRDefault="00F90BFC" w:rsidP="00FA14A9">
      <w:pPr>
        <w:jc w:val="center"/>
        <w:rPr>
          <w:rFonts w:ascii="Times New Roman" w:hAnsi="Times New Roman" w:cs="Times New Roman"/>
          <w:b/>
          <w:caps/>
          <w:sz w:val="24"/>
          <w:szCs w:val="28"/>
          <w:lang w:val="kk-KZ"/>
        </w:rPr>
      </w:pPr>
      <w:r>
        <w:rPr>
          <w:rFonts w:ascii="Times New Roman" w:hAnsi="Times New Roman" w:cs="Times New Roman"/>
          <w:b/>
          <w:caps/>
          <w:sz w:val="24"/>
          <w:szCs w:val="28"/>
          <w:lang w:val="kk-KZ"/>
        </w:rPr>
        <w:lastRenderedPageBreak/>
        <w:t>Мазмұны</w:t>
      </w:r>
    </w:p>
    <w:p w:rsidR="00AA1F49" w:rsidRDefault="00AA1F49" w:rsidP="00AA1F49">
      <w:pPr>
        <w:spacing w:after="0"/>
        <w:ind w:right="141"/>
        <w:jc w:val="both"/>
        <w:rPr>
          <w:rFonts w:ascii="Times New Roman" w:hAnsi="Times New Roman" w:cs="Times New Roman"/>
          <w:b/>
          <w:caps/>
          <w:sz w:val="24"/>
          <w:szCs w:val="28"/>
          <w:lang w:val="kk-KZ"/>
        </w:rPr>
      </w:pPr>
      <w:r>
        <w:rPr>
          <w:rFonts w:ascii="Times New Roman" w:hAnsi="Times New Roman" w:cs="Times New Roman"/>
          <w:b/>
          <w:caps/>
          <w:sz w:val="24"/>
          <w:szCs w:val="28"/>
          <w:lang w:val="kk-KZ"/>
        </w:rPr>
        <w:t>анықтамалар</w:t>
      </w:r>
    </w:p>
    <w:p w:rsidR="00F90BFC" w:rsidRPr="00F90BFC" w:rsidRDefault="00F90BFC" w:rsidP="00F90BFC">
      <w:pPr>
        <w:spacing w:after="0"/>
        <w:jc w:val="both"/>
        <w:rPr>
          <w:rFonts w:ascii="Times New Roman" w:hAnsi="Times New Roman" w:cs="Times New Roman"/>
          <w:b/>
          <w:caps/>
          <w:sz w:val="24"/>
          <w:szCs w:val="28"/>
          <w:lang w:val="kk-KZ"/>
        </w:rPr>
      </w:pPr>
      <w:r>
        <w:rPr>
          <w:rFonts w:ascii="Times New Roman" w:hAnsi="Times New Roman" w:cs="Times New Roman"/>
          <w:b/>
          <w:caps/>
          <w:sz w:val="24"/>
          <w:szCs w:val="28"/>
          <w:lang w:val="kk-KZ"/>
        </w:rPr>
        <w:t xml:space="preserve">І </w:t>
      </w:r>
      <w:r w:rsidRPr="00F90BFC">
        <w:rPr>
          <w:rFonts w:ascii="Times New Roman" w:hAnsi="Times New Roman" w:cs="Times New Roman"/>
          <w:b/>
          <w:caps/>
          <w:sz w:val="24"/>
          <w:szCs w:val="28"/>
          <w:lang w:val="kk-KZ"/>
        </w:rPr>
        <w:t>Кірісп</w:t>
      </w:r>
      <w:r w:rsidR="00FA14A9">
        <w:rPr>
          <w:rFonts w:ascii="Times New Roman" w:hAnsi="Times New Roman" w:cs="Times New Roman"/>
          <w:b/>
          <w:caps/>
          <w:sz w:val="24"/>
          <w:szCs w:val="28"/>
          <w:lang w:val="kk-KZ"/>
        </w:rPr>
        <w:t>Е</w:t>
      </w:r>
    </w:p>
    <w:p w:rsidR="00F90BFC" w:rsidRPr="00F90BFC" w:rsidRDefault="00F90BFC" w:rsidP="00AA1F49">
      <w:pPr>
        <w:spacing w:after="0"/>
        <w:ind w:right="141"/>
        <w:jc w:val="both"/>
        <w:rPr>
          <w:rFonts w:ascii="Times New Roman" w:hAnsi="Times New Roman" w:cs="Times New Roman"/>
          <w:caps/>
          <w:sz w:val="24"/>
          <w:szCs w:val="28"/>
          <w:lang w:val="kk-KZ"/>
        </w:rPr>
      </w:pPr>
      <w:r w:rsidRPr="00F90BFC">
        <w:rPr>
          <w:rFonts w:ascii="Times New Roman" w:hAnsi="Times New Roman" w:cs="Times New Roman"/>
          <w:caps/>
          <w:sz w:val="24"/>
          <w:szCs w:val="28"/>
          <w:lang w:val="kk-KZ"/>
        </w:rPr>
        <w:t xml:space="preserve">1.1 Топырақ </w:t>
      </w:r>
      <w:r w:rsidR="008F1DF8">
        <w:rPr>
          <w:rFonts w:ascii="Times New Roman" w:hAnsi="Times New Roman" w:cs="Times New Roman"/>
          <w:caps/>
          <w:sz w:val="24"/>
          <w:szCs w:val="28"/>
          <w:lang w:val="kk-KZ"/>
        </w:rPr>
        <w:t>және оның маңызы</w:t>
      </w:r>
    </w:p>
    <w:p w:rsidR="00F90BFC" w:rsidRPr="00F90BFC" w:rsidRDefault="00F90BFC" w:rsidP="00F90BFC">
      <w:pPr>
        <w:spacing w:after="0"/>
        <w:jc w:val="both"/>
        <w:rPr>
          <w:rFonts w:ascii="Times New Roman" w:hAnsi="Times New Roman" w:cs="Times New Roman"/>
          <w:caps/>
          <w:sz w:val="24"/>
          <w:szCs w:val="28"/>
          <w:lang w:val="kk-KZ"/>
        </w:rPr>
      </w:pPr>
      <w:r w:rsidRPr="00F90BFC">
        <w:rPr>
          <w:rFonts w:ascii="Times New Roman" w:hAnsi="Times New Roman" w:cs="Times New Roman"/>
          <w:caps/>
          <w:sz w:val="24"/>
          <w:szCs w:val="28"/>
          <w:lang w:val="kk-KZ"/>
        </w:rPr>
        <w:t xml:space="preserve">1.2 </w:t>
      </w:r>
      <w:r w:rsidR="008F1DF8" w:rsidRPr="00F90BFC">
        <w:rPr>
          <w:rFonts w:ascii="Times New Roman" w:hAnsi="Times New Roman" w:cs="Times New Roman"/>
          <w:caps/>
          <w:sz w:val="24"/>
          <w:szCs w:val="28"/>
          <w:lang w:val="kk-KZ"/>
        </w:rPr>
        <w:t>Ауыр металдар</w:t>
      </w:r>
      <w:r w:rsidR="008F1DF8">
        <w:rPr>
          <w:rFonts w:ascii="Times New Roman" w:hAnsi="Times New Roman" w:cs="Times New Roman"/>
          <w:caps/>
          <w:sz w:val="24"/>
          <w:szCs w:val="28"/>
          <w:lang w:val="kk-KZ"/>
        </w:rPr>
        <w:t xml:space="preserve">, </w:t>
      </w:r>
      <w:r w:rsidR="008F1DF8" w:rsidRPr="00F90BFC">
        <w:rPr>
          <w:rFonts w:ascii="Times New Roman" w:hAnsi="Times New Roman" w:cs="Times New Roman"/>
          <w:caps/>
          <w:sz w:val="24"/>
          <w:szCs w:val="28"/>
          <w:lang w:val="kk-KZ"/>
        </w:rPr>
        <w:t xml:space="preserve"> </w:t>
      </w:r>
      <w:r w:rsidRPr="00F90BFC">
        <w:rPr>
          <w:rFonts w:ascii="Times New Roman" w:hAnsi="Times New Roman" w:cs="Times New Roman"/>
          <w:caps/>
          <w:sz w:val="24"/>
          <w:szCs w:val="28"/>
          <w:lang w:val="kk-KZ"/>
        </w:rPr>
        <w:t>ауыр металдармен ластану көздеріне жалпы шолу</w:t>
      </w:r>
    </w:p>
    <w:p w:rsidR="00F90BFC" w:rsidRPr="00F90BFC" w:rsidRDefault="00F90BFC" w:rsidP="00F90BFC">
      <w:pPr>
        <w:spacing w:after="0"/>
        <w:jc w:val="both"/>
        <w:rPr>
          <w:rFonts w:ascii="Times New Roman" w:hAnsi="Times New Roman" w:cs="Times New Roman"/>
          <w:caps/>
          <w:sz w:val="24"/>
          <w:szCs w:val="28"/>
          <w:lang w:val="kk-KZ"/>
        </w:rPr>
      </w:pPr>
    </w:p>
    <w:p w:rsidR="00F90BFC" w:rsidRPr="00F90BFC" w:rsidRDefault="00F90BFC" w:rsidP="00F90BFC">
      <w:pPr>
        <w:spacing w:after="0"/>
        <w:jc w:val="both"/>
        <w:rPr>
          <w:rFonts w:ascii="Times New Roman" w:hAnsi="Times New Roman" w:cs="Times New Roman"/>
          <w:b/>
          <w:caps/>
          <w:sz w:val="24"/>
          <w:szCs w:val="28"/>
          <w:lang w:val="kk-KZ"/>
        </w:rPr>
      </w:pPr>
      <w:r>
        <w:rPr>
          <w:rFonts w:ascii="Times New Roman" w:hAnsi="Times New Roman" w:cs="Times New Roman"/>
          <w:b/>
          <w:caps/>
          <w:sz w:val="24"/>
          <w:szCs w:val="28"/>
          <w:lang w:val="kk-KZ"/>
        </w:rPr>
        <w:t xml:space="preserve">ІІ </w:t>
      </w:r>
      <w:r w:rsidRPr="00F90BFC">
        <w:rPr>
          <w:rFonts w:ascii="Times New Roman" w:hAnsi="Times New Roman" w:cs="Times New Roman"/>
          <w:b/>
          <w:caps/>
          <w:sz w:val="24"/>
          <w:szCs w:val="28"/>
          <w:lang w:val="kk-KZ"/>
        </w:rPr>
        <w:t>негізгі бөлім</w:t>
      </w:r>
    </w:p>
    <w:p w:rsidR="00F90BFC" w:rsidRPr="00F90BFC" w:rsidRDefault="00F90BFC" w:rsidP="00F90BFC">
      <w:pPr>
        <w:spacing w:after="0"/>
        <w:jc w:val="both"/>
        <w:rPr>
          <w:rFonts w:ascii="Times New Roman" w:hAnsi="Times New Roman" w:cs="Times New Roman"/>
          <w:caps/>
          <w:sz w:val="24"/>
          <w:szCs w:val="28"/>
          <w:lang w:val="kk-KZ"/>
        </w:rPr>
      </w:pPr>
      <w:r>
        <w:rPr>
          <w:rFonts w:ascii="Times New Roman" w:hAnsi="Times New Roman" w:cs="Times New Roman"/>
          <w:caps/>
          <w:sz w:val="24"/>
          <w:szCs w:val="28"/>
          <w:lang w:val="kk-KZ"/>
        </w:rPr>
        <w:t>2.1</w:t>
      </w:r>
      <w:r w:rsidRPr="00F90BFC">
        <w:rPr>
          <w:rFonts w:ascii="Times New Roman" w:hAnsi="Times New Roman" w:cs="Times New Roman"/>
          <w:caps/>
          <w:sz w:val="24"/>
          <w:szCs w:val="28"/>
          <w:lang w:val="kk-KZ"/>
        </w:rPr>
        <w:t xml:space="preserve"> </w:t>
      </w:r>
      <w:r w:rsidR="00345651">
        <w:rPr>
          <w:rFonts w:ascii="Times New Roman" w:hAnsi="Times New Roman" w:cs="Times New Roman"/>
          <w:caps/>
          <w:sz w:val="24"/>
          <w:szCs w:val="28"/>
          <w:lang w:val="kk-KZ"/>
        </w:rPr>
        <w:t xml:space="preserve"> </w:t>
      </w:r>
      <w:r w:rsidR="001C2CAB" w:rsidRPr="00F90BFC">
        <w:rPr>
          <w:rFonts w:ascii="Times New Roman" w:hAnsi="Times New Roman" w:cs="Times New Roman"/>
          <w:caps/>
          <w:sz w:val="24"/>
          <w:szCs w:val="28"/>
          <w:lang w:val="kk-KZ"/>
        </w:rPr>
        <w:t xml:space="preserve">Кәдімгі картоп өсімдігі, жалпы сипаттамасы </w:t>
      </w:r>
    </w:p>
    <w:p w:rsidR="00F90BFC" w:rsidRPr="00F90BFC" w:rsidRDefault="00F90BFC" w:rsidP="00F90BFC">
      <w:pPr>
        <w:spacing w:after="0"/>
        <w:jc w:val="both"/>
        <w:rPr>
          <w:rFonts w:ascii="Times New Roman" w:hAnsi="Times New Roman" w:cs="Times New Roman"/>
          <w:caps/>
          <w:sz w:val="24"/>
          <w:szCs w:val="28"/>
          <w:lang w:val="kk-KZ"/>
        </w:rPr>
      </w:pPr>
      <w:r>
        <w:rPr>
          <w:rFonts w:ascii="Times New Roman" w:hAnsi="Times New Roman" w:cs="Times New Roman"/>
          <w:caps/>
          <w:sz w:val="24"/>
          <w:szCs w:val="28"/>
          <w:lang w:val="kk-KZ"/>
        </w:rPr>
        <w:t>2.2</w:t>
      </w:r>
      <w:r w:rsidRPr="00F90BFC">
        <w:rPr>
          <w:rFonts w:ascii="Times New Roman" w:hAnsi="Times New Roman" w:cs="Times New Roman"/>
          <w:caps/>
          <w:sz w:val="24"/>
          <w:szCs w:val="28"/>
          <w:lang w:val="kk-KZ"/>
        </w:rPr>
        <w:t xml:space="preserve"> </w:t>
      </w:r>
      <w:r w:rsidR="00345651">
        <w:rPr>
          <w:rFonts w:ascii="Times New Roman" w:hAnsi="Times New Roman" w:cs="Times New Roman"/>
          <w:caps/>
          <w:sz w:val="24"/>
          <w:szCs w:val="28"/>
          <w:lang w:val="kk-KZ"/>
        </w:rPr>
        <w:t xml:space="preserve"> </w:t>
      </w:r>
      <w:r w:rsidR="001C2CAB" w:rsidRPr="00F90BFC">
        <w:rPr>
          <w:rFonts w:ascii="Times New Roman" w:hAnsi="Times New Roman" w:cs="Times New Roman"/>
          <w:caps/>
          <w:sz w:val="24"/>
          <w:szCs w:val="28"/>
          <w:lang w:val="kk-KZ"/>
        </w:rPr>
        <w:t>Топинамбур өсімдігі, жалпы сипаттамасы</w:t>
      </w:r>
    </w:p>
    <w:p w:rsidR="00F90BFC" w:rsidRDefault="00F90BFC" w:rsidP="00F90BFC">
      <w:pPr>
        <w:spacing w:after="0"/>
        <w:jc w:val="both"/>
        <w:rPr>
          <w:rFonts w:ascii="Times New Roman" w:hAnsi="Times New Roman" w:cs="Times New Roman"/>
          <w:caps/>
          <w:sz w:val="24"/>
          <w:szCs w:val="28"/>
          <w:lang w:val="kk-KZ"/>
        </w:rPr>
      </w:pPr>
      <w:r w:rsidRPr="00F90BFC">
        <w:rPr>
          <w:rFonts w:ascii="Times New Roman" w:hAnsi="Times New Roman" w:cs="Times New Roman"/>
          <w:caps/>
          <w:sz w:val="24"/>
          <w:szCs w:val="28"/>
          <w:lang w:val="kk-KZ"/>
        </w:rPr>
        <w:t xml:space="preserve">  </w:t>
      </w:r>
    </w:p>
    <w:p w:rsidR="00345651" w:rsidRDefault="008F1DF8" w:rsidP="00F90BFC">
      <w:pPr>
        <w:spacing w:after="0"/>
        <w:jc w:val="both"/>
        <w:rPr>
          <w:rFonts w:ascii="Times New Roman" w:hAnsi="Times New Roman" w:cs="Times New Roman"/>
          <w:b/>
          <w:caps/>
          <w:sz w:val="24"/>
          <w:szCs w:val="28"/>
          <w:lang w:val="kk-KZ"/>
        </w:rPr>
      </w:pPr>
      <w:r>
        <w:rPr>
          <w:rFonts w:ascii="Times New Roman" w:hAnsi="Times New Roman" w:cs="Times New Roman"/>
          <w:b/>
          <w:caps/>
          <w:sz w:val="24"/>
          <w:szCs w:val="28"/>
          <w:lang w:val="kk-KZ"/>
        </w:rPr>
        <w:t>ІІІ</w:t>
      </w:r>
      <w:r w:rsidR="00345651" w:rsidRPr="00345651">
        <w:rPr>
          <w:rFonts w:ascii="Times New Roman" w:hAnsi="Times New Roman" w:cs="Times New Roman"/>
          <w:b/>
          <w:caps/>
          <w:sz w:val="24"/>
          <w:szCs w:val="28"/>
          <w:lang w:val="kk-KZ"/>
        </w:rPr>
        <w:t xml:space="preserve"> Нәтижелер және оларды талқылау</w:t>
      </w:r>
    </w:p>
    <w:p w:rsidR="00345651" w:rsidRPr="00345651" w:rsidRDefault="008F1DF8" w:rsidP="00F90BFC">
      <w:pPr>
        <w:spacing w:after="0"/>
        <w:jc w:val="both"/>
        <w:rPr>
          <w:rFonts w:ascii="Times New Roman" w:hAnsi="Times New Roman" w:cs="Times New Roman"/>
          <w:caps/>
          <w:sz w:val="24"/>
          <w:szCs w:val="28"/>
          <w:lang w:val="kk-KZ"/>
        </w:rPr>
      </w:pPr>
      <w:r>
        <w:rPr>
          <w:rFonts w:ascii="Times New Roman" w:hAnsi="Times New Roman" w:cs="Times New Roman"/>
          <w:caps/>
          <w:sz w:val="24"/>
          <w:szCs w:val="28"/>
          <w:lang w:val="kk-KZ"/>
        </w:rPr>
        <w:t>3</w:t>
      </w:r>
      <w:r w:rsidR="00345651" w:rsidRPr="00345651">
        <w:rPr>
          <w:rFonts w:ascii="Times New Roman" w:hAnsi="Times New Roman" w:cs="Times New Roman"/>
          <w:caps/>
          <w:sz w:val="24"/>
          <w:szCs w:val="28"/>
          <w:lang w:val="kk-KZ"/>
        </w:rPr>
        <w:t xml:space="preserve">.1 </w:t>
      </w:r>
      <w:r w:rsidR="00345651">
        <w:rPr>
          <w:rFonts w:ascii="Times New Roman" w:hAnsi="Times New Roman" w:cs="Times New Roman"/>
          <w:caps/>
          <w:sz w:val="24"/>
          <w:szCs w:val="28"/>
          <w:lang w:val="kk-KZ"/>
        </w:rPr>
        <w:t>Топинамбур өсімдігінің құрамына элементтік анализ</w:t>
      </w:r>
    </w:p>
    <w:p w:rsidR="00345651" w:rsidRPr="00345651" w:rsidRDefault="008F1DF8" w:rsidP="00F90BFC">
      <w:pPr>
        <w:spacing w:after="0"/>
        <w:jc w:val="both"/>
        <w:rPr>
          <w:rFonts w:ascii="Times New Roman" w:hAnsi="Times New Roman" w:cs="Times New Roman"/>
          <w:caps/>
          <w:sz w:val="24"/>
          <w:szCs w:val="28"/>
          <w:lang w:val="kk-KZ"/>
        </w:rPr>
      </w:pPr>
      <w:r>
        <w:rPr>
          <w:rFonts w:ascii="Times New Roman" w:hAnsi="Times New Roman" w:cs="Times New Roman"/>
          <w:caps/>
          <w:sz w:val="24"/>
          <w:szCs w:val="28"/>
          <w:lang w:val="kk-KZ"/>
        </w:rPr>
        <w:t>3</w:t>
      </w:r>
      <w:r w:rsidR="00345651" w:rsidRPr="00345651">
        <w:rPr>
          <w:rFonts w:ascii="Times New Roman" w:hAnsi="Times New Roman" w:cs="Times New Roman"/>
          <w:caps/>
          <w:sz w:val="24"/>
          <w:szCs w:val="28"/>
          <w:lang w:val="kk-KZ"/>
        </w:rPr>
        <w:t>.2</w:t>
      </w:r>
      <w:r w:rsidR="00345651">
        <w:rPr>
          <w:rFonts w:ascii="Times New Roman" w:hAnsi="Times New Roman" w:cs="Times New Roman"/>
          <w:caps/>
          <w:sz w:val="24"/>
          <w:szCs w:val="28"/>
          <w:lang w:val="kk-KZ"/>
        </w:rPr>
        <w:t xml:space="preserve"> Картоп өсімдігінің құрамына элементтік анализ</w:t>
      </w:r>
    </w:p>
    <w:p w:rsidR="00345651" w:rsidRPr="00345651" w:rsidRDefault="008F1DF8" w:rsidP="00F90BFC">
      <w:pPr>
        <w:spacing w:after="0"/>
        <w:jc w:val="both"/>
        <w:rPr>
          <w:rFonts w:ascii="Times New Roman" w:hAnsi="Times New Roman" w:cs="Times New Roman"/>
          <w:caps/>
          <w:sz w:val="24"/>
          <w:szCs w:val="28"/>
          <w:lang w:val="kk-KZ"/>
        </w:rPr>
      </w:pPr>
      <w:r>
        <w:rPr>
          <w:rFonts w:ascii="Times New Roman" w:hAnsi="Times New Roman" w:cs="Times New Roman"/>
          <w:caps/>
          <w:sz w:val="24"/>
          <w:szCs w:val="28"/>
          <w:lang w:val="kk-KZ"/>
        </w:rPr>
        <w:t>3</w:t>
      </w:r>
      <w:r w:rsidR="00345651" w:rsidRPr="00345651">
        <w:rPr>
          <w:rFonts w:ascii="Times New Roman" w:hAnsi="Times New Roman" w:cs="Times New Roman"/>
          <w:caps/>
          <w:sz w:val="24"/>
          <w:szCs w:val="28"/>
          <w:lang w:val="kk-KZ"/>
        </w:rPr>
        <w:t>.3</w:t>
      </w:r>
      <w:r w:rsidR="00345651">
        <w:rPr>
          <w:rFonts w:ascii="Times New Roman" w:hAnsi="Times New Roman" w:cs="Times New Roman"/>
          <w:caps/>
          <w:sz w:val="24"/>
          <w:szCs w:val="28"/>
          <w:lang w:val="kk-KZ"/>
        </w:rPr>
        <w:t xml:space="preserve"> Топырақ құрамын анықтау</w:t>
      </w:r>
    </w:p>
    <w:p w:rsidR="00345651" w:rsidRPr="00345651" w:rsidRDefault="008F1DF8" w:rsidP="00F90BFC">
      <w:pPr>
        <w:spacing w:after="0"/>
        <w:jc w:val="both"/>
        <w:rPr>
          <w:rFonts w:ascii="Times New Roman" w:hAnsi="Times New Roman" w:cs="Times New Roman"/>
          <w:caps/>
          <w:sz w:val="24"/>
          <w:szCs w:val="28"/>
          <w:lang w:val="kk-KZ"/>
        </w:rPr>
      </w:pPr>
      <w:r>
        <w:rPr>
          <w:rFonts w:ascii="Times New Roman" w:hAnsi="Times New Roman" w:cs="Times New Roman"/>
          <w:caps/>
          <w:sz w:val="24"/>
          <w:szCs w:val="28"/>
          <w:lang w:val="kk-KZ"/>
        </w:rPr>
        <w:t>3</w:t>
      </w:r>
      <w:r w:rsidR="00345651" w:rsidRPr="00345651">
        <w:rPr>
          <w:rFonts w:ascii="Times New Roman" w:hAnsi="Times New Roman" w:cs="Times New Roman"/>
          <w:caps/>
          <w:sz w:val="24"/>
          <w:szCs w:val="28"/>
          <w:lang w:val="kk-KZ"/>
        </w:rPr>
        <w:t>.4</w:t>
      </w:r>
      <w:r w:rsidR="00345651">
        <w:rPr>
          <w:rFonts w:ascii="Times New Roman" w:hAnsi="Times New Roman" w:cs="Times New Roman"/>
          <w:caps/>
          <w:sz w:val="24"/>
          <w:szCs w:val="28"/>
          <w:lang w:val="kk-KZ"/>
        </w:rPr>
        <w:t xml:space="preserve"> Ауыр металл тұзы егілгеннен кейінгі өсімдік құрамы </w:t>
      </w:r>
    </w:p>
    <w:p w:rsidR="00345651" w:rsidRDefault="008F1DF8" w:rsidP="00F90BFC">
      <w:pPr>
        <w:spacing w:after="0"/>
        <w:jc w:val="both"/>
        <w:rPr>
          <w:rFonts w:ascii="Times New Roman" w:hAnsi="Times New Roman" w:cs="Times New Roman"/>
          <w:caps/>
          <w:sz w:val="24"/>
          <w:szCs w:val="28"/>
          <w:lang w:val="kk-KZ"/>
        </w:rPr>
      </w:pPr>
      <w:r>
        <w:rPr>
          <w:rFonts w:ascii="Times New Roman" w:hAnsi="Times New Roman" w:cs="Times New Roman"/>
          <w:caps/>
          <w:sz w:val="24"/>
          <w:szCs w:val="28"/>
          <w:lang w:val="kk-KZ"/>
        </w:rPr>
        <w:t>3</w:t>
      </w:r>
      <w:r w:rsidR="00345651" w:rsidRPr="00345651">
        <w:rPr>
          <w:rFonts w:ascii="Times New Roman" w:hAnsi="Times New Roman" w:cs="Times New Roman"/>
          <w:caps/>
          <w:sz w:val="24"/>
          <w:szCs w:val="28"/>
          <w:lang w:val="kk-KZ"/>
        </w:rPr>
        <w:t>.5</w:t>
      </w:r>
      <w:r w:rsidR="00345651">
        <w:rPr>
          <w:rFonts w:ascii="Times New Roman" w:hAnsi="Times New Roman" w:cs="Times New Roman"/>
          <w:caps/>
          <w:sz w:val="24"/>
          <w:szCs w:val="28"/>
          <w:lang w:val="kk-KZ"/>
        </w:rPr>
        <w:t xml:space="preserve"> Ауыр металл тұзы егілгеннен кейінгі топырақ құрамы </w:t>
      </w:r>
    </w:p>
    <w:p w:rsidR="00345651" w:rsidRDefault="00AA1F49" w:rsidP="00F90BFC">
      <w:pPr>
        <w:spacing w:after="0"/>
        <w:jc w:val="both"/>
        <w:rPr>
          <w:rFonts w:ascii="Times New Roman" w:hAnsi="Times New Roman" w:cs="Times New Roman"/>
          <w:b/>
          <w:caps/>
          <w:sz w:val="24"/>
          <w:szCs w:val="28"/>
          <w:lang w:val="kk-KZ"/>
        </w:rPr>
      </w:pPr>
      <w:r w:rsidRPr="00AA1F49">
        <w:rPr>
          <w:rFonts w:ascii="Times New Roman" w:hAnsi="Times New Roman" w:cs="Times New Roman"/>
          <w:b/>
          <w:caps/>
          <w:sz w:val="24"/>
          <w:szCs w:val="28"/>
          <w:lang w:val="kk-KZ"/>
        </w:rPr>
        <w:t>Ү</w:t>
      </w:r>
      <w:r>
        <w:rPr>
          <w:rFonts w:ascii="Times New Roman" w:hAnsi="Times New Roman" w:cs="Times New Roman"/>
          <w:b/>
          <w:caps/>
          <w:sz w:val="24"/>
          <w:szCs w:val="28"/>
          <w:lang w:val="kk-KZ"/>
        </w:rPr>
        <w:t xml:space="preserve"> Қорытынды</w:t>
      </w:r>
    </w:p>
    <w:p w:rsidR="00AA1F49" w:rsidRPr="00AA1F49" w:rsidRDefault="00AA1F49" w:rsidP="00F90BFC">
      <w:pPr>
        <w:spacing w:after="0"/>
        <w:jc w:val="both"/>
        <w:rPr>
          <w:rFonts w:ascii="Times New Roman" w:hAnsi="Times New Roman" w:cs="Times New Roman"/>
          <w:b/>
          <w:caps/>
          <w:sz w:val="24"/>
          <w:szCs w:val="28"/>
          <w:lang w:val="kk-KZ"/>
        </w:rPr>
      </w:pPr>
      <w:r>
        <w:rPr>
          <w:rFonts w:ascii="Times New Roman" w:hAnsi="Times New Roman" w:cs="Times New Roman"/>
          <w:b/>
          <w:caps/>
          <w:sz w:val="24"/>
          <w:szCs w:val="28"/>
          <w:lang w:val="kk-KZ"/>
        </w:rPr>
        <w:t>ҮІ Пайдаланған әдебиеттер тізімі</w:t>
      </w:r>
    </w:p>
    <w:p w:rsidR="00345651" w:rsidRPr="00345651" w:rsidRDefault="00345651" w:rsidP="00F90BFC">
      <w:pPr>
        <w:spacing w:after="0"/>
        <w:jc w:val="both"/>
        <w:rPr>
          <w:rFonts w:ascii="Times New Roman" w:hAnsi="Times New Roman" w:cs="Times New Roman"/>
          <w:b/>
          <w:caps/>
          <w:sz w:val="24"/>
          <w:szCs w:val="28"/>
          <w:lang w:val="kk-KZ"/>
        </w:rPr>
      </w:pPr>
    </w:p>
    <w:p w:rsidR="00345651" w:rsidRPr="00345651" w:rsidRDefault="00345651" w:rsidP="00F90BFC">
      <w:pPr>
        <w:spacing w:after="0"/>
        <w:jc w:val="both"/>
        <w:rPr>
          <w:rFonts w:ascii="Times New Roman" w:hAnsi="Times New Roman" w:cs="Times New Roman"/>
          <w:caps/>
          <w:sz w:val="24"/>
          <w:szCs w:val="28"/>
          <w:lang w:val="kk-KZ"/>
        </w:rPr>
      </w:pPr>
    </w:p>
    <w:p w:rsidR="00345651" w:rsidRPr="00345651" w:rsidRDefault="00345651" w:rsidP="00F90BFC">
      <w:pPr>
        <w:spacing w:after="0"/>
        <w:jc w:val="both"/>
        <w:rPr>
          <w:rFonts w:ascii="Times New Roman" w:hAnsi="Times New Roman" w:cs="Times New Roman"/>
          <w:b/>
          <w:caps/>
          <w:sz w:val="24"/>
          <w:szCs w:val="28"/>
          <w:lang w:val="kk-KZ"/>
        </w:rPr>
      </w:pPr>
    </w:p>
    <w:p w:rsidR="00F90BFC" w:rsidRDefault="00F90BFC" w:rsidP="00F90BFC">
      <w:pPr>
        <w:jc w:val="both"/>
        <w:rPr>
          <w:rFonts w:ascii="Times New Roman" w:hAnsi="Times New Roman" w:cs="Times New Roman"/>
          <w:b/>
          <w:sz w:val="28"/>
          <w:szCs w:val="28"/>
          <w:lang w:val="kk-KZ"/>
        </w:rPr>
      </w:pPr>
    </w:p>
    <w:p w:rsidR="00F90BFC" w:rsidRPr="00F90BFC" w:rsidRDefault="00F90BFC" w:rsidP="00F90BFC">
      <w:pPr>
        <w:jc w:val="both"/>
        <w:rPr>
          <w:rFonts w:ascii="Times New Roman" w:hAnsi="Times New Roman" w:cs="Times New Roman"/>
          <w:b/>
          <w:sz w:val="28"/>
          <w:szCs w:val="28"/>
          <w:lang w:val="kk-KZ"/>
        </w:rPr>
      </w:pPr>
    </w:p>
    <w:p w:rsidR="00062C8D" w:rsidRPr="00062C8D" w:rsidRDefault="00062C8D" w:rsidP="00062C8D">
      <w:pPr>
        <w:spacing w:after="0"/>
        <w:jc w:val="center"/>
        <w:rPr>
          <w:rFonts w:ascii="Times New Roman" w:hAnsi="Times New Roman" w:cs="Times New Roman"/>
          <w:sz w:val="52"/>
          <w:szCs w:val="52"/>
          <w:lang w:val="kk-KZ"/>
        </w:rPr>
      </w:pPr>
      <w:r w:rsidRPr="00062C8D">
        <w:rPr>
          <w:rFonts w:ascii="Times New Roman" w:hAnsi="Times New Roman" w:cs="Times New Roman"/>
          <w:b/>
          <w:sz w:val="52"/>
          <w:szCs w:val="52"/>
          <w:lang w:val="kk-KZ"/>
        </w:rPr>
        <w:t xml:space="preserve"> </w:t>
      </w:r>
      <w:r w:rsidRPr="00062C8D">
        <w:rPr>
          <w:rFonts w:ascii="Times New Roman" w:hAnsi="Times New Roman" w:cs="Times New Roman"/>
          <w:sz w:val="52"/>
          <w:szCs w:val="52"/>
          <w:lang w:val="kk-KZ"/>
        </w:rPr>
        <w:t xml:space="preserve">                </w:t>
      </w:r>
    </w:p>
    <w:p w:rsidR="00062C8D" w:rsidRDefault="00062C8D" w:rsidP="00062C8D">
      <w:pPr>
        <w:jc w:val="right"/>
        <w:rPr>
          <w:rFonts w:ascii="Times New Roman" w:hAnsi="Times New Roman" w:cs="Times New Roman"/>
          <w:b/>
          <w:sz w:val="24"/>
          <w:szCs w:val="28"/>
          <w:lang w:val="kk-KZ"/>
        </w:rPr>
      </w:pPr>
    </w:p>
    <w:p w:rsidR="00F90BFC" w:rsidRDefault="00F90BFC" w:rsidP="00062C8D">
      <w:pPr>
        <w:jc w:val="right"/>
        <w:rPr>
          <w:rFonts w:ascii="Times New Roman" w:hAnsi="Times New Roman" w:cs="Times New Roman"/>
          <w:b/>
          <w:sz w:val="24"/>
          <w:szCs w:val="28"/>
          <w:lang w:val="kk-KZ"/>
        </w:rPr>
      </w:pPr>
    </w:p>
    <w:p w:rsidR="00F90BFC" w:rsidRDefault="00F90BFC" w:rsidP="00062C8D">
      <w:pPr>
        <w:jc w:val="right"/>
        <w:rPr>
          <w:rFonts w:ascii="Times New Roman" w:hAnsi="Times New Roman" w:cs="Times New Roman"/>
          <w:b/>
          <w:sz w:val="24"/>
          <w:szCs w:val="28"/>
          <w:lang w:val="kk-KZ"/>
        </w:rPr>
      </w:pPr>
    </w:p>
    <w:p w:rsidR="00F90BFC" w:rsidRDefault="00F90BFC" w:rsidP="00062C8D">
      <w:pPr>
        <w:jc w:val="right"/>
        <w:rPr>
          <w:rFonts w:ascii="Times New Roman" w:hAnsi="Times New Roman" w:cs="Times New Roman"/>
          <w:b/>
          <w:sz w:val="24"/>
          <w:szCs w:val="28"/>
          <w:lang w:val="kk-KZ"/>
        </w:rPr>
      </w:pPr>
    </w:p>
    <w:p w:rsidR="00F90BFC" w:rsidRDefault="00F90BFC" w:rsidP="00062C8D">
      <w:pPr>
        <w:jc w:val="right"/>
        <w:rPr>
          <w:rFonts w:ascii="Times New Roman" w:hAnsi="Times New Roman" w:cs="Times New Roman"/>
          <w:b/>
          <w:sz w:val="24"/>
          <w:szCs w:val="28"/>
          <w:lang w:val="kk-KZ"/>
        </w:rPr>
      </w:pPr>
    </w:p>
    <w:p w:rsidR="008F1DF8" w:rsidRDefault="008F1DF8" w:rsidP="00AA1F49">
      <w:pPr>
        <w:pStyle w:val="4"/>
        <w:spacing w:line="264" w:lineRule="auto"/>
        <w:ind w:firstLine="425"/>
        <w:jc w:val="center"/>
        <w:rPr>
          <w:lang w:val="kk-KZ"/>
        </w:rPr>
      </w:pPr>
    </w:p>
    <w:p w:rsidR="008F1DF8" w:rsidRPr="008F1DF8" w:rsidRDefault="008F1DF8" w:rsidP="008F1DF8">
      <w:pPr>
        <w:rPr>
          <w:lang w:val="kk-KZ" w:eastAsia="ru-RU"/>
        </w:rPr>
      </w:pPr>
    </w:p>
    <w:p w:rsidR="008F1DF8" w:rsidRDefault="008F1DF8" w:rsidP="00AA1F49">
      <w:pPr>
        <w:pStyle w:val="4"/>
        <w:spacing w:line="264" w:lineRule="auto"/>
        <w:ind w:firstLine="425"/>
        <w:jc w:val="center"/>
        <w:rPr>
          <w:lang w:val="kk-KZ"/>
        </w:rPr>
      </w:pPr>
    </w:p>
    <w:p w:rsidR="00FA14A9" w:rsidRPr="00FA14A9" w:rsidRDefault="00FA14A9" w:rsidP="00FA14A9">
      <w:pPr>
        <w:rPr>
          <w:lang w:val="kk-KZ" w:eastAsia="ru-RU"/>
        </w:rPr>
      </w:pPr>
    </w:p>
    <w:p w:rsidR="00AA1F49" w:rsidRDefault="00AA1F49" w:rsidP="00AA1F49">
      <w:pPr>
        <w:pStyle w:val="4"/>
        <w:spacing w:line="264" w:lineRule="auto"/>
        <w:ind w:firstLine="425"/>
        <w:jc w:val="center"/>
        <w:rPr>
          <w:lang w:val="kk-KZ"/>
        </w:rPr>
      </w:pPr>
      <w:r w:rsidRPr="00AA1F49">
        <w:rPr>
          <w:lang w:val="kk-KZ"/>
        </w:rPr>
        <w:lastRenderedPageBreak/>
        <w:t>Белгілеулер мен қысқартулар</w:t>
      </w:r>
    </w:p>
    <w:p w:rsidR="00AA1F49" w:rsidRPr="00AA1F49" w:rsidRDefault="00AA1F49" w:rsidP="00AA1F49">
      <w:pPr>
        <w:ind w:firstLine="425"/>
        <w:rPr>
          <w:rFonts w:ascii="Times New Roman" w:eastAsia="Calibri" w:hAnsi="Times New Roman" w:cs="Times New Roman"/>
          <w:sz w:val="28"/>
          <w:lang w:val="kk-KZ"/>
        </w:rPr>
      </w:pPr>
      <w:r w:rsidRPr="00AA1F49">
        <w:rPr>
          <w:rFonts w:ascii="Times New Roman" w:eastAsia="Calibri" w:hAnsi="Times New Roman" w:cs="Times New Roman"/>
          <w:sz w:val="28"/>
          <w:lang w:val="kk-KZ"/>
        </w:rPr>
        <w:t>Бұл жұмыста төмендегідей белгілеулер мен қысқартулар қолданылды:</w:t>
      </w:r>
    </w:p>
    <w:p w:rsidR="00AA1F49" w:rsidRDefault="00AA1F49" w:rsidP="00AA1F49">
      <w:pPr>
        <w:pStyle w:val="a5"/>
        <w:spacing w:line="264" w:lineRule="auto"/>
        <w:ind w:left="0"/>
        <w:jc w:val="both"/>
        <w:rPr>
          <w:lang w:val="kk-KZ"/>
        </w:rPr>
      </w:pPr>
      <w:proofErr w:type="gramStart"/>
      <w:r>
        <w:t>г</w:t>
      </w:r>
      <w:proofErr w:type="gramEnd"/>
      <w:r>
        <w:t>/см</w:t>
      </w:r>
      <w:r>
        <w:rPr>
          <w:vertAlign w:val="superscript"/>
        </w:rPr>
        <w:t>3</w:t>
      </w:r>
      <w:r>
        <w:t xml:space="preserve"> –</w:t>
      </w:r>
      <w:r>
        <w:rPr>
          <w:lang w:val="kk-KZ"/>
        </w:rPr>
        <w:t>тығыздық</w:t>
      </w:r>
    </w:p>
    <w:p w:rsidR="00AA1F49" w:rsidRDefault="00AA1F49" w:rsidP="00AA1F49">
      <w:pPr>
        <w:pStyle w:val="a5"/>
        <w:spacing w:line="264" w:lineRule="auto"/>
        <w:ind w:left="0"/>
        <w:jc w:val="both"/>
        <w:rPr>
          <w:b/>
          <w:lang w:val="kk-KZ"/>
        </w:rPr>
      </w:pPr>
      <w:proofErr w:type="gramStart"/>
      <w:r>
        <w:t>К</w:t>
      </w:r>
      <w:proofErr w:type="gramEnd"/>
      <w:r>
        <w:t xml:space="preserve"> – температура, кельвин</w:t>
      </w:r>
    </w:p>
    <w:p w:rsidR="00AA1F49" w:rsidRDefault="00AA1F49" w:rsidP="00AA1F49">
      <w:pPr>
        <w:pStyle w:val="a3"/>
        <w:jc w:val="both"/>
        <w:rPr>
          <w:b w:val="0"/>
        </w:rPr>
      </w:pPr>
      <w:r>
        <w:rPr>
          <w:b w:val="0"/>
        </w:rPr>
        <w:t>Э</w:t>
      </w:r>
      <w:r>
        <w:rPr>
          <w:b w:val="0"/>
          <w:lang w:val="kk-KZ"/>
        </w:rPr>
        <w:t>Ж</w:t>
      </w:r>
      <w:r>
        <w:rPr>
          <w:b w:val="0"/>
        </w:rPr>
        <w:t xml:space="preserve">С </w:t>
      </w:r>
      <w:r>
        <w:rPr>
          <w:b w:val="0"/>
        </w:rPr>
        <w:sym w:font="Symbol" w:char="F02D"/>
      </w:r>
      <w:r>
        <w:rPr>
          <w:b w:val="0"/>
        </w:rPr>
        <w:t xml:space="preserve"> электрон</w:t>
      </w:r>
      <w:r>
        <w:rPr>
          <w:b w:val="0"/>
          <w:lang w:val="kk-KZ"/>
        </w:rPr>
        <w:t>дық жұтылу</w:t>
      </w:r>
      <w:r>
        <w:rPr>
          <w:b w:val="0"/>
        </w:rPr>
        <w:t xml:space="preserve"> спектр</w:t>
      </w:r>
      <w:r>
        <w:rPr>
          <w:b w:val="0"/>
          <w:lang w:val="kk-KZ"/>
        </w:rPr>
        <w:t>і</w:t>
      </w:r>
    </w:p>
    <w:p w:rsidR="00AA1F49" w:rsidRDefault="00AA1F49" w:rsidP="00AA1F49">
      <w:pPr>
        <w:pStyle w:val="a3"/>
        <w:jc w:val="both"/>
        <w:rPr>
          <w:b w:val="0"/>
        </w:rPr>
      </w:pPr>
      <w:r>
        <w:rPr>
          <w:b w:val="0"/>
        </w:rPr>
        <w:t>И</w:t>
      </w:r>
      <w:r>
        <w:rPr>
          <w:b w:val="0"/>
          <w:lang w:val="kk-KZ"/>
        </w:rPr>
        <w:t>Қ</w:t>
      </w:r>
      <w:r>
        <w:rPr>
          <w:b w:val="0"/>
        </w:rPr>
        <w:sym w:font="Symbol" w:char="F02D"/>
      </w:r>
      <w:r>
        <w:rPr>
          <w:b w:val="0"/>
        </w:rPr>
        <w:t xml:space="preserve"> инфра</w:t>
      </w:r>
      <w:r>
        <w:rPr>
          <w:b w:val="0"/>
          <w:lang w:val="kk-KZ"/>
        </w:rPr>
        <w:t xml:space="preserve">қызыл </w:t>
      </w:r>
      <w:r>
        <w:rPr>
          <w:b w:val="0"/>
        </w:rPr>
        <w:t xml:space="preserve"> спектроскопия</w:t>
      </w:r>
    </w:p>
    <w:p w:rsidR="00AA1F49" w:rsidRDefault="00AA1F49" w:rsidP="00AA1F49">
      <w:pPr>
        <w:pStyle w:val="a3"/>
        <w:jc w:val="both"/>
        <w:rPr>
          <w:rFonts w:eastAsia="Arial Unicode MS"/>
          <w:b w:val="0"/>
          <w:lang w:eastAsia="ko-KR"/>
        </w:rPr>
      </w:pPr>
      <w:proofErr w:type="gramStart"/>
      <w:r>
        <w:rPr>
          <w:rFonts w:eastAsia="Arial Unicode MS"/>
          <w:b w:val="0"/>
          <w:lang w:eastAsia="ko-KR"/>
        </w:rPr>
        <w:t>ММ</w:t>
      </w:r>
      <w:proofErr w:type="gramEnd"/>
      <w:r>
        <w:rPr>
          <w:rFonts w:eastAsia="Arial Unicode MS"/>
          <w:b w:val="0"/>
          <w:lang w:eastAsia="ko-KR"/>
        </w:rPr>
        <w:t xml:space="preserve"> </w:t>
      </w:r>
      <w:r>
        <w:rPr>
          <w:rFonts w:eastAsia="Arial Unicode MS"/>
          <w:b w:val="0"/>
          <w:lang w:eastAsia="ko-KR"/>
        </w:rPr>
        <w:sym w:font="Symbol" w:char="F02D"/>
      </w:r>
      <w:r>
        <w:rPr>
          <w:rFonts w:eastAsia="Arial Unicode MS"/>
          <w:b w:val="0"/>
          <w:lang w:eastAsia="ko-KR"/>
        </w:rPr>
        <w:t xml:space="preserve"> молекул</w:t>
      </w:r>
      <w:r>
        <w:rPr>
          <w:rFonts w:eastAsia="Arial Unicode MS"/>
          <w:b w:val="0"/>
          <w:lang w:val="kk-KZ" w:eastAsia="ko-KR"/>
        </w:rPr>
        <w:t xml:space="preserve">алық </w:t>
      </w:r>
      <w:r>
        <w:rPr>
          <w:rFonts w:eastAsia="Arial Unicode MS"/>
          <w:b w:val="0"/>
          <w:lang w:eastAsia="ko-KR"/>
        </w:rPr>
        <w:t>масса</w:t>
      </w:r>
    </w:p>
    <w:p w:rsidR="00AA1F49" w:rsidRDefault="00AA1F49" w:rsidP="00AA1F49">
      <w:pPr>
        <w:pStyle w:val="a3"/>
        <w:jc w:val="both"/>
        <w:rPr>
          <w:rFonts w:eastAsia="Arial Unicode MS"/>
          <w:b w:val="0"/>
          <w:lang w:val="kk-KZ" w:eastAsia="ko-KR"/>
        </w:rPr>
      </w:pPr>
      <w:r>
        <w:rPr>
          <w:rFonts w:eastAsia="Arial Unicode MS"/>
          <w:b w:val="0"/>
          <w:lang w:eastAsia="ko-KR"/>
        </w:rPr>
        <w:t xml:space="preserve">М </w:t>
      </w:r>
      <w:r>
        <w:rPr>
          <w:b w:val="0"/>
        </w:rPr>
        <w:t>– метал</w:t>
      </w:r>
    </w:p>
    <w:p w:rsidR="00AA1F49" w:rsidRDefault="00AA1F49" w:rsidP="00AA1F49">
      <w:pPr>
        <w:pStyle w:val="a3"/>
        <w:jc w:val="both"/>
        <w:rPr>
          <w:b w:val="0"/>
        </w:rPr>
      </w:pPr>
      <w:proofErr w:type="gramStart"/>
      <w:r>
        <w:rPr>
          <w:b w:val="0"/>
        </w:rPr>
        <w:t>С</w:t>
      </w:r>
      <w:proofErr w:type="gramEnd"/>
      <w:r>
        <w:rPr>
          <w:b w:val="0"/>
        </w:rPr>
        <w:t xml:space="preserve"> – </w:t>
      </w:r>
      <w:proofErr w:type="gramStart"/>
      <w:r>
        <w:rPr>
          <w:b w:val="0"/>
        </w:rPr>
        <w:t>концентрация</w:t>
      </w:r>
      <w:proofErr w:type="gramEnd"/>
      <w:r>
        <w:rPr>
          <w:b w:val="0"/>
        </w:rPr>
        <w:t xml:space="preserve"> (моль/л)</w:t>
      </w:r>
    </w:p>
    <w:p w:rsidR="00AA1F49" w:rsidRPr="008B7589" w:rsidRDefault="00AA1F49" w:rsidP="00AA1F49">
      <w:pPr>
        <w:pStyle w:val="a3"/>
        <w:jc w:val="both"/>
        <w:rPr>
          <w:b w:val="0"/>
          <w:lang w:val="kk-KZ"/>
        </w:rPr>
      </w:pPr>
      <w:r>
        <w:rPr>
          <w:rFonts w:eastAsia="Arial Unicode MS"/>
          <w:b w:val="0"/>
          <w:lang w:eastAsia="ko-KR"/>
        </w:rPr>
        <w:sym w:font="Symbol" w:char="F06C"/>
      </w:r>
      <w:r w:rsidRPr="008B7589">
        <w:rPr>
          <w:rFonts w:eastAsia="Arial Unicode MS"/>
          <w:b w:val="0"/>
          <w:lang w:val="kk-KZ" w:eastAsia="ko-KR"/>
        </w:rPr>
        <w:t xml:space="preserve"> </w:t>
      </w:r>
      <w:r w:rsidRPr="008B7589">
        <w:rPr>
          <w:b w:val="0"/>
          <w:lang w:val="kk-KZ"/>
        </w:rPr>
        <w:t xml:space="preserve">– </w:t>
      </w:r>
      <w:r>
        <w:rPr>
          <w:b w:val="0"/>
          <w:lang w:val="kk-KZ"/>
        </w:rPr>
        <w:t xml:space="preserve">толқын ұзындығы, нм </w:t>
      </w:r>
    </w:p>
    <w:p w:rsidR="00AA1F49" w:rsidRPr="008B7589" w:rsidRDefault="00AA1F49" w:rsidP="00AA1F49">
      <w:pPr>
        <w:pStyle w:val="a3"/>
        <w:jc w:val="both"/>
        <w:rPr>
          <w:b w:val="0"/>
          <w:lang w:val="kk-KZ"/>
        </w:rPr>
      </w:pPr>
      <w:r>
        <w:rPr>
          <w:b w:val="0"/>
        </w:rPr>
        <w:sym w:font="Symbol" w:char="F06E"/>
      </w:r>
      <w:r w:rsidRPr="008B7589">
        <w:rPr>
          <w:b w:val="0"/>
          <w:lang w:val="kk-KZ"/>
        </w:rPr>
        <w:t xml:space="preserve"> – </w:t>
      </w:r>
      <w:r>
        <w:rPr>
          <w:b w:val="0"/>
          <w:lang w:val="kk-KZ"/>
        </w:rPr>
        <w:t xml:space="preserve">жиілік, </w:t>
      </w:r>
      <w:r w:rsidRPr="008B7589">
        <w:rPr>
          <w:b w:val="0"/>
          <w:lang w:val="kk-KZ"/>
        </w:rPr>
        <w:t>см</w:t>
      </w:r>
      <w:r w:rsidRPr="008B7589">
        <w:rPr>
          <w:b w:val="0"/>
          <w:vertAlign w:val="superscript"/>
          <w:lang w:val="kk-KZ"/>
        </w:rPr>
        <w:t>-1</w:t>
      </w:r>
    </w:p>
    <w:p w:rsidR="00AA1F49" w:rsidRDefault="00AA1F49" w:rsidP="00AA1F49">
      <w:pPr>
        <w:pStyle w:val="a3"/>
        <w:jc w:val="both"/>
        <w:rPr>
          <w:b w:val="0"/>
          <w:lang w:val="kk-KZ"/>
        </w:rPr>
      </w:pPr>
      <w:r>
        <w:rPr>
          <w:b w:val="0"/>
        </w:rPr>
        <w:sym w:font="Symbol" w:char="F074"/>
      </w:r>
      <w:r w:rsidRPr="008B7589">
        <w:rPr>
          <w:b w:val="0"/>
          <w:lang w:val="kk-KZ"/>
        </w:rPr>
        <w:t xml:space="preserve"> – </w:t>
      </w:r>
      <w:r>
        <w:rPr>
          <w:b w:val="0"/>
          <w:lang w:val="kk-KZ"/>
        </w:rPr>
        <w:t xml:space="preserve">уақыт, мин. және сағат </w:t>
      </w:r>
    </w:p>
    <w:p w:rsidR="00AA1F49" w:rsidRDefault="00AA1F49" w:rsidP="00AA1F49">
      <w:pPr>
        <w:pStyle w:val="a3"/>
        <w:jc w:val="both"/>
        <w:rPr>
          <w:b w:val="0"/>
          <w:lang w:val="kk-KZ"/>
        </w:rPr>
      </w:pPr>
      <w:r>
        <w:rPr>
          <w:b w:val="0"/>
        </w:rPr>
        <w:sym w:font="Symbol" w:char="F075"/>
      </w:r>
      <w:r w:rsidRPr="008B7589">
        <w:rPr>
          <w:b w:val="0"/>
          <w:lang w:val="kk-KZ"/>
        </w:rPr>
        <w:t xml:space="preserve"> – </w:t>
      </w:r>
      <w:r>
        <w:rPr>
          <w:b w:val="0"/>
          <w:lang w:val="kk-KZ"/>
        </w:rPr>
        <w:t xml:space="preserve">реакция жылдамдығы, </w:t>
      </w:r>
      <w:r w:rsidRPr="008B7589">
        <w:rPr>
          <w:b w:val="0"/>
          <w:lang w:val="kk-KZ"/>
        </w:rPr>
        <w:t xml:space="preserve">мл/мин </w:t>
      </w:r>
    </w:p>
    <w:p w:rsidR="00AA1F49" w:rsidRPr="008B7589" w:rsidRDefault="00AA1F49" w:rsidP="00AA1F49">
      <w:pPr>
        <w:pStyle w:val="a3"/>
        <w:jc w:val="both"/>
        <w:rPr>
          <w:b w:val="0"/>
          <w:lang w:val="kk-KZ"/>
        </w:rPr>
      </w:pPr>
    </w:p>
    <w:p w:rsidR="00F90BFC" w:rsidRDefault="00F90BFC" w:rsidP="00AA1F49">
      <w:pPr>
        <w:jc w:val="both"/>
        <w:rPr>
          <w:rFonts w:ascii="Times New Roman" w:hAnsi="Times New Roman" w:cs="Times New Roman"/>
          <w:b/>
          <w:sz w:val="24"/>
          <w:szCs w:val="28"/>
          <w:lang w:val="kk-KZ"/>
        </w:rPr>
      </w:pPr>
    </w:p>
    <w:p w:rsidR="00F90BFC" w:rsidRDefault="00F90BFC" w:rsidP="00062C8D">
      <w:pPr>
        <w:jc w:val="right"/>
        <w:rPr>
          <w:rFonts w:ascii="Times New Roman" w:hAnsi="Times New Roman" w:cs="Times New Roman"/>
          <w:b/>
          <w:sz w:val="24"/>
          <w:szCs w:val="28"/>
          <w:lang w:val="kk-KZ"/>
        </w:rPr>
      </w:pPr>
    </w:p>
    <w:p w:rsidR="00F90BFC" w:rsidRDefault="00F90BFC" w:rsidP="00062C8D">
      <w:pPr>
        <w:jc w:val="right"/>
        <w:rPr>
          <w:rFonts w:ascii="Times New Roman" w:hAnsi="Times New Roman" w:cs="Times New Roman"/>
          <w:b/>
          <w:sz w:val="24"/>
          <w:szCs w:val="28"/>
          <w:lang w:val="kk-KZ"/>
        </w:rPr>
      </w:pPr>
    </w:p>
    <w:p w:rsidR="00F90BFC" w:rsidRDefault="00F90BFC" w:rsidP="00062C8D">
      <w:pPr>
        <w:jc w:val="right"/>
        <w:rPr>
          <w:rFonts w:ascii="Times New Roman" w:hAnsi="Times New Roman" w:cs="Times New Roman"/>
          <w:b/>
          <w:sz w:val="24"/>
          <w:szCs w:val="28"/>
          <w:lang w:val="kk-KZ"/>
        </w:rPr>
      </w:pPr>
    </w:p>
    <w:p w:rsidR="00F90BFC" w:rsidRDefault="00F90BFC" w:rsidP="00062C8D">
      <w:pPr>
        <w:jc w:val="right"/>
        <w:rPr>
          <w:rFonts w:ascii="Times New Roman" w:hAnsi="Times New Roman" w:cs="Times New Roman"/>
          <w:b/>
          <w:sz w:val="24"/>
          <w:szCs w:val="28"/>
          <w:lang w:val="kk-KZ"/>
        </w:rPr>
      </w:pPr>
    </w:p>
    <w:p w:rsidR="00F90BFC" w:rsidRDefault="00F90BFC" w:rsidP="00062C8D">
      <w:pPr>
        <w:jc w:val="right"/>
        <w:rPr>
          <w:rFonts w:ascii="Times New Roman" w:hAnsi="Times New Roman" w:cs="Times New Roman"/>
          <w:b/>
          <w:sz w:val="24"/>
          <w:szCs w:val="28"/>
          <w:lang w:val="kk-KZ"/>
        </w:rPr>
      </w:pPr>
    </w:p>
    <w:p w:rsidR="00F90BFC" w:rsidRDefault="00F90BFC" w:rsidP="00062C8D">
      <w:pPr>
        <w:jc w:val="right"/>
        <w:rPr>
          <w:rFonts w:ascii="Times New Roman" w:hAnsi="Times New Roman" w:cs="Times New Roman"/>
          <w:b/>
          <w:sz w:val="24"/>
          <w:szCs w:val="28"/>
          <w:lang w:val="kk-KZ"/>
        </w:rPr>
      </w:pPr>
    </w:p>
    <w:p w:rsidR="00F90BFC" w:rsidRDefault="00F90BFC" w:rsidP="00062C8D">
      <w:pPr>
        <w:jc w:val="right"/>
        <w:rPr>
          <w:rFonts w:ascii="Times New Roman" w:hAnsi="Times New Roman" w:cs="Times New Roman"/>
          <w:b/>
          <w:sz w:val="24"/>
          <w:szCs w:val="28"/>
          <w:lang w:val="kk-KZ"/>
        </w:rPr>
      </w:pPr>
    </w:p>
    <w:p w:rsidR="00F90BFC" w:rsidRDefault="00F90BFC" w:rsidP="00062C8D">
      <w:pPr>
        <w:jc w:val="right"/>
        <w:rPr>
          <w:rFonts w:ascii="Times New Roman" w:hAnsi="Times New Roman" w:cs="Times New Roman"/>
          <w:b/>
          <w:sz w:val="24"/>
          <w:szCs w:val="28"/>
          <w:lang w:val="kk-KZ"/>
        </w:rPr>
      </w:pPr>
    </w:p>
    <w:p w:rsidR="00F90BFC" w:rsidRDefault="00F90BFC" w:rsidP="00062C8D">
      <w:pPr>
        <w:jc w:val="right"/>
        <w:rPr>
          <w:rFonts w:ascii="Times New Roman" w:hAnsi="Times New Roman" w:cs="Times New Roman"/>
          <w:b/>
          <w:sz w:val="24"/>
          <w:szCs w:val="28"/>
          <w:lang w:val="kk-KZ"/>
        </w:rPr>
      </w:pPr>
    </w:p>
    <w:p w:rsidR="00F90BFC" w:rsidRDefault="00F90BFC" w:rsidP="00062C8D">
      <w:pPr>
        <w:jc w:val="right"/>
        <w:rPr>
          <w:rFonts w:ascii="Times New Roman" w:hAnsi="Times New Roman" w:cs="Times New Roman"/>
          <w:b/>
          <w:sz w:val="24"/>
          <w:szCs w:val="28"/>
          <w:lang w:val="kk-KZ"/>
        </w:rPr>
      </w:pPr>
    </w:p>
    <w:p w:rsidR="00F90BFC" w:rsidRDefault="00F90BFC" w:rsidP="00062C8D">
      <w:pPr>
        <w:jc w:val="right"/>
        <w:rPr>
          <w:rFonts w:ascii="Times New Roman" w:hAnsi="Times New Roman" w:cs="Times New Roman"/>
          <w:b/>
          <w:sz w:val="24"/>
          <w:szCs w:val="28"/>
          <w:lang w:val="kk-KZ"/>
        </w:rPr>
      </w:pPr>
    </w:p>
    <w:p w:rsidR="00F90BFC" w:rsidRDefault="00F90BFC" w:rsidP="00062C8D">
      <w:pPr>
        <w:jc w:val="right"/>
        <w:rPr>
          <w:rFonts w:ascii="Times New Roman" w:hAnsi="Times New Roman" w:cs="Times New Roman"/>
          <w:b/>
          <w:sz w:val="24"/>
          <w:szCs w:val="28"/>
          <w:lang w:val="kk-KZ"/>
        </w:rPr>
      </w:pPr>
    </w:p>
    <w:p w:rsidR="00F90BFC" w:rsidRDefault="00F90BFC" w:rsidP="00062C8D">
      <w:pPr>
        <w:jc w:val="right"/>
        <w:rPr>
          <w:rFonts w:ascii="Times New Roman" w:hAnsi="Times New Roman" w:cs="Times New Roman"/>
          <w:b/>
          <w:sz w:val="24"/>
          <w:szCs w:val="28"/>
          <w:lang w:val="kk-KZ"/>
        </w:rPr>
      </w:pPr>
    </w:p>
    <w:p w:rsidR="00FA14A9" w:rsidRDefault="00FA14A9" w:rsidP="00062C8D">
      <w:pPr>
        <w:jc w:val="right"/>
        <w:rPr>
          <w:rFonts w:ascii="Times New Roman" w:hAnsi="Times New Roman" w:cs="Times New Roman"/>
          <w:b/>
          <w:sz w:val="24"/>
          <w:szCs w:val="28"/>
          <w:lang w:val="kk-KZ"/>
        </w:rPr>
      </w:pPr>
    </w:p>
    <w:p w:rsidR="00F90BFC" w:rsidRDefault="00F90BFC" w:rsidP="00062C8D">
      <w:pPr>
        <w:jc w:val="right"/>
        <w:rPr>
          <w:rFonts w:ascii="Times New Roman" w:hAnsi="Times New Roman" w:cs="Times New Roman"/>
          <w:b/>
          <w:sz w:val="24"/>
          <w:szCs w:val="28"/>
          <w:lang w:val="kk-KZ"/>
        </w:rPr>
      </w:pPr>
    </w:p>
    <w:p w:rsidR="00F90BFC" w:rsidRDefault="00F90BFC" w:rsidP="00062C8D">
      <w:pPr>
        <w:jc w:val="right"/>
        <w:rPr>
          <w:rFonts w:ascii="Times New Roman" w:hAnsi="Times New Roman" w:cs="Times New Roman"/>
          <w:b/>
          <w:sz w:val="24"/>
          <w:szCs w:val="28"/>
          <w:lang w:val="kk-KZ"/>
        </w:rPr>
      </w:pPr>
    </w:p>
    <w:p w:rsidR="00F90BFC" w:rsidRPr="006B6F17" w:rsidRDefault="00857665" w:rsidP="00857665">
      <w:pPr>
        <w:jc w:val="center"/>
        <w:rPr>
          <w:rFonts w:ascii="Times New Roman" w:hAnsi="Times New Roman" w:cs="Times New Roman"/>
          <w:b/>
          <w:caps/>
          <w:sz w:val="28"/>
          <w:szCs w:val="28"/>
          <w:lang w:val="kk-KZ"/>
        </w:rPr>
      </w:pPr>
      <w:r w:rsidRPr="006B6F17">
        <w:rPr>
          <w:rFonts w:ascii="Times New Roman" w:hAnsi="Times New Roman" w:cs="Times New Roman"/>
          <w:b/>
          <w:caps/>
          <w:sz w:val="28"/>
          <w:szCs w:val="28"/>
          <w:lang w:val="kk-KZ"/>
        </w:rPr>
        <w:lastRenderedPageBreak/>
        <w:t>Кіріспе</w:t>
      </w:r>
    </w:p>
    <w:p w:rsidR="00DD5B33" w:rsidRPr="006B6F17" w:rsidRDefault="00857665" w:rsidP="00DD5B33">
      <w:pPr>
        <w:spacing w:after="0"/>
        <w:ind w:firstLine="426"/>
        <w:jc w:val="both"/>
        <w:rPr>
          <w:rFonts w:ascii="Times New Roman" w:hAnsi="Times New Roman" w:cs="Times New Roman"/>
          <w:sz w:val="28"/>
          <w:szCs w:val="28"/>
          <w:lang w:val="kk-KZ"/>
        </w:rPr>
      </w:pPr>
      <w:r w:rsidRPr="006B6F17">
        <w:rPr>
          <w:rFonts w:ascii="Times New Roman" w:hAnsi="Times New Roman" w:cs="Times New Roman"/>
          <w:sz w:val="28"/>
          <w:szCs w:val="28"/>
          <w:lang w:val="kk-KZ"/>
        </w:rPr>
        <w:t>Өсімдіктер әрқашан да адамзаттың тіршілігінде маңызды орынға ие жаратылыс болып есептеледі.</w:t>
      </w:r>
      <w:r w:rsidR="00F92E57" w:rsidRPr="006B6F17">
        <w:rPr>
          <w:rFonts w:ascii="Times New Roman" w:hAnsi="Times New Roman" w:cs="Times New Roman"/>
          <w:sz w:val="28"/>
          <w:szCs w:val="28"/>
          <w:lang w:val="kk-KZ"/>
        </w:rPr>
        <w:t xml:space="preserve"> Оның ішінде ауылшаруашылық дақылдары әрқашан да назардан тыс қалмаған. Сондықтан да өсімдіктердің зиянды қосылыстардан таза болуы тіптен маңызды мәселелердің бірі, әрі бірегейі. </w:t>
      </w:r>
      <w:r w:rsidR="00DD5B33" w:rsidRPr="006B6F17">
        <w:rPr>
          <w:rFonts w:ascii="Times New Roman" w:hAnsi="Times New Roman" w:cs="Times New Roman"/>
          <w:sz w:val="28"/>
          <w:szCs w:val="28"/>
          <w:lang w:val="kk-KZ"/>
        </w:rPr>
        <w:t xml:space="preserve"> Әсіресе адам ағзасына аса қатты зиянын тигізетін ауыр металл қоспаларына қатысты мәселелер әрқашан да қызу талқыланған, әлі де маңызды бола береді.</w:t>
      </w:r>
    </w:p>
    <w:p w:rsidR="00DD5B33" w:rsidRPr="006B6F17" w:rsidRDefault="00DD5B33" w:rsidP="00DD5B33">
      <w:pPr>
        <w:spacing w:after="0"/>
        <w:ind w:firstLine="426"/>
        <w:jc w:val="both"/>
        <w:rPr>
          <w:rFonts w:ascii="Times New Roman" w:hAnsi="Times New Roman" w:cs="Times New Roman"/>
          <w:sz w:val="28"/>
          <w:szCs w:val="28"/>
          <w:lang w:val="kk-KZ"/>
        </w:rPr>
      </w:pPr>
      <w:r w:rsidRPr="006B6F17">
        <w:rPr>
          <w:rFonts w:ascii="Times New Roman" w:hAnsi="Times New Roman" w:cs="Times New Roman"/>
          <w:sz w:val="28"/>
          <w:szCs w:val="28"/>
          <w:lang w:val="kk-KZ"/>
        </w:rPr>
        <w:t>Осыған байланысты өсімдік - топырақ жүйесіндегі ауыр металдардың өсімдіктер құрамына қаншалықты деңгейде енетінін білу маңызды. Ол қазіргі экологияның да шешуі қиын проблемаларына жатады. Сондықтан адамзат қажет ететін жасыл - желектеріміздің және ауылшаруашылығы өнімдеріміздің қаншалықты ауыр металға төзімділігі зерттеуді қажет етеді.</w:t>
      </w:r>
    </w:p>
    <w:p w:rsidR="00DD5B33" w:rsidRDefault="00DD5B33" w:rsidP="00DD5B33">
      <w:pPr>
        <w:spacing w:after="0"/>
        <w:ind w:firstLine="426"/>
        <w:jc w:val="both"/>
        <w:rPr>
          <w:rFonts w:ascii="Times New Roman" w:hAnsi="Times New Roman" w:cs="Times New Roman"/>
          <w:sz w:val="28"/>
          <w:szCs w:val="28"/>
          <w:lang w:val="kk-KZ"/>
        </w:rPr>
      </w:pPr>
      <w:r w:rsidRPr="006B6F17">
        <w:rPr>
          <w:rFonts w:ascii="Times New Roman" w:hAnsi="Times New Roman" w:cs="Times New Roman"/>
          <w:sz w:val="28"/>
          <w:szCs w:val="28"/>
          <w:lang w:val="kk-KZ"/>
        </w:rPr>
        <w:t>Сондықтан осы зерттеу жұмысының</w:t>
      </w:r>
      <w:r>
        <w:rPr>
          <w:rFonts w:ascii="Times New Roman" w:hAnsi="Times New Roman" w:cs="Times New Roman"/>
          <w:sz w:val="28"/>
          <w:szCs w:val="28"/>
          <w:lang w:val="kk-KZ"/>
        </w:rPr>
        <w:t xml:space="preserve"> маңыздылығы жоғары деп айтуға болады.</w:t>
      </w:r>
    </w:p>
    <w:p w:rsidR="00DD5B33" w:rsidRDefault="00DD5B33" w:rsidP="00DD5B33">
      <w:pPr>
        <w:spacing w:after="0"/>
        <w:ind w:firstLine="426"/>
        <w:jc w:val="both"/>
        <w:rPr>
          <w:rFonts w:ascii="Times New Roman" w:hAnsi="Times New Roman" w:cs="Times New Roman"/>
          <w:sz w:val="28"/>
          <w:szCs w:val="28"/>
          <w:lang w:val="kk-KZ"/>
        </w:rPr>
      </w:pPr>
    </w:p>
    <w:p w:rsidR="00DD5B33" w:rsidRDefault="00DD5B33" w:rsidP="00DD5B33">
      <w:pPr>
        <w:spacing w:after="0"/>
        <w:ind w:firstLine="426"/>
        <w:jc w:val="both"/>
        <w:rPr>
          <w:rFonts w:ascii="Times New Roman" w:hAnsi="Times New Roman" w:cs="Times New Roman"/>
          <w:b/>
          <w:sz w:val="28"/>
          <w:szCs w:val="28"/>
          <w:lang w:val="kk-KZ"/>
        </w:rPr>
      </w:pPr>
      <w:r w:rsidRPr="00DD5B33">
        <w:rPr>
          <w:rFonts w:ascii="Times New Roman" w:hAnsi="Times New Roman" w:cs="Times New Roman"/>
          <w:b/>
          <w:sz w:val="28"/>
          <w:szCs w:val="28"/>
          <w:lang w:val="kk-KZ"/>
        </w:rPr>
        <w:t>Зерттеу мақсаты:</w:t>
      </w:r>
    </w:p>
    <w:p w:rsidR="00DD5B33" w:rsidRDefault="00DD5B33" w:rsidP="00DD5B33">
      <w:pPr>
        <w:spacing w:after="0"/>
        <w:ind w:firstLine="426"/>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1. </w:t>
      </w:r>
      <w:r>
        <w:rPr>
          <w:rFonts w:ascii="Times New Roman" w:hAnsi="Times New Roman" w:cs="Times New Roman"/>
          <w:sz w:val="28"/>
          <w:szCs w:val="28"/>
          <w:lang w:val="kk-KZ"/>
        </w:rPr>
        <w:t>Топырақ – өсімдік жүйесіндегі ауыр металдардың таралуын зерттеу</w:t>
      </w:r>
    </w:p>
    <w:p w:rsidR="00DD5B33" w:rsidRDefault="00DD5B33" w:rsidP="00DD5B33">
      <w:pPr>
        <w:spacing w:after="0"/>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2.  Алынған нәтижелерді талқылау</w:t>
      </w:r>
    </w:p>
    <w:p w:rsidR="00CA63ED" w:rsidRDefault="00CA63ED" w:rsidP="00DD5B33">
      <w:pPr>
        <w:spacing w:after="0"/>
        <w:ind w:firstLine="426"/>
        <w:jc w:val="both"/>
        <w:rPr>
          <w:rFonts w:ascii="Times New Roman" w:hAnsi="Times New Roman" w:cs="Times New Roman"/>
          <w:b/>
          <w:sz w:val="28"/>
          <w:szCs w:val="28"/>
          <w:lang w:val="kk-KZ"/>
        </w:rPr>
      </w:pPr>
    </w:p>
    <w:p w:rsidR="00DD5B33" w:rsidRDefault="00DD5B33" w:rsidP="00DD5B33">
      <w:pPr>
        <w:spacing w:after="0"/>
        <w:ind w:firstLine="426"/>
        <w:jc w:val="both"/>
        <w:rPr>
          <w:rFonts w:ascii="Times New Roman" w:hAnsi="Times New Roman" w:cs="Times New Roman"/>
          <w:sz w:val="28"/>
          <w:szCs w:val="28"/>
          <w:lang w:val="kk-KZ"/>
        </w:rPr>
      </w:pPr>
      <w:r w:rsidRPr="00DD5B33">
        <w:rPr>
          <w:rFonts w:ascii="Times New Roman" w:hAnsi="Times New Roman" w:cs="Times New Roman"/>
          <w:b/>
          <w:sz w:val="28"/>
          <w:szCs w:val="28"/>
          <w:lang w:val="kk-KZ"/>
        </w:rPr>
        <w:t>Зерттеу міндеттері:</w:t>
      </w:r>
    </w:p>
    <w:p w:rsidR="00DD5B33" w:rsidRDefault="00DD5B33" w:rsidP="00DD5B33">
      <w:pPr>
        <w:spacing w:after="0"/>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Топырақ құрамын зерттеу;</w:t>
      </w:r>
    </w:p>
    <w:p w:rsidR="00DD5B33" w:rsidRDefault="00DD5B33" w:rsidP="00DD5B33">
      <w:pPr>
        <w:spacing w:after="0"/>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Зерттеуге алынған өсімдіктер құрамын зерттеу</w:t>
      </w:r>
      <w:r w:rsidR="00CA63ED">
        <w:rPr>
          <w:rFonts w:ascii="Times New Roman" w:hAnsi="Times New Roman" w:cs="Times New Roman"/>
          <w:sz w:val="28"/>
          <w:szCs w:val="28"/>
          <w:lang w:val="kk-KZ"/>
        </w:rPr>
        <w:t>;</w:t>
      </w:r>
    </w:p>
    <w:p w:rsidR="00DD5B33" w:rsidRDefault="00CA63ED" w:rsidP="00DD5B33">
      <w:pPr>
        <w:spacing w:after="0"/>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Зерттеуге алынған ауыр металл тұздарының әсерін бақылау;</w:t>
      </w:r>
    </w:p>
    <w:p w:rsidR="00CA63ED" w:rsidRDefault="00CA63ED" w:rsidP="00DD5B33">
      <w:pPr>
        <w:spacing w:after="0"/>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Түрлі зерттеу әдістерін пайдалана отырып, тақырыпқа  жалпы  </w:t>
      </w:r>
    </w:p>
    <w:p w:rsidR="00CA63ED" w:rsidRDefault="00CA63ED" w:rsidP="00DD5B33">
      <w:pPr>
        <w:spacing w:after="0"/>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қорытынды жасау;</w:t>
      </w:r>
    </w:p>
    <w:p w:rsidR="00CA63ED" w:rsidRDefault="00CA63ED" w:rsidP="00DD5B33">
      <w:pPr>
        <w:spacing w:after="0"/>
        <w:ind w:firstLine="426"/>
        <w:jc w:val="both"/>
        <w:rPr>
          <w:rFonts w:ascii="Times New Roman" w:hAnsi="Times New Roman" w:cs="Times New Roman"/>
          <w:sz w:val="28"/>
          <w:szCs w:val="28"/>
          <w:lang w:val="kk-KZ"/>
        </w:rPr>
      </w:pPr>
    </w:p>
    <w:p w:rsidR="00CA63ED" w:rsidRDefault="00CA63ED" w:rsidP="00DD5B33">
      <w:pPr>
        <w:spacing w:after="0"/>
        <w:ind w:firstLine="426"/>
        <w:jc w:val="both"/>
        <w:rPr>
          <w:rFonts w:ascii="Times New Roman" w:hAnsi="Times New Roman" w:cs="Times New Roman"/>
          <w:b/>
          <w:sz w:val="28"/>
          <w:szCs w:val="28"/>
          <w:lang w:val="kk-KZ"/>
        </w:rPr>
      </w:pPr>
      <w:r w:rsidRPr="00CA63ED">
        <w:rPr>
          <w:rFonts w:ascii="Times New Roman" w:hAnsi="Times New Roman" w:cs="Times New Roman"/>
          <w:b/>
          <w:sz w:val="28"/>
          <w:szCs w:val="28"/>
          <w:lang w:val="kk-KZ"/>
        </w:rPr>
        <w:t>Жұмыстың жаңалығы мен теориялық құндылығы:</w:t>
      </w:r>
    </w:p>
    <w:p w:rsidR="00CA63ED" w:rsidRPr="00CA63ED" w:rsidRDefault="00CA63ED" w:rsidP="00CA63ED">
      <w:pPr>
        <w:spacing w:after="0"/>
        <w:ind w:firstLine="426"/>
        <w:jc w:val="both"/>
        <w:rPr>
          <w:rFonts w:ascii="Times New Roman" w:hAnsi="Times New Roman" w:cs="Times New Roman"/>
          <w:sz w:val="28"/>
          <w:szCs w:val="28"/>
          <w:lang w:val="kk-KZ"/>
        </w:rPr>
      </w:pPr>
      <w:r w:rsidRPr="00CA63ED">
        <w:rPr>
          <w:rFonts w:ascii="Times New Roman" w:hAnsi="Times New Roman" w:cs="Times New Roman"/>
          <w:sz w:val="28"/>
          <w:szCs w:val="28"/>
          <w:lang w:val="kk-KZ"/>
        </w:rPr>
        <w:t>Өсімдік – топырақ жүйесі ретінде алынған нысандар зерттелінді;</w:t>
      </w:r>
    </w:p>
    <w:p w:rsidR="00CA63ED" w:rsidRPr="00CA63ED" w:rsidRDefault="00CA63ED" w:rsidP="00CA63ED">
      <w:pPr>
        <w:spacing w:after="0"/>
        <w:ind w:firstLine="426"/>
        <w:jc w:val="both"/>
        <w:rPr>
          <w:rFonts w:ascii="Times New Roman" w:hAnsi="Times New Roman" w:cs="Times New Roman"/>
          <w:sz w:val="28"/>
          <w:szCs w:val="28"/>
          <w:lang w:val="kk-KZ"/>
        </w:rPr>
      </w:pPr>
      <w:r w:rsidRPr="00CA63ED">
        <w:rPr>
          <w:rFonts w:ascii="Times New Roman" w:hAnsi="Times New Roman" w:cs="Times New Roman"/>
          <w:sz w:val="28"/>
          <w:szCs w:val="28"/>
          <w:lang w:val="kk-KZ"/>
        </w:rPr>
        <w:t>Ауыр металл тұздарының өсімдік тіршілігіне әсері бақыланды;</w:t>
      </w:r>
    </w:p>
    <w:p w:rsidR="00CA63ED" w:rsidRPr="00CA63ED" w:rsidRDefault="00CA63ED" w:rsidP="00CA63ED">
      <w:pPr>
        <w:spacing w:after="0"/>
        <w:ind w:firstLine="426"/>
        <w:jc w:val="both"/>
        <w:rPr>
          <w:rFonts w:ascii="Times New Roman" w:hAnsi="Times New Roman" w:cs="Times New Roman"/>
          <w:sz w:val="28"/>
          <w:szCs w:val="28"/>
          <w:lang w:val="kk-KZ"/>
        </w:rPr>
      </w:pPr>
      <w:r w:rsidRPr="00CA63ED">
        <w:rPr>
          <w:rFonts w:ascii="Times New Roman" w:hAnsi="Times New Roman" w:cs="Times New Roman"/>
          <w:sz w:val="28"/>
          <w:szCs w:val="28"/>
          <w:lang w:val="kk-KZ"/>
        </w:rPr>
        <w:t>Топинамбур және картоп өсімдіктерінің құрамына зерттеу жүргізілді;</w:t>
      </w:r>
    </w:p>
    <w:p w:rsidR="00CA63ED" w:rsidRDefault="00CA63ED" w:rsidP="00CA63ED">
      <w:pPr>
        <w:spacing w:after="0"/>
        <w:ind w:firstLine="426"/>
        <w:jc w:val="both"/>
        <w:rPr>
          <w:rFonts w:ascii="Times New Roman" w:hAnsi="Times New Roman" w:cs="Times New Roman"/>
          <w:sz w:val="28"/>
          <w:szCs w:val="28"/>
          <w:lang w:val="kk-KZ"/>
        </w:rPr>
      </w:pPr>
      <w:r w:rsidRPr="00CA63ED">
        <w:rPr>
          <w:rFonts w:ascii="Times New Roman" w:hAnsi="Times New Roman" w:cs="Times New Roman"/>
          <w:sz w:val="28"/>
          <w:szCs w:val="28"/>
          <w:lang w:val="kk-KZ"/>
        </w:rPr>
        <w:t>Ауыр металл тұздары әсер еткеннен кейінгі өсімдік құрамына зерттеу жүргізілді;</w:t>
      </w:r>
    </w:p>
    <w:p w:rsidR="00CA63ED" w:rsidRDefault="00CA63ED" w:rsidP="00CA63ED">
      <w:pPr>
        <w:spacing w:after="0"/>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Ауыр металл тұздары егілгеннен кейінгі топырақ құрамына зерттеу жүргізілді;</w:t>
      </w:r>
    </w:p>
    <w:p w:rsidR="00CD724C" w:rsidRDefault="00CD724C" w:rsidP="00CA63ED">
      <w:pPr>
        <w:spacing w:after="0"/>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Жалпы алынған мәліметтер қорытындыланып, салыстырмалы статистикалық жорамал жасалынды;</w:t>
      </w:r>
    </w:p>
    <w:p w:rsidR="00CD724C" w:rsidRDefault="00CD724C" w:rsidP="00CA63ED">
      <w:pPr>
        <w:spacing w:after="0"/>
        <w:ind w:firstLine="426"/>
        <w:jc w:val="both"/>
        <w:rPr>
          <w:rFonts w:ascii="Times New Roman" w:hAnsi="Times New Roman" w:cs="Times New Roman"/>
          <w:sz w:val="28"/>
          <w:szCs w:val="28"/>
          <w:lang w:val="kk-KZ"/>
        </w:rPr>
      </w:pPr>
    </w:p>
    <w:p w:rsidR="00CD724C" w:rsidRDefault="00CD724C" w:rsidP="00CA63ED">
      <w:pPr>
        <w:spacing w:after="0"/>
        <w:ind w:firstLine="426"/>
        <w:jc w:val="both"/>
        <w:rPr>
          <w:rFonts w:ascii="Times New Roman" w:hAnsi="Times New Roman" w:cs="Times New Roman"/>
          <w:b/>
          <w:sz w:val="28"/>
          <w:szCs w:val="28"/>
          <w:lang w:val="kk-KZ"/>
        </w:rPr>
      </w:pPr>
      <w:r w:rsidRPr="00CD724C">
        <w:rPr>
          <w:rFonts w:ascii="Times New Roman" w:hAnsi="Times New Roman" w:cs="Times New Roman"/>
          <w:b/>
          <w:sz w:val="28"/>
          <w:szCs w:val="28"/>
          <w:lang w:val="kk-KZ"/>
        </w:rPr>
        <w:t>Жұмыстың практикалық құндылығы:</w:t>
      </w:r>
    </w:p>
    <w:p w:rsidR="00CD724C" w:rsidRDefault="00CD724C" w:rsidP="00CA63ED">
      <w:pPr>
        <w:spacing w:after="0"/>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Ауыр металдардың өсімдіктер бойында таралуы анықталды;</w:t>
      </w:r>
    </w:p>
    <w:p w:rsidR="00CD724C" w:rsidRDefault="00CD724C" w:rsidP="00CA63ED">
      <w:pPr>
        <w:spacing w:after="0"/>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Картоп және топинамбур өсімдіктерінің ауыр металдарға төз</w:t>
      </w:r>
      <w:r w:rsidR="00B02CB5">
        <w:rPr>
          <w:rFonts w:ascii="Times New Roman" w:hAnsi="Times New Roman" w:cs="Times New Roman"/>
          <w:sz w:val="28"/>
          <w:szCs w:val="28"/>
          <w:lang w:val="kk-KZ"/>
        </w:rPr>
        <w:t>імділік қабілеттілігі анықталды;</w:t>
      </w:r>
    </w:p>
    <w:p w:rsidR="00B02CB5" w:rsidRDefault="00B02CB5" w:rsidP="00CA63ED">
      <w:pPr>
        <w:spacing w:after="0"/>
        <w:ind w:firstLine="426"/>
        <w:jc w:val="both"/>
        <w:rPr>
          <w:rFonts w:ascii="Times New Roman" w:hAnsi="Times New Roman" w:cs="Times New Roman"/>
          <w:sz w:val="28"/>
          <w:szCs w:val="28"/>
          <w:lang w:val="kk-KZ"/>
        </w:rPr>
      </w:pPr>
    </w:p>
    <w:p w:rsidR="00B02CB5" w:rsidRDefault="00B02CB5" w:rsidP="00CA63ED">
      <w:pPr>
        <w:spacing w:after="0"/>
        <w:ind w:firstLine="426"/>
        <w:jc w:val="both"/>
        <w:rPr>
          <w:rFonts w:ascii="Times New Roman" w:hAnsi="Times New Roman" w:cs="Times New Roman"/>
          <w:b/>
          <w:sz w:val="28"/>
          <w:szCs w:val="28"/>
          <w:lang w:val="kk-KZ"/>
        </w:rPr>
      </w:pPr>
      <w:r w:rsidRPr="00B02CB5">
        <w:rPr>
          <w:rFonts w:ascii="Times New Roman" w:hAnsi="Times New Roman" w:cs="Times New Roman"/>
          <w:b/>
          <w:sz w:val="28"/>
          <w:szCs w:val="28"/>
          <w:lang w:val="kk-KZ"/>
        </w:rPr>
        <w:t>Зерттеу жұмысын жүргізудегі автордың үлесі:</w:t>
      </w:r>
    </w:p>
    <w:p w:rsidR="00B02CB5" w:rsidRPr="00B02CB5" w:rsidRDefault="00B02CB5" w:rsidP="00CA63ED">
      <w:pPr>
        <w:spacing w:after="0"/>
        <w:ind w:firstLine="426"/>
        <w:jc w:val="both"/>
        <w:rPr>
          <w:rFonts w:ascii="Times New Roman" w:hAnsi="Times New Roman" w:cs="Times New Roman"/>
          <w:b/>
          <w:sz w:val="28"/>
          <w:szCs w:val="28"/>
          <w:lang w:val="kk-KZ"/>
        </w:rPr>
      </w:pPr>
    </w:p>
    <w:p w:rsidR="00CA63ED" w:rsidRPr="00A357C6" w:rsidRDefault="00A357C6" w:rsidP="00CA63ED">
      <w:pPr>
        <w:spacing w:after="0"/>
        <w:ind w:firstLine="426"/>
        <w:jc w:val="both"/>
        <w:rPr>
          <w:rFonts w:ascii="Times New Roman" w:hAnsi="Times New Roman" w:cs="Times New Roman"/>
          <w:sz w:val="28"/>
          <w:szCs w:val="28"/>
          <w:lang w:val="kk-KZ"/>
        </w:rPr>
      </w:pPr>
      <w:r w:rsidRPr="00A357C6">
        <w:rPr>
          <w:rFonts w:ascii="Times New Roman" w:hAnsi="Times New Roman" w:cs="Times New Roman"/>
          <w:sz w:val="28"/>
          <w:szCs w:val="28"/>
          <w:lang w:val="kk-KZ"/>
        </w:rPr>
        <w:t>Автор барлық зерттеу жұмыстарын өзі жасаған. Аталған өсімдіктерді егу жұмыстары, олардың химиялық құрамына элементтік ан</w:t>
      </w:r>
      <w:r w:rsidR="00587D94">
        <w:rPr>
          <w:rFonts w:ascii="Times New Roman" w:hAnsi="Times New Roman" w:cs="Times New Roman"/>
          <w:sz w:val="28"/>
          <w:szCs w:val="28"/>
          <w:lang w:val="kk-KZ"/>
        </w:rPr>
        <w:t>ализ жасау сонымен қатар, ғылыми</w:t>
      </w:r>
      <w:r w:rsidRPr="00A357C6">
        <w:rPr>
          <w:rFonts w:ascii="Times New Roman" w:hAnsi="Times New Roman" w:cs="Times New Roman"/>
          <w:sz w:val="28"/>
          <w:szCs w:val="28"/>
          <w:lang w:val="kk-KZ"/>
        </w:rPr>
        <w:t xml:space="preserve"> жұмысының нәтижелерін талқылау жұмыстары жасалған. Электронды микроскопта топинамбур мен кәдімгі картоп өсімдіктерінің  фотосуреттері жасалынған.</w:t>
      </w:r>
    </w:p>
    <w:p w:rsidR="00CA63ED" w:rsidRDefault="00CA63ED" w:rsidP="00DD5B33">
      <w:pPr>
        <w:spacing w:after="0"/>
        <w:ind w:firstLine="426"/>
        <w:jc w:val="both"/>
        <w:rPr>
          <w:rFonts w:ascii="Times New Roman" w:hAnsi="Times New Roman" w:cs="Times New Roman"/>
          <w:sz w:val="28"/>
          <w:szCs w:val="28"/>
          <w:lang w:val="kk-KZ"/>
        </w:rPr>
      </w:pPr>
    </w:p>
    <w:p w:rsidR="00CA63ED" w:rsidRDefault="00CA63ED" w:rsidP="00DD5B33">
      <w:pPr>
        <w:spacing w:after="0"/>
        <w:ind w:firstLine="426"/>
        <w:jc w:val="both"/>
        <w:rPr>
          <w:rFonts w:ascii="Times New Roman" w:hAnsi="Times New Roman" w:cs="Times New Roman"/>
          <w:sz w:val="28"/>
          <w:szCs w:val="28"/>
          <w:lang w:val="kk-KZ"/>
        </w:rPr>
      </w:pPr>
    </w:p>
    <w:p w:rsidR="00CA63ED" w:rsidRPr="00DD5B33" w:rsidRDefault="00CA63ED" w:rsidP="00DD5B33">
      <w:pPr>
        <w:spacing w:after="0"/>
        <w:ind w:firstLine="426"/>
        <w:jc w:val="both"/>
        <w:rPr>
          <w:rFonts w:ascii="Times New Roman" w:hAnsi="Times New Roman" w:cs="Times New Roman"/>
          <w:sz w:val="28"/>
          <w:szCs w:val="28"/>
          <w:lang w:val="kk-KZ"/>
        </w:rPr>
      </w:pPr>
    </w:p>
    <w:p w:rsidR="00DD5B33" w:rsidRPr="00DD5B33" w:rsidRDefault="00DD5B33" w:rsidP="00DD5B33">
      <w:pPr>
        <w:spacing w:after="0"/>
        <w:ind w:firstLine="426"/>
        <w:jc w:val="both"/>
        <w:rPr>
          <w:rFonts w:ascii="Times New Roman" w:hAnsi="Times New Roman" w:cs="Times New Roman"/>
          <w:sz w:val="28"/>
          <w:szCs w:val="28"/>
          <w:lang w:val="kk-KZ"/>
        </w:rPr>
      </w:pPr>
    </w:p>
    <w:p w:rsidR="00DD5B33" w:rsidRDefault="00DD5B33" w:rsidP="00DD5B33">
      <w:pPr>
        <w:ind w:firstLine="426"/>
        <w:jc w:val="both"/>
        <w:rPr>
          <w:rFonts w:ascii="Times New Roman" w:hAnsi="Times New Roman" w:cs="Times New Roman"/>
          <w:sz w:val="28"/>
          <w:szCs w:val="28"/>
          <w:lang w:val="kk-KZ"/>
        </w:rPr>
      </w:pPr>
    </w:p>
    <w:p w:rsidR="00F92E57" w:rsidRDefault="00F92E57" w:rsidP="00F92E57">
      <w:pPr>
        <w:ind w:firstLine="426"/>
        <w:jc w:val="both"/>
        <w:rPr>
          <w:rFonts w:ascii="Times New Roman" w:hAnsi="Times New Roman" w:cs="Times New Roman"/>
          <w:sz w:val="28"/>
          <w:szCs w:val="28"/>
          <w:lang w:val="kk-KZ"/>
        </w:rPr>
      </w:pPr>
    </w:p>
    <w:p w:rsidR="00F92E57" w:rsidRPr="00857665" w:rsidRDefault="00F92E57" w:rsidP="00857665">
      <w:pPr>
        <w:jc w:val="both"/>
        <w:rPr>
          <w:rFonts w:ascii="Times New Roman" w:hAnsi="Times New Roman" w:cs="Times New Roman"/>
          <w:sz w:val="28"/>
          <w:szCs w:val="28"/>
          <w:lang w:val="kk-KZ"/>
        </w:rPr>
      </w:pPr>
    </w:p>
    <w:p w:rsidR="00857665" w:rsidRDefault="00857665" w:rsidP="00857665">
      <w:pPr>
        <w:jc w:val="both"/>
        <w:rPr>
          <w:rFonts w:ascii="Times New Roman" w:hAnsi="Times New Roman" w:cs="Times New Roman"/>
          <w:b/>
          <w:sz w:val="24"/>
          <w:szCs w:val="28"/>
          <w:lang w:val="kk-KZ"/>
        </w:rPr>
      </w:pPr>
    </w:p>
    <w:p w:rsidR="00F90BFC" w:rsidRDefault="00F90BFC" w:rsidP="00062C8D">
      <w:pPr>
        <w:jc w:val="right"/>
        <w:rPr>
          <w:rFonts w:ascii="Times New Roman" w:hAnsi="Times New Roman" w:cs="Times New Roman"/>
          <w:b/>
          <w:sz w:val="24"/>
          <w:szCs w:val="28"/>
          <w:lang w:val="kk-KZ"/>
        </w:rPr>
      </w:pPr>
    </w:p>
    <w:p w:rsidR="00F90BFC" w:rsidRDefault="00F90BFC" w:rsidP="00F90BFC">
      <w:pPr>
        <w:jc w:val="both"/>
        <w:rPr>
          <w:rFonts w:ascii="Times New Roman" w:hAnsi="Times New Roman" w:cs="Times New Roman"/>
          <w:b/>
          <w:sz w:val="24"/>
          <w:szCs w:val="28"/>
          <w:lang w:val="kk-KZ"/>
        </w:rPr>
      </w:pPr>
    </w:p>
    <w:p w:rsidR="00F90BFC" w:rsidRDefault="00F90BFC" w:rsidP="00062C8D">
      <w:pPr>
        <w:jc w:val="right"/>
        <w:rPr>
          <w:rFonts w:ascii="Times New Roman" w:hAnsi="Times New Roman" w:cs="Times New Roman"/>
          <w:b/>
          <w:sz w:val="24"/>
          <w:szCs w:val="28"/>
          <w:lang w:val="kk-KZ"/>
        </w:rPr>
      </w:pPr>
    </w:p>
    <w:p w:rsidR="00F90BFC" w:rsidRDefault="00F90BFC" w:rsidP="00062C8D">
      <w:pPr>
        <w:jc w:val="right"/>
        <w:rPr>
          <w:rFonts w:ascii="Times New Roman" w:hAnsi="Times New Roman" w:cs="Times New Roman"/>
          <w:b/>
          <w:sz w:val="24"/>
          <w:szCs w:val="28"/>
          <w:lang w:val="kk-KZ"/>
        </w:rPr>
      </w:pPr>
    </w:p>
    <w:p w:rsidR="00F90BFC" w:rsidRDefault="00F90BFC" w:rsidP="00F90BFC">
      <w:pPr>
        <w:jc w:val="both"/>
        <w:rPr>
          <w:rFonts w:ascii="Times New Roman" w:hAnsi="Times New Roman" w:cs="Times New Roman"/>
          <w:b/>
          <w:sz w:val="24"/>
          <w:szCs w:val="28"/>
          <w:lang w:val="kk-KZ"/>
        </w:rPr>
      </w:pPr>
    </w:p>
    <w:p w:rsidR="00A357C6" w:rsidRDefault="00A357C6" w:rsidP="00F90BFC">
      <w:pPr>
        <w:jc w:val="both"/>
        <w:rPr>
          <w:rFonts w:ascii="Times New Roman" w:hAnsi="Times New Roman" w:cs="Times New Roman"/>
          <w:b/>
          <w:sz w:val="24"/>
          <w:szCs w:val="28"/>
          <w:lang w:val="kk-KZ"/>
        </w:rPr>
      </w:pPr>
    </w:p>
    <w:p w:rsidR="00A357C6" w:rsidRDefault="00A357C6" w:rsidP="00F90BFC">
      <w:pPr>
        <w:jc w:val="both"/>
        <w:rPr>
          <w:rFonts w:ascii="Times New Roman" w:hAnsi="Times New Roman" w:cs="Times New Roman"/>
          <w:b/>
          <w:sz w:val="24"/>
          <w:szCs w:val="28"/>
          <w:lang w:val="kk-KZ"/>
        </w:rPr>
      </w:pPr>
    </w:p>
    <w:p w:rsidR="005626EA" w:rsidRDefault="005626EA" w:rsidP="005626EA">
      <w:pPr>
        <w:spacing w:after="0"/>
        <w:jc w:val="both"/>
        <w:rPr>
          <w:rFonts w:ascii="Times New Roman" w:hAnsi="Times New Roman" w:cs="Times New Roman"/>
          <w:b/>
          <w:sz w:val="24"/>
          <w:szCs w:val="28"/>
          <w:lang w:val="kk-KZ"/>
        </w:rPr>
      </w:pPr>
    </w:p>
    <w:p w:rsidR="00FA14A9" w:rsidRDefault="00FA14A9" w:rsidP="005626EA">
      <w:pPr>
        <w:spacing w:after="0"/>
        <w:jc w:val="both"/>
        <w:rPr>
          <w:rFonts w:ascii="Times New Roman" w:hAnsi="Times New Roman" w:cs="Times New Roman"/>
          <w:b/>
          <w:sz w:val="24"/>
          <w:szCs w:val="28"/>
          <w:lang w:val="kk-KZ"/>
        </w:rPr>
      </w:pPr>
    </w:p>
    <w:p w:rsidR="00C56CF2" w:rsidRDefault="00C56CF2" w:rsidP="005626EA">
      <w:pPr>
        <w:spacing w:after="0"/>
        <w:jc w:val="both"/>
        <w:rPr>
          <w:rFonts w:ascii="Times New Roman" w:hAnsi="Times New Roman" w:cs="Times New Roman"/>
          <w:b/>
          <w:sz w:val="24"/>
          <w:szCs w:val="28"/>
          <w:lang w:val="kk-KZ"/>
        </w:rPr>
      </w:pPr>
    </w:p>
    <w:p w:rsidR="00C56CF2" w:rsidRDefault="00C56CF2" w:rsidP="005626EA">
      <w:pPr>
        <w:spacing w:after="0"/>
        <w:jc w:val="both"/>
        <w:rPr>
          <w:rFonts w:ascii="Times New Roman" w:hAnsi="Times New Roman" w:cs="Times New Roman"/>
          <w:b/>
          <w:sz w:val="24"/>
          <w:szCs w:val="28"/>
          <w:lang w:val="kk-KZ"/>
        </w:rPr>
      </w:pPr>
    </w:p>
    <w:p w:rsidR="00FA14A9" w:rsidRPr="00157614" w:rsidRDefault="00FA14A9" w:rsidP="005626EA">
      <w:pPr>
        <w:spacing w:after="0"/>
        <w:jc w:val="both"/>
        <w:rPr>
          <w:rFonts w:ascii="Times New Roman" w:hAnsi="Times New Roman" w:cs="Times New Roman"/>
          <w:b/>
          <w:caps/>
          <w:sz w:val="28"/>
          <w:szCs w:val="28"/>
          <w:lang w:val="kk-KZ"/>
        </w:rPr>
      </w:pPr>
    </w:p>
    <w:p w:rsidR="005626EA" w:rsidRPr="00157614" w:rsidRDefault="005626EA" w:rsidP="005626EA">
      <w:pPr>
        <w:spacing w:after="0"/>
        <w:ind w:right="141"/>
        <w:jc w:val="both"/>
        <w:rPr>
          <w:rFonts w:ascii="Times New Roman" w:hAnsi="Times New Roman" w:cs="Times New Roman"/>
          <w:caps/>
          <w:sz w:val="28"/>
          <w:szCs w:val="28"/>
          <w:lang w:val="kk-KZ"/>
        </w:rPr>
      </w:pPr>
    </w:p>
    <w:p w:rsidR="005626EA" w:rsidRPr="00157614" w:rsidRDefault="005626EA" w:rsidP="005626EA">
      <w:pPr>
        <w:spacing w:after="0"/>
        <w:ind w:right="141"/>
        <w:jc w:val="both"/>
        <w:rPr>
          <w:rFonts w:ascii="Times New Roman" w:hAnsi="Times New Roman" w:cs="Times New Roman"/>
          <w:b/>
          <w:caps/>
          <w:sz w:val="28"/>
          <w:szCs w:val="28"/>
          <w:lang w:val="kk-KZ"/>
        </w:rPr>
      </w:pPr>
      <w:r w:rsidRPr="00157614">
        <w:rPr>
          <w:rFonts w:ascii="Times New Roman" w:hAnsi="Times New Roman" w:cs="Times New Roman"/>
          <w:b/>
          <w:caps/>
          <w:sz w:val="28"/>
          <w:szCs w:val="28"/>
          <w:lang w:val="kk-KZ"/>
        </w:rPr>
        <w:t>1.1 Топырақ және оның маңызы</w:t>
      </w:r>
    </w:p>
    <w:p w:rsidR="005626EA" w:rsidRDefault="005626EA" w:rsidP="00763452">
      <w:pPr>
        <w:spacing w:after="0" w:line="240" w:lineRule="auto"/>
        <w:ind w:firstLine="426"/>
        <w:jc w:val="both"/>
        <w:rPr>
          <w:rFonts w:ascii="Times New Roman" w:hAnsi="Times New Roman" w:cs="Times New Roman"/>
          <w:color w:val="000000" w:themeColor="text1"/>
          <w:sz w:val="28"/>
          <w:szCs w:val="28"/>
          <w:shd w:val="clear" w:color="auto" w:fill="FFFFFF"/>
          <w:lang w:val="kk-KZ"/>
        </w:rPr>
      </w:pPr>
      <w:r w:rsidRPr="005626EA">
        <w:rPr>
          <w:rFonts w:ascii="Times New Roman" w:hAnsi="Times New Roman" w:cs="Times New Roman"/>
          <w:color w:val="000000" w:themeColor="text1"/>
          <w:sz w:val="28"/>
          <w:szCs w:val="28"/>
          <w:lang w:val="kk-KZ"/>
        </w:rPr>
        <w:br/>
      </w:r>
      <w:r w:rsidRPr="005626EA">
        <w:rPr>
          <w:rFonts w:ascii="Times New Roman" w:hAnsi="Times New Roman" w:cs="Times New Roman"/>
          <w:color w:val="000000" w:themeColor="text1"/>
          <w:sz w:val="28"/>
          <w:szCs w:val="28"/>
          <w:shd w:val="clear" w:color="auto" w:fill="FFFFFF"/>
          <w:lang w:val="kk-KZ"/>
        </w:rPr>
        <w:t>Топырақтың адамзат қоғамы үшін маңызы өте ерекше. Ең алғашқы қауымдық құрылыс кезінде адамдар жабайы өсімдіктерді мәдени өсімдіктерге айналдыра бастады. Құнарлы топырақта өнімді өте көп алатынын адамдар сол кезде-ақ білген. Жер яғни топырақсыз адамның өмірі.</w:t>
      </w:r>
      <w:r w:rsidRPr="005626EA">
        <w:rPr>
          <w:rFonts w:ascii="Times New Roman" w:hAnsi="Times New Roman" w:cs="Times New Roman"/>
          <w:color w:val="000000" w:themeColor="text1"/>
          <w:sz w:val="28"/>
          <w:szCs w:val="28"/>
          <w:lang w:val="kk-KZ"/>
        </w:rPr>
        <w:br/>
      </w:r>
      <w:r w:rsidRPr="005626EA">
        <w:rPr>
          <w:rFonts w:ascii="Times New Roman" w:hAnsi="Times New Roman" w:cs="Times New Roman"/>
          <w:color w:val="000000" w:themeColor="text1"/>
          <w:sz w:val="28"/>
          <w:szCs w:val="28"/>
          <w:shd w:val="clear" w:color="auto" w:fill="FFFFFF"/>
          <w:lang w:val="kk-KZ"/>
        </w:rPr>
        <w:t>Адамзаттың бүкіл өмірі осы топырақпен байланысты. Топырақ ауылшаруашылығы өндірісінің негізгі құрамы болып табылады. Топырақтың құнарлығын арттыратын әр түрлі тыңайтыштар бар. Бейорганикалық тыңайтқыштар құстың саңғырығы, малдың тезегі және т.б. осыларды ерте кезден бастап адамдар өздерінің шағын жерлеріне еккен егіндеріне тыңайтқыш ретінде пайдалана білген.</w:t>
      </w:r>
      <w:r w:rsidRPr="005626EA">
        <w:rPr>
          <w:rFonts w:ascii="Times New Roman" w:hAnsi="Times New Roman" w:cs="Times New Roman"/>
          <w:color w:val="000000" w:themeColor="text1"/>
          <w:sz w:val="28"/>
          <w:szCs w:val="28"/>
          <w:lang w:val="kk-KZ"/>
        </w:rPr>
        <w:br/>
      </w:r>
      <w:r w:rsidRPr="005626EA">
        <w:rPr>
          <w:rFonts w:ascii="Times New Roman" w:hAnsi="Times New Roman" w:cs="Times New Roman"/>
          <w:color w:val="000000" w:themeColor="text1"/>
          <w:sz w:val="28"/>
          <w:szCs w:val="28"/>
          <w:shd w:val="clear" w:color="auto" w:fill="FFFFFF"/>
          <w:lang w:val="kk-KZ"/>
        </w:rPr>
        <w:t>Соңғы жылдары бактериялық тыңайтқыштар да қолданыс табуда. бактериялар массасын топыраққа араластырып микробиологияық процестерді күшейтуге және химиялық элементтердің сіңімділігін көтеруге қол жеткізуде. Мыс: фосфорбактерин органикалық заттарды алдыратын, фосфорды сіңімді фосфор түріне айналдырады. т.б. Ауылшаруашылығы дақылдарын қалыпты өсіру үшін макроэлементтер мөлшері ғана емес. Сирек кездесетін құрамы маңызды элементтердің болмауы өсімдіктің ауруына, түсімнің аз болуына әкеліп соғуда</w:t>
      </w:r>
      <w:r>
        <w:rPr>
          <w:rFonts w:ascii="Times New Roman" w:hAnsi="Times New Roman" w:cs="Times New Roman"/>
          <w:color w:val="000000" w:themeColor="text1"/>
          <w:sz w:val="28"/>
          <w:szCs w:val="28"/>
          <w:shd w:val="clear" w:color="auto" w:fill="FFFFFF"/>
          <w:lang w:val="kk-KZ"/>
        </w:rPr>
        <w:t>.</w:t>
      </w:r>
      <w:r w:rsidR="00D746CB" w:rsidRPr="00D746CB">
        <w:rPr>
          <w:rFonts w:ascii="Times New Roman" w:eastAsia="Times New Roman" w:hAnsi="Times New Roman" w:cs="Times New Roman"/>
          <w:noProof/>
          <w:color w:val="000000" w:themeColor="text1"/>
          <w:sz w:val="28"/>
          <w:szCs w:val="28"/>
          <w:lang w:val="kk-KZ"/>
        </w:rPr>
        <w:t xml:space="preserve"> </w:t>
      </w:r>
      <w:r w:rsidR="00D746CB">
        <w:rPr>
          <w:rFonts w:ascii="Times New Roman" w:eastAsia="Times New Roman" w:hAnsi="Times New Roman" w:cs="Times New Roman"/>
          <w:noProof/>
          <w:color w:val="000000" w:themeColor="text1"/>
          <w:sz w:val="28"/>
          <w:szCs w:val="28"/>
          <w:lang w:val="kk-KZ"/>
        </w:rPr>
        <w:t>[1,</w:t>
      </w:r>
      <w:r w:rsidR="003303E0">
        <w:rPr>
          <w:rFonts w:ascii="Times New Roman" w:eastAsia="Times New Roman" w:hAnsi="Times New Roman" w:cs="Times New Roman"/>
          <w:noProof/>
          <w:color w:val="000000" w:themeColor="text1"/>
          <w:sz w:val="28"/>
          <w:szCs w:val="28"/>
          <w:lang w:val="kk-KZ"/>
        </w:rPr>
        <w:t>2</w:t>
      </w:r>
      <w:r w:rsidR="00D746CB" w:rsidRPr="001F0D0C">
        <w:rPr>
          <w:rFonts w:ascii="Times New Roman" w:eastAsia="Times New Roman" w:hAnsi="Times New Roman" w:cs="Times New Roman"/>
          <w:noProof/>
          <w:color w:val="000000" w:themeColor="text1"/>
          <w:sz w:val="28"/>
          <w:szCs w:val="28"/>
          <w:lang w:val="kk-KZ"/>
        </w:rPr>
        <w:t>]</w:t>
      </w:r>
    </w:p>
    <w:p w:rsidR="005626EA" w:rsidRDefault="005626EA" w:rsidP="00763452">
      <w:pPr>
        <w:spacing w:after="0" w:line="240" w:lineRule="auto"/>
        <w:ind w:firstLine="426"/>
        <w:jc w:val="both"/>
        <w:rPr>
          <w:rFonts w:ascii="Times New Roman" w:hAnsi="Times New Roman" w:cs="Times New Roman"/>
          <w:color w:val="000000" w:themeColor="text1"/>
          <w:sz w:val="28"/>
          <w:szCs w:val="28"/>
          <w:shd w:val="clear" w:color="auto" w:fill="FFFFFF"/>
          <w:lang w:val="kk-KZ"/>
        </w:rPr>
      </w:pPr>
      <w:r w:rsidRPr="005626EA">
        <w:rPr>
          <w:rFonts w:ascii="Times New Roman" w:hAnsi="Times New Roman" w:cs="Times New Roman"/>
          <w:color w:val="000000" w:themeColor="text1"/>
          <w:sz w:val="28"/>
          <w:szCs w:val="28"/>
          <w:shd w:val="clear" w:color="auto" w:fill="FFFFFF"/>
          <w:lang w:val="kk-KZ"/>
        </w:rPr>
        <w:t>Топырақтың адамзат қоғамы үшін маңызын айтып жеткізу қиын..</w:t>
      </w:r>
    </w:p>
    <w:p w:rsidR="005626EA" w:rsidRDefault="005626EA" w:rsidP="00210570">
      <w:pPr>
        <w:spacing w:after="0" w:line="240" w:lineRule="auto"/>
        <w:ind w:firstLine="426"/>
        <w:jc w:val="both"/>
        <w:rPr>
          <w:rFonts w:ascii="Times New Roman" w:hAnsi="Times New Roman" w:cs="Times New Roman"/>
          <w:color w:val="000000" w:themeColor="text1"/>
          <w:sz w:val="28"/>
          <w:szCs w:val="28"/>
          <w:shd w:val="clear" w:color="auto" w:fill="FFFFFF"/>
          <w:lang w:val="kk-KZ"/>
        </w:rPr>
      </w:pPr>
      <w:r w:rsidRPr="005626EA">
        <w:rPr>
          <w:rFonts w:ascii="Times New Roman" w:hAnsi="Times New Roman" w:cs="Times New Roman"/>
          <w:color w:val="000000" w:themeColor="text1"/>
          <w:sz w:val="28"/>
          <w:szCs w:val="28"/>
          <w:shd w:val="clear" w:color="auto" w:fill="FFFFFF"/>
          <w:lang w:val="kk-KZ"/>
        </w:rPr>
        <w:t>Өндірістің кейбір салалары топырақты пайдалануға негізделген. Соның бірі маңызды азық-түлік өнімдерін жеткізуші ауыл шаруашылдығы. Топырақ ауыл шаруашылығы өндірісін негізгі құралы болып табылады. Микробиологиялық және геохимиялық процестерді зерттеуге байланысты топырақтың халық денсаулығы үшін маңызы анықтала түседі. Топырақтағы физика-химиялық құбылыстарды зерттеудің гидротехникалық құрылыс үшін және алыс қашықтыққа созылған магистралық құбырлар салу үшін маңызы бар.</w:t>
      </w:r>
    </w:p>
    <w:p w:rsidR="005626EA" w:rsidRDefault="005626EA" w:rsidP="00763452">
      <w:pPr>
        <w:spacing w:after="0" w:line="240" w:lineRule="auto"/>
        <w:ind w:firstLine="426"/>
        <w:jc w:val="both"/>
        <w:rPr>
          <w:rFonts w:ascii="Times New Roman" w:hAnsi="Times New Roman" w:cs="Times New Roman"/>
          <w:color w:val="000000" w:themeColor="text1"/>
          <w:sz w:val="28"/>
          <w:szCs w:val="28"/>
          <w:shd w:val="clear" w:color="auto" w:fill="FFFFFF"/>
          <w:lang w:val="kk-KZ"/>
        </w:rPr>
      </w:pPr>
      <w:r w:rsidRPr="005626EA">
        <w:rPr>
          <w:rFonts w:ascii="Times New Roman" w:hAnsi="Times New Roman" w:cs="Times New Roman"/>
          <w:color w:val="000000" w:themeColor="text1"/>
          <w:sz w:val="28"/>
          <w:szCs w:val="28"/>
          <w:shd w:val="clear" w:color="auto" w:fill="FFFFFF"/>
          <w:lang w:val="kk-KZ"/>
        </w:rPr>
        <w:t xml:space="preserve">Топырақ құнарлылығы тек табиғи қасиеттеріне емес, оны өңдеу сипатына да байланысты. </w:t>
      </w:r>
    </w:p>
    <w:p w:rsidR="00763452" w:rsidRDefault="005626EA" w:rsidP="00587D94">
      <w:pPr>
        <w:spacing w:after="0" w:line="240" w:lineRule="auto"/>
        <w:ind w:firstLine="426"/>
        <w:jc w:val="both"/>
        <w:rPr>
          <w:rFonts w:ascii="Times New Roman" w:hAnsi="Times New Roman" w:cs="Times New Roman"/>
          <w:color w:val="000000" w:themeColor="text1"/>
          <w:sz w:val="28"/>
          <w:szCs w:val="28"/>
          <w:shd w:val="clear" w:color="auto" w:fill="FFFFFF"/>
          <w:lang w:val="kk-KZ"/>
        </w:rPr>
      </w:pPr>
      <w:r w:rsidRPr="00B67A88">
        <w:rPr>
          <w:rFonts w:ascii="Times New Roman" w:hAnsi="Times New Roman" w:cs="Times New Roman"/>
          <w:color w:val="000000" w:themeColor="text1"/>
          <w:sz w:val="28"/>
          <w:szCs w:val="28"/>
          <w:shd w:val="clear" w:color="auto" w:fill="FFFFFF"/>
          <w:lang w:val="kk-KZ"/>
        </w:rPr>
        <w:t>Адам денсаулығына топырақтың химиялық құрамы да әсер етеді. Топырақта кейбір элементтердің артық не кем болуы өсімдік пен жануарларға теріс әсер ететінін жоғарыда атап өттік.</w:t>
      </w:r>
      <w:r w:rsidRPr="00B67A88">
        <w:rPr>
          <w:rFonts w:ascii="Times New Roman" w:hAnsi="Times New Roman" w:cs="Times New Roman"/>
          <w:color w:val="000000" w:themeColor="text1"/>
          <w:sz w:val="28"/>
          <w:szCs w:val="28"/>
          <w:lang w:val="kk-KZ"/>
        </w:rPr>
        <w:br/>
      </w:r>
      <w:r w:rsidRPr="00B67A88">
        <w:rPr>
          <w:rFonts w:ascii="Times New Roman" w:hAnsi="Times New Roman" w:cs="Times New Roman"/>
          <w:color w:val="000000" w:themeColor="text1"/>
          <w:sz w:val="28"/>
          <w:szCs w:val="28"/>
          <w:shd w:val="clear" w:color="auto" w:fill="FFFFFF"/>
          <w:lang w:val="kk-KZ"/>
        </w:rPr>
        <w:t>Адамға жеткілікті геохимиялық ерекшеліктер аз әсер етеді, себебі халық тек жергілікті өнімді ғана пайдаланбайды. Бірақ кейде жекелеген химиялық элементтердің топырақтағы тапшылығы (артықшылығы) сондай, бұл халық денсаулығына әсер етпей</w:t>
      </w:r>
      <w:r w:rsidR="00210570">
        <w:rPr>
          <w:rFonts w:ascii="Times New Roman" w:hAnsi="Times New Roman" w:cs="Times New Roman"/>
          <w:color w:val="000000" w:themeColor="text1"/>
          <w:sz w:val="28"/>
          <w:szCs w:val="28"/>
          <w:shd w:val="clear" w:color="auto" w:fill="FFFFFF"/>
          <w:lang w:val="kk-KZ"/>
        </w:rPr>
        <w:t xml:space="preserve"> </w:t>
      </w:r>
      <w:r w:rsidRPr="00B67A88">
        <w:rPr>
          <w:rFonts w:ascii="Times New Roman" w:hAnsi="Times New Roman" w:cs="Times New Roman"/>
          <w:color w:val="000000" w:themeColor="text1"/>
          <w:sz w:val="28"/>
          <w:szCs w:val="28"/>
          <w:shd w:val="clear" w:color="auto" w:fill="FFFFFF"/>
          <w:lang w:val="kk-KZ"/>
        </w:rPr>
        <w:t>қоймайды. Кальций, темір, йод, фтор тапшылығынан болатын көптеген аурулардың болатыны белгілі.</w:t>
      </w:r>
      <w:r w:rsidRPr="00B67A88">
        <w:rPr>
          <w:rFonts w:ascii="Times New Roman" w:hAnsi="Times New Roman" w:cs="Times New Roman"/>
          <w:color w:val="000000" w:themeColor="text1"/>
          <w:sz w:val="28"/>
          <w:szCs w:val="28"/>
          <w:lang w:val="kk-KZ"/>
        </w:rPr>
        <w:br/>
      </w:r>
    </w:p>
    <w:p w:rsidR="00587D94" w:rsidRDefault="00587D94" w:rsidP="00587D94">
      <w:pPr>
        <w:spacing w:after="0" w:line="240" w:lineRule="auto"/>
        <w:ind w:firstLine="426"/>
        <w:jc w:val="both"/>
        <w:rPr>
          <w:rFonts w:ascii="Times New Roman" w:hAnsi="Times New Roman" w:cs="Times New Roman"/>
          <w:b/>
          <w:caps/>
          <w:sz w:val="24"/>
          <w:szCs w:val="28"/>
          <w:lang w:val="kk-KZ"/>
        </w:rPr>
      </w:pPr>
    </w:p>
    <w:p w:rsidR="00763452" w:rsidRPr="00157614" w:rsidRDefault="00763452" w:rsidP="00763452">
      <w:pPr>
        <w:spacing w:after="0"/>
        <w:jc w:val="both"/>
        <w:rPr>
          <w:rFonts w:ascii="Times New Roman" w:hAnsi="Times New Roman" w:cs="Times New Roman"/>
          <w:b/>
          <w:caps/>
          <w:sz w:val="28"/>
          <w:szCs w:val="28"/>
          <w:lang w:val="kk-KZ"/>
        </w:rPr>
      </w:pPr>
      <w:r w:rsidRPr="00157614">
        <w:rPr>
          <w:rFonts w:ascii="Times New Roman" w:hAnsi="Times New Roman" w:cs="Times New Roman"/>
          <w:b/>
          <w:caps/>
          <w:sz w:val="28"/>
          <w:szCs w:val="28"/>
          <w:lang w:val="kk-KZ"/>
        </w:rPr>
        <w:t>1.2 Ауыр металдар,  ауыр металдармен ластану көздеріне жалпы шолу</w:t>
      </w:r>
    </w:p>
    <w:p w:rsidR="00D358E8" w:rsidRPr="00D358E8" w:rsidRDefault="00D358E8" w:rsidP="003D5A71">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D358E8">
        <w:rPr>
          <w:rFonts w:ascii="Times New Roman" w:eastAsia="Times New Roman" w:hAnsi="Times New Roman" w:cs="Times New Roman"/>
          <w:b/>
          <w:bCs/>
          <w:color w:val="000000" w:themeColor="text1"/>
          <w:sz w:val="28"/>
          <w:szCs w:val="28"/>
          <w:lang w:val="kk-KZ" w:eastAsia="ru-RU"/>
        </w:rPr>
        <w:t>Ауыр металдар</w:t>
      </w:r>
      <w:r w:rsidRPr="00D358E8">
        <w:rPr>
          <w:rFonts w:ascii="Times New Roman" w:eastAsia="Times New Roman" w:hAnsi="Times New Roman" w:cs="Times New Roman"/>
          <w:color w:val="000000" w:themeColor="text1"/>
          <w:sz w:val="28"/>
          <w:szCs w:val="28"/>
          <w:lang w:val="kk-KZ" w:eastAsia="ru-RU"/>
        </w:rPr>
        <w:t>  – тығыздығы </w:t>
      </w:r>
      <w:r w:rsidR="00217F10">
        <w:fldChar w:fldCharType="begin"/>
      </w:r>
      <w:r w:rsidR="00217F10" w:rsidRPr="009B50F3">
        <w:rPr>
          <w:lang w:val="kk-KZ"/>
        </w:rPr>
        <w:instrText xml:space="preserve"> HYPERLINK "http://kk.wikipedia.org/wiki/%D0%A2%D0%B5%D0%BC%D1%96%D1%80" \o "Темір" </w:instrText>
      </w:r>
      <w:r w:rsidR="00217F10">
        <w:fldChar w:fldCharType="separate"/>
      </w:r>
      <w:r w:rsidRPr="00D358E8">
        <w:rPr>
          <w:rFonts w:ascii="Times New Roman" w:eastAsia="Times New Roman" w:hAnsi="Times New Roman" w:cs="Times New Roman"/>
          <w:color w:val="000000" w:themeColor="text1"/>
          <w:sz w:val="28"/>
          <w:szCs w:val="28"/>
          <w:lang w:val="kk-KZ" w:eastAsia="ru-RU"/>
        </w:rPr>
        <w:t>темірдің</w:t>
      </w:r>
      <w:r w:rsidR="00217F10">
        <w:rPr>
          <w:rFonts w:ascii="Times New Roman" w:eastAsia="Times New Roman" w:hAnsi="Times New Roman" w:cs="Times New Roman"/>
          <w:color w:val="000000" w:themeColor="text1"/>
          <w:sz w:val="28"/>
          <w:szCs w:val="28"/>
          <w:lang w:val="kk-KZ" w:eastAsia="ru-RU"/>
        </w:rPr>
        <w:fldChar w:fldCharType="end"/>
      </w:r>
      <w:r w:rsidRPr="00D358E8">
        <w:rPr>
          <w:rFonts w:ascii="Times New Roman" w:eastAsia="Times New Roman" w:hAnsi="Times New Roman" w:cs="Times New Roman"/>
          <w:color w:val="000000" w:themeColor="text1"/>
          <w:sz w:val="28"/>
          <w:szCs w:val="28"/>
          <w:lang w:val="kk-KZ" w:eastAsia="ru-RU"/>
        </w:rPr>
        <w:t> тығыздығынан (7,874 г/см3) артық болатын түсті </w:t>
      </w:r>
      <w:r w:rsidR="00217F10">
        <w:fldChar w:fldCharType="begin"/>
      </w:r>
      <w:r w:rsidR="00217F10" w:rsidRPr="009B50F3">
        <w:rPr>
          <w:lang w:val="kk-KZ"/>
        </w:rPr>
        <w:instrText xml:space="preserve"> HYPERLINK "http://kk.wikipedia.org/w/index.php?title=%D0%9C%D0%B5%D1%82%D0%B0%D0%BB&amp;action=edit&amp;redlink=1" \o "Метал (мұндай бет жоқ)" </w:instrText>
      </w:r>
      <w:r w:rsidR="00217F10">
        <w:fldChar w:fldCharType="separate"/>
      </w:r>
      <w:r w:rsidRPr="00D358E8">
        <w:rPr>
          <w:rFonts w:ascii="Times New Roman" w:eastAsia="Times New Roman" w:hAnsi="Times New Roman" w:cs="Times New Roman"/>
          <w:color w:val="000000" w:themeColor="text1"/>
          <w:sz w:val="28"/>
          <w:szCs w:val="28"/>
          <w:lang w:val="kk-KZ" w:eastAsia="ru-RU"/>
        </w:rPr>
        <w:t>металдар</w:t>
      </w:r>
      <w:r w:rsidR="00217F10">
        <w:rPr>
          <w:rFonts w:ascii="Times New Roman" w:eastAsia="Times New Roman" w:hAnsi="Times New Roman" w:cs="Times New Roman"/>
          <w:color w:val="000000" w:themeColor="text1"/>
          <w:sz w:val="28"/>
          <w:szCs w:val="28"/>
          <w:lang w:val="kk-KZ" w:eastAsia="ru-RU"/>
        </w:rPr>
        <w:fldChar w:fldCharType="end"/>
      </w:r>
      <w:r w:rsidRPr="00D358E8">
        <w:rPr>
          <w:rFonts w:ascii="Times New Roman" w:eastAsia="Times New Roman" w:hAnsi="Times New Roman" w:cs="Times New Roman"/>
          <w:color w:val="000000" w:themeColor="text1"/>
          <w:sz w:val="28"/>
          <w:szCs w:val="28"/>
          <w:lang w:val="kk-KZ" w:eastAsia="ru-RU"/>
        </w:rPr>
        <w:t> тобы. Оларға </w:t>
      </w:r>
      <w:r w:rsidR="00217F10">
        <w:fldChar w:fldCharType="begin"/>
      </w:r>
      <w:r w:rsidR="00217F10" w:rsidRPr="009B50F3">
        <w:rPr>
          <w:lang w:val="kk-KZ"/>
        </w:rPr>
        <w:instrText xml:space="preserve"> HYPERLINK "http://kk.wikipedia.org/wiki/%D0%9C%D1%8B%D1%80%D1%8B%D1%88" \o "Мырыш" </w:instrText>
      </w:r>
      <w:r w:rsidR="00217F10">
        <w:fldChar w:fldCharType="separate"/>
      </w:r>
      <w:r w:rsidRPr="00D358E8">
        <w:rPr>
          <w:rFonts w:ascii="Times New Roman" w:eastAsia="Times New Roman" w:hAnsi="Times New Roman" w:cs="Times New Roman"/>
          <w:color w:val="000000" w:themeColor="text1"/>
          <w:sz w:val="28"/>
          <w:szCs w:val="28"/>
          <w:lang w:val="kk-KZ" w:eastAsia="ru-RU"/>
        </w:rPr>
        <w:t>мырыш</w:t>
      </w:r>
      <w:r w:rsidR="00217F10">
        <w:rPr>
          <w:rFonts w:ascii="Times New Roman" w:eastAsia="Times New Roman" w:hAnsi="Times New Roman" w:cs="Times New Roman"/>
          <w:color w:val="000000" w:themeColor="text1"/>
          <w:sz w:val="28"/>
          <w:szCs w:val="28"/>
          <w:lang w:val="kk-KZ" w:eastAsia="ru-RU"/>
        </w:rPr>
        <w:fldChar w:fldCharType="end"/>
      </w:r>
      <w:r w:rsidRPr="00D358E8">
        <w:rPr>
          <w:rFonts w:ascii="Times New Roman" w:eastAsia="Times New Roman" w:hAnsi="Times New Roman" w:cs="Times New Roman"/>
          <w:color w:val="000000" w:themeColor="text1"/>
          <w:sz w:val="28"/>
          <w:szCs w:val="28"/>
          <w:lang w:val="kk-KZ" w:eastAsia="ru-RU"/>
        </w:rPr>
        <w:t>, </w:t>
      </w:r>
      <w:hyperlink r:id="rId9" w:tooltip="Қорғасын" w:history="1">
        <w:r w:rsidRPr="00D358E8">
          <w:rPr>
            <w:rFonts w:ascii="Times New Roman" w:eastAsia="Times New Roman" w:hAnsi="Times New Roman" w:cs="Times New Roman"/>
            <w:color w:val="000000" w:themeColor="text1"/>
            <w:sz w:val="28"/>
            <w:szCs w:val="28"/>
            <w:lang w:val="kk-KZ" w:eastAsia="ru-RU"/>
          </w:rPr>
          <w:t>қорғасын</w:t>
        </w:r>
      </w:hyperlink>
      <w:r w:rsidRPr="00D358E8">
        <w:rPr>
          <w:rFonts w:ascii="Times New Roman" w:eastAsia="Times New Roman" w:hAnsi="Times New Roman" w:cs="Times New Roman"/>
          <w:color w:val="000000" w:themeColor="text1"/>
          <w:sz w:val="28"/>
          <w:szCs w:val="28"/>
          <w:lang w:val="kk-KZ" w:eastAsia="ru-RU"/>
        </w:rPr>
        <w:t>, </w:t>
      </w:r>
      <w:hyperlink r:id="rId10" w:tooltip="Қалайы" w:history="1">
        <w:r w:rsidRPr="00D358E8">
          <w:rPr>
            <w:rFonts w:ascii="Times New Roman" w:eastAsia="Times New Roman" w:hAnsi="Times New Roman" w:cs="Times New Roman"/>
            <w:color w:val="000000" w:themeColor="text1"/>
            <w:sz w:val="28"/>
            <w:szCs w:val="28"/>
            <w:lang w:val="kk-KZ" w:eastAsia="ru-RU"/>
          </w:rPr>
          <w:t>қалайы</w:t>
        </w:r>
      </w:hyperlink>
      <w:r w:rsidRPr="00D358E8">
        <w:rPr>
          <w:rFonts w:ascii="Times New Roman" w:eastAsia="Times New Roman" w:hAnsi="Times New Roman" w:cs="Times New Roman"/>
          <w:color w:val="000000" w:themeColor="text1"/>
          <w:sz w:val="28"/>
          <w:szCs w:val="28"/>
          <w:lang w:val="kk-KZ" w:eastAsia="ru-RU"/>
        </w:rPr>
        <w:t>, </w:t>
      </w:r>
      <w:hyperlink r:id="rId11" w:tooltip="Марганец" w:history="1">
        <w:r w:rsidRPr="00D358E8">
          <w:rPr>
            <w:rFonts w:ascii="Times New Roman" w:eastAsia="Times New Roman" w:hAnsi="Times New Roman" w:cs="Times New Roman"/>
            <w:color w:val="000000" w:themeColor="text1"/>
            <w:sz w:val="28"/>
            <w:szCs w:val="28"/>
            <w:lang w:val="kk-KZ" w:eastAsia="ru-RU"/>
          </w:rPr>
          <w:t>марганец</w:t>
        </w:r>
      </w:hyperlink>
      <w:r w:rsidRPr="00D358E8">
        <w:rPr>
          <w:rFonts w:ascii="Times New Roman" w:eastAsia="Times New Roman" w:hAnsi="Times New Roman" w:cs="Times New Roman"/>
          <w:color w:val="000000" w:themeColor="text1"/>
          <w:sz w:val="28"/>
          <w:szCs w:val="28"/>
          <w:lang w:val="kk-KZ" w:eastAsia="ru-RU"/>
        </w:rPr>
        <w:t>, </w:t>
      </w:r>
      <w:hyperlink r:id="rId12" w:tooltip="Висмут" w:history="1">
        <w:r w:rsidRPr="00D358E8">
          <w:rPr>
            <w:rFonts w:ascii="Times New Roman" w:eastAsia="Times New Roman" w:hAnsi="Times New Roman" w:cs="Times New Roman"/>
            <w:color w:val="000000" w:themeColor="text1"/>
            <w:sz w:val="28"/>
            <w:szCs w:val="28"/>
            <w:lang w:val="kk-KZ" w:eastAsia="ru-RU"/>
          </w:rPr>
          <w:t>висмут</w:t>
        </w:r>
      </w:hyperlink>
      <w:r w:rsidRPr="00D358E8">
        <w:rPr>
          <w:rFonts w:ascii="Times New Roman" w:eastAsia="Times New Roman" w:hAnsi="Times New Roman" w:cs="Times New Roman"/>
          <w:color w:val="000000" w:themeColor="text1"/>
          <w:sz w:val="28"/>
          <w:szCs w:val="28"/>
          <w:lang w:val="kk-KZ" w:eastAsia="ru-RU"/>
        </w:rPr>
        <w:t>, </w:t>
      </w:r>
      <w:hyperlink r:id="rId13" w:tooltip="Мыс" w:history="1">
        <w:r w:rsidRPr="00D358E8">
          <w:rPr>
            <w:rFonts w:ascii="Times New Roman" w:eastAsia="Times New Roman" w:hAnsi="Times New Roman" w:cs="Times New Roman"/>
            <w:color w:val="000000" w:themeColor="text1"/>
            <w:sz w:val="28"/>
            <w:szCs w:val="28"/>
            <w:lang w:val="kk-KZ" w:eastAsia="ru-RU"/>
          </w:rPr>
          <w:t>мыс</w:t>
        </w:r>
      </w:hyperlink>
      <w:r w:rsidRPr="00D358E8">
        <w:rPr>
          <w:rFonts w:ascii="Times New Roman" w:eastAsia="Times New Roman" w:hAnsi="Times New Roman" w:cs="Times New Roman"/>
          <w:color w:val="000000" w:themeColor="text1"/>
          <w:sz w:val="28"/>
          <w:szCs w:val="28"/>
          <w:lang w:val="kk-KZ" w:eastAsia="ru-RU"/>
        </w:rPr>
        <w:t>, </w:t>
      </w:r>
      <w:hyperlink r:id="rId14" w:tooltip="Сынап" w:history="1">
        <w:r w:rsidRPr="00D358E8">
          <w:rPr>
            <w:rFonts w:ascii="Times New Roman" w:eastAsia="Times New Roman" w:hAnsi="Times New Roman" w:cs="Times New Roman"/>
            <w:color w:val="000000" w:themeColor="text1"/>
            <w:sz w:val="28"/>
            <w:szCs w:val="28"/>
            <w:lang w:val="kk-KZ" w:eastAsia="ru-RU"/>
          </w:rPr>
          <w:t>сынап</w:t>
        </w:r>
      </w:hyperlink>
      <w:r w:rsidRPr="00D358E8">
        <w:rPr>
          <w:rFonts w:ascii="Times New Roman" w:eastAsia="Times New Roman" w:hAnsi="Times New Roman" w:cs="Times New Roman"/>
          <w:color w:val="000000" w:themeColor="text1"/>
          <w:sz w:val="28"/>
          <w:szCs w:val="28"/>
          <w:lang w:val="kk-KZ" w:eastAsia="ru-RU"/>
        </w:rPr>
        <w:t>, </w:t>
      </w:r>
      <w:hyperlink r:id="rId15" w:tooltip="Сүрме" w:history="1">
        <w:r w:rsidRPr="00D358E8">
          <w:rPr>
            <w:rFonts w:ascii="Times New Roman" w:eastAsia="Times New Roman" w:hAnsi="Times New Roman" w:cs="Times New Roman"/>
            <w:color w:val="000000" w:themeColor="text1"/>
            <w:sz w:val="28"/>
            <w:szCs w:val="28"/>
            <w:lang w:val="kk-KZ" w:eastAsia="ru-RU"/>
          </w:rPr>
          <w:t>сүрме</w:t>
        </w:r>
      </w:hyperlink>
      <w:r w:rsidRPr="00D358E8">
        <w:rPr>
          <w:rFonts w:ascii="Times New Roman" w:eastAsia="Times New Roman" w:hAnsi="Times New Roman" w:cs="Times New Roman"/>
          <w:color w:val="000000" w:themeColor="text1"/>
          <w:sz w:val="28"/>
          <w:szCs w:val="28"/>
          <w:lang w:val="kk-KZ" w:eastAsia="ru-RU"/>
        </w:rPr>
        <w:t>, </w:t>
      </w:r>
      <w:hyperlink r:id="rId16" w:tooltip="Никель" w:history="1">
        <w:r w:rsidRPr="00D358E8">
          <w:rPr>
            <w:rFonts w:ascii="Times New Roman" w:eastAsia="Times New Roman" w:hAnsi="Times New Roman" w:cs="Times New Roman"/>
            <w:color w:val="000000" w:themeColor="text1"/>
            <w:sz w:val="28"/>
            <w:szCs w:val="28"/>
            <w:lang w:val="kk-KZ" w:eastAsia="ru-RU"/>
          </w:rPr>
          <w:t>никель</w:t>
        </w:r>
      </w:hyperlink>
      <w:r w:rsidRPr="00D358E8">
        <w:rPr>
          <w:rFonts w:ascii="Times New Roman" w:eastAsia="Times New Roman" w:hAnsi="Times New Roman" w:cs="Times New Roman"/>
          <w:color w:val="000000" w:themeColor="text1"/>
          <w:sz w:val="28"/>
          <w:szCs w:val="28"/>
          <w:lang w:val="kk-KZ" w:eastAsia="ru-RU"/>
        </w:rPr>
        <w:t>,</w:t>
      </w:r>
      <w:hyperlink r:id="rId17" w:tooltip="Кадмий" w:history="1">
        <w:r w:rsidRPr="00D358E8">
          <w:rPr>
            <w:rFonts w:ascii="Times New Roman" w:eastAsia="Times New Roman" w:hAnsi="Times New Roman" w:cs="Times New Roman"/>
            <w:color w:val="000000" w:themeColor="text1"/>
            <w:sz w:val="28"/>
            <w:szCs w:val="28"/>
            <w:lang w:val="kk-KZ" w:eastAsia="ru-RU"/>
          </w:rPr>
          <w:t>кадмий</w:t>
        </w:r>
      </w:hyperlink>
      <w:r w:rsidRPr="00D358E8">
        <w:rPr>
          <w:rFonts w:ascii="Times New Roman" w:eastAsia="Times New Roman" w:hAnsi="Times New Roman" w:cs="Times New Roman"/>
          <w:color w:val="000000" w:themeColor="text1"/>
          <w:sz w:val="28"/>
          <w:szCs w:val="28"/>
          <w:lang w:val="kk-KZ" w:eastAsia="ru-RU"/>
        </w:rPr>
        <w:t> жатады. Ауыр металдардың көптеген қосылыстары, әсіресе, тұздары </w:t>
      </w:r>
      <w:r w:rsidR="00217F10">
        <w:fldChar w:fldCharType="begin"/>
      </w:r>
      <w:r w:rsidR="00217F10" w:rsidRPr="009B50F3">
        <w:rPr>
          <w:lang w:val="kk-KZ"/>
        </w:rPr>
        <w:instrText xml:space="preserve"> HYPERLINK "http://kk.wikipedia.org/wiki/%D0%9E%D1%80</w:instrText>
      </w:r>
      <w:r w:rsidR="00217F10" w:rsidRPr="009B50F3">
        <w:rPr>
          <w:lang w:val="kk-KZ"/>
        </w:rPr>
        <w:instrText xml:space="preserve">%D0%B3%D0%B0%D0%BD%D0%B8%D0%B7%D0%BC" \o "Организм" </w:instrText>
      </w:r>
      <w:r w:rsidR="00217F10">
        <w:fldChar w:fldCharType="separate"/>
      </w:r>
      <w:r w:rsidRPr="00D358E8">
        <w:rPr>
          <w:rFonts w:ascii="Times New Roman" w:eastAsia="Times New Roman" w:hAnsi="Times New Roman" w:cs="Times New Roman"/>
          <w:color w:val="000000" w:themeColor="text1"/>
          <w:sz w:val="28"/>
          <w:szCs w:val="28"/>
          <w:lang w:val="kk-KZ" w:eastAsia="ru-RU"/>
        </w:rPr>
        <w:t>организм</w:t>
      </w:r>
      <w:r w:rsidR="00217F10">
        <w:rPr>
          <w:rFonts w:ascii="Times New Roman" w:eastAsia="Times New Roman" w:hAnsi="Times New Roman" w:cs="Times New Roman"/>
          <w:color w:val="000000" w:themeColor="text1"/>
          <w:sz w:val="28"/>
          <w:szCs w:val="28"/>
          <w:lang w:val="kk-KZ" w:eastAsia="ru-RU"/>
        </w:rPr>
        <w:fldChar w:fldCharType="end"/>
      </w:r>
      <w:r w:rsidRPr="00D358E8">
        <w:rPr>
          <w:rFonts w:ascii="Times New Roman" w:eastAsia="Times New Roman" w:hAnsi="Times New Roman" w:cs="Times New Roman"/>
          <w:color w:val="000000" w:themeColor="text1"/>
          <w:sz w:val="28"/>
          <w:szCs w:val="28"/>
          <w:lang w:val="kk-KZ" w:eastAsia="ru-RU"/>
        </w:rPr>
        <w:t> үшін зиянды. Олар тағам, </w:t>
      </w:r>
      <w:r w:rsidR="00217F10">
        <w:fldChar w:fldCharType="begin"/>
      </w:r>
      <w:r w:rsidR="00217F10" w:rsidRPr="009B50F3">
        <w:rPr>
          <w:lang w:val="kk-KZ"/>
        </w:rPr>
        <w:instrText xml:space="preserve"> HYPERLINK "http://kk.wikipedia.org/wiki/%D0%A1%D1%83" \o "Су" </w:instrText>
      </w:r>
      <w:r w:rsidR="00217F10">
        <w:fldChar w:fldCharType="separate"/>
      </w:r>
      <w:r w:rsidRPr="00D358E8">
        <w:rPr>
          <w:rFonts w:ascii="Times New Roman" w:eastAsia="Times New Roman" w:hAnsi="Times New Roman" w:cs="Times New Roman"/>
          <w:color w:val="000000" w:themeColor="text1"/>
          <w:sz w:val="28"/>
          <w:szCs w:val="28"/>
          <w:lang w:val="kk-KZ" w:eastAsia="ru-RU"/>
        </w:rPr>
        <w:t>су</w:t>
      </w:r>
      <w:r w:rsidR="00217F10">
        <w:rPr>
          <w:rFonts w:ascii="Times New Roman" w:eastAsia="Times New Roman" w:hAnsi="Times New Roman" w:cs="Times New Roman"/>
          <w:color w:val="000000" w:themeColor="text1"/>
          <w:sz w:val="28"/>
          <w:szCs w:val="28"/>
          <w:lang w:val="kk-KZ" w:eastAsia="ru-RU"/>
        </w:rPr>
        <w:fldChar w:fldCharType="end"/>
      </w:r>
      <w:r w:rsidRPr="00D358E8">
        <w:rPr>
          <w:rFonts w:ascii="Times New Roman" w:eastAsia="Times New Roman" w:hAnsi="Times New Roman" w:cs="Times New Roman"/>
          <w:color w:val="000000" w:themeColor="text1"/>
          <w:sz w:val="28"/>
          <w:szCs w:val="28"/>
          <w:lang w:val="kk-KZ" w:eastAsia="ru-RU"/>
        </w:rPr>
        <w:t>, </w:t>
      </w:r>
      <w:hyperlink r:id="rId18" w:tooltip="Ауа" w:history="1">
        <w:r w:rsidRPr="00D358E8">
          <w:rPr>
            <w:rFonts w:ascii="Times New Roman" w:eastAsia="Times New Roman" w:hAnsi="Times New Roman" w:cs="Times New Roman"/>
            <w:color w:val="000000" w:themeColor="text1"/>
            <w:sz w:val="28"/>
            <w:szCs w:val="28"/>
            <w:lang w:val="kk-KZ" w:eastAsia="ru-RU"/>
          </w:rPr>
          <w:t>ауа</w:t>
        </w:r>
      </w:hyperlink>
      <w:r w:rsidRPr="00D358E8">
        <w:rPr>
          <w:rFonts w:ascii="Times New Roman" w:eastAsia="Times New Roman" w:hAnsi="Times New Roman" w:cs="Times New Roman"/>
          <w:color w:val="000000" w:themeColor="text1"/>
          <w:sz w:val="28"/>
          <w:szCs w:val="28"/>
          <w:lang w:val="kk-KZ" w:eastAsia="ru-RU"/>
        </w:rPr>
        <w:t> арқылы организмге түскенде ыдырамайды, кейбір органдарды (</w:t>
      </w:r>
      <w:r w:rsidR="00217F10">
        <w:fldChar w:fldCharType="begin"/>
      </w:r>
      <w:r w:rsidR="00217F10" w:rsidRPr="009B50F3">
        <w:rPr>
          <w:lang w:val="kk-KZ"/>
        </w:rPr>
        <w:instrText xml:space="preserve"> HYPERLINK "http://kk.wikipedia.org/wiki/%D0%91%D2%AF%D0%B9%D1%80%D0%B5%D0%BA" \o "Бүйрек" </w:instrText>
      </w:r>
      <w:r w:rsidR="00217F10">
        <w:fldChar w:fldCharType="separate"/>
      </w:r>
      <w:r w:rsidRPr="00D358E8">
        <w:rPr>
          <w:rFonts w:ascii="Times New Roman" w:eastAsia="Times New Roman" w:hAnsi="Times New Roman" w:cs="Times New Roman"/>
          <w:color w:val="000000" w:themeColor="text1"/>
          <w:sz w:val="28"/>
          <w:szCs w:val="28"/>
          <w:lang w:val="kk-KZ" w:eastAsia="ru-RU"/>
        </w:rPr>
        <w:t>бүйрек</w:t>
      </w:r>
      <w:r w:rsidR="00217F10">
        <w:rPr>
          <w:rFonts w:ascii="Times New Roman" w:eastAsia="Times New Roman" w:hAnsi="Times New Roman" w:cs="Times New Roman"/>
          <w:color w:val="000000" w:themeColor="text1"/>
          <w:sz w:val="28"/>
          <w:szCs w:val="28"/>
          <w:lang w:val="kk-KZ" w:eastAsia="ru-RU"/>
        </w:rPr>
        <w:fldChar w:fldCharType="end"/>
      </w:r>
      <w:r w:rsidRPr="00D358E8">
        <w:rPr>
          <w:rFonts w:ascii="Times New Roman" w:eastAsia="Times New Roman" w:hAnsi="Times New Roman" w:cs="Times New Roman"/>
          <w:color w:val="000000" w:themeColor="text1"/>
          <w:sz w:val="28"/>
          <w:szCs w:val="28"/>
          <w:lang w:val="kk-KZ" w:eastAsia="ru-RU"/>
        </w:rPr>
        <w:t>, </w:t>
      </w:r>
      <w:hyperlink r:id="rId19" w:tooltip="Бауыр" w:history="1">
        <w:r w:rsidRPr="00D358E8">
          <w:rPr>
            <w:rFonts w:ascii="Times New Roman" w:eastAsia="Times New Roman" w:hAnsi="Times New Roman" w:cs="Times New Roman"/>
            <w:color w:val="000000" w:themeColor="text1"/>
            <w:sz w:val="28"/>
            <w:szCs w:val="28"/>
            <w:lang w:val="kk-KZ" w:eastAsia="ru-RU"/>
          </w:rPr>
          <w:t>бауыр</w:t>
        </w:r>
      </w:hyperlink>
      <w:r w:rsidRPr="00D358E8">
        <w:rPr>
          <w:rFonts w:ascii="Times New Roman" w:eastAsia="Times New Roman" w:hAnsi="Times New Roman" w:cs="Times New Roman"/>
          <w:color w:val="000000" w:themeColor="text1"/>
          <w:sz w:val="28"/>
          <w:szCs w:val="28"/>
          <w:lang w:val="kk-KZ" w:eastAsia="ru-RU"/>
        </w:rPr>
        <w:t>, </w:t>
      </w:r>
      <w:hyperlink r:id="rId20" w:tooltip="Буын" w:history="1">
        <w:r w:rsidRPr="00D358E8">
          <w:rPr>
            <w:rFonts w:ascii="Times New Roman" w:eastAsia="Times New Roman" w:hAnsi="Times New Roman" w:cs="Times New Roman"/>
            <w:color w:val="000000" w:themeColor="text1"/>
            <w:sz w:val="28"/>
            <w:szCs w:val="28"/>
            <w:lang w:val="kk-KZ" w:eastAsia="ru-RU"/>
          </w:rPr>
          <w:t>буын</w:t>
        </w:r>
      </w:hyperlink>
      <w:r w:rsidRPr="00D358E8">
        <w:rPr>
          <w:rFonts w:ascii="Times New Roman" w:eastAsia="Times New Roman" w:hAnsi="Times New Roman" w:cs="Times New Roman"/>
          <w:color w:val="000000" w:themeColor="text1"/>
          <w:sz w:val="28"/>
          <w:szCs w:val="28"/>
          <w:lang w:val="kk-KZ" w:eastAsia="ru-RU"/>
        </w:rPr>
        <w:t>, т.б.) жиналып, денсаулыққа қауіп төндіреді. Сондықтан Ауыр металдардың қоршаған ортадағы мөлшері белгіленген шамада</w:t>
      </w:r>
    </w:p>
    <w:p w:rsidR="00D358E8" w:rsidRPr="00587D94" w:rsidRDefault="00D358E8" w:rsidP="00D358E8">
      <w:pPr>
        <w:pStyle w:val="a9"/>
        <w:shd w:val="clear" w:color="auto" w:fill="FFFFFF"/>
        <w:spacing w:before="0" w:beforeAutospacing="0" w:after="0" w:afterAutospacing="0"/>
        <w:ind w:firstLine="567"/>
        <w:jc w:val="both"/>
        <w:rPr>
          <w:color w:val="000000" w:themeColor="text1"/>
          <w:sz w:val="28"/>
          <w:szCs w:val="28"/>
          <w:lang w:val="kk-KZ"/>
        </w:rPr>
      </w:pPr>
      <w:r w:rsidRPr="003D5A71">
        <w:rPr>
          <w:color w:val="000000" w:themeColor="text1"/>
          <w:sz w:val="28"/>
          <w:szCs w:val="28"/>
          <w:lang w:val="kk-KZ"/>
        </w:rPr>
        <w:t>Ауыр металдардың тағы бір ерекшелігі - құрамында пайдалы</w:t>
      </w:r>
      <w:r w:rsidRPr="003D5A71">
        <w:rPr>
          <w:rStyle w:val="apple-converted-space"/>
          <w:color w:val="000000" w:themeColor="text1"/>
          <w:sz w:val="28"/>
          <w:szCs w:val="28"/>
          <w:lang w:val="kk-KZ"/>
        </w:rPr>
        <w:t> </w:t>
      </w:r>
      <w:hyperlink r:id="rId21" w:tooltip="Компонент" w:history="1">
        <w:r w:rsidRPr="003D5A71">
          <w:rPr>
            <w:rStyle w:val="a8"/>
            <w:rFonts w:eastAsiaTheme="majorEastAsia"/>
            <w:color w:val="000000" w:themeColor="text1"/>
            <w:sz w:val="28"/>
            <w:szCs w:val="28"/>
            <w:u w:val="none"/>
            <w:lang w:val="kk-KZ"/>
          </w:rPr>
          <w:t>компоненттердің</w:t>
        </w:r>
      </w:hyperlink>
      <w:r w:rsidRPr="003D5A71">
        <w:rPr>
          <w:rStyle w:val="apple-converted-space"/>
          <w:color w:val="000000" w:themeColor="text1"/>
          <w:sz w:val="28"/>
          <w:szCs w:val="28"/>
          <w:lang w:val="kk-KZ"/>
        </w:rPr>
        <w:t> </w:t>
      </w:r>
      <w:r w:rsidRPr="003D5A71">
        <w:rPr>
          <w:color w:val="000000" w:themeColor="text1"/>
          <w:sz w:val="28"/>
          <w:szCs w:val="28"/>
          <w:lang w:val="kk-KZ"/>
        </w:rPr>
        <w:t xml:space="preserve">аз болуы. </w:t>
      </w:r>
      <w:r w:rsidRPr="00587D94">
        <w:rPr>
          <w:color w:val="000000" w:themeColor="text1"/>
          <w:sz w:val="28"/>
          <w:szCs w:val="28"/>
          <w:lang w:val="kk-KZ"/>
        </w:rPr>
        <w:t>Сондықтан балқыту зауыттары шикізат көзіне таяу орналасады. Бұл - оларды орналастырудағы негізгі принцип.</w:t>
      </w:r>
    </w:p>
    <w:p w:rsidR="00D358E8" w:rsidRPr="003303E0" w:rsidRDefault="003D5A71" w:rsidP="003303E0">
      <w:pPr>
        <w:spacing w:after="0" w:line="240" w:lineRule="auto"/>
        <w:ind w:firstLine="426"/>
        <w:jc w:val="both"/>
        <w:rPr>
          <w:rFonts w:ascii="Times New Roman" w:hAnsi="Times New Roman" w:cs="Times New Roman"/>
          <w:color w:val="000000" w:themeColor="text1"/>
          <w:sz w:val="28"/>
          <w:szCs w:val="28"/>
          <w:shd w:val="clear" w:color="auto" w:fill="FFFFFF"/>
          <w:lang w:val="kk-KZ"/>
        </w:rPr>
      </w:pPr>
      <w:r w:rsidRPr="003303E0">
        <w:rPr>
          <w:rFonts w:ascii="Times New Roman" w:hAnsi="Times New Roman" w:cs="Times New Roman"/>
          <w:color w:val="000000" w:themeColor="text1"/>
          <w:sz w:val="28"/>
          <w:szCs w:val="28"/>
          <w:lang w:val="kk-KZ"/>
        </w:rPr>
        <w:t>Біздің еліміздегі полиметалл ө</w:t>
      </w:r>
      <w:r w:rsidR="00D358E8" w:rsidRPr="003303E0">
        <w:rPr>
          <w:rFonts w:ascii="Times New Roman" w:hAnsi="Times New Roman" w:cs="Times New Roman"/>
          <w:color w:val="000000" w:themeColor="text1"/>
          <w:sz w:val="28"/>
          <w:szCs w:val="28"/>
          <w:lang w:val="kk-KZ"/>
        </w:rPr>
        <w:t>ндірісінің басты ауданы -</w:t>
      </w:r>
      <w:r w:rsidR="00D358E8" w:rsidRPr="003303E0">
        <w:rPr>
          <w:rStyle w:val="apple-converted-space"/>
          <w:rFonts w:ascii="Times New Roman" w:hAnsi="Times New Roman" w:cs="Times New Roman"/>
          <w:color w:val="000000" w:themeColor="text1"/>
          <w:sz w:val="28"/>
          <w:szCs w:val="28"/>
          <w:lang w:val="kk-KZ"/>
        </w:rPr>
        <w:t> </w:t>
      </w:r>
      <w:hyperlink r:id="rId22" w:tooltip="Кенді Алтай" w:history="1">
        <w:r w:rsidR="00D358E8" w:rsidRPr="003303E0">
          <w:rPr>
            <w:rStyle w:val="a8"/>
            <w:rFonts w:ascii="Times New Roman" w:eastAsiaTheme="majorEastAsia" w:hAnsi="Times New Roman" w:cs="Times New Roman"/>
            <w:color w:val="000000" w:themeColor="text1"/>
            <w:sz w:val="28"/>
            <w:szCs w:val="28"/>
            <w:u w:val="none"/>
            <w:lang w:val="kk-KZ"/>
          </w:rPr>
          <w:t>Кенді Алтай.</w:t>
        </w:r>
      </w:hyperlink>
      <w:r w:rsidR="00587D94" w:rsidRPr="003303E0">
        <w:rPr>
          <w:rFonts w:ascii="Times New Roman" w:hAnsi="Times New Roman" w:cs="Times New Roman"/>
          <w:lang w:val="kk-KZ"/>
        </w:rPr>
        <w:t xml:space="preserve"> </w:t>
      </w:r>
      <w:r w:rsidR="00D358E8" w:rsidRPr="003303E0">
        <w:rPr>
          <w:rFonts w:ascii="Times New Roman" w:hAnsi="Times New Roman" w:cs="Times New Roman"/>
          <w:color w:val="000000" w:themeColor="text1"/>
          <w:sz w:val="28"/>
          <w:szCs w:val="28"/>
          <w:lang w:val="kk-KZ"/>
        </w:rPr>
        <w:t>Мұнда 3 ірі орталық бар -</w:t>
      </w:r>
      <w:r w:rsidR="00D358E8" w:rsidRPr="003303E0">
        <w:rPr>
          <w:rStyle w:val="apple-converted-space"/>
          <w:rFonts w:ascii="Times New Roman" w:hAnsi="Times New Roman" w:cs="Times New Roman"/>
          <w:color w:val="000000" w:themeColor="text1"/>
          <w:sz w:val="28"/>
          <w:szCs w:val="28"/>
          <w:lang w:val="kk-KZ"/>
        </w:rPr>
        <w:t> </w:t>
      </w:r>
      <w:hyperlink r:id="rId23" w:tooltip="Зырянов Кен Байыту Кешені" w:history="1">
        <w:r w:rsidR="00D358E8" w:rsidRPr="003303E0">
          <w:rPr>
            <w:rStyle w:val="a8"/>
            <w:rFonts w:ascii="Times New Roman" w:eastAsiaTheme="majorEastAsia" w:hAnsi="Times New Roman" w:cs="Times New Roman"/>
            <w:color w:val="000000" w:themeColor="text1"/>
            <w:sz w:val="28"/>
            <w:szCs w:val="28"/>
            <w:u w:val="none"/>
            <w:lang w:val="kk-KZ"/>
          </w:rPr>
          <w:t>Зырян</w:t>
        </w:r>
      </w:hyperlink>
      <w:r w:rsidR="00D358E8" w:rsidRPr="003303E0">
        <w:rPr>
          <w:rFonts w:ascii="Times New Roman" w:hAnsi="Times New Roman" w:cs="Times New Roman"/>
          <w:color w:val="000000" w:themeColor="text1"/>
          <w:sz w:val="28"/>
          <w:szCs w:val="28"/>
          <w:lang w:val="kk-KZ"/>
        </w:rPr>
        <w:t>,</w:t>
      </w:r>
      <w:r w:rsidR="00D358E8" w:rsidRPr="003303E0">
        <w:rPr>
          <w:rStyle w:val="apple-converted-space"/>
          <w:rFonts w:ascii="Times New Roman" w:hAnsi="Times New Roman" w:cs="Times New Roman"/>
          <w:color w:val="000000" w:themeColor="text1"/>
          <w:sz w:val="28"/>
          <w:szCs w:val="28"/>
          <w:lang w:val="kk-KZ"/>
        </w:rPr>
        <w:t> </w:t>
      </w:r>
      <w:hyperlink r:id="rId24" w:tooltip="Риддер" w:history="1">
        <w:r w:rsidR="00D358E8" w:rsidRPr="003303E0">
          <w:rPr>
            <w:rStyle w:val="a8"/>
            <w:rFonts w:ascii="Times New Roman" w:eastAsiaTheme="majorEastAsia" w:hAnsi="Times New Roman" w:cs="Times New Roman"/>
            <w:color w:val="000000" w:themeColor="text1"/>
            <w:sz w:val="28"/>
            <w:szCs w:val="28"/>
            <w:u w:val="none"/>
            <w:lang w:val="kk-KZ"/>
          </w:rPr>
          <w:t>Риддер</w:t>
        </w:r>
      </w:hyperlink>
      <w:r w:rsidR="00D358E8" w:rsidRPr="003303E0">
        <w:rPr>
          <w:rStyle w:val="apple-converted-space"/>
          <w:rFonts w:ascii="Times New Roman" w:hAnsi="Times New Roman" w:cs="Times New Roman"/>
          <w:color w:val="000000" w:themeColor="text1"/>
          <w:sz w:val="28"/>
          <w:szCs w:val="28"/>
          <w:lang w:val="kk-KZ"/>
        </w:rPr>
        <w:t> </w:t>
      </w:r>
      <w:r w:rsidR="00D358E8" w:rsidRPr="003303E0">
        <w:rPr>
          <w:rFonts w:ascii="Times New Roman" w:hAnsi="Times New Roman" w:cs="Times New Roman"/>
          <w:color w:val="000000" w:themeColor="text1"/>
          <w:sz w:val="28"/>
          <w:szCs w:val="28"/>
          <w:lang w:val="kk-KZ"/>
        </w:rPr>
        <w:t>жөне</w:t>
      </w:r>
      <w:r w:rsidR="00D358E8" w:rsidRPr="003303E0">
        <w:rPr>
          <w:rStyle w:val="apple-converted-space"/>
          <w:rFonts w:ascii="Times New Roman" w:hAnsi="Times New Roman" w:cs="Times New Roman"/>
          <w:color w:val="000000" w:themeColor="text1"/>
          <w:sz w:val="28"/>
          <w:szCs w:val="28"/>
          <w:lang w:val="kk-KZ"/>
        </w:rPr>
        <w:t> </w:t>
      </w:r>
      <w:hyperlink r:id="rId25" w:tooltip="Өскемен" w:history="1">
        <w:r w:rsidR="00D358E8" w:rsidRPr="003303E0">
          <w:rPr>
            <w:rStyle w:val="a8"/>
            <w:rFonts w:ascii="Times New Roman" w:eastAsiaTheme="majorEastAsia" w:hAnsi="Times New Roman" w:cs="Times New Roman"/>
            <w:color w:val="000000" w:themeColor="text1"/>
            <w:sz w:val="28"/>
            <w:szCs w:val="28"/>
            <w:u w:val="none"/>
            <w:lang w:val="kk-KZ"/>
          </w:rPr>
          <w:t>Өскемен.</w:t>
        </w:r>
      </w:hyperlink>
      <w:r w:rsidR="00D358E8" w:rsidRPr="003303E0">
        <w:rPr>
          <w:rFonts w:ascii="Times New Roman" w:hAnsi="Times New Roman" w:cs="Times New Roman"/>
          <w:color w:val="000000" w:themeColor="text1"/>
          <w:sz w:val="28"/>
          <w:szCs w:val="28"/>
          <w:lang w:val="kk-KZ"/>
        </w:rPr>
        <w:t>Олардың арасында өзіндік «</w:t>
      </w:r>
      <w:r w:rsidR="00217F10">
        <w:fldChar w:fldCharType="begin"/>
      </w:r>
      <w:r w:rsidR="00217F10" w:rsidRPr="009B50F3">
        <w:rPr>
          <w:lang w:val="kk-KZ"/>
        </w:rPr>
        <w:instrText xml:space="preserve"> HYPERLINK "http://kk.wikipedia.org/wiki/%D0%95%D2%A</w:instrText>
      </w:r>
      <w:r w:rsidR="00217F10" w:rsidRPr="009B50F3">
        <w:rPr>
          <w:lang w:val="kk-KZ"/>
        </w:rPr>
        <w:instrText xml:space="preserve">3%D0%B1%D0%B5%D0%BA_%D0%B1%D3%A9%D0%BB%D1%96%D0%BD%D1%96%D1%81%D1%96" \o "Еңбек бөлінісі" </w:instrText>
      </w:r>
      <w:r w:rsidR="00217F10">
        <w:fldChar w:fldCharType="separate"/>
      </w:r>
      <w:r w:rsidR="00D358E8" w:rsidRPr="003303E0">
        <w:rPr>
          <w:rStyle w:val="a8"/>
          <w:rFonts w:ascii="Times New Roman" w:eastAsiaTheme="majorEastAsia" w:hAnsi="Times New Roman" w:cs="Times New Roman"/>
          <w:color w:val="000000" w:themeColor="text1"/>
          <w:sz w:val="28"/>
          <w:szCs w:val="28"/>
          <w:u w:val="none"/>
          <w:lang w:val="kk-KZ"/>
        </w:rPr>
        <w:t>еңбек бөлінісі»</w:t>
      </w:r>
      <w:r w:rsidR="00217F10">
        <w:rPr>
          <w:rStyle w:val="a8"/>
          <w:rFonts w:ascii="Times New Roman" w:eastAsiaTheme="majorEastAsia" w:hAnsi="Times New Roman" w:cs="Times New Roman"/>
          <w:color w:val="000000" w:themeColor="text1"/>
          <w:sz w:val="28"/>
          <w:szCs w:val="28"/>
          <w:u w:val="none"/>
          <w:lang w:val="kk-KZ"/>
        </w:rPr>
        <w:fldChar w:fldCharType="end"/>
      </w:r>
      <w:r w:rsidR="00D358E8" w:rsidRPr="003303E0">
        <w:rPr>
          <w:rStyle w:val="apple-converted-space"/>
          <w:rFonts w:ascii="Times New Roman" w:hAnsi="Times New Roman" w:cs="Times New Roman"/>
          <w:color w:val="000000" w:themeColor="text1"/>
          <w:sz w:val="28"/>
          <w:szCs w:val="28"/>
          <w:lang w:val="kk-KZ"/>
        </w:rPr>
        <w:t> </w:t>
      </w:r>
      <w:r w:rsidR="00D358E8" w:rsidRPr="003303E0">
        <w:rPr>
          <w:rFonts w:ascii="Times New Roman" w:hAnsi="Times New Roman" w:cs="Times New Roman"/>
          <w:color w:val="000000" w:themeColor="text1"/>
          <w:sz w:val="28"/>
          <w:szCs w:val="28"/>
          <w:lang w:val="kk-KZ"/>
        </w:rPr>
        <w:t xml:space="preserve">қалыптасқан. </w:t>
      </w:r>
      <w:r w:rsidR="00D358E8" w:rsidRPr="000A7223">
        <w:rPr>
          <w:rFonts w:ascii="Times New Roman" w:hAnsi="Times New Roman" w:cs="Times New Roman"/>
          <w:color w:val="000000" w:themeColor="text1"/>
          <w:sz w:val="28"/>
          <w:szCs w:val="28"/>
          <w:lang w:val="kk-KZ"/>
        </w:rPr>
        <w:t>Оны Өскемен СЭС-ның арзан қуатына байланысты орналастырған. Бірақ ол қорғасын өндірісімен құрамдастырылған.</w:t>
      </w:r>
      <w:r w:rsidR="003303E0" w:rsidRPr="003303E0">
        <w:rPr>
          <w:rFonts w:ascii="Times New Roman" w:eastAsia="Times New Roman" w:hAnsi="Times New Roman" w:cs="Times New Roman"/>
          <w:noProof/>
          <w:color w:val="000000" w:themeColor="text1"/>
          <w:sz w:val="28"/>
          <w:szCs w:val="28"/>
          <w:lang w:val="kk-KZ"/>
        </w:rPr>
        <w:t xml:space="preserve"> [3,14]</w:t>
      </w:r>
    </w:p>
    <w:p w:rsidR="00D358E8" w:rsidRPr="000A7223" w:rsidRDefault="00D358E8" w:rsidP="00D358E8">
      <w:pPr>
        <w:pStyle w:val="a9"/>
        <w:shd w:val="clear" w:color="auto" w:fill="FFFFFF"/>
        <w:spacing w:before="0" w:beforeAutospacing="0" w:after="0" w:afterAutospacing="0"/>
        <w:ind w:firstLine="567"/>
        <w:jc w:val="both"/>
        <w:rPr>
          <w:color w:val="000000" w:themeColor="text1"/>
          <w:sz w:val="28"/>
          <w:szCs w:val="28"/>
          <w:lang w:val="kk-KZ"/>
        </w:rPr>
      </w:pPr>
      <w:r w:rsidRPr="003303E0">
        <w:rPr>
          <w:color w:val="000000" w:themeColor="text1"/>
          <w:sz w:val="28"/>
          <w:szCs w:val="28"/>
          <w:lang w:val="kk-KZ"/>
        </w:rPr>
        <w:t xml:space="preserve">Риддерде қорғасын мен мырыш өнеркәсібінің барлық кезеңдері— кенді өндіруден бастап, металл жөне қорытпа алуға дейінгі кезеңдер түгел бар. </w:t>
      </w:r>
      <w:r w:rsidRPr="000A7223">
        <w:rPr>
          <w:color w:val="000000" w:themeColor="text1"/>
          <w:sz w:val="28"/>
          <w:szCs w:val="28"/>
          <w:lang w:val="kk-KZ"/>
        </w:rPr>
        <w:t>Еліміздің оңтүстігіндегі полиметалл өнеркәсібінің ірі орталығы- Шымкент. Мұнда да Өскемендегі сияқты «өндірістің жоғарғы қабаттары» жолға қойылған.</w:t>
      </w:r>
    </w:p>
    <w:p w:rsidR="0092051E" w:rsidRPr="0092051E" w:rsidRDefault="0092051E" w:rsidP="0092051E">
      <w:pPr>
        <w:pStyle w:val="a9"/>
        <w:shd w:val="clear" w:color="auto" w:fill="FFFFFF"/>
        <w:spacing w:before="0" w:beforeAutospacing="0" w:after="0" w:afterAutospacing="0" w:line="291" w:lineRule="atLeast"/>
        <w:jc w:val="both"/>
        <w:rPr>
          <w:sz w:val="28"/>
          <w:szCs w:val="28"/>
          <w:lang w:val="kk-KZ"/>
        </w:rPr>
      </w:pPr>
      <w:r w:rsidRPr="000A7223">
        <w:rPr>
          <w:b/>
          <w:bCs/>
          <w:sz w:val="28"/>
          <w:szCs w:val="28"/>
          <w:lang w:val="kk-KZ"/>
        </w:rPr>
        <w:t>Қорғасын</w:t>
      </w:r>
      <w:r w:rsidRPr="000A7223">
        <w:rPr>
          <w:rStyle w:val="apple-converted-space"/>
          <w:sz w:val="28"/>
          <w:szCs w:val="28"/>
          <w:lang w:val="kk-KZ"/>
        </w:rPr>
        <w:t> </w:t>
      </w:r>
      <w:r w:rsidRPr="000A7223">
        <w:rPr>
          <w:sz w:val="28"/>
          <w:szCs w:val="28"/>
          <w:lang w:val="kk-KZ"/>
        </w:rPr>
        <w:t>(</w:t>
      </w:r>
      <w:hyperlink r:id="rId26" w:tooltip="Латын тілі" w:history="1">
        <w:r w:rsidRPr="000A7223">
          <w:rPr>
            <w:rStyle w:val="a8"/>
            <w:color w:val="auto"/>
            <w:sz w:val="28"/>
            <w:szCs w:val="28"/>
            <w:u w:val="none"/>
            <w:lang w:val="kk-KZ"/>
          </w:rPr>
          <w:t>лат.</w:t>
        </w:r>
      </w:hyperlink>
      <w:r w:rsidRPr="000A7223">
        <w:rPr>
          <w:rStyle w:val="apple-converted-space"/>
          <w:sz w:val="28"/>
          <w:szCs w:val="28"/>
          <w:lang w:val="kk-KZ"/>
        </w:rPr>
        <w:t> </w:t>
      </w:r>
      <w:r w:rsidRPr="0092051E">
        <w:rPr>
          <w:i/>
          <w:iCs/>
          <w:sz w:val="28"/>
          <w:szCs w:val="28"/>
          <w:lang w:val="la-Latn"/>
        </w:rPr>
        <w:t>Plumbum</w:t>
      </w:r>
      <w:r w:rsidRPr="000A7223">
        <w:rPr>
          <w:sz w:val="28"/>
          <w:szCs w:val="28"/>
          <w:lang w:val="kk-KZ"/>
        </w:rPr>
        <w:t>),</w:t>
      </w:r>
      <w:r w:rsidRPr="000A7223">
        <w:rPr>
          <w:rStyle w:val="apple-converted-space"/>
          <w:sz w:val="28"/>
          <w:szCs w:val="28"/>
          <w:lang w:val="kk-KZ"/>
        </w:rPr>
        <w:t> </w:t>
      </w:r>
      <w:r w:rsidRPr="000A7223">
        <w:rPr>
          <w:i/>
          <w:iCs/>
          <w:sz w:val="28"/>
          <w:szCs w:val="28"/>
          <w:lang w:val="kk-KZ"/>
        </w:rPr>
        <w:t>Pb</w:t>
      </w:r>
      <w:r w:rsidRPr="000A7223">
        <w:rPr>
          <w:rStyle w:val="apple-converted-space"/>
          <w:sz w:val="28"/>
          <w:szCs w:val="28"/>
          <w:lang w:val="kk-KZ"/>
        </w:rPr>
        <w:t> </w:t>
      </w:r>
      <w:r w:rsidRPr="000A7223">
        <w:rPr>
          <w:sz w:val="28"/>
          <w:szCs w:val="28"/>
          <w:lang w:val="kk-KZ"/>
        </w:rPr>
        <w:t>– элементтердің периодты жүйесінің IV-тобындағы химиялық элемент, асыл металдардың бірі. Реттік нөмірі 82,</w:t>
      </w:r>
      <w:r w:rsidRPr="000A7223">
        <w:rPr>
          <w:rStyle w:val="apple-converted-space"/>
          <w:sz w:val="28"/>
          <w:szCs w:val="28"/>
          <w:lang w:val="kk-KZ"/>
        </w:rPr>
        <w:t> </w:t>
      </w:r>
      <w:hyperlink r:id="rId27" w:tooltip="Атом массасы (мұндай бет жоқ)" w:history="1">
        <w:r w:rsidRPr="000A7223">
          <w:rPr>
            <w:rStyle w:val="a8"/>
            <w:color w:val="auto"/>
            <w:sz w:val="28"/>
            <w:szCs w:val="28"/>
            <w:u w:val="none"/>
            <w:lang w:val="kk-KZ"/>
          </w:rPr>
          <w:t>атом массасы</w:t>
        </w:r>
      </w:hyperlink>
      <w:r w:rsidRPr="000A7223">
        <w:rPr>
          <w:rStyle w:val="apple-converted-space"/>
          <w:sz w:val="28"/>
          <w:szCs w:val="28"/>
          <w:lang w:val="kk-KZ"/>
        </w:rPr>
        <w:t> </w:t>
      </w:r>
      <w:r w:rsidRPr="000A7223">
        <w:rPr>
          <w:sz w:val="28"/>
          <w:szCs w:val="28"/>
          <w:lang w:val="kk-KZ"/>
        </w:rPr>
        <w:t>207, 2.</w:t>
      </w:r>
      <w:r w:rsidRPr="000A7223">
        <w:rPr>
          <w:rStyle w:val="apple-converted-space"/>
          <w:sz w:val="28"/>
          <w:szCs w:val="28"/>
          <w:lang w:val="kk-KZ"/>
        </w:rPr>
        <w:t> </w:t>
      </w:r>
      <w:r w:rsidRPr="0092051E">
        <w:rPr>
          <w:sz w:val="28"/>
          <w:szCs w:val="28"/>
          <w:lang w:val="kk-KZ"/>
        </w:rPr>
        <w:t xml:space="preserve"> </w:t>
      </w:r>
    </w:p>
    <w:p w:rsidR="0092051E" w:rsidRDefault="0092051E" w:rsidP="00950166">
      <w:pPr>
        <w:pStyle w:val="a9"/>
        <w:shd w:val="clear" w:color="auto" w:fill="FFFFFF"/>
        <w:spacing w:before="0" w:beforeAutospacing="0" w:after="120" w:afterAutospacing="0"/>
        <w:jc w:val="both"/>
        <w:rPr>
          <w:sz w:val="28"/>
          <w:szCs w:val="28"/>
          <w:lang w:val="kk-KZ"/>
        </w:rPr>
      </w:pPr>
      <w:r w:rsidRPr="0092051E">
        <w:rPr>
          <w:sz w:val="28"/>
          <w:szCs w:val="28"/>
          <w:lang w:val="kk-KZ"/>
        </w:rPr>
        <w:t>Қорғасын өте ерте заманнан белгілі, одан жасалған тиын ақша, медальондар ертедегі</w:t>
      </w:r>
      <w:r>
        <w:rPr>
          <w:sz w:val="28"/>
          <w:szCs w:val="28"/>
          <w:lang w:val="kk-KZ"/>
        </w:rPr>
        <w:t xml:space="preserve"> </w:t>
      </w:r>
      <w:hyperlink r:id="rId28" w:tooltip="Египет" w:history="1">
        <w:r w:rsidRPr="0092051E">
          <w:rPr>
            <w:rStyle w:val="a8"/>
            <w:color w:val="auto"/>
            <w:sz w:val="28"/>
            <w:szCs w:val="28"/>
            <w:u w:val="none"/>
            <w:lang w:val="kk-KZ"/>
          </w:rPr>
          <w:t>Египет</w:t>
        </w:r>
      </w:hyperlink>
      <w:r w:rsidRPr="0092051E">
        <w:rPr>
          <w:rStyle w:val="apple-converted-space"/>
          <w:sz w:val="28"/>
          <w:szCs w:val="28"/>
          <w:lang w:val="kk-KZ"/>
        </w:rPr>
        <w:t> </w:t>
      </w:r>
      <w:r w:rsidRPr="0092051E">
        <w:rPr>
          <w:sz w:val="28"/>
          <w:szCs w:val="28"/>
          <w:lang w:val="kk-KZ"/>
        </w:rPr>
        <w:t xml:space="preserve">қазбаларынан көп табылған. </w:t>
      </w:r>
      <w:r w:rsidRPr="009C2F39">
        <w:rPr>
          <w:sz w:val="28"/>
          <w:szCs w:val="28"/>
          <w:lang w:val="kk-KZ"/>
        </w:rPr>
        <w:t>Жер қыртысындағы мөлшері 1.6 07 %, ол жеке күйінде кездеседі. Қазақстандағы кендері Оңтүстік және Шығыс Қазақстанда және</w:t>
      </w:r>
      <w:r w:rsidRPr="009C2F39">
        <w:rPr>
          <w:rStyle w:val="apple-converted-space"/>
          <w:sz w:val="28"/>
          <w:szCs w:val="28"/>
          <w:lang w:val="kk-KZ"/>
        </w:rPr>
        <w:t> </w:t>
      </w:r>
      <w:hyperlink r:id="rId29" w:tooltip="Қарағанды" w:history="1">
        <w:r w:rsidRPr="009C2F39">
          <w:rPr>
            <w:rStyle w:val="a8"/>
            <w:color w:val="auto"/>
            <w:sz w:val="28"/>
            <w:szCs w:val="28"/>
            <w:u w:val="none"/>
            <w:lang w:val="kk-KZ"/>
          </w:rPr>
          <w:t>Қарағанды</w:t>
        </w:r>
      </w:hyperlink>
      <w:r w:rsidRPr="009C2F39">
        <w:rPr>
          <w:rStyle w:val="apple-converted-space"/>
          <w:sz w:val="28"/>
          <w:szCs w:val="28"/>
          <w:lang w:val="kk-KZ"/>
        </w:rPr>
        <w:t> </w:t>
      </w:r>
      <w:r w:rsidRPr="009C2F39">
        <w:rPr>
          <w:sz w:val="28"/>
          <w:szCs w:val="28"/>
          <w:lang w:val="kk-KZ"/>
        </w:rPr>
        <w:t>облысында. Қорғасын бос күйінде көкшіл-сұр түсті жұмсақ және ауыр</w:t>
      </w:r>
      <w:r w:rsidRPr="009C2F39">
        <w:rPr>
          <w:rStyle w:val="apple-converted-space"/>
          <w:sz w:val="28"/>
          <w:szCs w:val="28"/>
          <w:lang w:val="kk-KZ"/>
        </w:rPr>
        <w:t> </w:t>
      </w:r>
      <w:hyperlink r:id="rId30" w:tooltip="Металл (мұндай бет жоқ)" w:history="1">
        <w:r w:rsidRPr="009C2F39">
          <w:rPr>
            <w:rStyle w:val="a8"/>
            <w:color w:val="auto"/>
            <w:sz w:val="28"/>
            <w:szCs w:val="28"/>
            <w:u w:val="none"/>
            <w:lang w:val="kk-KZ"/>
          </w:rPr>
          <w:t>металл</w:t>
        </w:r>
      </w:hyperlink>
      <w:r w:rsidRPr="009C2F39">
        <w:rPr>
          <w:sz w:val="28"/>
          <w:szCs w:val="28"/>
          <w:lang w:val="kk-KZ"/>
        </w:rPr>
        <w:t xml:space="preserve">, оңай балқиды. </w:t>
      </w:r>
      <w:r w:rsidRPr="001F0D0C">
        <w:rPr>
          <w:sz w:val="28"/>
          <w:szCs w:val="28"/>
          <w:lang w:val="kk-KZ"/>
        </w:rPr>
        <w:t xml:space="preserve">Қорғасын-өнеркәсіп пен техникада кең пайдаланылатын түсті металл. </w:t>
      </w:r>
      <w:r w:rsidRPr="00B67A88">
        <w:rPr>
          <w:sz w:val="28"/>
          <w:szCs w:val="28"/>
          <w:lang w:val="kk-KZ"/>
        </w:rPr>
        <w:t>Ол атмосферада</w:t>
      </w:r>
      <w:r w:rsidRPr="00B67A88">
        <w:rPr>
          <w:rStyle w:val="apple-converted-space"/>
          <w:sz w:val="28"/>
          <w:szCs w:val="28"/>
          <w:lang w:val="kk-KZ"/>
        </w:rPr>
        <w:t> </w:t>
      </w:r>
      <w:hyperlink r:id="rId31" w:tooltip="Коррозия" w:history="1">
        <w:r w:rsidRPr="00B67A88">
          <w:rPr>
            <w:rStyle w:val="a8"/>
            <w:color w:val="auto"/>
            <w:sz w:val="28"/>
            <w:szCs w:val="28"/>
            <w:u w:val="none"/>
            <w:lang w:val="kk-KZ"/>
          </w:rPr>
          <w:t>коррозия</w:t>
        </w:r>
      </w:hyperlink>
      <w:r w:rsidRPr="00B67A88">
        <w:rPr>
          <w:rStyle w:val="apple-converted-space"/>
          <w:sz w:val="28"/>
          <w:szCs w:val="28"/>
          <w:lang w:val="kk-KZ"/>
        </w:rPr>
        <w:t> </w:t>
      </w:r>
      <w:r w:rsidRPr="00B67A88">
        <w:rPr>
          <w:sz w:val="28"/>
          <w:szCs w:val="28"/>
          <w:lang w:val="kk-KZ"/>
        </w:rPr>
        <w:t>және қышқылдар әсеріне төзімді болғандықтан, химиялык аппапатуралар (әсіресе, күкірт қышқылы өндірісінде) және</w:t>
      </w:r>
      <w:r w:rsidRPr="00B67A88">
        <w:rPr>
          <w:rStyle w:val="apple-converted-space"/>
          <w:sz w:val="28"/>
          <w:szCs w:val="28"/>
          <w:lang w:val="kk-KZ"/>
        </w:rPr>
        <w:t> </w:t>
      </w:r>
      <w:hyperlink r:id="rId32" w:tooltip="Кабель" w:history="1">
        <w:r w:rsidRPr="00B67A88">
          <w:rPr>
            <w:rStyle w:val="a8"/>
            <w:color w:val="auto"/>
            <w:sz w:val="28"/>
            <w:szCs w:val="28"/>
            <w:u w:val="none"/>
            <w:lang w:val="kk-KZ"/>
          </w:rPr>
          <w:t>кабель</w:t>
        </w:r>
      </w:hyperlink>
      <w:r w:rsidRPr="00B67A88">
        <w:rPr>
          <w:sz w:val="28"/>
          <w:szCs w:val="28"/>
          <w:lang w:val="kk-KZ"/>
        </w:rPr>
        <w:t>,</w:t>
      </w:r>
      <w:r w:rsidRPr="00B67A88">
        <w:rPr>
          <w:rStyle w:val="apple-converted-space"/>
          <w:sz w:val="28"/>
          <w:szCs w:val="28"/>
          <w:lang w:val="kk-KZ"/>
        </w:rPr>
        <w:t> </w:t>
      </w:r>
      <w:hyperlink r:id="rId33" w:tooltip="Оқ" w:history="1">
        <w:r w:rsidRPr="00B67A88">
          <w:rPr>
            <w:rStyle w:val="a8"/>
            <w:color w:val="auto"/>
            <w:sz w:val="28"/>
            <w:szCs w:val="28"/>
            <w:u w:val="none"/>
            <w:lang w:val="kk-KZ"/>
          </w:rPr>
          <w:t>оқ</w:t>
        </w:r>
      </w:hyperlink>
      <w:r w:rsidRPr="00B67A88">
        <w:rPr>
          <w:sz w:val="28"/>
          <w:szCs w:val="28"/>
          <w:lang w:val="kk-KZ"/>
        </w:rPr>
        <w:t>,</w:t>
      </w:r>
      <w:r w:rsidRPr="00B67A88">
        <w:rPr>
          <w:rStyle w:val="apple-converted-space"/>
          <w:sz w:val="28"/>
          <w:szCs w:val="28"/>
          <w:lang w:val="kk-KZ"/>
        </w:rPr>
        <w:t> </w:t>
      </w:r>
      <w:hyperlink r:id="rId34" w:tooltip="Бытыра" w:history="1">
        <w:r w:rsidRPr="00B67A88">
          <w:rPr>
            <w:rStyle w:val="a8"/>
            <w:color w:val="auto"/>
            <w:sz w:val="28"/>
            <w:szCs w:val="28"/>
            <w:u w:val="none"/>
            <w:lang w:val="kk-KZ"/>
          </w:rPr>
          <w:t>бытыра</w:t>
        </w:r>
      </w:hyperlink>
      <w:r w:rsidRPr="00B67A88">
        <w:rPr>
          <w:rStyle w:val="apple-converted-space"/>
          <w:sz w:val="28"/>
          <w:szCs w:val="28"/>
          <w:lang w:val="kk-KZ"/>
        </w:rPr>
        <w:t> </w:t>
      </w:r>
      <w:r w:rsidRPr="00B67A88">
        <w:rPr>
          <w:sz w:val="28"/>
          <w:szCs w:val="28"/>
          <w:lang w:val="kk-KZ"/>
        </w:rPr>
        <w:t>дайындауда, радиоактив сәулелерінен қорғануда, медицинада кең қолданады.</w:t>
      </w:r>
      <w:r w:rsidRPr="0092051E">
        <w:rPr>
          <w:sz w:val="28"/>
          <w:szCs w:val="28"/>
          <w:lang w:val="kk-KZ"/>
        </w:rPr>
        <w:t xml:space="preserve"> </w:t>
      </w:r>
    </w:p>
    <w:p w:rsidR="00763452" w:rsidRPr="00210570" w:rsidRDefault="00B41CCB" w:rsidP="00210570">
      <w:pPr>
        <w:pStyle w:val="a9"/>
        <w:shd w:val="clear" w:color="auto" w:fill="FFFFFF"/>
        <w:spacing w:before="0" w:beforeAutospacing="0" w:after="0" w:afterAutospacing="0"/>
        <w:jc w:val="both"/>
        <w:rPr>
          <w:sz w:val="28"/>
          <w:szCs w:val="28"/>
          <w:lang w:val="kk-KZ"/>
        </w:rPr>
      </w:pPr>
      <w:r w:rsidRPr="00B41CCB">
        <w:rPr>
          <w:b/>
          <w:bCs/>
          <w:sz w:val="28"/>
          <w:szCs w:val="28"/>
          <w:lang w:val="kk-KZ"/>
        </w:rPr>
        <w:t>Мыс</w:t>
      </w:r>
      <w:r w:rsidRPr="00B41CCB">
        <w:rPr>
          <w:sz w:val="28"/>
          <w:szCs w:val="28"/>
          <w:lang w:val="kk-KZ"/>
        </w:rPr>
        <w:t>,</w:t>
      </w:r>
      <w:r w:rsidRPr="00B41CCB">
        <w:rPr>
          <w:rStyle w:val="apple-converted-space"/>
          <w:sz w:val="28"/>
          <w:szCs w:val="28"/>
          <w:lang w:val="kk-KZ"/>
        </w:rPr>
        <w:t> </w:t>
      </w:r>
      <w:r w:rsidRPr="00B41CCB">
        <w:rPr>
          <w:i/>
          <w:iCs/>
          <w:sz w:val="28"/>
          <w:szCs w:val="28"/>
          <w:lang w:val="kk-KZ"/>
        </w:rPr>
        <w:t>Cu</w:t>
      </w:r>
      <w:r w:rsidRPr="00B41CCB">
        <w:rPr>
          <w:rStyle w:val="apple-converted-space"/>
          <w:sz w:val="28"/>
          <w:szCs w:val="28"/>
          <w:lang w:val="kk-KZ"/>
        </w:rPr>
        <w:t> </w:t>
      </w:r>
      <w:r w:rsidRPr="00B41CCB">
        <w:rPr>
          <w:sz w:val="28"/>
          <w:szCs w:val="28"/>
          <w:lang w:val="kk-KZ"/>
        </w:rPr>
        <w:t>– элементтердің периодтық жүйесінің І-тобындағы химиялық элемент, атомдық нөмірі 29, атомдық массасы 63,546. Табиғатта тұрақты екі изотопы бар: 63Cu және 65Cu. Жер қырты</w:t>
      </w:r>
      <w:r w:rsidR="00950166">
        <w:rPr>
          <w:sz w:val="28"/>
          <w:szCs w:val="28"/>
          <w:lang w:val="kk-KZ"/>
        </w:rPr>
        <w:t xml:space="preserve">сындағы массасы бойынша мөлшері </w:t>
      </w:r>
      <w:r w:rsidRPr="00B41CCB">
        <w:rPr>
          <w:sz w:val="28"/>
          <w:szCs w:val="28"/>
          <w:lang w:val="kk-KZ"/>
        </w:rPr>
        <w:t>4,7.10–3%.</w:t>
      </w:r>
      <w:r w:rsidR="00950166">
        <w:rPr>
          <w:sz w:val="28"/>
          <w:szCs w:val="28"/>
          <w:lang w:val="kk-KZ"/>
        </w:rPr>
        <w:t xml:space="preserve"> </w:t>
      </w:r>
      <w:r w:rsidRPr="00B41CCB">
        <w:rPr>
          <w:sz w:val="28"/>
          <w:szCs w:val="28"/>
          <w:lang w:val="kk-KZ"/>
        </w:rPr>
        <w:t>Негізгі</w:t>
      </w:r>
      <w:r w:rsidR="00950166">
        <w:rPr>
          <w:sz w:val="28"/>
          <w:szCs w:val="28"/>
          <w:lang w:val="kk-KZ"/>
        </w:rPr>
        <w:t xml:space="preserve"> </w:t>
      </w:r>
      <w:r w:rsidRPr="00B41CCB">
        <w:rPr>
          <w:sz w:val="28"/>
          <w:szCs w:val="28"/>
          <w:lang w:val="kk-KZ"/>
        </w:rPr>
        <w:t>минералдары:</w:t>
      </w:r>
      <w:r w:rsidR="00950166">
        <w:rPr>
          <w:sz w:val="28"/>
          <w:szCs w:val="28"/>
          <w:lang w:val="kk-KZ"/>
        </w:rPr>
        <w:t xml:space="preserve"> </w:t>
      </w:r>
      <w:hyperlink r:id="rId35" w:tooltip="Халькопирит" w:history="1">
        <w:r w:rsidRPr="00B41CCB">
          <w:rPr>
            <w:rStyle w:val="a8"/>
            <w:color w:val="auto"/>
            <w:sz w:val="28"/>
            <w:szCs w:val="28"/>
            <w:u w:val="none"/>
            <w:lang w:val="kk-KZ"/>
          </w:rPr>
          <w:t>халькопирит</w:t>
        </w:r>
      </w:hyperlink>
      <w:r w:rsidRPr="00B41CCB">
        <w:rPr>
          <w:sz w:val="28"/>
          <w:szCs w:val="28"/>
          <w:lang w:val="kk-KZ"/>
        </w:rPr>
        <w:t>,</w:t>
      </w:r>
      <w:r w:rsidRPr="00B41CCB">
        <w:rPr>
          <w:rStyle w:val="apple-converted-space"/>
          <w:sz w:val="28"/>
          <w:szCs w:val="28"/>
          <w:lang w:val="kk-KZ"/>
        </w:rPr>
        <w:t> </w:t>
      </w:r>
      <w:r w:rsidR="00950166">
        <w:rPr>
          <w:rStyle w:val="apple-converted-space"/>
          <w:sz w:val="28"/>
          <w:szCs w:val="28"/>
          <w:lang w:val="kk-KZ"/>
        </w:rPr>
        <w:t xml:space="preserve"> </w:t>
      </w:r>
      <w:hyperlink r:id="rId36" w:tooltip="Халькозин" w:history="1">
        <w:r w:rsidRPr="00B41CCB">
          <w:rPr>
            <w:rStyle w:val="a8"/>
            <w:color w:val="auto"/>
            <w:sz w:val="28"/>
            <w:szCs w:val="28"/>
            <w:u w:val="none"/>
            <w:lang w:val="kk-KZ"/>
          </w:rPr>
          <w:t>халькозин</w:t>
        </w:r>
      </w:hyperlink>
      <w:r w:rsidRPr="00B41CCB">
        <w:rPr>
          <w:sz w:val="28"/>
          <w:szCs w:val="28"/>
          <w:lang w:val="kk-KZ"/>
        </w:rPr>
        <w:t>,</w:t>
      </w:r>
      <w:r w:rsidRPr="00B41CCB">
        <w:rPr>
          <w:rStyle w:val="apple-converted-space"/>
          <w:sz w:val="28"/>
          <w:szCs w:val="28"/>
          <w:lang w:val="kk-KZ"/>
        </w:rPr>
        <w:t> </w:t>
      </w:r>
      <w:hyperlink r:id="rId37" w:tooltip="Ковеллин" w:history="1">
        <w:r w:rsidRPr="00B41CCB">
          <w:rPr>
            <w:rStyle w:val="a8"/>
            <w:color w:val="auto"/>
            <w:sz w:val="28"/>
            <w:szCs w:val="28"/>
            <w:u w:val="none"/>
            <w:lang w:val="kk-KZ"/>
          </w:rPr>
          <w:t>ковеллин</w:t>
        </w:r>
      </w:hyperlink>
      <w:r w:rsidRPr="00B41CCB">
        <w:rPr>
          <w:sz w:val="28"/>
          <w:szCs w:val="28"/>
          <w:lang w:val="kk-KZ"/>
        </w:rPr>
        <w:t>,</w:t>
      </w:r>
      <w:r w:rsidRPr="00B41CCB">
        <w:rPr>
          <w:rStyle w:val="apple-converted-space"/>
          <w:sz w:val="28"/>
          <w:szCs w:val="28"/>
          <w:lang w:val="kk-KZ"/>
        </w:rPr>
        <w:t> </w:t>
      </w:r>
      <w:hyperlink r:id="rId38" w:tooltip="Малахит" w:history="1">
        <w:r w:rsidRPr="00B41CCB">
          <w:rPr>
            <w:rStyle w:val="a8"/>
            <w:color w:val="auto"/>
            <w:sz w:val="28"/>
            <w:szCs w:val="28"/>
            <w:u w:val="none"/>
            <w:lang w:val="kk-KZ"/>
          </w:rPr>
          <w:t>малахит</w:t>
        </w:r>
      </w:hyperlink>
      <w:r w:rsidRPr="00B41CCB">
        <w:rPr>
          <w:sz w:val="28"/>
          <w:szCs w:val="28"/>
          <w:lang w:val="kk-KZ"/>
        </w:rPr>
        <w:t>,</w:t>
      </w:r>
      <w:r w:rsidRPr="00B41CCB">
        <w:rPr>
          <w:rStyle w:val="apple-converted-space"/>
          <w:sz w:val="28"/>
          <w:szCs w:val="28"/>
          <w:lang w:val="kk-KZ"/>
        </w:rPr>
        <w:t> </w:t>
      </w:r>
      <w:hyperlink r:id="rId39" w:tooltip="Азурит" w:history="1">
        <w:r w:rsidRPr="00B41CCB">
          <w:rPr>
            <w:rStyle w:val="a8"/>
            <w:color w:val="auto"/>
            <w:sz w:val="28"/>
            <w:szCs w:val="28"/>
            <w:u w:val="none"/>
            <w:lang w:val="kk-KZ"/>
          </w:rPr>
          <w:t>азурит</w:t>
        </w:r>
      </w:hyperlink>
      <w:r w:rsidRPr="00B41CCB">
        <w:rPr>
          <w:sz w:val="28"/>
          <w:szCs w:val="28"/>
          <w:lang w:val="kk-KZ"/>
        </w:rPr>
        <w:t>. Пластикалық қызыл түсті металл, кристалл торы қырлары центрленген кубтық, тығыздығы 8,94 г/см3, балқу t 1084,5°С, қайнау t 2540°С, тотығу дәрежесі +1, +2. Құрғақ ауадағы бөлме температурасында тотықпайды. Қыздырғанда ауада CuО және Cu</w:t>
      </w:r>
      <w:r w:rsidRPr="003D5A71">
        <w:rPr>
          <w:sz w:val="28"/>
          <w:szCs w:val="28"/>
          <w:vertAlign w:val="subscript"/>
          <w:lang w:val="kk-KZ"/>
        </w:rPr>
        <w:t>2</w:t>
      </w:r>
      <w:r w:rsidRPr="00B41CCB">
        <w:rPr>
          <w:sz w:val="28"/>
          <w:szCs w:val="28"/>
          <w:lang w:val="kk-KZ"/>
        </w:rPr>
        <w:t>О-ға дейін тотығады, галогендермен, S, Se, HNO</w:t>
      </w:r>
      <w:r w:rsidRPr="003D5A71">
        <w:rPr>
          <w:sz w:val="28"/>
          <w:szCs w:val="28"/>
          <w:vertAlign w:val="subscript"/>
          <w:lang w:val="kk-KZ"/>
        </w:rPr>
        <w:t>3</w:t>
      </w:r>
      <w:r w:rsidRPr="00B41CCB">
        <w:rPr>
          <w:sz w:val="28"/>
          <w:szCs w:val="28"/>
          <w:lang w:val="kk-KZ"/>
        </w:rPr>
        <w:t>, H</w:t>
      </w:r>
      <w:r w:rsidRPr="003D5A71">
        <w:rPr>
          <w:sz w:val="28"/>
          <w:szCs w:val="28"/>
          <w:vertAlign w:val="subscript"/>
          <w:lang w:val="kk-KZ"/>
        </w:rPr>
        <w:t>2</w:t>
      </w:r>
      <w:r w:rsidRPr="00B41CCB">
        <w:rPr>
          <w:sz w:val="28"/>
          <w:szCs w:val="28"/>
          <w:lang w:val="kk-KZ"/>
        </w:rPr>
        <w:t>SO</w:t>
      </w:r>
      <w:r w:rsidRPr="003D5A71">
        <w:rPr>
          <w:sz w:val="28"/>
          <w:szCs w:val="28"/>
          <w:vertAlign w:val="subscript"/>
          <w:lang w:val="kk-KZ"/>
        </w:rPr>
        <w:t>4</w:t>
      </w:r>
      <w:r w:rsidRPr="00B41CCB">
        <w:rPr>
          <w:sz w:val="28"/>
          <w:szCs w:val="28"/>
          <w:lang w:val="kk-KZ"/>
        </w:rPr>
        <w:t>-пен әрекеттеседі.</w:t>
      </w:r>
      <w:r w:rsidRPr="00B41CCB">
        <w:rPr>
          <w:rStyle w:val="apple-converted-space"/>
          <w:sz w:val="28"/>
          <w:szCs w:val="28"/>
          <w:lang w:val="kk-KZ"/>
        </w:rPr>
        <w:t> </w:t>
      </w:r>
      <w:r w:rsidRPr="00B41CCB">
        <w:rPr>
          <w:sz w:val="28"/>
          <w:szCs w:val="28"/>
          <w:lang w:val="kk-KZ"/>
        </w:rPr>
        <w:t xml:space="preserve"> Мыс кабельдердің, электр қондырғылары мен жылу алмастырғыштардың ток өткізгіш бөлігін жасау үшін пайдаланылады; қорытпалардың (</w:t>
      </w:r>
      <w:r w:rsidR="00217F10">
        <w:fldChar w:fldCharType="begin"/>
      </w:r>
      <w:r w:rsidR="00217F10" w:rsidRPr="009B50F3">
        <w:rPr>
          <w:lang w:val="kk-KZ"/>
        </w:rPr>
        <w:instrText xml:space="preserve"> HYPERLINK "http://kk.wikipedia.org/w/index.php?title=%D0%9B%D0%B0%D1%82%D1%83%D0%BD%D1%8C&amp;action=edit&amp;redlink=1" \o "Латунь (</w:instrText>
      </w:r>
      <w:r w:rsidR="00217F10" w:rsidRPr="009B50F3">
        <w:rPr>
          <w:lang w:val="kk-KZ"/>
        </w:rPr>
        <w:instrText xml:space="preserve">мұндай бет жоқ)" </w:instrText>
      </w:r>
      <w:r w:rsidR="00217F10">
        <w:fldChar w:fldCharType="separate"/>
      </w:r>
      <w:r w:rsidRPr="00B41CCB">
        <w:rPr>
          <w:rStyle w:val="a8"/>
          <w:color w:val="auto"/>
          <w:sz w:val="28"/>
          <w:szCs w:val="28"/>
          <w:u w:val="none"/>
          <w:lang w:val="kk-KZ"/>
        </w:rPr>
        <w:t>латунь</w:t>
      </w:r>
      <w:r w:rsidR="00217F10">
        <w:rPr>
          <w:rStyle w:val="a8"/>
          <w:color w:val="auto"/>
          <w:sz w:val="28"/>
          <w:szCs w:val="28"/>
          <w:u w:val="none"/>
          <w:lang w:val="kk-KZ"/>
        </w:rPr>
        <w:fldChar w:fldCharType="end"/>
      </w:r>
      <w:r w:rsidRPr="00B41CCB">
        <w:rPr>
          <w:sz w:val="28"/>
          <w:szCs w:val="28"/>
          <w:lang w:val="kk-KZ"/>
        </w:rPr>
        <w:t>,</w:t>
      </w:r>
      <w:r w:rsidRPr="00B41CCB">
        <w:rPr>
          <w:rStyle w:val="apple-converted-space"/>
          <w:sz w:val="28"/>
          <w:szCs w:val="28"/>
          <w:lang w:val="kk-KZ"/>
        </w:rPr>
        <w:t> </w:t>
      </w:r>
      <w:hyperlink r:id="rId40" w:tooltip="Қола" w:history="1">
        <w:r w:rsidRPr="00B41CCB">
          <w:rPr>
            <w:rStyle w:val="a8"/>
            <w:color w:val="auto"/>
            <w:sz w:val="28"/>
            <w:szCs w:val="28"/>
            <w:u w:val="none"/>
            <w:lang w:val="kk-KZ"/>
          </w:rPr>
          <w:t>қола</w:t>
        </w:r>
      </w:hyperlink>
      <w:r w:rsidRPr="00B41CCB">
        <w:rPr>
          <w:sz w:val="28"/>
          <w:szCs w:val="28"/>
          <w:lang w:val="kk-KZ"/>
        </w:rPr>
        <w:t>,</w:t>
      </w:r>
      <w:r w:rsidRPr="00B41CCB">
        <w:rPr>
          <w:rStyle w:val="apple-converted-space"/>
          <w:sz w:val="28"/>
          <w:szCs w:val="28"/>
          <w:lang w:val="kk-KZ"/>
        </w:rPr>
        <w:t> </w:t>
      </w:r>
      <w:hyperlink r:id="rId41" w:tooltip="Мыс-никель (мұндай бет жоқ)" w:history="1">
        <w:r w:rsidRPr="00B41CCB">
          <w:rPr>
            <w:rStyle w:val="a8"/>
            <w:color w:val="auto"/>
            <w:sz w:val="28"/>
            <w:szCs w:val="28"/>
            <w:u w:val="none"/>
            <w:lang w:val="kk-KZ"/>
          </w:rPr>
          <w:t>мыс-никель</w:t>
        </w:r>
      </w:hyperlink>
      <w:r w:rsidRPr="00B41CCB">
        <w:rPr>
          <w:sz w:val="28"/>
          <w:szCs w:val="28"/>
          <w:lang w:val="kk-KZ"/>
        </w:rPr>
        <w:t>, т.б.) құраушысы ретінде қолданылады.</w:t>
      </w:r>
    </w:p>
    <w:p w:rsidR="00587D94" w:rsidRDefault="00950166" w:rsidP="00876D19">
      <w:pPr>
        <w:spacing w:after="0" w:line="240" w:lineRule="auto"/>
        <w:ind w:firstLine="567"/>
        <w:jc w:val="both"/>
        <w:rPr>
          <w:rFonts w:ascii="Times New Roman" w:hAnsi="Times New Roman" w:cs="Times New Roman"/>
          <w:sz w:val="28"/>
          <w:szCs w:val="28"/>
          <w:shd w:val="clear" w:color="auto" w:fill="FFFFFF"/>
          <w:lang w:val="kk-KZ"/>
        </w:rPr>
      </w:pPr>
      <w:r w:rsidRPr="003D5A71">
        <w:rPr>
          <w:rFonts w:ascii="Times New Roman" w:hAnsi="Times New Roman" w:cs="Times New Roman"/>
          <w:b/>
          <w:sz w:val="28"/>
          <w:szCs w:val="28"/>
          <w:shd w:val="clear" w:color="auto" w:fill="FFFFFF"/>
          <w:lang w:val="kk-KZ"/>
        </w:rPr>
        <w:t>Кадмий,Cd</w:t>
      </w:r>
      <w:r w:rsidRPr="00950166">
        <w:rPr>
          <w:rFonts w:ascii="Times New Roman" w:hAnsi="Times New Roman" w:cs="Times New Roman"/>
          <w:sz w:val="28"/>
          <w:szCs w:val="28"/>
          <w:shd w:val="clear" w:color="auto" w:fill="FFFFFF"/>
          <w:lang w:val="kk-KZ"/>
        </w:rPr>
        <w:t>–</w:t>
      </w:r>
      <w:r w:rsidRPr="00950166">
        <w:rPr>
          <w:rStyle w:val="apple-converted-space"/>
          <w:rFonts w:ascii="Times New Roman" w:hAnsi="Times New Roman" w:cs="Times New Roman"/>
          <w:sz w:val="28"/>
          <w:szCs w:val="28"/>
          <w:shd w:val="clear" w:color="auto" w:fill="FFFFFF"/>
          <w:lang w:val="kk-KZ"/>
        </w:rPr>
        <w:t> </w:t>
      </w:r>
      <w:hyperlink r:id="rId42" w:tooltip="Элемент" w:history="1">
        <w:r w:rsidRPr="00950166">
          <w:rPr>
            <w:rStyle w:val="a8"/>
            <w:rFonts w:ascii="Times New Roman" w:hAnsi="Times New Roman" w:cs="Times New Roman"/>
            <w:color w:val="auto"/>
            <w:sz w:val="28"/>
            <w:szCs w:val="28"/>
            <w:u w:val="none"/>
            <w:shd w:val="clear" w:color="auto" w:fill="FFFFFF"/>
            <w:lang w:val="kk-KZ"/>
          </w:rPr>
          <w:t>элементтердің</w:t>
        </w:r>
      </w:hyperlink>
      <w:r w:rsidRPr="00950166">
        <w:rPr>
          <w:rStyle w:val="apple-converted-space"/>
          <w:rFonts w:ascii="Times New Roman" w:hAnsi="Times New Roman" w:cs="Times New Roman"/>
          <w:sz w:val="28"/>
          <w:szCs w:val="28"/>
          <w:shd w:val="clear" w:color="auto" w:fill="FFFFFF"/>
          <w:lang w:val="kk-KZ"/>
        </w:rPr>
        <w:t> </w:t>
      </w:r>
      <w:r w:rsidRPr="00950166">
        <w:rPr>
          <w:rFonts w:ascii="Times New Roman" w:hAnsi="Times New Roman" w:cs="Times New Roman"/>
          <w:sz w:val="28"/>
          <w:szCs w:val="28"/>
          <w:shd w:val="clear" w:color="auto" w:fill="FFFFFF"/>
          <w:lang w:val="kk-KZ"/>
        </w:rPr>
        <w:t>периодтық</w:t>
      </w:r>
      <w:r w:rsidR="00876D19">
        <w:rPr>
          <w:rFonts w:ascii="Times New Roman" w:hAnsi="Times New Roman" w:cs="Times New Roman"/>
          <w:sz w:val="28"/>
          <w:szCs w:val="28"/>
          <w:shd w:val="clear" w:color="auto" w:fill="FFFFFF"/>
          <w:lang w:val="kk-KZ"/>
        </w:rPr>
        <w:t xml:space="preserve">  </w:t>
      </w:r>
      <w:r w:rsidRPr="00950166">
        <w:rPr>
          <w:rFonts w:ascii="Times New Roman" w:hAnsi="Times New Roman" w:cs="Times New Roman"/>
          <w:sz w:val="28"/>
          <w:szCs w:val="28"/>
          <w:shd w:val="clear" w:color="auto" w:fill="FFFFFF"/>
          <w:lang w:val="kk-KZ"/>
        </w:rPr>
        <w:t>жүйесінің</w:t>
      </w:r>
      <w:r w:rsidRPr="00950166">
        <w:rPr>
          <w:rStyle w:val="apple-converted-space"/>
          <w:rFonts w:ascii="Times New Roman" w:hAnsi="Times New Roman" w:cs="Times New Roman"/>
          <w:sz w:val="28"/>
          <w:szCs w:val="28"/>
          <w:shd w:val="clear" w:color="auto" w:fill="FFFFFF"/>
          <w:lang w:val="kk-KZ"/>
        </w:rPr>
        <w:t> </w:t>
      </w:r>
      <w:hyperlink r:id="rId43" w:tooltip="ІІ (мұндай бет жоқ)" w:history="1">
        <w:r w:rsidRPr="00950166">
          <w:rPr>
            <w:rStyle w:val="a8"/>
            <w:rFonts w:ascii="Times New Roman" w:hAnsi="Times New Roman" w:cs="Times New Roman"/>
            <w:color w:val="auto"/>
            <w:sz w:val="28"/>
            <w:szCs w:val="28"/>
            <w:u w:val="none"/>
            <w:shd w:val="clear" w:color="auto" w:fill="FFFFFF"/>
            <w:lang w:val="kk-KZ"/>
          </w:rPr>
          <w:t>ІІ</w:t>
        </w:r>
      </w:hyperlink>
      <w:r w:rsidRPr="00950166">
        <w:rPr>
          <w:rStyle w:val="apple-converted-space"/>
          <w:rFonts w:ascii="Times New Roman" w:hAnsi="Times New Roman" w:cs="Times New Roman"/>
          <w:sz w:val="28"/>
          <w:szCs w:val="28"/>
          <w:shd w:val="clear" w:color="auto" w:fill="FFFFFF"/>
          <w:lang w:val="kk-KZ"/>
        </w:rPr>
        <w:t> </w:t>
      </w:r>
      <w:r w:rsidRPr="00950166">
        <w:rPr>
          <w:rFonts w:ascii="Times New Roman" w:hAnsi="Times New Roman" w:cs="Times New Roman"/>
          <w:sz w:val="28"/>
          <w:szCs w:val="28"/>
          <w:shd w:val="clear" w:color="auto" w:fill="FFFFFF"/>
          <w:lang w:val="kk-KZ"/>
        </w:rPr>
        <w:t>тобындағы</w:t>
      </w:r>
      <w:r w:rsidRPr="00950166">
        <w:rPr>
          <w:rStyle w:val="apple-converted-space"/>
          <w:rFonts w:ascii="Times New Roman" w:hAnsi="Times New Roman" w:cs="Times New Roman"/>
          <w:sz w:val="28"/>
          <w:szCs w:val="28"/>
          <w:shd w:val="clear" w:color="auto" w:fill="FFFFFF"/>
          <w:lang w:val="kk-KZ"/>
        </w:rPr>
        <w:t> </w:t>
      </w:r>
      <w:hyperlink r:id="rId44" w:tooltip="Химиялық элемент (мұндай бет жоқ)" w:history="1">
        <w:r w:rsidRPr="00950166">
          <w:rPr>
            <w:rStyle w:val="a8"/>
            <w:rFonts w:ascii="Times New Roman" w:hAnsi="Times New Roman" w:cs="Times New Roman"/>
            <w:color w:val="auto"/>
            <w:sz w:val="28"/>
            <w:szCs w:val="28"/>
            <w:u w:val="none"/>
            <w:shd w:val="clear" w:color="auto" w:fill="FFFFFF"/>
            <w:lang w:val="kk-KZ"/>
          </w:rPr>
          <w:t>химиялық элемент</w:t>
        </w:r>
      </w:hyperlink>
      <w:r w:rsidRPr="00950166">
        <w:rPr>
          <w:rFonts w:ascii="Times New Roman" w:hAnsi="Times New Roman" w:cs="Times New Roman"/>
          <w:sz w:val="28"/>
          <w:szCs w:val="28"/>
          <w:shd w:val="clear" w:color="auto" w:fill="FFFFFF"/>
          <w:lang w:val="kk-KZ"/>
        </w:rPr>
        <w:t>, ат. н. 48; ат. м. 112,41; балқу t 321,1°С; қайнау t 766,5°С; тығызд. 8,65 г/см</w:t>
      </w:r>
      <w:r w:rsidRPr="00950166">
        <w:rPr>
          <w:rFonts w:ascii="Times New Roman" w:hAnsi="Times New Roman" w:cs="Times New Roman"/>
          <w:sz w:val="28"/>
          <w:szCs w:val="28"/>
          <w:shd w:val="clear" w:color="auto" w:fill="FFFFFF"/>
          <w:vertAlign w:val="superscript"/>
          <w:lang w:val="kk-KZ"/>
        </w:rPr>
        <w:t>3</w:t>
      </w:r>
      <w:r w:rsidRPr="00950166">
        <w:rPr>
          <w:rFonts w:ascii="Times New Roman" w:hAnsi="Times New Roman" w:cs="Times New Roman"/>
          <w:sz w:val="28"/>
          <w:szCs w:val="28"/>
          <w:shd w:val="clear" w:color="auto" w:fill="FFFFFF"/>
          <w:lang w:val="kk-KZ"/>
        </w:rPr>
        <w:t>. Кадмийді</w:t>
      </w:r>
      <w:r w:rsidRPr="00950166">
        <w:rPr>
          <w:rStyle w:val="apple-converted-space"/>
          <w:rFonts w:ascii="Times New Roman" w:hAnsi="Times New Roman" w:cs="Times New Roman"/>
          <w:sz w:val="28"/>
          <w:szCs w:val="28"/>
          <w:shd w:val="clear" w:color="auto" w:fill="FFFFFF"/>
          <w:lang w:val="kk-KZ"/>
        </w:rPr>
        <w:t> </w:t>
      </w:r>
      <w:hyperlink r:id="rId45" w:tooltip="1817" w:history="1">
        <w:r w:rsidRPr="00950166">
          <w:rPr>
            <w:rStyle w:val="a8"/>
            <w:rFonts w:ascii="Times New Roman" w:hAnsi="Times New Roman" w:cs="Times New Roman"/>
            <w:color w:val="auto"/>
            <w:sz w:val="28"/>
            <w:szCs w:val="28"/>
            <w:u w:val="none"/>
            <w:shd w:val="clear" w:color="auto" w:fill="FFFFFF"/>
            <w:lang w:val="kk-KZ"/>
          </w:rPr>
          <w:t>1817</w:t>
        </w:r>
      </w:hyperlink>
      <w:r>
        <w:rPr>
          <w:rFonts w:ascii="Times New Roman" w:hAnsi="Times New Roman" w:cs="Times New Roman"/>
          <w:sz w:val="28"/>
          <w:szCs w:val="28"/>
          <w:lang w:val="kk-KZ"/>
        </w:rPr>
        <w:t xml:space="preserve"> </w:t>
      </w:r>
      <w:r w:rsidRPr="00950166">
        <w:rPr>
          <w:rFonts w:ascii="Times New Roman" w:hAnsi="Times New Roman" w:cs="Times New Roman"/>
          <w:sz w:val="28"/>
          <w:szCs w:val="28"/>
          <w:shd w:val="clear" w:color="auto" w:fill="FFFFFF"/>
          <w:lang w:val="kk-KZ"/>
        </w:rPr>
        <w:t>жылы</w:t>
      </w:r>
      <w:r w:rsidRPr="00950166">
        <w:rPr>
          <w:rStyle w:val="apple-converted-space"/>
          <w:rFonts w:ascii="Times New Roman" w:hAnsi="Times New Roman" w:cs="Times New Roman"/>
          <w:sz w:val="28"/>
          <w:szCs w:val="28"/>
          <w:shd w:val="clear" w:color="auto" w:fill="FFFFFF"/>
          <w:lang w:val="kk-KZ"/>
        </w:rPr>
        <w:t> </w:t>
      </w:r>
      <w:hyperlink r:id="rId46" w:history="1">
        <w:r w:rsidRPr="00950166">
          <w:rPr>
            <w:rStyle w:val="a8"/>
            <w:rFonts w:ascii="Times New Roman" w:hAnsi="Times New Roman" w:cs="Times New Roman"/>
            <w:color w:val="auto"/>
            <w:sz w:val="28"/>
            <w:szCs w:val="28"/>
            <w:u w:val="none"/>
            <w:shd w:val="clear" w:color="auto" w:fill="FFFFFF"/>
            <w:lang w:val="kk-KZ"/>
          </w:rPr>
          <w:t>неміс химигі Ф.Штромейер</w:t>
        </w:r>
      </w:hyperlink>
      <w:r w:rsidRPr="00950166">
        <w:rPr>
          <w:rStyle w:val="apple-converted-space"/>
          <w:rFonts w:ascii="Times New Roman" w:hAnsi="Times New Roman" w:cs="Times New Roman"/>
          <w:sz w:val="28"/>
          <w:szCs w:val="28"/>
          <w:shd w:val="clear" w:color="auto" w:fill="FFFFFF"/>
          <w:lang w:val="kk-KZ"/>
        </w:rPr>
        <w:t> </w:t>
      </w:r>
      <w:r w:rsidRPr="00950166">
        <w:rPr>
          <w:rFonts w:ascii="Times New Roman" w:hAnsi="Times New Roman" w:cs="Times New Roman"/>
          <w:sz w:val="28"/>
          <w:szCs w:val="28"/>
          <w:shd w:val="clear" w:color="auto" w:fill="FFFFFF"/>
          <w:lang w:val="kk-KZ"/>
        </w:rPr>
        <w:t>ашқан. Кадмий</w:t>
      </w:r>
      <w:r w:rsidRPr="00950166">
        <w:rPr>
          <w:rStyle w:val="apple-converted-space"/>
          <w:rFonts w:ascii="Times New Roman" w:hAnsi="Times New Roman" w:cs="Times New Roman"/>
          <w:sz w:val="28"/>
          <w:szCs w:val="28"/>
          <w:shd w:val="clear" w:color="auto" w:fill="FFFFFF"/>
          <w:lang w:val="kk-KZ"/>
        </w:rPr>
        <w:t> </w:t>
      </w:r>
      <w:hyperlink r:id="rId47" w:tooltip="Күміс" w:history="1">
        <w:r w:rsidRPr="00950166">
          <w:rPr>
            <w:rStyle w:val="a8"/>
            <w:rFonts w:ascii="Times New Roman" w:hAnsi="Times New Roman" w:cs="Times New Roman"/>
            <w:color w:val="auto"/>
            <w:sz w:val="28"/>
            <w:szCs w:val="28"/>
            <w:u w:val="none"/>
            <w:shd w:val="clear" w:color="auto" w:fill="FFFFFF"/>
            <w:lang w:val="kk-KZ"/>
          </w:rPr>
          <w:t>күмістей</w:t>
        </w:r>
      </w:hyperlink>
      <w:r w:rsidRPr="00950166">
        <w:rPr>
          <w:rStyle w:val="apple-converted-space"/>
          <w:rFonts w:ascii="Times New Roman" w:hAnsi="Times New Roman" w:cs="Times New Roman"/>
          <w:sz w:val="28"/>
          <w:szCs w:val="28"/>
          <w:shd w:val="clear" w:color="auto" w:fill="FFFFFF"/>
          <w:lang w:val="kk-KZ"/>
        </w:rPr>
        <w:t> </w:t>
      </w:r>
      <w:r w:rsidRPr="00950166">
        <w:rPr>
          <w:rFonts w:ascii="Times New Roman" w:hAnsi="Times New Roman" w:cs="Times New Roman"/>
          <w:sz w:val="28"/>
          <w:szCs w:val="28"/>
          <w:shd w:val="clear" w:color="auto" w:fill="FFFFFF"/>
          <w:lang w:val="kk-KZ"/>
        </w:rPr>
        <w:t>ақ, жұмсақ</w:t>
      </w:r>
      <w:r w:rsidRPr="00950166">
        <w:rPr>
          <w:rStyle w:val="apple-converted-space"/>
          <w:rFonts w:ascii="Times New Roman" w:hAnsi="Times New Roman" w:cs="Times New Roman"/>
          <w:sz w:val="28"/>
          <w:szCs w:val="28"/>
          <w:shd w:val="clear" w:color="auto" w:fill="FFFFFF"/>
          <w:lang w:val="kk-KZ"/>
        </w:rPr>
        <w:t> </w:t>
      </w:r>
      <w:hyperlink r:id="rId48" w:tooltip="Металл (мұндай бет жоқ)" w:history="1">
        <w:r w:rsidRPr="00950166">
          <w:rPr>
            <w:rStyle w:val="a8"/>
            <w:rFonts w:ascii="Times New Roman" w:hAnsi="Times New Roman" w:cs="Times New Roman"/>
            <w:color w:val="auto"/>
            <w:sz w:val="28"/>
            <w:szCs w:val="28"/>
            <w:u w:val="none"/>
            <w:shd w:val="clear" w:color="auto" w:fill="FFFFFF"/>
            <w:lang w:val="kk-KZ"/>
          </w:rPr>
          <w:t>металл</w:t>
        </w:r>
      </w:hyperlink>
      <w:r w:rsidRPr="00950166">
        <w:rPr>
          <w:rFonts w:ascii="Times New Roman" w:hAnsi="Times New Roman" w:cs="Times New Roman"/>
          <w:sz w:val="28"/>
          <w:szCs w:val="28"/>
          <w:shd w:val="clear" w:color="auto" w:fill="FFFFFF"/>
          <w:lang w:val="kk-KZ"/>
        </w:rPr>
        <w:t>. Табиғатта тұрақты 8</w:t>
      </w:r>
      <w:r w:rsidRPr="00950166">
        <w:rPr>
          <w:rStyle w:val="apple-converted-space"/>
          <w:rFonts w:ascii="Times New Roman" w:hAnsi="Times New Roman" w:cs="Times New Roman"/>
          <w:sz w:val="28"/>
          <w:szCs w:val="28"/>
          <w:shd w:val="clear" w:color="auto" w:fill="FFFFFF"/>
          <w:lang w:val="kk-KZ"/>
        </w:rPr>
        <w:t> </w:t>
      </w:r>
      <w:hyperlink r:id="rId49" w:tooltip="Изотоп" w:history="1">
        <w:r w:rsidRPr="00950166">
          <w:rPr>
            <w:rStyle w:val="a8"/>
            <w:rFonts w:ascii="Times New Roman" w:hAnsi="Times New Roman" w:cs="Times New Roman"/>
            <w:color w:val="auto"/>
            <w:sz w:val="28"/>
            <w:szCs w:val="28"/>
            <w:u w:val="none"/>
            <w:shd w:val="clear" w:color="auto" w:fill="FFFFFF"/>
            <w:lang w:val="kk-KZ"/>
          </w:rPr>
          <w:t>изотопы</w:t>
        </w:r>
      </w:hyperlink>
      <w:r w:rsidRPr="00950166">
        <w:rPr>
          <w:rStyle w:val="apple-converted-space"/>
          <w:rFonts w:ascii="Times New Roman" w:hAnsi="Times New Roman" w:cs="Times New Roman"/>
          <w:sz w:val="28"/>
          <w:szCs w:val="28"/>
          <w:shd w:val="clear" w:color="auto" w:fill="FFFFFF"/>
          <w:lang w:val="kk-KZ"/>
        </w:rPr>
        <w:t> </w:t>
      </w:r>
      <w:r w:rsidRPr="00950166">
        <w:rPr>
          <w:rFonts w:ascii="Times New Roman" w:hAnsi="Times New Roman" w:cs="Times New Roman"/>
          <w:sz w:val="28"/>
          <w:szCs w:val="28"/>
          <w:shd w:val="clear" w:color="auto" w:fill="FFFFFF"/>
          <w:lang w:val="kk-KZ"/>
        </w:rPr>
        <w:t>бар. Құрғақ ауада Кадмий тұрақты, дымқыл ауада оның бетіне</w:t>
      </w:r>
      <w:r w:rsidRPr="00950166">
        <w:rPr>
          <w:rStyle w:val="apple-converted-space"/>
          <w:rFonts w:ascii="Times New Roman" w:hAnsi="Times New Roman" w:cs="Times New Roman"/>
          <w:sz w:val="28"/>
          <w:szCs w:val="28"/>
          <w:shd w:val="clear" w:color="auto" w:fill="FFFFFF"/>
          <w:lang w:val="kk-KZ"/>
        </w:rPr>
        <w:t> </w:t>
      </w:r>
      <w:hyperlink r:id="rId50" w:tooltip="Оксид (мұндай бет жоқ)" w:history="1">
        <w:r w:rsidRPr="00950166">
          <w:rPr>
            <w:rStyle w:val="a8"/>
            <w:rFonts w:ascii="Times New Roman" w:hAnsi="Times New Roman" w:cs="Times New Roman"/>
            <w:color w:val="auto"/>
            <w:sz w:val="28"/>
            <w:szCs w:val="28"/>
            <w:u w:val="none"/>
            <w:shd w:val="clear" w:color="auto" w:fill="FFFFFF"/>
            <w:lang w:val="kk-KZ"/>
          </w:rPr>
          <w:t>оксидтің</w:t>
        </w:r>
      </w:hyperlink>
      <w:r w:rsidRPr="00950166">
        <w:rPr>
          <w:rStyle w:val="apple-converted-space"/>
          <w:rFonts w:ascii="Times New Roman" w:hAnsi="Times New Roman" w:cs="Times New Roman"/>
          <w:sz w:val="28"/>
          <w:szCs w:val="28"/>
          <w:shd w:val="clear" w:color="auto" w:fill="FFFFFF"/>
          <w:lang w:val="kk-KZ"/>
        </w:rPr>
        <w:t> </w:t>
      </w:r>
      <w:r w:rsidRPr="00950166">
        <w:rPr>
          <w:rFonts w:ascii="Times New Roman" w:hAnsi="Times New Roman" w:cs="Times New Roman"/>
          <w:sz w:val="28"/>
          <w:szCs w:val="28"/>
          <w:shd w:val="clear" w:color="auto" w:fill="FFFFFF"/>
          <w:lang w:val="kk-KZ"/>
        </w:rPr>
        <w:t>жұқа қабыршағы түзіліп, әрі қарай тотығуын тежейді. Кадмий</w:t>
      </w:r>
      <w:r w:rsidRPr="00950166">
        <w:rPr>
          <w:rStyle w:val="apple-converted-space"/>
          <w:rFonts w:ascii="Times New Roman" w:hAnsi="Times New Roman" w:cs="Times New Roman"/>
          <w:sz w:val="28"/>
          <w:szCs w:val="28"/>
          <w:shd w:val="clear" w:color="auto" w:fill="FFFFFF"/>
          <w:lang w:val="kk-KZ"/>
        </w:rPr>
        <w:t> </w:t>
      </w:r>
      <w:hyperlink r:id="rId51" w:tooltip="Бу" w:history="1">
        <w:r w:rsidRPr="00950166">
          <w:rPr>
            <w:rStyle w:val="a8"/>
            <w:rFonts w:ascii="Times New Roman" w:hAnsi="Times New Roman" w:cs="Times New Roman"/>
            <w:color w:val="auto"/>
            <w:sz w:val="28"/>
            <w:szCs w:val="28"/>
            <w:u w:val="none"/>
            <w:shd w:val="clear" w:color="auto" w:fill="FFFFFF"/>
            <w:lang w:val="kk-KZ"/>
          </w:rPr>
          <w:t>буы</w:t>
        </w:r>
      </w:hyperlink>
      <w:r w:rsidRPr="00950166">
        <w:rPr>
          <w:rStyle w:val="apple-converted-space"/>
          <w:rFonts w:ascii="Times New Roman" w:hAnsi="Times New Roman" w:cs="Times New Roman"/>
          <w:sz w:val="28"/>
          <w:szCs w:val="28"/>
          <w:shd w:val="clear" w:color="auto" w:fill="FFFFFF"/>
          <w:lang w:val="kk-KZ"/>
        </w:rPr>
        <w:t> </w:t>
      </w:r>
      <w:hyperlink r:id="rId52" w:tooltip="Су" w:history="1">
        <w:r w:rsidRPr="00950166">
          <w:rPr>
            <w:rStyle w:val="a8"/>
            <w:rFonts w:ascii="Times New Roman" w:hAnsi="Times New Roman" w:cs="Times New Roman"/>
            <w:color w:val="auto"/>
            <w:sz w:val="28"/>
            <w:szCs w:val="28"/>
            <w:u w:val="none"/>
            <w:shd w:val="clear" w:color="auto" w:fill="FFFFFF"/>
            <w:lang w:val="kk-KZ"/>
          </w:rPr>
          <w:t>су</w:t>
        </w:r>
      </w:hyperlink>
      <w:r w:rsidRPr="00950166">
        <w:rPr>
          <w:rStyle w:val="apple-converted-space"/>
          <w:rFonts w:ascii="Times New Roman" w:hAnsi="Times New Roman" w:cs="Times New Roman"/>
          <w:sz w:val="28"/>
          <w:szCs w:val="28"/>
          <w:shd w:val="clear" w:color="auto" w:fill="FFFFFF"/>
          <w:lang w:val="kk-KZ"/>
        </w:rPr>
        <w:t> </w:t>
      </w:r>
      <w:r w:rsidRPr="00950166">
        <w:rPr>
          <w:rFonts w:ascii="Times New Roman" w:hAnsi="Times New Roman" w:cs="Times New Roman"/>
          <w:sz w:val="28"/>
          <w:szCs w:val="28"/>
          <w:shd w:val="clear" w:color="auto" w:fill="FFFFFF"/>
          <w:lang w:val="kk-KZ"/>
        </w:rPr>
        <w:t>буымен әрекеттесіп</w:t>
      </w:r>
      <w:r w:rsidRPr="00950166">
        <w:rPr>
          <w:rStyle w:val="apple-converted-space"/>
          <w:rFonts w:ascii="Times New Roman" w:hAnsi="Times New Roman" w:cs="Times New Roman"/>
          <w:sz w:val="28"/>
          <w:szCs w:val="28"/>
          <w:shd w:val="clear" w:color="auto" w:fill="FFFFFF"/>
          <w:lang w:val="kk-KZ"/>
        </w:rPr>
        <w:t> </w:t>
      </w:r>
      <w:hyperlink r:id="rId53" w:tooltip="Сутек" w:history="1">
        <w:r w:rsidRPr="00950166">
          <w:rPr>
            <w:rStyle w:val="a8"/>
            <w:rFonts w:ascii="Times New Roman" w:hAnsi="Times New Roman" w:cs="Times New Roman"/>
            <w:color w:val="auto"/>
            <w:sz w:val="28"/>
            <w:szCs w:val="28"/>
            <w:u w:val="none"/>
            <w:shd w:val="clear" w:color="auto" w:fill="FFFFFF"/>
            <w:lang w:val="kk-KZ"/>
          </w:rPr>
          <w:t>сутек</w:t>
        </w:r>
      </w:hyperlink>
      <w:r w:rsidRPr="00950166">
        <w:rPr>
          <w:rStyle w:val="apple-converted-space"/>
          <w:rFonts w:ascii="Times New Roman" w:hAnsi="Times New Roman" w:cs="Times New Roman"/>
          <w:sz w:val="28"/>
          <w:szCs w:val="28"/>
          <w:shd w:val="clear" w:color="auto" w:fill="FFFFFF"/>
          <w:lang w:val="kk-KZ"/>
        </w:rPr>
        <w:t> </w:t>
      </w:r>
      <w:r w:rsidRPr="00950166">
        <w:rPr>
          <w:rFonts w:ascii="Times New Roman" w:hAnsi="Times New Roman" w:cs="Times New Roman"/>
          <w:sz w:val="28"/>
          <w:szCs w:val="28"/>
          <w:shd w:val="clear" w:color="auto" w:fill="FFFFFF"/>
          <w:lang w:val="kk-KZ"/>
        </w:rPr>
        <w:t>бөледі.</w:t>
      </w:r>
      <w:r w:rsidR="00587D94">
        <w:rPr>
          <w:rFonts w:ascii="Times New Roman" w:hAnsi="Times New Roman" w:cs="Times New Roman"/>
          <w:sz w:val="28"/>
          <w:szCs w:val="28"/>
          <w:shd w:val="clear" w:color="auto" w:fill="FFFFFF"/>
          <w:lang w:val="kk-KZ"/>
        </w:rPr>
        <w:t xml:space="preserve"> </w:t>
      </w:r>
    </w:p>
    <w:p w:rsidR="00A357C6" w:rsidRPr="00587D94" w:rsidRDefault="00950166" w:rsidP="00876D19">
      <w:pPr>
        <w:spacing w:after="0" w:line="240" w:lineRule="auto"/>
        <w:ind w:firstLine="567"/>
        <w:jc w:val="both"/>
        <w:rPr>
          <w:rFonts w:ascii="Times New Roman" w:hAnsi="Times New Roman" w:cs="Times New Roman"/>
          <w:b/>
          <w:sz w:val="28"/>
          <w:szCs w:val="28"/>
          <w:shd w:val="clear" w:color="auto" w:fill="FFFFFF"/>
          <w:lang w:val="kk-KZ"/>
        </w:rPr>
      </w:pPr>
      <w:r w:rsidRPr="00950166">
        <w:rPr>
          <w:rFonts w:ascii="Times New Roman" w:hAnsi="Times New Roman" w:cs="Times New Roman"/>
          <w:sz w:val="28"/>
          <w:szCs w:val="28"/>
          <w:shd w:val="clear" w:color="auto" w:fill="FFFFFF"/>
          <w:lang w:val="kk-KZ"/>
        </w:rPr>
        <w:t>Кадмийді</w:t>
      </w:r>
      <w:r w:rsidRPr="00950166">
        <w:rPr>
          <w:rStyle w:val="apple-converted-space"/>
          <w:rFonts w:ascii="Times New Roman" w:hAnsi="Times New Roman" w:cs="Times New Roman"/>
          <w:sz w:val="28"/>
          <w:szCs w:val="28"/>
          <w:shd w:val="clear" w:color="auto" w:fill="FFFFFF"/>
          <w:lang w:val="kk-KZ"/>
        </w:rPr>
        <w:t> </w:t>
      </w:r>
      <w:hyperlink r:id="rId54" w:tooltip="Қорғасын" w:history="1">
        <w:r w:rsidRPr="00950166">
          <w:rPr>
            <w:rStyle w:val="a8"/>
            <w:rFonts w:ascii="Times New Roman" w:hAnsi="Times New Roman" w:cs="Times New Roman"/>
            <w:color w:val="auto"/>
            <w:sz w:val="28"/>
            <w:szCs w:val="28"/>
            <w:u w:val="none"/>
            <w:shd w:val="clear" w:color="auto" w:fill="FFFFFF"/>
            <w:lang w:val="kk-KZ"/>
          </w:rPr>
          <w:t>қорғасын</w:t>
        </w:r>
      </w:hyperlink>
      <w:r w:rsidRPr="00950166">
        <w:rPr>
          <w:rFonts w:ascii="Times New Roman" w:hAnsi="Times New Roman" w:cs="Times New Roman"/>
          <w:sz w:val="28"/>
          <w:szCs w:val="28"/>
          <w:shd w:val="clear" w:color="auto" w:fill="FFFFFF"/>
          <w:lang w:val="kk-KZ"/>
        </w:rPr>
        <w:t>-</w:t>
      </w:r>
      <w:hyperlink r:id="rId55" w:tooltip="Мырыш" w:history="1">
        <w:r w:rsidRPr="00950166">
          <w:rPr>
            <w:rStyle w:val="a8"/>
            <w:rFonts w:ascii="Times New Roman" w:hAnsi="Times New Roman" w:cs="Times New Roman"/>
            <w:color w:val="auto"/>
            <w:sz w:val="28"/>
            <w:szCs w:val="28"/>
            <w:u w:val="none"/>
            <w:shd w:val="clear" w:color="auto" w:fill="FFFFFF"/>
            <w:lang w:val="kk-KZ"/>
          </w:rPr>
          <w:t>мырыш</w:t>
        </w:r>
      </w:hyperlink>
      <w:r w:rsidRPr="00950166">
        <w:rPr>
          <w:rFonts w:ascii="Times New Roman" w:hAnsi="Times New Roman" w:cs="Times New Roman"/>
          <w:sz w:val="28"/>
          <w:szCs w:val="28"/>
          <w:shd w:val="clear" w:color="auto" w:fill="FFFFFF"/>
          <w:lang w:val="kk-KZ"/>
        </w:rPr>
        <w:t>,</w:t>
      </w:r>
      <w:r w:rsidRPr="00950166">
        <w:rPr>
          <w:rStyle w:val="apple-converted-space"/>
          <w:rFonts w:ascii="Times New Roman" w:hAnsi="Times New Roman" w:cs="Times New Roman"/>
          <w:sz w:val="28"/>
          <w:szCs w:val="28"/>
          <w:shd w:val="clear" w:color="auto" w:fill="FFFFFF"/>
          <w:lang w:val="kk-KZ"/>
        </w:rPr>
        <w:t> </w:t>
      </w:r>
      <w:hyperlink r:id="rId56" w:tooltip="Мыс кентастары" w:history="1">
        <w:r w:rsidRPr="00950166">
          <w:rPr>
            <w:rStyle w:val="a8"/>
            <w:rFonts w:ascii="Times New Roman" w:hAnsi="Times New Roman" w:cs="Times New Roman"/>
            <w:color w:val="auto"/>
            <w:sz w:val="28"/>
            <w:szCs w:val="28"/>
            <w:u w:val="none"/>
            <w:shd w:val="clear" w:color="auto" w:fill="FFFFFF"/>
            <w:lang w:val="kk-KZ"/>
          </w:rPr>
          <w:t>мыс кентастарын</w:t>
        </w:r>
      </w:hyperlink>
      <w:r w:rsidRPr="00950166">
        <w:rPr>
          <w:rStyle w:val="apple-converted-space"/>
          <w:rFonts w:ascii="Times New Roman" w:hAnsi="Times New Roman" w:cs="Times New Roman"/>
          <w:sz w:val="28"/>
          <w:szCs w:val="28"/>
          <w:shd w:val="clear" w:color="auto" w:fill="FFFFFF"/>
          <w:lang w:val="kk-KZ"/>
        </w:rPr>
        <w:t> </w:t>
      </w:r>
      <w:r w:rsidRPr="00950166">
        <w:rPr>
          <w:rFonts w:ascii="Times New Roman" w:hAnsi="Times New Roman" w:cs="Times New Roman"/>
          <w:sz w:val="28"/>
          <w:szCs w:val="28"/>
          <w:shd w:val="clear" w:color="auto" w:fill="FFFFFF"/>
          <w:lang w:val="kk-KZ"/>
        </w:rPr>
        <w:t>өңдеу кезінде өндіріп алады. Кадмий металл бетін</w:t>
      </w:r>
      <w:r w:rsidRPr="00950166">
        <w:rPr>
          <w:rStyle w:val="apple-converted-space"/>
          <w:rFonts w:ascii="Times New Roman" w:hAnsi="Times New Roman" w:cs="Times New Roman"/>
          <w:sz w:val="28"/>
          <w:szCs w:val="28"/>
          <w:shd w:val="clear" w:color="auto" w:fill="FFFFFF"/>
          <w:lang w:val="kk-KZ"/>
        </w:rPr>
        <w:t> </w:t>
      </w:r>
      <w:hyperlink r:id="rId57" w:tooltip="Коррозия" w:history="1">
        <w:r w:rsidRPr="00950166">
          <w:rPr>
            <w:rStyle w:val="a8"/>
            <w:rFonts w:ascii="Times New Roman" w:hAnsi="Times New Roman" w:cs="Times New Roman"/>
            <w:color w:val="auto"/>
            <w:sz w:val="28"/>
            <w:szCs w:val="28"/>
            <w:u w:val="none"/>
            <w:shd w:val="clear" w:color="auto" w:fill="FFFFFF"/>
            <w:lang w:val="kk-KZ"/>
          </w:rPr>
          <w:t>коррозиядан</w:t>
        </w:r>
      </w:hyperlink>
      <w:r w:rsidRPr="00950166">
        <w:rPr>
          <w:rStyle w:val="apple-converted-space"/>
          <w:rFonts w:ascii="Times New Roman" w:hAnsi="Times New Roman" w:cs="Times New Roman"/>
          <w:sz w:val="28"/>
          <w:szCs w:val="28"/>
          <w:shd w:val="clear" w:color="auto" w:fill="FFFFFF"/>
          <w:lang w:val="kk-KZ"/>
        </w:rPr>
        <w:t> </w:t>
      </w:r>
      <w:r w:rsidRPr="00950166">
        <w:rPr>
          <w:rFonts w:ascii="Times New Roman" w:hAnsi="Times New Roman" w:cs="Times New Roman"/>
          <w:sz w:val="28"/>
          <w:szCs w:val="28"/>
          <w:shd w:val="clear" w:color="auto" w:fill="FFFFFF"/>
          <w:lang w:val="kk-KZ"/>
        </w:rPr>
        <w:t>қорғау үшін (кадмийлеу),</w:t>
      </w:r>
      <w:r w:rsidRPr="00950166">
        <w:rPr>
          <w:rStyle w:val="apple-converted-space"/>
          <w:rFonts w:ascii="Times New Roman" w:hAnsi="Times New Roman" w:cs="Times New Roman"/>
          <w:sz w:val="28"/>
          <w:szCs w:val="28"/>
          <w:shd w:val="clear" w:color="auto" w:fill="FFFFFF"/>
          <w:lang w:val="kk-KZ"/>
        </w:rPr>
        <w:t> </w:t>
      </w:r>
      <w:hyperlink r:id="rId58" w:tooltip="Аккумулятор" w:history="1">
        <w:r w:rsidRPr="00950166">
          <w:rPr>
            <w:rStyle w:val="a8"/>
            <w:rFonts w:ascii="Times New Roman" w:hAnsi="Times New Roman" w:cs="Times New Roman"/>
            <w:color w:val="auto"/>
            <w:sz w:val="28"/>
            <w:szCs w:val="28"/>
            <w:u w:val="none"/>
            <w:shd w:val="clear" w:color="auto" w:fill="FFFFFF"/>
            <w:lang w:val="kk-KZ"/>
          </w:rPr>
          <w:t>аккумулятор</w:t>
        </w:r>
      </w:hyperlink>
      <w:r w:rsidRPr="00950166">
        <w:rPr>
          <w:rStyle w:val="apple-converted-space"/>
          <w:rFonts w:ascii="Times New Roman" w:hAnsi="Times New Roman" w:cs="Times New Roman"/>
          <w:sz w:val="28"/>
          <w:szCs w:val="28"/>
          <w:shd w:val="clear" w:color="auto" w:fill="FFFFFF"/>
          <w:lang w:val="kk-KZ"/>
        </w:rPr>
        <w:t> </w:t>
      </w:r>
      <w:r w:rsidRPr="00950166">
        <w:rPr>
          <w:rFonts w:ascii="Times New Roman" w:hAnsi="Times New Roman" w:cs="Times New Roman"/>
          <w:sz w:val="28"/>
          <w:szCs w:val="28"/>
          <w:shd w:val="clear" w:color="auto" w:fill="FFFFFF"/>
          <w:lang w:val="kk-KZ"/>
        </w:rPr>
        <w:t>жасауда,</w:t>
      </w:r>
      <w:r w:rsidRPr="00950166">
        <w:rPr>
          <w:rStyle w:val="apple-converted-space"/>
          <w:rFonts w:ascii="Times New Roman" w:hAnsi="Times New Roman" w:cs="Times New Roman"/>
          <w:sz w:val="28"/>
          <w:szCs w:val="28"/>
          <w:shd w:val="clear" w:color="auto" w:fill="FFFFFF"/>
          <w:lang w:val="kk-KZ"/>
        </w:rPr>
        <w:t> </w:t>
      </w:r>
      <w:hyperlink r:id="rId59" w:tooltip="Пегмент (мұндай бет жоқ)" w:history="1">
        <w:r w:rsidRPr="00950166">
          <w:rPr>
            <w:rStyle w:val="a8"/>
            <w:rFonts w:ascii="Times New Roman" w:hAnsi="Times New Roman" w:cs="Times New Roman"/>
            <w:color w:val="auto"/>
            <w:sz w:val="28"/>
            <w:szCs w:val="28"/>
            <w:u w:val="none"/>
            <w:shd w:val="clear" w:color="auto" w:fill="FFFFFF"/>
            <w:lang w:val="kk-KZ"/>
          </w:rPr>
          <w:t>пегмент</w:t>
        </w:r>
      </w:hyperlink>
      <w:r w:rsidRPr="00950166">
        <w:rPr>
          <w:rFonts w:ascii="Times New Roman" w:hAnsi="Times New Roman" w:cs="Times New Roman"/>
          <w:sz w:val="28"/>
          <w:szCs w:val="28"/>
          <w:shd w:val="clear" w:color="auto" w:fill="FFFFFF"/>
          <w:lang w:val="kk-KZ"/>
        </w:rPr>
        <w:t>,</w:t>
      </w:r>
      <w:r w:rsidRPr="00950166">
        <w:rPr>
          <w:rStyle w:val="apple-converted-space"/>
          <w:rFonts w:ascii="Times New Roman" w:hAnsi="Times New Roman" w:cs="Times New Roman"/>
          <w:sz w:val="28"/>
          <w:szCs w:val="28"/>
          <w:shd w:val="clear" w:color="auto" w:fill="FFFFFF"/>
          <w:lang w:val="kk-KZ"/>
        </w:rPr>
        <w:t> </w:t>
      </w:r>
      <w:hyperlink r:id="rId60" w:tooltip="Шала өткізгіш (мұндай бет жоқ)" w:history="1">
        <w:r w:rsidRPr="00950166">
          <w:rPr>
            <w:rStyle w:val="a8"/>
            <w:rFonts w:ascii="Times New Roman" w:hAnsi="Times New Roman" w:cs="Times New Roman"/>
            <w:color w:val="auto"/>
            <w:sz w:val="28"/>
            <w:szCs w:val="28"/>
            <w:u w:val="none"/>
            <w:shd w:val="clear" w:color="auto" w:fill="FFFFFF"/>
            <w:lang w:val="kk-KZ"/>
          </w:rPr>
          <w:t>шала өткізгіш</w:t>
        </w:r>
      </w:hyperlink>
      <w:r w:rsidRPr="00950166">
        <w:rPr>
          <w:rStyle w:val="apple-converted-space"/>
          <w:rFonts w:ascii="Times New Roman" w:hAnsi="Times New Roman" w:cs="Times New Roman"/>
          <w:sz w:val="28"/>
          <w:szCs w:val="28"/>
          <w:shd w:val="clear" w:color="auto" w:fill="FFFFFF"/>
          <w:lang w:val="kk-KZ"/>
        </w:rPr>
        <w:t> </w:t>
      </w:r>
      <w:r w:rsidRPr="00950166">
        <w:rPr>
          <w:rFonts w:ascii="Times New Roman" w:hAnsi="Times New Roman" w:cs="Times New Roman"/>
          <w:sz w:val="28"/>
          <w:szCs w:val="28"/>
          <w:shd w:val="clear" w:color="auto" w:fill="FFFFFF"/>
          <w:lang w:val="kk-KZ"/>
        </w:rPr>
        <w:t>материалды дайындауда,</w:t>
      </w:r>
      <w:r w:rsidRPr="00950166">
        <w:rPr>
          <w:rStyle w:val="apple-converted-space"/>
          <w:rFonts w:ascii="Times New Roman" w:hAnsi="Times New Roman" w:cs="Times New Roman"/>
          <w:sz w:val="28"/>
          <w:szCs w:val="28"/>
          <w:shd w:val="clear" w:color="auto" w:fill="FFFFFF"/>
          <w:lang w:val="kk-KZ"/>
        </w:rPr>
        <w:t> </w:t>
      </w:r>
      <w:hyperlink r:id="rId61" w:tooltip="Ядролық энергетика" w:history="1">
        <w:r w:rsidRPr="00950166">
          <w:rPr>
            <w:rStyle w:val="a8"/>
            <w:rFonts w:ascii="Times New Roman" w:hAnsi="Times New Roman" w:cs="Times New Roman"/>
            <w:color w:val="auto"/>
            <w:sz w:val="28"/>
            <w:szCs w:val="28"/>
            <w:u w:val="none"/>
            <w:shd w:val="clear" w:color="auto" w:fill="FFFFFF"/>
            <w:lang w:val="kk-KZ"/>
          </w:rPr>
          <w:t>ядролық энергетикада</w:t>
        </w:r>
      </w:hyperlink>
      <w:r w:rsidRPr="00950166">
        <w:rPr>
          <w:rFonts w:ascii="Times New Roman" w:hAnsi="Times New Roman" w:cs="Times New Roman"/>
          <w:sz w:val="28"/>
          <w:szCs w:val="28"/>
          <w:shd w:val="clear" w:color="auto" w:fill="FFFFFF"/>
          <w:lang w:val="kk-KZ"/>
        </w:rPr>
        <w:t>, т.б. қолданылады. Кадмийдің буы және оның қосылыстары улы. Бұл қосылыстармен демалған жағдайда олар</w:t>
      </w:r>
      <w:r w:rsidRPr="00950166">
        <w:rPr>
          <w:rStyle w:val="apple-converted-space"/>
          <w:rFonts w:ascii="Times New Roman" w:hAnsi="Times New Roman" w:cs="Times New Roman"/>
          <w:sz w:val="28"/>
          <w:szCs w:val="28"/>
          <w:shd w:val="clear" w:color="auto" w:fill="FFFFFF"/>
          <w:lang w:val="kk-KZ"/>
        </w:rPr>
        <w:t> </w:t>
      </w:r>
      <w:hyperlink r:id="rId62" w:tooltip="Қан" w:history="1">
        <w:r w:rsidRPr="00950166">
          <w:rPr>
            <w:rStyle w:val="a8"/>
            <w:rFonts w:ascii="Times New Roman" w:hAnsi="Times New Roman" w:cs="Times New Roman"/>
            <w:color w:val="auto"/>
            <w:sz w:val="28"/>
            <w:szCs w:val="28"/>
            <w:u w:val="none"/>
            <w:shd w:val="clear" w:color="auto" w:fill="FFFFFF"/>
            <w:lang w:val="kk-KZ"/>
          </w:rPr>
          <w:t>қанға</w:t>
        </w:r>
      </w:hyperlink>
      <w:r w:rsidRPr="00950166">
        <w:rPr>
          <w:rStyle w:val="apple-converted-space"/>
          <w:rFonts w:ascii="Times New Roman" w:hAnsi="Times New Roman" w:cs="Times New Roman"/>
          <w:sz w:val="28"/>
          <w:szCs w:val="28"/>
          <w:shd w:val="clear" w:color="auto" w:fill="FFFFFF"/>
          <w:lang w:val="kk-KZ"/>
        </w:rPr>
        <w:t> </w:t>
      </w:r>
      <w:r w:rsidRPr="00950166">
        <w:rPr>
          <w:rFonts w:ascii="Times New Roman" w:hAnsi="Times New Roman" w:cs="Times New Roman"/>
          <w:color w:val="000000" w:themeColor="text1"/>
          <w:sz w:val="28"/>
          <w:szCs w:val="28"/>
          <w:shd w:val="clear" w:color="auto" w:fill="FFFFFF"/>
          <w:lang w:val="kk-KZ"/>
        </w:rPr>
        <w:t>сіңіп орта</w:t>
      </w:r>
      <w:r w:rsidRPr="00950166">
        <w:rPr>
          <w:rStyle w:val="apple-converted-space"/>
          <w:rFonts w:ascii="Times New Roman" w:hAnsi="Times New Roman" w:cs="Times New Roman"/>
          <w:color w:val="000000" w:themeColor="text1"/>
          <w:sz w:val="28"/>
          <w:szCs w:val="28"/>
          <w:shd w:val="clear" w:color="auto" w:fill="FFFFFF"/>
          <w:lang w:val="kk-KZ"/>
        </w:rPr>
        <w:t> </w:t>
      </w:r>
      <w:r w:rsidRPr="00950166">
        <w:rPr>
          <w:rFonts w:ascii="Times New Roman" w:hAnsi="Times New Roman" w:cs="Times New Roman"/>
          <w:sz w:val="28"/>
          <w:szCs w:val="28"/>
          <w:shd w:val="clear" w:color="auto" w:fill="FFFFFF"/>
          <w:lang w:val="kk-KZ"/>
        </w:rPr>
        <w:t>жүйке жүйесін</w:t>
      </w:r>
      <w:r w:rsidRPr="00950166">
        <w:rPr>
          <w:rFonts w:ascii="Times New Roman" w:hAnsi="Times New Roman" w:cs="Times New Roman"/>
          <w:color w:val="000000" w:themeColor="text1"/>
          <w:sz w:val="28"/>
          <w:szCs w:val="28"/>
          <w:shd w:val="clear" w:color="auto" w:fill="FFFFFF"/>
          <w:lang w:val="kk-KZ"/>
        </w:rPr>
        <w:t>,</w:t>
      </w:r>
      <w:r w:rsidRPr="00950166">
        <w:rPr>
          <w:rStyle w:val="apple-converted-space"/>
          <w:rFonts w:ascii="Times New Roman" w:hAnsi="Times New Roman" w:cs="Times New Roman"/>
          <w:color w:val="000000" w:themeColor="text1"/>
          <w:sz w:val="28"/>
          <w:szCs w:val="28"/>
          <w:shd w:val="clear" w:color="auto" w:fill="FFFFFF"/>
          <w:lang w:val="kk-KZ"/>
        </w:rPr>
        <w:t> </w:t>
      </w:r>
      <w:hyperlink r:id="rId63" w:tooltip="Бүйрек" w:history="1">
        <w:r w:rsidRPr="00950166">
          <w:rPr>
            <w:rStyle w:val="a8"/>
            <w:rFonts w:ascii="Times New Roman" w:hAnsi="Times New Roman" w:cs="Times New Roman"/>
            <w:color w:val="000000" w:themeColor="text1"/>
            <w:sz w:val="28"/>
            <w:szCs w:val="28"/>
            <w:u w:val="none"/>
            <w:shd w:val="clear" w:color="auto" w:fill="FFFFFF"/>
            <w:lang w:val="kk-KZ"/>
          </w:rPr>
          <w:t>бүйрек</w:t>
        </w:r>
      </w:hyperlink>
      <w:r w:rsidRPr="00950166">
        <w:rPr>
          <w:rFonts w:ascii="Times New Roman" w:hAnsi="Times New Roman" w:cs="Times New Roman"/>
          <w:color w:val="000000" w:themeColor="text1"/>
          <w:sz w:val="28"/>
          <w:szCs w:val="28"/>
          <w:shd w:val="clear" w:color="auto" w:fill="FFFFFF"/>
          <w:lang w:val="kk-KZ"/>
        </w:rPr>
        <w:t>,</w:t>
      </w:r>
      <w:r w:rsidR="004A3511">
        <w:rPr>
          <w:rFonts w:ascii="Times New Roman" w:hAnsi="Times New Roman" w:cs="Times New Roman"/>
          <w:color w:val="000000" w:themeColor="text1"/>
          <w:sz w:val="28"/>
          <w:szCs w:val="28"/>
          <w:shd w:val="clear" w:color="auto" w:fill="FFFFFF"/>
          <w:lang w:val="kk-KZ"/>
        </w:rPr>
        <w:t xml:space="preserve"> </w:t>
      </w:r>
      <w:hyperlink r:id="rId64" w:tooltip="Бауыр" w:history="1">
        <w:r w:rsidRPr="00950166">
          <w:rPr>
            <w:rStyle w:val="a8"/>
            <w:rFonts w:ascii="Times New Roman" w:hAnsi="Times New Roman" w:cs="Times New Roman"/>
            <w:color w:val="000000" w:themeColor="text1"/>
            <w:sz w:val="28"/>
            <w:szCs w:val="28"/>
            <w:u w:val="none"/>
            <w:shd w:val="clear" w:color="auto" w:fill="FFFFFF"/>
            <w:lang w:val="kk-KZ"/>
          </w:rPr>
          <w:t>бауырды</w:t>
        </w:r>
      </w:hyperlink>
      <w:r w:rsidRPr="00950166">
        <w:rPr>
          <w:rStyle w:val="apple-converted-space"/>
          <w:rFonts w:ascii="Times New Roman" w:hAnsi="Times New Roman" w:cs="Times New Roman"/>
          <w:color w:val="000000" w:themeColor="text1"/>
          <w:sz w:val="28"/>
          <w:szCs w:val="28"/>
          <w:shd w:val="clear" w:color="auto" w:fill="FFFFFF"/>
          <w:lang w:val="kk-KZ"/>
        </w:rPr>
        <w:t> </w:t>
      </w:r>
      <w:r w:rsidRPr="00950166">
        <w:rPr>
          <w:rFonts w:ascii="Times New Roman" w:hAnsi="Times New Roman" w:cs="Times New Roman"/>
          <w:color w:val="000000" w:themeColor="text1"/>
          <w:sz w:val="28"/>
          <w:szCs w:val="28"/>
          <w:shd w:val="clear" w:color="auto" w:fill="FFFFFF"/>
          <w:lang w:val="kk-KZ"/>
        </w:rPr>
        <w:t>жарақаттап,</w:t>
      </w:r>
      <w:r w:rsidRPr="00950166">
        <w:rPr>
          <w:rStyle w:val="apple-converted-space"/>
          <w:rFonts w:ascii="Times New Roman" w:hAnsi="Times New Roman" w:cs="Times New Roman"/>
          <w:color w:val="000000" w:themeColor="text1"/>
          <w:sz w:val="28"/>
          <w:szCs w:val="28"/>
          <w:shd w:val="clear" w:color="auto" w:fill="FFFFFF"/>
          <w:lang w:val="kk-KZ"/>
        </w:rPr>
        <w:t> </w:t>
      </w:r>
      <w:hyperlink r:id="rId65" w:tooltip="Фосфор" w:history="1">
        <w:r w:rsidRPr="00950166">
          <w:rPr>
            <w:rStyle w:val="a8"/>
            <w:rFonts w:ascii="Times New Roman" w:hAnsi="Times New Roman" w:cs="Times New Roman"/>
            <w:color w:val="000000" w:themeColor="text1"/>
            <w:sz w:val="28"/>
            <w:szCs w:val="28"/>
            <w:u w:val="none"/>
            <w:shd w:val="clear" w:color="auto" w:fill="FFFFFF"/>
            <w:lang w:val="kk-KZ"/>
          </w:rPr>
          <w:t>фосфор</w:t>
        </w:r>
      </w:hyperlink>
      <w:r w:rsidRPr="00950166">
        <w:rPr>
          <w:rFonts w:ascii="Times New Roman" w:hAnsi="Times New Roman" w:cs="Times New Roman"/>
          <w:color w:val="000000" w:themeColor="text1"/>
          <w:sz w:val="28"/>
          <w:szCs w:val="28"/>
          <w:shd w:val="clear" w:color="auto" w:fill="FFFFFF"/>
          <w:lang w:val="kk-KZ"/>
        </w:rPr>
        <w:t>-</w:t>
      </w:r>
      <w:hyperlink r:id="rId66" w:tooltip="Кальций" w:history="1">
        <w:r w:rsidRPr="00950166">
          <w:rPr>
            <w:rStyle w:val="a8"/>
            <w:rFonts w:ascii="Times New Roman" w:hAnsi="Times New Roman" w:cs="Times New Roman"/>
            <w:color w:val="000000" w:themeColor="text1"/>
            <w:sz w:val="28"/>
            <w:szCs w:val="28"/>
            <w:u w:val="none"/>
            <w:shd w:val="clear" w:color="auto" w:fill="FFFFFF"/>
            <w:lang w:val="kk-KZ"/>
          </w:rPr>
          <w:t>кальций</w:t>
        </w:r>
      </w:hyperlink>
      <w:r w:rsidRPr="00950166">
        <w:rPr>
          <w:rStyle w:val="apple-converted-space"/>
          <w:rFonts w:ascii="Times New Roman" w:hAnsi="Times New Roman" w:cs="Times New Roman"/>
          <w:color w:val="000000" w:themeColor="text1"/>
          <w:sz w:val="28"/>
          <w:szCs w:val="28"/>
          <w:shd w:val="clear" w:color="auto" w:fill="FFFFFF"/>
          <w:lang w:val="kk-KZ"/>
        </w:rPr>
        <w:t> </w:t>
      </w:r>
      <w:r w:rsidRPr="00950166">
        <w:rPr>
          <w:rFonts w:ascii="Times New Roman" w:hAnsi="Times New Roman" w:cs="Times New Roman"/>
          <w:color w:val="000000" w:themeColor="text1"/>
          <w:sz w:val="28"/>
          <w:szCs w:val="28"/>
          <w:shd w:val="clear" w:color="auto" w:fill="FFFFFF"/>
          <w:lang w:val="kk-KZ"/>
        </w:rPr>
        <w:t>алмасуын бұзады.</w:t>
      </w:r>
      <w:r w:rsidRPr="00950166">
        <w:rPr>
          <w:rStyle w:val="apple-converted-space"/>
          <w:rFonts w:ascii="Times New Roman" w:hAnsi="Times New Roman" w:cs="Times New Roman"/>
          <w:color w:val="000000" w:themeColor="text1"/>
          <w:sz w:val="28"/>
          <w:szCs w:val="28"/>
          <w:shd w:val="clear" w:color="auto" w:fill="FFFFFF"/>
          <w:lang w:val="kk-KZ"/>
        </w:rPr>
        <w:t> </w:t>
      </w:r>
      <w:r w:rsidRPr="00950166">
        <w:rPr>
          <w:rFonts w:ascii="Times New Roman" w:hAnsi="Times New Roman" w:cs="Times New Roman"/>
          <w:b/>
          <w:caps/>
          <w:sz w:val="28"/>
          <w:szCs w:val="28"/>
          <w:lang w:val="kk-KZ"/>
        </w:rPr>
        <w:t xml:space="preserve"> </w:t>
      </w:r>
    </w:p>
    <w:p w:rsidR="00950166" w:rsidRPr="00950166" w:rsidRDefault="00950166" w:rsidP="00950166">
      <w:pPr>
        <w:pStyle w:val="a9"/>
        <w:shd w:val="clear" w:color="auto" w:fill="FFFFFF"/>
        <w:spacing w:before="96" w:beforeAutospacing="0" w:after="120" w:afterAutospacing="0" w:line="291" w:lineRule="atLeast"/>
        <w:jc w:val="both"/>
        <w:rPr>
          <w:sz w:val="28"/>
          <w:szCs w:val="28"/>
          <w:lang w:val="kk-KZ"/>
        </w:rPr>
      </w:pPr>
      <w:r w:rsidRPr="00950166">
        <w:rPr>
          <w:b/>
          <w:bCs/>
          <w:sz w:val="28"/>
          <w:szCs w:val="28"/>
          <w:lang w:val="kk-KZ"/>
        </w:rPr>
        <w:t>мырыш</w:t>
      </w:r>
      <w:r w:rsidRPr="00950166">
        <w:rPr>
          <w:rStyle w:val="apple-converted-space"/>
          <w:sz w:val="28"/>
          <w:szCs w:val="28"/>
          <w:lang w:val="kk-KZ"/>
        </w:rPr>
        <w:t> </w:t>
      </w:r>
      <w:r w:rsidRPr="00950166">
        <w:rPr>
          <w:sz w:val="28"/>
          <w:szCs w:val="28"/>
          <w:lang w:val="kk-KZ"/>
        </w:rPr>
        <w:t>(</w:t>
      </w:r>
      <w:r w:rsidR="004A3511" w:rsidRPr="00950166">
        <w:rPr>
          <w:i/>
          <w:iCs/>
          <w:sz w:val="28"/>
          <w:szCs w:val="28"/>
          <w:lang w:val="kk-KZ"/>
        </w:rPr>
        <w:t>Zn</w:t>
      </w:r>
      <w:r w:rsidR="004A3511" w:rsidRPr="00950166">
        <w:rPr>
          <w:rStyle w:val="apple-converted-space"/>
          <w:sz w:val="28"/>
          <w:szCs w:val="28"/>
          <w:lang w:val="kk-KZ"/>
        </w:rPr>
        <w:t> </w:t>
      </w:r>
      <w:r w:rsidRPr="00950166">
        <w:rPr>
          <w:sz w:val="28"/>
          <w:szCs w:val="28"/>
          <w:lang w:val="kk-KZ"/>
        </w:rPr>
        <w:t>)</w:t>
      </w:r>
      <w:r w:rsidRPr="00950166">
        <w:rPr>
          <w:rStyle w:val="apple-converted-space"/>
          <w:sz w:val="28"/>
          <w:szCs w:val="28"/>
          <w:lang w:val="kk-KZ"/>
        </w:rPr>
        <w:t> </w:t>
      </w:r>
      <w:r w:rsidRPr="00950166">
        <w:rPr>
          <w:sz w:val="28"/>
          <w:szCs w:val="28"/>
          <w:lang w:val="kk-KZ"/>
        </w:rPr>
        <w:t>– элементтердің периодты жүйесінің II-тобындағы химиялық элемент, асыл металдардың бірі. Реттік нөмірі 30,</w:t>
      </w:r>
      <w:r w:rsidRPr="00950166">
        <w:rPr>
          <w:rStyle w:val="apple-converted-space"/>
          <w:sz w:val="28"/>
          <w:szCs w:val="28"/>
          <w:lang w:val="kk-KZ"/>
        </w:rPr>
        <w:t> </w:t>
      </w:r>
      <w:hyperlink r:id="rId67" w:tooltip="Атом массасы (мұндай бет жоқ)" w:history="1">
        <w:r w:rsidRPr="00950166">
          <w:rPr>
            <w:rStyle w:val="a8"/>
            <w:color w:val="auto"/>
            <w:sz w:val="28"/>
            <w:szCs w:val="28"/>
            <w:lang w:val="kk-KZ"/>
          </w:rPr>
          <w:t>атом массасы</w:t>
        </w:r>
      </w:hyperlink>
      <w:r w:rsidRPr="00950166">
        <w:rPr>
          <w:rStyle w:val="apple-converted-space"/>
          <w:sz w:val="28"/>
          <w:szCs w:val="28"/>
          <w:lang w:val="kk-KZ"/>
        </w:rPr>
        <w:t> </w:t>
      </w:r>
      <w:r w:rsidRPr="00950166">
        <w:rPr>
          <w:sz w:val="28"/>
          <w:szCs w:val="28"/>
          <w:lang w:val="kk-KZ"/>
        </w:rPr>
        <w:t>65, 39.</w:t>
      </w:r>
    </w:p>
    <w:p w:rsidR="00210570" w:rsidRPr="004A3511" w:rsidRDefault="00950166" w:rsidP="004A3511">
      <w:pPr>
        <w:pStyle w:val="a9"/>
        <w:shd w:val="clear" w:color="auto" w:fill="FFFFFF"/>
        <w:spacing w:before="96" w:beforeAutospacing="0" w:after="120" w:afterAutospacing="0" w:line="291" w:lineRule="atLeast"/>
        <w:jc w:val="both"/>
        <w:rPr>
          <w:sz w:val="28"/>
          <w:szCs w:val="28"/>
          <w:lang w:val="kk-KZ"/>
        </w:rPr>
      </w:pPr>
      <w:r w:rsidRPr="00950166">
        <w:rPr>
          <w:sz w:val="28"/>
          <w:szCs w:val="28"/>
          <w:lang w:val="kk-KZ"/>
        </w:rPr>
        <w:t xml:space="preserve">Мырыш ерте заманда латунь түрінде белгілі болған, таза түрі 16 ғасырда алынған. </w:t>
      </w:r>
      <w:r w:rsidRPr="001F0D0C">
        <w:rPr>
          <w:sz w:val="28"/>
          <w:szCs w:val="28"/>
          <w:lang w:val="kk-KZ"/>
        </w:rPr>
        <w:t>Жер қыртысындағы массасы бойынша мөлш. 8,3</w:t>
      </w:r>
      <w:r w:rsidRPr="00950166">
        <w:rPr>
          <w:sz w:val="28"/>
          <w:szCs w:val="28"/>
        </w:rPr>
        <w:sym w:font="Symbol" w:char="F0D7"/>
      </w:r>
      <w:r w:rsidRPr="001F0D0C">
        <w:rPr>
          <w:sz w:val="28"/>
          <w:szCs w:val="28"/>
          <w:lang w:val="kk-KZ"/>
        </w:rPr>
        <w:t xml:space="preserve">10–3%. Ол полиметалды сульфид кендерінің құрамында кездеседі. Негізгі минералдары: сфалерит (мырыш алдамышы) және вюрцит, смитсонит, каламин, цинкит. </w:t>
      </w:r>
      <w:r w:rsidRPr="00B67A88">
        <w:rPr>
          <w:sz w:val="28"/>
          <w:szCs w:val="28"/>
          <w:lang w:val="kk-KZ"/>
        </w:rPr>
        <w:t>Мырыш гексагональды тығыз қапталған торы бар күміс түсті ақ металл, тығызд. 7,133 г/см</w:t>
      </w:r>
      <w:r w:rsidRPr="00B67A88">
        <w:rPr>
          <w:sz w:val="28"/>
          <w:szCs w:val="28"/>
          <w:vertAlign w:val="superscript"/>
          <w:lang w:val="kk-KZ"/>
        </w:rPr>
        <w:t>3</w:t>
      </w:r>
      <w:r w:rsidR="00F80B69">
        <w:rPr>
          <w:sz w:val="28"/>
          <w:szCs w:val="28"/>
          <w:lang w:val="kk-KZ"/>
        </w:rPr>
        <w:t xml:space="preserve">, балқу t 419,5 С, қайнау t 906 </w:t>
      </w:r>
      <w:r w:rsidRPr="00B67A88">
        <w:rPr>
          <w:sz w:val="28"/>
          <w:szCs w:val="28"/>
          <w:lang w:val="kk-KZ"/>
        </w:rPr>
        <w:t xml:space="preserve">С. Тотығу дәрежесі +2. </w:t>
      </w:r>
      <w:r w:rsidR="00F80B69">
        <w:rPr>
          <w:sz w:val="28"/>
          <w:szCs w:val="28"/>
          <w:lang w:val="kk-KZ"/>
        </w:rPr>
        <w:t xml:space="preserve">Ылғал ауада және суда 200 </w:t>
      </w:r>
      <w:r w:rsidRPr="00FA14A9">
        <w:rPr>
          <w:sz w:val="28"/>
          <w:szCs w:val="28"/>
          <w:lang w:val="kk-KZ"/>
        </w:rPr>
        <w:t>С-қа дейін тұрақты, тотығуға гидроксокарбонатты беттік пленкасы кедергі жасайды; қышқылдар және сілтілермен, аммиак және аммоний тұздарымен, ылғал күйіндегі Cl</w:t>
      </w:r>
      <w:r w:rsidRPr="00FA14A9">
        <w:rPr>
          <w:sz w:val="28"/>
          <w:szCs w:val="28"/>
          <w:vertAlign w:val="subscript"/>
          <w:lang w:val="kk-KZ"/>
        </w:rPr>
        <w:t>2</w:t>
      </w:r>
      <w:r w:rsidRPr="00FA14A9">
        <w:rPr>
          <w:sz w:val="28"/>
          <w:szCs w:val="28"/>
          <w:lang w:val="kk-KZ"/>
        </w:rPr>
        <w:t>, Br</w:t>
      </w:r>
      <w:r w:rsidRPr="00FA14A9">
        <w:rPr>
          <w:sz w:val="28"/>
          <w:szCs w:val="28"/>
          <w:vertAlign w:val="subscript"/>
          <w:lang w:val="kk-KZ"/>
        </w:rPr>
        <w:t>2</w:t>
      </w:r>
      <w:r w:rsidRPr="00FA14A9">
        <w:rPr>
          <w:sz w:val="28"/>
          <w:szCs w:val="28"/>
          <w:lang w:val="kk-KZ"/>
        </w:rPr>
        <w:t>-мен, қыздырғанда О</w:t>
      </w:r>
      <w:r w:rsidRPr="00FA14A9">
        <w:rPr>
          <w:sz w:val="28"/>
          <w:szCs w:val="28"/>
          <w:vertAlign w:val="subscript"/>
          <w:lang w:val="kk-KZ"/>
        </w:rPr>
        <w:t>2</w:t>
      </w:r>
      <w:r w:rsidRPr="00FA14A9">
        <w:rPr>
          <w:sz w:val="28"/>
          <w:szCs w:val="28"/>
          <w:lang w:val="kk-KZ"/>
        </w:rPr>
        <w:t>-мен әрекеттеседі. Құрамында М. бар концентраттарды күйдіріп, әрі қарай алынған күйдіргіні Н</w:t>
      </w:r>
      <w:r w:rsidRPr="00FA14A9">
        <w:rPr>
          <w:sz w:val="28"/>
          <w:szCs w:val="28"/>
          <w:vertAlign w:val="subscript"/>
          <w:lang w:val="kk-KZ"/>
        </w:rPr>
        <w:t>2</w:t>
      </w:r>
      <w:r w:rsidRPr="00FA14A9">
        <w:rPr>
          <w:sz w:val="28"/>
          <w:szCs w:val="28"/>
          <w:lang w:val="kk-KZ"/>
        </w:rPr>
        <w:t>SO</w:t>
      </w:r>
      <w:r w:rsidRPr="00FA14A9">
        <w:rPr>
          <w:sz w:val="28"/>
          <w:szCs w:val="28"/>
          <w:vertAlign w:val="subscript"/>
          <w:lang w:val="kk-KZ"/>
        </w:rPr>
        <w:t>4</w:t>
      </w:r>
      <w:r w:rsidRPr="00FA14A9">
        <w:rPr>
          <w:sz w:val="28"/>
          <w:szCs w:val="28"/>
          <w:lang w:val="kk-KZ"/>
        </w:rPr>
        <w:t>-пен сілтісіздендіру және ZnSO</w:t>
      </w:r>
      <w:r w:rsidRPr="00FA14A9">
        <w:rPr>
          <w:sz w:val="28"/>
          <w:szCs w:val="28"/>
          <w:vertAlign w:val="subscript"/>
          <w:lang w:val="kk-KZ"/>
        </w:rPr>
        <w:t>4</w:t>
      </w:r>
      <w:r w:rsidRPr="00FA14A9">
        <w:rPr>
          <w:rStyle w:val="apple-converted-space"/>
          <w:sz w:val="28"/>
          <w:szCs w:val="28"/>
          <w:lang w:val="kk-KZ"/>
        </w:rPr>
        <w:t> </w:t>
      </w:r>
      <w:r w:rsidRPr="00FA14A9">
        <w:rPr>
          <w:sz w:val="28"/>
          <w:szCs w:val="28"/>
          <w:lang w:val="kk-KZ"/>
        </w:rPr>
        <w:t xml:space="preserve">ерітіндісінен Мырышты электрлік тұндыру арқылы алынады. Мырыш латунь, нейзильбер, томпак, тағы басқа қорытпалардың құраушысы; болат және шойынды мырыштау үшін (бұл кезде коррозияға қарсы қаптама түзіледі), ұшақтар мен автомобильдердің майда бөлшектерін, химиялық ток көздерінің </w:t>
      </w:r>
      <w:r w:rsidRPr="00FA14A9">
        <w:rPr>
          <w:sz w:val="28"/>
          <w:szCs w:val="28"/>
          <w:lang w:val="kk-KZ"/>
        </w:rPr>
        <w:lastRenderedPageBreak/>
        <w:t>электродтарын жасауда,</w:t>
      </w:r>
      <w:r w:rsidRPr="00FA14A9">
        <w:rPr>
          <w:rStyle w:val="apple-converted-space"/>
          <w:sz w:val="28"/>
          <w:szCs w:val="28"/>
          <w:lang w:val="kk-KZ"/>
        </w:rPr>
        <w:t> </w:t>
      </w:r>
      <w:hyperlink r:id="rId68" w:tooltip="Күміс" w:history="1">
        <w:r w:rsidRPr="00FA14A9">
          <w:rPr>
            <w:rStyle w:val="a8"/>
            <w:color w:val="auto"/>
            <w:sz w:val="28"/>
            <w:szCs w:val="28"/>
            <w:lang w:val="kk-KZ"/>
          </w:rPr>
          <w:t>күміс</w:t>
        </w:r>
      </w:hyperlink>
      <w:r w:rsidRPr="00FA14A9">
        <w:rPr>
          <w:rStyle w:val="apple-converted-space"/>
          <w:sz w:val="28"/>
          <w:szCs w:val="28"/>
          <w:lang w:val="kk-KZ"/>
        </w:rPr>
        <w:t> </w:t>
      </w:r>
      <w:r w:rsidRPr="00FA14A9">
        <w:rPr>
          <w:sz w:val="28"/>
          <w:szCs w:val="28"/>
          <w:lang w:val="kk-KZ"/>
        </w:rPr>
        <w:t>пен</w:t>
      </w:r>
      <w:r w:rsidRPr="00FA14A9">
        <w:rPr>
          <w:rStyle w:val="apple-converted-space"/>
          <w:sz w:val="28"/>
          <w:szCs w:val="28"/>
          <w:lang w:val="kk-KZ"/>
        </w:rPr>
        <w:t> </w:t>
      </w:r>
      <w:hyperlink r:id="rId69" w:tooltip="Алтын" w:history="1">
        <w:r w:rsidRPr="00FA14A9">
          <w:rPr>
            <w:rStyle w:val="a8"/>
            <w:color w:val="auto"/>
            <w:sz w:val="28"/>
            <w:szCs w:val="28"/>
            <w:lang w:val="kk-KZ"/>
          </w:rPr>
          <w:t>алтынды</w:t>
        </w:r>
      </w:hyperlink>
      <w:r w:rsidRPr="00FA14A9">
        <w:rPr>
          <w:rStyle w:val="apple-converted-space"/>
          <w:sz w:val="28"/>
          <w:szCs w:val="28"/>
          <w:lang w:val="kk-KZ"/>
        </w:rPr>
        <w:t> </w:t>
      </w:r>
      <w:r w:rsidR="004A3511">
        <w:rPr>
          <w:sz w:val="28"/>
          <w:szCs w:val="28"/>
          <w:lang w:val="kk-KZ"/>
        </w:rPr>
        <w:t>қорғасыннан бөлуде қолданылады</w:t>
      </w:r>
    </w:p>
    <w:p w:rsidR="004A3511" w:rsidRPr="00157614" w:rsidRDefault="00876D19" w:rsidP="00876D19">
      <w:pPr>
        <w:spacing w:after="0"/>
        <w:jc w:val="both"/>
        <w:rPr>
          <w:rFonts w:ascii="Times New Roman" w:hAnsi="Times New Roman" w:cs="Times New Roman"/>
          <w:b/>
          <w:caps/>
          <w:sz w:val="28"/>
          <w:szCs w:val="28"/>
          <w:lang w:val="kk-KZ"/>
        </w:rPr>
      </w:pPr>
      <w:r w:rsidRPr="00157614">
        <w:rPr>
          <w:rFonts w:ascii="Times New Roman" w:hAnsi="Times New Roman" w:cs="Times New Roman"/>
          <w:b/>
          <w:caps/>
          <w:sz w:val="28"/>
          <w:szCs w:val="28"/>
          <w:lang w:val="kk-KZ"/>
        </w:rPr>
        <w:t>ІІ негізгі бөлім</w:t>
      </w:r>
    </w:p>
    <w:p w:rsidR="00876D19" w:rsidRPr="00157614" w:rsidRDefault="00876D19" w:rsidP="00876D19">
      <w:pPr>
        <w:spacing w:after="0"/>
        <w:jc w:val="both"/>
        <w:rPr>
          <w:rFonts w:ascii="Times New Roman" w:hAnsi="Times New Roman" w:cs="Times New Roman"/>
          <w:b/>
          <w:caps/>
          <w:sz w:val="28"/>
          <w:szCs w:val="28"/>
          <w:lang w:val="kk-KZ"/>
        </w:rPr>
      </w:pPr>
      <w:r w:rsidRPr="00157614">
        <w:rPr>
          <w:rFonts w:ascii="Times New Roman" w:hAnsi="Times New Roman" w:cs="Times New Roman"/>
          <w:b/>
          <w:caps/>
          <w:sz w:val="28"/>
          <w:szCs w:val="28"/>
          <w:lang w:val="kk-KZ"/>
        </w:rPr>
        <w:t>2.</w:t>
      </w:r>
      <w:r w:rsidR="00261E7F" w:rsidRPr="00157614">
        <w:rPr>
          <w:rFonts w:ascii="Times New Roman" w:hAnsi="Times New Roman" w:cs="Times New Roman"/>
          <w:b/>
          <w:caps/>
          <w:sz w:val="28"/>
          <w:szCs w:val="28"/>
          <w:lang w:val="kk-KZ"/>
        </w:rPr>
        <w:t>1</w:t>
      </w:r>
      <w:r w:rsidRPr="00157614">
        <w:rPr>
          <w:rFonts w:ascii="Times New Roman" w:hAnsi="Times New Roman" w:cs="Times New Roman"/>
          <w:b/>
          <w:caps/>
          <w:sz w:val="28"/>
          <w:szCs w:val="28"/>
          <w:lang w:val="kk-KZ"/>
        </w:rPr>
        <w:t xml:space="preserve">  Кәдімгі картоп өсімдігі, жалпы сипаттамасы</w:t>
      </w:r>
    </w:p>
    <w:p w:rsidR="00876D19" w:rsidRPr="003C7A44" w:rsidRDefault="00950166" w:rsidP="00876D19">
      <w:pPr>
        <w:shd w:val="clear" w:color="auto" w:fill="FFFFFF"/>
        <w:spacing w:after="0" w:line="240" w:lineRule="auto"/>
        <w:jc w:val="both"/>
        <w:rPr>
          <w:rFonts w:ascii="Times New Roman" w:eastAsia="Times New Roman" w:hAnsi="Times New Roman" w:cs="Times New Roman"/>
          <w:color w:val="000000" w:themeColor="text1"/>
          <w:sz w:val="28"/>
          <w:szCs w:val="28"/>
          <w:lang w:val="kk-KZ" w:eastAsia="ru-RU"/>
        </w:rPr>
      </w:pPr>
      <w:r w:rsidRPr="00950166">
        <w:rPr>
          <w:rFonts w:ascii="Times New Roman" w:hAnsi="Times New Roman" w:cs="Times New Roman"/>
          <w:b/>
          <w:caps/>
          <w:sz w:val="28"/>
          <w:szCs w:val="28"/>
          <w:lang w:val="kk-KZ"/>
        </w:rPr>
        <w:t xml:space="preserve"> </w:t>
      </w:r>
      <w:r w:rsidR="00876D19" w:rsidRPr="003C7A44">
        <w:rPr>
          <w:rFonts w:ascii="Times New Roman" w:eastAsia="Times New Roman" w:hAnsi="Times New Roman" w:cs="Times New Roman"/>
          <w:b/>
          <w:bCs/>
          <w:color w:val="000000" w:themeColor="text1"/>
          <w:sz w:val="28"/>
          <w:szCs w:val="28"/>
          <w:lang w:val="kk-KZ" w:eastAsia="ru-RU"/>
        </w:rPr>
        <w:t>Картоп</w:t>
      </w:r>
      <w:r w:rsidR="00876D19" w:rsidRPr="003C7A44">
        <w:rPr>
          <w:rFonts w:ascii="Times New Roman" w:eastAsia="Times New Roman" w:hAnsi="Times New Roman" w:cs="Times New Roman"/>
          <w:color w:val="000000" w:themeColor="text1"/>
          <w:sz w:val="28"/>
          <w:szCs w:val="28"/>
          <w:lang w:val="kk-KZ" w:eastAsia="ru-RU"/>
        </w:rPr>
        <w:t xml:space="preserve"> картофель (</w:t>
      </w:r>
      <w:r w:rsidR="00876D19" w:rsidRPr="003C7A44">
        <w:rPr>
          <w:rFonts w:ascii="Times New Roman" w:eastAsia="Times New Roman" w:hAnsi="Times New Roman" w:cs="Times New Roman"/>
          <w:i/>
          <w:iCs/>
          <w:color w:val="000000" w:themeColor="text1"/>
          <w:sz w:val="28"/>
          <w:szCs w:val="28"/>
          <w:lang w:val="kk-KZ" w:eastAsia="ru-RU"/>
        </w:rPr>
        <w:t>немісше Kartoffel</w:t>
      </w:r>
      <w:r w:rsidR="00876D19" w:rsidRPr="003C7A44">
        <w:rPr>
          <w:rFonts w:ascii="Times New Roman" w:eastAsia="Times New Roman" w:hAnsi="Times New Roman" w:cs="Times New Roman"/>
          <w:color w:val="000000" w:themeColor="text1"/>
          <w:sz w:val="28"/>
          <w:szCs w:val="28"/>
          <w:lang w:val="kk-KZ" w:eastAsia="ru-RU"/>
        </w:rPr>
        <w:t>), түйнекті алқа, ақтүйнек — алқа тұқымдасына жататын көп жылдық дақыл. 150-ге жуық түрі белгілі.</w:t>
      </w:r>
    </w:p>
    <w:p w:rsidR="00876D19" w:rsidRPr="003C7A44" w:rsidRDefault="00876D19" w:rsidP="00876D19">
      <w:pPr>
        <w:shd w:val="clear" w:color="auto" w:fill="FFFFFF"/>
        <w:spacing w:after="0" w:line="240" w:lineRule="auto"/>
        <w:jc w:val="both"/>
        <w:rPr>
          <w:rFonts w:ascii="Times New Roman" w:eastAsia="Times New Roman" w:hAnsi="Times New Roman" w:cs="Times New Roman"/>
          <w:color w:val="000000" w:themeColor="text1"/>
          <w:sz w:val="28"/>
          <w:szCs w:val="28"/>
          <w:lang w:val="kk-KZ" w:eastAsia="ru-RU"/>
        </w:rPr>
      </w:pPr>
      <w:r w:rsidRPr="003C7A44">
        <w:rPr>
          <w:rFonts w:ascii="Times New Roman" w:eastAsia="Times New Roman" w:hAnsi="Times New Roman" w:cs="Times New Roman"/>
          <w:color w:val="000000" w:themeColor="text1"/>
          <w:sz w:val="28"/>
          <w:szCs w:val="28"/>
          <w:lang w:val="kk-KZ" w:eastAsia="ru-RU"/>
        </w:rPr>
        <w:t>Отаны – Оңтүстік және Орталық Американың таулы аудандары.</w:t>
      </w:r>
    </w:p>
    <w:p w:rsidR="00876D19" w:rsidRPr="003C7A44" w:rsidRDefault="00876D19" w:rsidP="00876D19">
      <w:pPr>
        <w:shd w:val="clear" w:color="auto" w:fill="FFFFFF"/>
        <w:spacing w:after="0" w:line="240" w:lineRule="auto"/>
        <w:jc w:val="both"/>
        <w:rPr>
          <w:rFonts w:ascii="Times New Roman" w:eastAsia="Times New Roman" w:hAnsi="Times New Roman" w:cs="Times New Roman"/>
          <w:color w:val="000000" w:themeColor="text1"/>
          <w:sz w:val="28"/>
          <w:szCs w:val="28"/>
          <w:lang w:val="kk-KZ" w:eastAsia="ru-RU"/>
        </w:rPr>
      </w:pPr>
      <w:r w:rsidRPr="003C7A44">
        <w:rPr>
          <w:rFonts w:ascii="Times New Roman" w:eastAsia="Times New Roman" w:hAnsi="Times New Roman" w:cs="Times New Roman"/>
          <w:color w:val="000000" w:themeColor="text1"/>
          <w:sz w:val="28"/>
          <w:szCs w:val="28"/>
          <w:lang w:val="kk-KZ" w:eastAsia="ru-RU"/>
        </w:rPr>
        <w:t>Бір жылдық дақылдық негізінен, 2 жақын түрге бөлінеді.</w:t>
      </w:r>
    </w:p>
    <w:p w:rsidR="00876D19" w:rsidRPr="003C7A44" w:rsidRDefault="00876D19" w:rsidP="00876D19">
      <w:pPr>
        <w:shd w:val="clear" w:color="auto" w:fill="FFFFFF"/>
        <w:spacing w:after="0" w:line="240" w:lineRule="auto"/>
        <w:jc w:val="both"/>
        <w:rPr>
          <w:rFonts w:ascii="Times New Roman" w:eastAsia="Times New Roman" w:hAnsi="Times New Roman" w:cs="Times New Roman"/>
          <w:color w:val="000000" w:themeColor="text1"/>
          <w:sz w:val="28"/>
          <w:szCs w:val="28"/>
          <w:lang w:val="kk-KZ" w:eastAsia="ru-RU"/>
        </w:rPr>
      </w:pPr>
      <w:r w:rsidRPr="003C7A44">
        <w:rPr>
          <w:rFonts w:ascii="Times New Roman" w:eastAsia="Times New Roman" w:hAnsi="Times New Roman" w:cs="Times New Roman"/>
          <w:color w:val="000000" w:themeColor="text1"/>
          <w:sz w:val="28"/>
          <w:szCs w:val="28"/>
          <w:lang w:val="kk-KZ" w:eastAsia="ru-RU"/>
        </w:rPr>
        <w:t>Анд картобы (andіgenum) Колумбия, Эквадор, Перу, Боливия және Аргентинада өседі.</w:t>
      </w:r>
    </w:p>
    <w:p w:rsidR="00876D19" w:rsidRPr="003C7A44" w:rsidRDefault="00876D19" w:rsidP="00876D19">
      <w:pPr>
        <w:shd w:val="clear" w:color="auto" w:fill="FFFFFF"/>
        <w:spacing w:after="0" w:line="240" w:lineRule="auto"/>
        <w:jc w:val="both"/>
        <w:rPr>
          <w:rFonts w:ascii="Times New Roman" w:eastAsia="Times New Roman" w:hAnsi="Times New Roman" w:cs="Times New Roman"/>
          <w:color w:val="000000" w:themeColor="text1"/>
          <w:sz w:val="28"/>
          <w:szCs w:val="28"/>
          <w:lang w:val="kk-KZ" w:eastAsia="ru-RU"/>
        </w:rPr>
      </w:pPr>
      <w:r w:rsidRPr="003C7A44">
        <w:rPr>
          <w:rFonts w:ascii="Times New Roman" w:eastAsia="Times New Roman" w:hAnsi="Times New Roman" w:cs="Times New Roman"/>
          <w:color w:val="000000" w:themeColor="text1"/>
          <w:sz w:val="28"/>
          <w:szCs w:val="28"/>
          <w:lang w:val="kk-KZ" w:eastAsia="ru-RU"/>
        </w:rPr>
        <w:t>Чили (Еуропа) Картобы (tuberosum) климаты қолайлы елдерде өседі.</w:t>
      </w:r>
    </w:p>
    <w:p w:rsidR="00876D19" w:rsidRPr="003C7A44" w:rsidRDefault="00876D19" w:rsidP="00876D19">
      <w:pPr>
        <w:shd w:val="clear" w:color="auto" w:fill="FFFFFF"/>
        <w:spacing w:after="0" w:line="240" w:lineRule="auto"/>
        <w:jc w:val="both"/>
        <w:rPr>
          <w:rFonts w:ascii="Times New Roman" w:eastAsia="Times New Roman" w:hAnsi="Times New Roman" w:cs="Times New Roman"/>
          <w:color w:val="000000" w:themeColor="text1"/>
          <w:sz w:val="28"/>
          <w:szCs w:val="28"/>
          <w:lang w:val="kk-KZ" w:eastAsia="ru-RU"/>
        </w:rPr>
      </w:pPr>
      <w:r w:rsidRPr="003C7A44">
        <w:rPr>
          <w:rFonts w:ascii="Times New Roman" w:eastAsia="Times New Roman" w:hAnsi="Times New Roman" w:cs="Times New Roman"/>
          <w:color w:val="000000" w:themeColor="text1"/>
          <w:sz w:val="28"/>
          <w:szCs w:val="28"/>
          <w:lang w:val="kk-KZ" w:eastAsia="ru-RU"/>
        </w:rPr>
        <w:t>Қазақстанға </w:t>
      </w:r>
      <w:r w:rsidR="00217F10">
        <w:fldChar w:fldCharType="begin"/>
      </w:r>
      <w:r w:rsidR="00217F10" w:rsidRPr="009B50F3">
        <w:rPr>
          <w:lang w:val="kk-KZ"/>
        </w:rPr>
        <w:instrText xml:space="preserve"> HYPERLINK "h</w:instrText>
      </w:r>
      <w:r w:rsidR="00217F10" w:rsidRPr="009B50F3">
        <w:rPr>
          <w:lang w:val="kk-KZ"/>
        </w:rPr>
        <w:instrText xml:space="preserve">ttp://kk.wikipedia.org/w/index.php?title=%D0%95%D1%83%D1%80%D0%BE%D0%BF%D0%B0%D0%B4%D0%B0%D0%BD&amp;action=edit&amp;redlink=1" \o "Еуропадан (мұндай бет жоқ)" </w:instrText>
      </w:r>
      <w:r w:rsidR="00217F10">
        <w:fldChar w:fldCharType="separate"/>
      </w:r>
      <w:r w:rsidRPr="003C7A44">
        <w:rPr>
          <w:rFonts w:ascii="Times New Roman" w:eastAsia="Times New Roman" w:hAnsi="Times New Roman" w:cs="Times New Roman"/>
          <w:color w:val="000000" w:themeColor="text1"/>
          <w:sz w:val="28"/>
          <w:szCs w:val="28"/>
          <w:lang w:val="kk-KZ" w:eastAsia="ru-RU"/>
        </w:rPr>
        <w:t>Еуропадан</w:t>
      </w:r>
      <w:r w:rsidR="00217F10">
        <w:rPr>
          <w:rFonts w:ascii="Times New Roman" w:eastAsia="Times New Roman" w:hAnsi="Times New Roman" w:cs="Times New Roman"/>
          <w:color w:val="000000" w:themeColor="text1"/>
          <w:sz w:val="28"/>
          <w:szCs w:val="28"/>
          <w:lang w:val="kk-KZ" w:eastAsia="ru-RU"/>
        </w:rPr>
        <w:fldChar w:fldCharType="end"/>
      </w:r>
      <w:r w:rsidRPr="003C7A44">
        <w:rPr>
          <w:rFonts w:ascii="Times New Roman" w:eastAsia="Times New Roman" w:hAnsi="Times New Roman" w:cs="Times New Roman"/>
          <w:color w:val="000000" w:themeColor="text1"/>
          <w:sz w:val="28"/>
          <w:szCs w:val="28"/>
          <w:lang w:val="kk-KZ" w:eastAsia="ru-RU"/>
        </w:rPr>
        <w:t> әкелінген, республиканың барлық аймақтарында өсіріледі.</w:t>
      </w:r>
    </w:p>
    <w:p w:rsidR="00876D19" w:rsidRPr="003C7A44" w:rsidRDefault="00876D19" w:rsidP="00876D19">
      <w:pPr>
        <w:shd w:val="clear" w:color="auto" w:fill="FFFFFF"/>
        <w:spacing w:after="0" w:line="240" w:lineRule="auto"/>
        <w:jc w:val="both"/>
        <w:rPr>
          <w:rFonts w:ascii="Times New Roman" w:eastAsia="Times New Roman" w:hAnsi="Times New Roman" w:cs="Times New Roman"/>
          <w:color w:val="000000" w:themeColor="text1"/>
          <w:sz w:val="28"/>
          <w:szCs w:val="28"/>
          <w:lang w:val="kk-KZ" w:eastAsia="ru-RU"/>
        </w:rPr>
      </w:pPr>
      <w:r w:rsidRPr="003C7A44">
        <w:rPr>
          <w:rFonts w:ascii="Times New Roman" w:eastAsia="Times New Roman" w:hAnsi="Times New Roman" w:cs="Times New Roman"/>
          <w:color w:val="000000" w:themeColor="text1"/>
          <w:sz w:val="28"/>
          <w:szCs w:val="28"/>
          <w:lang w:val="kk-KZ" w:eastAsia="ru-RU"/>
        </w:rPr>
        <w:t>Жарықсүйгіш, ылғалсүйгіш (әсіресе, гүлдеу және түйнектүзілу кезінде), суыққа төзімді дақыл.</w:t>
      </w:r>
    </w:p>
    <w:p w:rsidR="00876D19" w:rsidRPr="00B67A88" w:rsidRDefault="00876D19" w:rsidP="00876D19">
      <w:pPr>
        <w:shd w:val="clear" w:color="auto" w:fill="FFFFFF"/>
        <w:spacing w:after="0" w:line="240" w:lineRule="auto"/>
        <w:jc w:val="both"/>
        <w:rPr>
          <w:rFonts w:ascii="Times New Roman" w:eastAsia="Times New Roman" w:hAnsi="Times New Roman" w:cs="Times New Roman"/>
          <w:color w:val="000000" w:themeColor="text1"/>
          <w:sz w:val="28"/>
          <w:szCs w:val="28"/>
          <w:lang w:val="kk-KZ" w:eastAsia="ru-RU"/>
        </w:rPr>
      </w:pPr>
      <w:r w:rsidRPr="003C7A44">
        <w:rPr>
          <w:rFonts w:ascii="Times New Roman" w:eastAsia="Times New Roman" w:hAnsi="Times New Roman" w:cs="Times New Roman"/>
          <w:color w:val="000000" w:themeColor="text1"/>
          <w:sz w:val="28"/>
          <w:szCs w:val="28"/>
          <w:lang w:val="kk-KZ" w:eastAsia="ru-RU"/>
        </w:rPr>
        <w:t xml:space="preserve">Биіктігі 40 – 80 см, кейде 150 см-ге дейін жетеді. </w:t>
      </w:r>
      <w:r w:rsidRPr="009C2F39">
        <w:rPr>
          <w:rFonts w:ascii="Times New Roman" w:eastAsia="Times New Roman" w:hAnsi="Times New Roman" w:cs="Times New Roman"/>
          <w:color w:val="000000" w:themeColor="text1"/>
          <w:sz w:val="28"/>
          <w:szCs w:val="28"/>
          <w:lang w:val="kk-KZ" w:eastAsia="ru-RU"/>
        </w:rPr>
        <w:t>Бір түпте 3 – 6 сабақ болады. Гүлі ақ, қызғылт не көкшіл күлгін түсті. Жемісі екі ұялы, көп тұқымды. Жер астындағы өркен сабағының ұшы түйнекке айналады. Топырақ темп</w:t>
      </w:r>
      <w:r w:rsidR="00074D57">
        <w:rPr>
          <w:rFonts w:ascii="Times New Roman" w:eastAsia="Times New Roman" w:hAnsi="Times New Roman" w:cs="Times New Roman"/>
          <w:color w:val="000000" w:themeColor="text1"/>
          <w:sz w:val="28"/>
          <w:szCs w:val="28"/>
          <w:lang w:val="kk-KZ" w:eastAsia="ru-RU"/>
        </w:rPr>
        <w:t>ерату</w:t>
      </w:r>
      <w:r w:rsidRPr="009C2F39">
        <w:rPr>
          <w:rFonts w:ascii="Times New Roman" w:eastAsia="Times New Roman" w:hAnsi="Times New Roman" w:cs="Times New Roman"/>
          <w:color w:val="000000" w:themeColor="text1"/>
          <w:sz w:val="28"/>
          <w:szCs w:val="28"/>
          <w:lang w:val="kk-KZ" w:eastAsia="ru-RU"/>
        </w:rPr>
        <w:t xml:space="preserve">расы 5 – 8°С-та түйнек бүршік жара бастайды, түйнектің түзілуіне ең қолайлы темп-ра 10 – 13°С, 20°С-та түйнек түзілу процесі тоқтайды. </w:t>
      </w:r>
      <w:r w:rsidRPr="001F0D0C">
        <w:rPr>
          <w:rFonts w:ascii="Times New Roman" w:eastAsia="Times New Roman" w:hAnsi="Times New Roman" w:cs="Times New Roman"/>
          <w:color w:val="000000" w:themeColor="text1"/>
          <w:sz w:val="28"/>
          <w:szCs w:val="28"/>
          <w:lang w:val="kk-KZ" w:eastAsia="ru-RU"/>
        </w:rPr>
        <w:t xml:space="preserve">Ал –1 – 2°С суықта жас өскіндері үсіп кетеді. Вегетациялық кезеңі 70 – 120 тәулік. Тұқымынан және түйнектен көбейеді. </w:t>
      </w:r>
    </w:p>
    <w:p w:rsidR="00876D19" w:rsidRPr="00B67A88" w:rsidRDefault="00876D19" w:rsidP="00876D19">
      <w:pPr>
        <w:shd w:val="clear" w:color="auto" w:fill="FFFFFF"/>
        <w:spacing w:after="0" w:line="240" w:lineRule="auto"/>
        <w:jc w:val="both"/>
        <w:rPr>
          <w:rFonts w:ascii="Times New Roman" w:eastAsia="Times New Roman" w:hAnsi="Times New Roman" w:cs="Times New Roman"/>
          <w:color w:val="000000" w:themeColor="text1"/>
          <w:sz w:val="28"/>
          <w:szCs w:val="28"/>
          <w:lang w:val="kk-KZ" w:eastAsia="ru-RU"/>
        </w:rPr>
      </w:pPr>
      <w:r w:rsidRPr="00B67A88">
        <w:rPr>
          <w:rFonts w:ascii="Times New Roman" w:eastAsia="Times New Roman" w:hAnsi="Times New Roman" w:cs="Times New Roman"/>
          <w:color w:val="000000" w:themeColor="text1"/>
          <w:sz w:val="28"/>
          <w:szCs w:val="28"/>
          <w:lang w:val="kk-KZ" w:eastAsia="ru-RU"/>
        </w:rPr>
        <w:t>Зиянкестері: </w:t>
      </w:r>
      <w:r w:rsidR="00217F10">
        <w:fldChar w:fldCharType="begin"/>
      </w:r>
      <w:r w:rsidR="00217F10" w:rsidRPr="009B50F3">
        <w:rPr>
          <w:lang w:val="kk-KZ"/>
        </w:rPr>
        <w:instrText xml:space="preserve"> HYPERLINK "http://kk.wikipedia.org/w/index.php?title=%D0%9A%D0%B0%D1%80%D1%82%D0%BE%D0%BF_%D1%82%D2%AF%D0%BD_%D0%BA%D3%A9%D0%B1%D0%B5%D0%BB%D0%B5%D0%B3%D1%96&amp;action=edit&amp;redlink=1" \o "Картоп түн көбелегі (мұндай бе</w:instrText>
      </w:r>
      <w:r w:rsidR="00217F10" w:rsidRPr="009B50F3">
        <w:rPr>
          <w:lang w:val="kk-KZ"/>
        </w:rPr>
        <w:instrText xml:space="preserve">т жоқ)" </w:instrText>
      </w:r>
      <w:r w:rsidR="00217F10">
        <w:fldChar w:fldCharType="separate"/>
      </w:r>
      <w:r w:rsidRPr="00B67A88">
        <w:rPr>
          <w:rFonts w:ascii="Times New Roman" w:eastAsia="Times New Roman" w:hAnsi="Times New Roman" w:cs="Times New Roman"/>
          <w:color w:val="000000" w:themeColor="text1"/>
          <w:sz w:val="28"/>
          <w:szCs w:val="28"/>
          <w:lang w:val="kk-KZ" w:eastAsia="ru-RU"/>
        </w:rPr>
        <w:t>картоп түн көбелегі</w:t>
      </w:r>
      <w:r w:rsidR="00217F10">
        <w:rPr>
          <w:rFonts w:ascii="Times New Roman" w:eastAsia="Times New Roman" w:hAnsi="Times New Roman" w:cs="Times New Roman"/>
          <w:color w:val="000000" w:themeColor="text1"/>
          <w:sz w:val="28"/>
          <w:szCs w:val="28"/>
          <w:lang w:val="kk-KZ" w:eastAsia="ru-RU"/>
        </w:rPr>
        <w:fldChar w:fldCharType="end"/>
      </w:r>
      <w:r w:rsidRPr="00B67A88">
        <w:rPr>
          <w:rFonts w:ascii="Times New Roman" w:eastAsia="Times New Roman" w:hAnsi="Times New Roman" w:cs="Times New Roman"/>
          <w:color w:val="000000" w:themeColor="text1"/>
          <w:sz w:val="28"/>
          <w:szCs w:val="28"/>
          <w:lang w:val="kk-KZ" w:eastAsia="ru-RU"/>
        </w:rPr>
        <w:t>, </w:t>
      </w:r>
      <w:hyperlink r:id="rId70" w:tooltip="Колорадо қоңызы" w:history="1">
        <w:r w:rsidRPr="00B67A88">
          <w:rPr>
            <w:rFonts w:ascii="Times New Roman" w:eastAsia="Times New Roman" w:hAnsi="Times New Roman" w:cs="Times New Roman"/>
            <w:color w:val="000000" w:themeColor="text1"/>
            <w:sz w:val="28"/>
            <w:szCs w:val="28"/>
            <w:lang w:val="kk-KZ" w:eastAsia="ru-RU"/>
          </w:rPr>
          <w:t>колорадо қоңызы</w:t>
        </w:r>
      </w:hyperlink>
      <w:r w:rsidRPr="00B67A88">
        <w:rPr>
          <w:rFonts w:ascii="Times New Roman" w:eastAsia="Times New Roman" w:hAnsi="Times New Roman" w:cs="Times New Roman"/>
          <w:color w:val="000000" w:themeColor="text1"/>
          <w:sz w:val="28"/>
          <w:szCs w:val="28"/>
          <w:lang w:val="kk-KZ" w:eastAsia="ru-RU"/>
        </w:rPr>
        <w:t>, тағы басқа.</w:t>
      </w:r>
    </w:p>
    <w:p w:rsidR="00876D19" w:rsidRPr="00FA14A9" w:rsidRDefault="00876D19" w:rsidP="00876D19">
      <w:pPr>
        <w:pStyle w:val="ab"/>
        <w:pBdr>
          <w:bottom w:val="dotted" w:sz="6" w:space="2" w:color="AAAAAA"/>
        </w:pBdr>
        <w:shd w:val="clear" w:color="auto" w:fill="FFFFFF"/>
        <w:spacing w:after="0" w:line="240" w:lineRule="auto"/>
        <w:ind w:left="0"/>
        <w:jc w:val="both"/>
        <w:outlineLvl w:val="2"/>
        <w:rPr>
          <w:rFonts w:ascii="Times New Roman" w:eastAsia="Times New Roman" w:hAnsi="Times New Roman" w:cs="Times New Roman"/>
          <w:b/>
          <w:bCs/>
          <w:color w:val="000000" w:themeColor="text1"/>
          <w:sz w:val="28"/>
          <w:szCs w:val="28"/>
          <w:lang w:val="kk-KZ" w:eastAsia="ru-RU"/>
        </w:rPr>
      </w:pPr>
      <w:r w:rsidRPr="00FA14A9">
        <w:rPr>
          <w:rFonts w:ascii="Times New Roman" w:eastAsia="Times New Roman" w:hAnsi="Times New Roman" w:cs="Times New Roman"/>
          <w:b/>
          <w:bCs/>
          <w:color w:val="000000" w:themeColor="text1"/>
          <w:sz w:val="28"/>
          <w:szCs w:val="28"/>
          <w:lang w:val="kk-KZ" w:eastAsia="ru-RU"/>
        </w:rPr>
        <w:t>Картоптың таратуы</w:t>
      </w:r>
    </w:p>
    <w:p w:rsidR="00876D19" w:rsidRPr="003303E0" w:rsidRDefault="00876D19" w:rsidP="003303E0">
      <w:pPr>
        <w:spacing w:after="0" w:line="240" w:lineRule="auto"/>
        <w:ind w:firstLine="426"/>
        <w:jc w:val="both"/>
        <w:rPr>
          <w:rFonts w:ascii="Times New Roman" w:hAnsi="Times New Roman" w:cs="Times New Roman"/>
          <w:color w:val="000000" w:themeColor="text1"/>
          <w:sz w:val="28"/>
          <w:szCs w:val="28"/>
          <w:shd w:val="clear" w:color="auto" w:fill="FFFFFF"/>
          <w:lang w:val="kk-KZ"/>
        </w:rPr>
      </w:pPr>
      <w:r w:rsidRPr="00FA14A9">
        <w:rPr>
          <w:rFonts w:ascii="Times New Roman" w:eastAsia="Times New Roman" w:hAnsi="Times New Roman" w:cs="Times New Roman"/>
          <w:color w:val="000000" w:themeColor="text1"/>
          <w:sz w:val="28"/>
          <w:szCs w:val="28"/>
          <w:lang w:val="kk-KZ" w:eastAsia="ru-RU"/>
        </w:rPr>
        <w:t>Оңтүстік Америкадан </w:t>
      </w:r>
      <w:r w:rsidR="00217F10">
        <w:fldChar w:fldCharType="begin"/>
      </w:r>
      <w:r w:rsidR="00217F10" w:rsidRPr="009B50F3">
        <w:rPr>
          <w:lang w:val="kk-KZ"/>
        </w:rPr>
        <w:instrText xml:space="preserve"> HYPERLINK "http://kk.wikipedia.org/wiki/%D0%95%D1%83%D1%80%D0%BE%D0%BF%D0%B0" \o "Еуропа" </w:instrText>
      </w:r>
      <w:r w:rsidR="00217F10">
        <w:fldChar w:fldCharType="separate"/>
      </w:r>
      <w:r w:rsidRPr="00FA14A9">
        <w:rPr>
          <w:rFonts w:ascii="Times New Roman" w:eastAsia="Times New Roman" w:hAnsi="Times New Roman" w:cs="Times New Roman"/>
          <w:color w:val="000000" w:themeColor="text1"/>
          <w:sz w:val="28"/>
          <w:szCs w:val="28"/>
          <w:u w:val="single"/>
          <w:lang w:val="kk-KZ" w:eastAsia="ru-RU"/>
        </w:rPr>
        <w:t>Еуропаға</w:t>
      </w:r>
      <w:r w:rsidR="00217F10">
        <w:rPr>
          <w:rFonts w:ascii="Times New Roman" w:eastAsia="Times New Roman" w:hAnsi="Times New Roman" w:cs="Times New Roman"/>
          <w:color w:val="000000" w:themeColor="text1"/>
          <w:sz w:val="28"/>
          <w:szCs w:val="28"/>
          <w:u w:val="single"/>
          <w:lang w:val="kk-KZ" w:eastAsia="ru-RU"/>
        </w:rPr>
        <w:fldChar w:fldCharType="end"/>
      </w:r>
      <w:r w:rsidRPr="00FA14A9">
        <w:rPr>
          <w:rFonts w:ascii="Times New Roman" w:eastAsia="Times New Roman" w:hAnsi="Times New Roman" w:cs="Times New Roman"/>
          <w:color w:val="000000" w:themeColor="text1"/>
          <w:sz w:val="28"/>
          <w:szCs w:val="28"/>
          <w:lang w:val="kk-KZ" w:eastAsia="ru-RU"/>
        </w:rPr>
        <w:t> </w:t>
      </w:r>
      <w:hyperlink r:id="rId71" w:tooltip="1565" w:history="1">
        <w:r w:rsidRPr="00FA14A9">
          <w:rPr>
            <w:rFonts w:ascii="Times New Roman" w:eastAsia="Times New Roman" w:hAnsi="Times New Roman" w:cs="Times New Roman"/>
            <w:color w:val="000000" w:themeColor="text1"/>
            <w:sz w:val="28"/>
            <w:szCs w:val="28"/>
            <w:u w:val="single"/>
            <w:lang w:val="kk-KZ" w:eastAsia="ru-RU"/>
          </w:rPr>
          <w:t>1565</w:t>
        </w:r>
      </w:hyperlink>
      <w:r w:rsidRPr="00FA14A9">
        <w:rPr>
          <w:rFonts w:ascii="Times New Roman" w:eastAsia="Times New Roman" w:hAnsi="Times New Roman" w:cs="Times New Roman"/>
          <w:color w:val="000000" w:themeColor="text1"/>
          <w:sz w:val="28"/>
          <w:szCs w:val="28"/>
          <w:lang w:val="kk-KZ" w:eastAsia="ru-RU"/>
        </w:rPr>
        <w:t> жылы әкелінген. Ең алғаш Франция ханшайымы Мария-Антуанетта картопты насихаттау үшін оның гүлін шанына қыстырған екен. Бұл сәндік король сарайы қызметкерлерінің барлығына лезде мода болып, кеңінен тараған. Осыдан кейін Францияда картоп өсіру қолға алынады. Тіпті король ХVІ Людовик картопты кеңірек наихаттау мақсатында қала маңындағы өз бақшасына тек қана картоп отырғызып, оны күзетуді бұйырды. Бір қызығы: картоп ұрлаушыларды тек қана айыптап, «ұрыларды ұстамауға» міндеттейді. Бұл әрекет картоптың сол елде кең таралуына қолайлы жағдай туғызған. Картоптың отаны Чили болып саналады. 1560 жылдары Испанияға әкелінген картоп кейін Еуропа мен Азияғ</w:t>
      </w:r>
      <w:r w:rsidR="003D5A71">
        <w:rPr>
          <w:rFonts w:ascii="Times New Roman" w:eastAsia="Times New Roman" w:hAnsi="Times New Roman" w:cs="Times New Roman"/>
          <w:color w:val="000000" w:themeColor="text1"/>
          <w:sz w:val="28"/>
          <w:szCs w:val="28"/>
          <w:lang w:val="kk-KZ" w:eastAsia="ru-RU"/>
        </w:rPr>
        <w:t>а таралады. Ал Ресейге ол І Петр</w:t>
      </w:r>
      <w:r w:rsidRPr="00FA14A9">
        <w:rPr>
          <w:rFonts w:ascii="Times New Roman" w:eastAsia="Times New Roman" w:hAnsi="Times New Roman" w:cs="Times New Roman"/>
          <w:color w:val="000000" w:themeColor="text1"/>
          <w:sz w:val="28"/>
          <w:szCs w:val="28"/>
          <w:lang w:val="kk-KZ" w:eastAsia="ru-RU"/>
        </w:rPr>
        <w:t>дің ұсынуы бойынша </w:t>
      </w:r>
      <w:r w:rsidR="00217F10">
        <w:fldChar w:fldCharType="begin"/>
      </w:r>
      <w:r w:rsidR="00217F10" w:rsidRPr="009B50F3">
        <w:rPr>
          <w:lang w:val="kk-KZ"/>
        </w:rPr>
        <w:instrText xml:space="preserve"> HYPERLINK "http://kk.wikipedia.org/wiki/1765" \o "1765" </w:instrText>
      </w:r>
      <w:r w:rsidR="00217F10">
        <w:fldChar w:fldCharType="separate"/>
      </w:r>
      <w:r w:rsidRPr="00FA14A9">
        <w:rPr>
          <w:rFonts w:ascii="Times New Roman" w:eastAsia="Times New Roman" w:hAnsi="Times New Roman" w:cs="Times New Roman"/>
          <w:color w:val="000000" w:themeColor="text1"/>
          <w:sz w:val="28"/>
          <w:szCs w:val="28"/>
          <w:u w:val="single"/>
          <w:lang w:val="kk-KZ" w:eastAsia="ru-RU"/>
        </w:rPr>
        <w:t>1765</w:t>
      </w:r>
      <w:r w:rsidR="00217F10">
        <w:rPr>
          <w:rFonts w:ascii="Times New Roman" w:eastAsia="Times New Roman" w:hAnsi="Times New Roman" w:cs="Times New Roman"/>
          <w:color w:val="000000" w:themeColor="text1"/>
          <w:sz w:val="28"/>
          <w:szCs w:val="28"/>
          <w:u w:val="single"/>
          <w:lang w:val="kk-KZ" w:eastAsia="ru-RU"/>
        </w:rPr>
        <w:fldChar w:fldCharType="end"/>
      </w:r>
      <w:r w:rsidRPr="00FA14A9">
        <w:rPr>
          <w:rFonts w:ascii="Times New Roman" w:eastAsia="Times New Roman" w:hAnsi="Times New Roman" w:cs="Times New Roman"/>
          <w:color w:val="000000" w:themeColor="text1"/>
          <w:sz w:val="28"/>
          <w:szCs w:val="28"/>
          <w:lang w:val="kk-KZ" w:eastAsia="ru-RU"/>
        </w:rPr>
        <w:t xml:space="preserve"> жылы әкелінген. </w:t>
      </w:r>
      <w:r w:rsidRPr="003D5A71">
        <w:rPr>
          <w:rFonts w:ascii="Times New Roman" w:eastAsia="Times New Roman" w:hAnsi="Times New Roman" w:cs="Times New Roman"/>
          <w:color w:val="000000" w:themeColor="text1"/>
          <w:sz w:val="28"/>
          <w:szCs w:val="28"/>
          <w:lang w:val="kk-KZ" w:eastAsia="ru-RU"/>
        </w:rPr>
        <w:t>Қазіргі заманда дүние жүзінің бырлық елдерінде егіледі.</w:t>
      </w:r>
      <w:r w:rsidR="003303E0" w:rsidRPr="003303E0">
        <w:rPr>
          <w:rFonts w:ascii="Times New Roman" w:eastAsia="Times New Roman" w:hAnsi="Times New Roman" w:cs="Times New Roman"/>
          <w:noProof/>
          <w:color w:val="000000" w:themeColor="text1"/>
          <w:sz w:val="28"/>
          <w:szCs w:val="28"/>
          <w:lang w:val="kk-KZ"/>
        </w:rPr>
        <w:t xml:space="preserve"> </w:t>
      </w:r>
      <w:r w:rsidR="003303E0">
        <w:rPr>
          <w:rFonts w:ascii="Times New Roman" w:eastAsia="Times New Roman" w:hAnsi="Times New Roman" w:cs="Times New Roman"/>
          <w:noProof/>
          <w:color w:val="000000" w:themeColor="text1"/>
          <w:sz w:val="28"/>
          <w:szCs w:val="28"/>
          <w:lang w:val="kk-KZ"/>
        </w:rPr>
        <w:t>[3,4</w:t>
      </w:r>
      <w:r w:rsidR="003303E0" w:rsidRPr="001F0D0C">
        <w:rPr>
          <w:rFonts w:ascii="Times New Roman" w:eastAsia="Times New Roman" w:hAnsi="Times New Roman" w:cs="Times New Roman"/>
          <w:noProof/>
          <w:color w:val="000000" w:themeColor="text1"/>
          <w:sz w:val="28"/>
          <w:szCs w:val="28"/>
          <w:lang w:val="kk-KZ"/>
        </w:rPr>
        <w:t>]</w:t>
      </w:r>
    </w:p>
    <w:p w:rsidR="00876D19" w:rsidRPr="003C7A44" w:rsidRDefault="00876D19" w:rsidP="003C7A44">
      <w:pPr>
        <w:shd w:val="clear" w:color="auto" w:fill="FFFFFF"/>
        <w:spacing w:after="0" w:line="240" w:lineRule="auto"/>
        <w:jc w:val="both"/>
        <w:rPr>
          <w:rFonts w:ascii="Times New Roman" w:eastAsia="Times New Roman" w:hAnsi="Times New Roman" w:cs="Times New Roman"/>
          <w:color w:val="000000" w:themeColor="text1"/>
          <w:sz w:val="28"/>
          <w:szCs w:val="28"/>
          <w:lang w:val="kk-KZ" w:eastAsia="ru-RU"/>
        </w:rPr>
      </w:pPr>
      <w:r w:rsidRPr="003C7A44">
        <w:rPr>
          <w:rFonts w:ascii="Times New Roman" w:eastAsia="Times New Roman" w:hAnsi="Times New Roman" w:cs="Times New Roman"/>
          <w:bCs/>
          <w:color w:val="000000" w:themeColor="text1"/>
          <w:sz w:val="28"/>
          <w:szCs w:val="28"/>
          <w:lang w:val="kk-KZ" w:eastAsia="ru-RU"/>
        </w:rPr>
        <w:t>Картоп</w:t>
      </w:r>
      <w:r w:rsidRPr="003C7A44">
        <w:rPr>
          <w:rFonts w:ascii="Times New Roman" w:eastAsia="Times New Roman" w:hAnsi="Times New Roman" w:cs="Times New Roman"/>
          <w:color w:val="000000" w:themeColor="text1"/>
          <w:sz w:val="28"/>
          <w:szCs w:val="28"/>
          <w:lang w:val="kk-KZ" w:eastAsia="ru-RU"/>
        </w:rPr>
        <w:t> – алқа </w:t>
      </w:r>
      <w:r w:rsidR="00217F10">
        <w:fldChar w:fldCharType="begin"/>
      </w:r>
      <w:r w:rsidR="00217F10" w:rsidRPr="009B50F3">
        <w:rPr>
          <w:lang w:val="kk-KZ"/>
        </w:rPr>
        <w:instrText xml:space="preserve"> HYPERLINK "http://kk.wikipedia.org/w/index.php?title=(Solanum)&amp;action=edit&amp;redlink=1" \o "(Solanum) (мұндай бет жоқ)" </w:instrText>
      </w:r>
      <w:r w:rsidR="00217F10">
        <w:fldChar w:fldCharType="separate"/>
      </w:r>
      <w:r w:rsidRPr="003C7A44">
        <w:rPr>
          <w:rFonts w:ascii="Times New Roman" w:eastAsia="Times New Roman" w:hAnsi="Times New Roman" w:cs="Times New Roman"/>
          <w:color w:val="000000" w:themeColor="text1"/>
          <w:sz w:val="28"/>
          <w:szCs w:val="28"/>
          <w:lang w:val="kk-KZ" w:eastAsia="ru-RU"/>
        </w:rPr>
        <w:t>(Solanum)</w:t>
      </w:r>
      <w:r w:rsidR="00217F10">
        <w:rPr>
          <w:rFonts w:ascii="Times New Roman" w:eastAsia="Times New Roman" w:hAnsi="Times New Roman" w:cs="Times New Roman"/>
          <w:color w:val="000000" w:themeColor="text1"/>
          <w:sz w:val="28"/>
          <w:szCs w:val="28"/>
          <w:lang w:val="kk-KZ" w:eastAsia="ru-RU"/>
        </w:rPr>
        <w:fldChar w:fldCharType="end"/>
      </w:r>
      <w:r w:rsidRPr="003C7A44">
        <w:rPr>
          <w:rFonts w:ascii="Times New Roman" w:eastAsia="Times New Roman" w:hAnsi="Times New Roman" w:cs="Times New Roman"/>
          <w:color w:val="000000" w:themeColor="text1"/>
          <w:sz w:val="28"/>
          <w:szCs w:val="28"/>
          <w:lang w:val="kk-KZ" w:eastAsia="ru-RU"/>
        </w:rPr>
        <w:t> туысына жататын </w:t>
      </w:r>
      <w:r w:rsidR="00217F10">
        <w:fldChar w:fldCharType="begin"/>
      </w:r>
      <w:r w:rsidR="00217F10" w:rsidRPr="009B50F3">
        <w:rPr>
          <w:lang w:val="kk-KZ"/>
        </w:rPr>
        <w:instrText xml:space="preserve"> HYPERLINK "http://kk.wikipedia.org/w/index.php?title=%D0%9A%D3%A9%D0%BF%D0%B6%D1%8B%D0%BB%D0%B4%D1%8B%D2%9B&amp;action=edit&amp;redlink=1" \o "Көпжылдық (мұндай бет жоқ)" </w:instrText>
      </w:r>
      <w:r w:rsidR="00217F10">
        <w:fldChar w:fldCharType="separate"/>
      </w:r>
      <w:r w:rsidRPr="003C7A44">
        <w:rPr>
          <w:rFonts w:ascii="Times New Roman" w:eastAsia="Times New Roman" w:hAnsi="Times New Roman" w:cs="Times New Roman"/>
          <w:color w:val="000000" w:themeColor="text1"/>
          <w:sz w:val="28"/>
          <w:szCs w:val="28"/>
          <w:lang w:val="kk-KZ" w:eastAsia="ru-RU"/>
        </w:rPr>
        <w:t>көпжылдық</w:t>
      </w:r>
      <w:r w:rsidR="00217F10">
        <w:rPr>
          <w:rFonts w:ascii="Times New Roman" w:eastAsia="Times New Roman" w:hAnsi="Times New Roman" w:cs="Times New Roman"/>
          <w:color w:val="000000" w:themeColor="text1"/>
          <w:sz w:val="28"/>
          <w:szCs w:val="28"/>
          <w:lang w:val="kk-KZ" w:eastAsia="ru-RU"/>
        </w:rPr>
        <w:fldChar w:fldCharType="end"/>
      </w:r>
      <w:r w:rsidRPr="003C7A44">
        <w:rPr>
          <w:rFonts w:ascii="Times New Roman" w:eastAsia="Times New Roman" w:hAnsi="Times New Roman" w:cs="Times New Roman"/>
          <w:color w:val="000000" w:themeColor="text1"/>
          <w:sz w:val="28"/>
          <w:szCs w:val="28"/>
          <w:lang w:val="kk-KZ" w:eastAsia="ru-RU"/>
        </w:rPr>
        <w:t xml:space="preserve"> шөптесін өсімдік. </w:t>
      </w:r>
      <w:r w:rsidRPr="001F0D0C">
        <w:rPr>
          <w:rFonts w:ascii="Times New Roman" w:eastAsia="Times New Roman" w:hAnsi="Times New Roman" w:cs="Times New Roman"/>
          <w:color w:val="000000" w:themeColor="text1"/>
          <w:sz w:val="28"/>
          <w:szCs w:val="28"/>
          <w:lang w:val="kk-KZ" w:eastAsia="ru-RU"/>
        </w:rPr>
        <w:t xml:space="preserve">Сабағы жуан, тікенексіз. Сабағының көп бөлігі топырақ астында болады. Ұзын мұртшалар шығарады (ұзындығы 15-20, кейбір түрлерінде 40-50 см). </w:t>
      </w:r>
      <w:r w:rsidRPr="00B67A88">
        <w:rPr>
          <w:rFonts w:ascii="Times New Roman" w:eastAsia="Times New Roman" w:hAnsi="Times New Roman" w:cs="Times New Roman"/>
          <w:color w:val="000000" w:themeColor="text1"/>
          <w:sz w:val="28"/>
          <w:szCs w:val="28"/>
          <w:lang w:val="kk-KZ" w:eastAsia="ru-RU"/>
        </w:rPr>
        <w:t xml:space="preserve">Жапырағы қою жасыл, сабақта кезектесіп орналасады. Гүлі ақ, күлгін түсті, сабақ басында шоғырланған болады, гүлі 5 күлтелі. </w:t>
      </w:r>
      <w:r w:rsidRPr="00B67A88">
        <w:rPr>
          <w:rFonts w:ascii="Times New Roman" w:eastAsia="Times New Roman" w:hAnsi="Times New Roman" w:cs="Times New Roman"/>
          <w:color w:val="000000" w:themeColor="text1"/>
          <w:sz w:val="28"/>
          <w:szCs w:val="28"/>
          <w:lang w:val="kk-KZ" w:eastAsia="ru-RU"/>
        </w:rPr>
        <w:lastRenderedPageBreak/>
        <w:t>Отаны – </w:t>
      </w:r>
      <w:r w:rsidR="00217F10">
        <w:fldChar w:fldCharType="begin"/>
      </w:r>
      <w:r w:rsidR="00217F10" w:rsidRPr="009B50F3">
        <w:rPr>
          <w:lang w:val="kk-KZ"/>
        </w:rPr>
        <w:instrText xml:space="preserve"> HYPERLINK "http://kk.wikipedia.org/wiki/%D0%</w:instrText>
      </w:r>
      <w:r w:rsidR="00217F10" w:rsidRPr="009B50F3">
        <w:rPr>
          <w:lang w:val="kk-KZ"/>
        </w:rPr>
        <w:instrText xml:space="preserve">9E%D2%A3%D1%82%D2%AF%D1%81%D1%82%D1%96%D0%BA_%D0%90%D0%BC%D0%B5%D1%80%D0%B8%D0%BA%D0%B0" \o "Оңтүстік Америка" </w:instrText>
      </w:r>
      <w:r w:rsidR="00217F10">
        <w:fldChar w:fldCharType="separate"/>
      </w:r>
      <w:r w:rsidRPr="00B67A88">
        <w:rPr>
          <w:rFonts w:ascii="Times New Roman" w:eastAsia="Times New Roman" w:hAnsi="Times New Roman" w:cs="Times New Roman"/>
          <w:color w:val="000000" w:themeColor="text1"/>
          <w:sz w:val="28"/>
          <w:szCs w:val="28"/>
          <w:lang w:val="kk-KZ" w:eastAsia="ru-RU"/>
        </w:rPr>
        <w:t>Оңтүстік Америка</w:t>
      </w:r>
      <w:r w:rsidR="00217F10">
        <w:rPr>
          <w:rFonts w:ascii="Times New Roman" w:eastAsia="Times New Roman" w:hAnsi="Times New Roman" w:cs="Times New Roman"/>
          <w:color w:val="000000" w:themeColor="text1"/>
          <w:sz w:val="28"/>
          <w:szCs w:val="28"/>
          <w:lang w:val="kk-KZ" w:eastAsia="ru-RU"/>
        </w:rPr>
        <w:fldChar w:fldCharType="end"/>
      </w:r>
      <w:r w:rsidRPr="00B67A88">
        <w:rPr>
          <w:rFonts w:ascii="Times New Roman" w:eastAsia="Times New Roman" w:hAnsi="Times New Roman" w:cs="Times New Roman"/>
          <w:color w:val="000000" w:themeColor="text1"/>
          <w:sz w:val="28"/>
          <w:szCs w:val="28"/>
          <w:lang w:val="kk-KZ" w:eastAsia="ru-RU"/>
        </w:rPr>
        <w:t>, күні бүгінге дейін осы аймақта табиғи жағдайда өсетін жабайы картоп түрлерін кездестіруге болады.</w:t>
      </w:r>
    </w:p>
    <w:p w:rsidR="00A07814" w:rsidRDefault="00876D19" w:rsidP="00A07814">
      <w:pPr>
        <w:spacing w:after="0" w:line="240" w:lineRule="auto"/>
        <w:ind w:firstLine="426"/>
        <w:jc w:val="both"/>
        <w:rPr>
          <w:rFonts w:ascii="Times New Roman" w:hAnsi="Times New Roman" w:cs="Times New Roman"/>
          <w:color w:val="000000" w:themeColor="text1"/>
          <w:sz w:val="28"/>
          <w:szCs w:val="28"/>
          <w:shd w:val="clear" w:color="auto" w:fill="FFFFFF"/>
          <w:lang w:val="kk-KZ"/>
        </w:rPr>
      </w:pPr>
      <w:r w:rsidRPr="00B67A88">
        <w:rPr>
          <w:rFonts w:ascii="Times New Roman" w:eastAsia="Times New Roman" w:hAnsi="Times New Roman" w:cs="Times New Roman"/>
          <w:color w:val="000000" w:themeColor="text1"/>
          <w:sz w:val="28"/>
          <w:szCs w:val="28"/>
          <w:lang w:val="kk-KZ" w:eastAsia="ru-RU"/>
        </w:rPr>
        <w:t>Химиялық құрамы: Картоптың түйнегінде 10-28% крахмал, 15% май, 1,3% белок, A, B1, B2, C, PP, K1, Д витаминдері, натрий, калий, кальций, хлор, күкірт тұздары, микроэлементтерден мыс, қобальт, йод болады.</w:t>
      </w:r>
      <w:r w:rsidR="003C7A44" w:rsidRPr="003C7A44">
        <w:rPr>
          <w:rFonts w:ascii="Times New Roman" w:eastAsia="Times New Roman" w:hAnsi="Times New Roman" w:cs="Times New Roman"/>
          <w:color w:val="000000" w:themeColor="text1"/>
          <w:sz w:val="28"/>
          <w:szCs w:val="28"/>
          <w:lang w:val="kk-KZ" w:eastAsia="ru-RU"/>
        </w:rPr>
        <w:t xml:space="preserve"> </w:t>
      </w:r>
      <w:r w:rsidR="00217F10">
        <w:fldChar w:fldCharType="begin"/>
      </w:r>
      <w:r w:rsidR="00217F10" w:rsidRPr="009B50F3">
        <w:rPr>
          <w:lang w:val="kk-KZ"/>
        </w:rPr>
        <w:instrText xml:space="preserve"> HYPERLINK "http://kk.wikipedia.org/wiki/%D0%9A%D1%80%D0%B0%D1%85%D0%BC%D0%B0%D0%BB" \o "Крахмал" </w:instrText>
      </w:r>
      <w:r w:rsidR="00217F10">
        <w:fldChar w:fldCharType="separate"/>
      </w:r>
      <w:r w:rsidRPr="003C7A44">
        <w:rPr>
          <w:rFonts w:ascii="Times New Roman" w:eastAsia="Times New Roman" w:hAnsi="Times New Roman" w:cs="Times New Roman"/>
          <w:color w:val="000000" w:themeColor="text1"/>
          <w:sz w:val="28"/>
          <w:szCs w:val="28"/>
          <w:lang w:eastAsia="ru-RU"/>
        </w:rPr>
        <w:t>Крахмал</w:t>
      </w:r>
      <w:r w:rsidR="00217F10">
        <w:rPr>
          <w:rFonts w:ascii="Times New Roman" w:eastAsia="Times New Roman" w:hAnsi="Times New Roman" w:cs="Times New Roman"/>
          <w:color w:val="000000" w:themeColor="text1"/>
          <w:sz w:val="28"/>
          <w:szCs w:val="28"/>
          <w:lang w:eastAsia="ru-RU"/>
        </w:rPr>
        <w:fldChar w:fldCharType="end"/>
      </w:r>
      <w:r w:rsidRPr="003C7A44">
        <w:rPr>
          <w:rFonts w:ascii="Times New Roman" w:eastAsia="Times New Roman" w:hAnsi="Times New Roman" w:cs="Times New Roman"/>
          <w:color w:val="000000" w:themeColor="text1"/>
          <w:sz w:val="28"/>
          <w:szCs w:val="28"/>
          <w:lang w:eastAsia="ru-RU"/>
        </w:rPr>
        <w:t> </w:t>
      </w:r>
      <w:proofErr w:type="spellStart"/>
      <w:r w:rsidRPr="003C7A44">
        <w:rPr>
          <w:rFonts w:ascii="Times New Roman" w:eastAsia="Times New Roman" w:hAnsi="Times New Roman" w:cs="Times New Roman"/>
          <w:color w:val="000000" w:themeColor="text1"/>
          <w:sz w:val="28"/>
          <w:szCs w:val="28"/>
          <w:lang w:eastAsia="ru-RU"/>
        </w:rPr>
        <w:t>өндірісінде</w:t>
      </w:r>
      <w:proofErr w:type="spellEnd"/>
      <w:r w:rsidRPr="003C7A44">
        <w:rPr>
          <w:rFonts w:ascii="Times New Roman" w:eastAsia="Times New Roman" w:hAnsi="Times New Roman" w:cs="Times New Roman"/>
          <w:color w:val="000000" w:themeColor="text1"/>
          <w:sz w:val="28"/>
          <w:szCs w:val="28"/>
          <w:lang w:eastAsia="ru-RU"/>
        </w:rPr>
        <w:t xml:space="preserve"> </w:t>
      </w:r>
      <w:proofErr w:type="spellStart"/>
      <w:r w:rsidRPr="003C7A44">
        <w:rPr>
          <w:rFonts w:ascii="Times New Roman" w:eastAsia="Times New Roman" w:hAnsi="Times New Roman" w:cs="Times New Roman"/>
          <w:color w:val="000000" w:themeColor="text1"/>
          <w:sz w:val="28"/>
          <w:szCs w:val="28"/>
          <w:lang w:eastAsia="ru-RU"/>
        </w:rPr>
        <w:t>қолданылады</w:t>
      </w:r>
      <w:proofErr w:type="gramStart"/>
      <w:r w:rsidRPr="003C7A44">
        <w:rPr>
          <w:rFonts w:ascii="Times New Roman" w:eastAsia="Times New Roman" w:hAnsi="Times New Roman" w:cs="Times New Roman"/>
          <w:color w:val="000000" w:themeColor="text1"/>
          <w:sz w:val="28"/>
          <w:szCs w:val="28"/>
          <w:lang w:eastAsia="ru-RU"/>
        </w:rPr>
        <w:t>.Б</w:t>
      </w:r>
      <w:proofErr w:type="gramEnd"/>
      <w:r w:rsidRPr="003C7A44">
        <w:rPr>
          <w:rFonts w:ascii="Times New Roman" w:eastAsia="Times New Roman" w:hAnsi="Times New Roman" w:cs="Times New Roman"/>
          <w:color w:val="000000" w:themeColor="text1"/>
          <w:sz w:val="28"/>
          <w:szCs w:val="28"/>
          <w:lang w:eastAsia="ru-RU"/>
        </w:rPr>
        <w:t>әрімізге</w:t>
      </w:r>
      <w:proofErr w:type="spellEnd"/>
      <w:r w:rsidRPr="003C7A44">
        <w:rPr>
          <w:rFonts w:ascii="Times New Roman" w:eastAsia="Times New Roman" w:hAnsi="Times New Roman" w:cs="Times New Roman"/>
          <w:color w:val="000000" w:themeColor="text1"/>
          <w:sz w:val="28"/>
          <w:szCs w:val="28"/>
          <w:lang w:eastAsia="ru-RU"/>
        </w:rPr>
        <w:t xml:space="preserve"> </w:t>
      </w:r>
      <w:proofErr w:type="spellStart"/>
      <w:r w:rsidRPr="003C7A44">
        <w:rPr>
          <w:rFonts w:ascii="Times New Roman" w:eastAsia="Times New Roman" w:hAnsi="Times New Roman" w:cs="Times New Roman"/>
          <w:color w:val="000000" w:themeColor="text1"/>
          <w:sz w:val="28"/>
          <w:szCs w:val="28"/>
          <w:lang w:eastAsia="ru-RU"/>
        </w:rPr>
        <w:t>белгілі</w:t>
      </w:r>
      <w:proofErr w:type="spellEnd"/>
      <w:r w:rsidRPr="003C7A44">
        <w:rPr>
          <w:rFonts w:ascii="Times New Roman" w:eastAsia="Times New Roman" w:hAnsi="Times New Roman" w:cs="Times New Roman"/>
          <w:color w:val="000000" w:themeColor="text1"/>
          <w:sz w:val="28"/>
          <w:szCs w:val="28"/>
          <w:lang w:eastAsia="ru-RU"/>
        </w:rPr>
        <w:t xml:space="preserve">, </w:t>
      </w:r>
      <w:proofErr w:type="spellStart"/>
      <w:r w:rsidRPr="003C7A44">
        <w:rPr>
          <w:rFonts w:ascii="Times New Roman" w:eastAsia="Times New Roman" w:hAnsi="Times New Roman" w:cs="Times New Roman"/>
          <w:color w:val="000000" w:themeColor="text1"/>
          <w:sz w:val="28"/>
          <w:szCs w:val="28"/>
          <w:lang w:eastAsia="ru-RU"/>
        </w:rPr>
        <w:t>картопты</w:t>
      </w:r>
      <w:proofErr w:type="spellEnd"/>
      <w:r w:rsidRPr="003C7A44">
        <w:rPr>
          <w:rFonts w:ascii="Times New Roman" w:eastAsia="Times New Roman" w:hAnsi="Times New Roman" w:cs="Times New Roman"/>
          <w:color w:val="000000" w:themeColor="text1"/>
          <w:sz w:val="28"/>
          <w:szCs w:val="28"/>
          <w:lang w:eastAsia="ru-RU"/>
        </w:rPr>
        <w:t xml:space="preserve"> </w:t>
      </w:r>
      <w:proofErr w:type="spellStart"/>
      <w:r w:rsidRPr="003C7A44">
        <w:rPr>
          <w:rFonts w:ascii="Times New Roman" w:eastAsia="Times New Roman" w:hAnsi="Times New Roman" w:cs="Times New Roman"/>
          <w:color w:val="000000" w:themeColor="text1"/>
          <w:sz w:val="28"/>
          <w:szCs w:val="28"/>
          <w:lang w:eastAsia="ru-RU"/>
        </w:rPr>
        <w:t>көптеген</w:t>
      </w:r>
      <w:proofErr w:type="spellEnd"/>
      <w:r w:rsidRPr="003C7A44">
        <w:rPr>
          <w:rFonts w:ascii="Times New Roman" w:eastAsia="Times New Roman" w:hAnsi="Times New Roman" w:cs="Times New Roman"/>
          <w:color w:val="000000" w:themeColor="text1"/>
          <w:sz w:val="28"/>
          <w:szCs w:val="28"/>
          <w:lang w:eastAsia="ru-RU"/>
        </w:rPr>
        <w:t xml:space="preserve"> </w:t>
      </w:r>
      <w:proofErr w:type="spellStart"/>
      <w:r w:rsidRPr="003C7A44">
        <w:rPr>
          <w:rFonts w:ascii="Times New Roman" w:eastAsia="Times New Roman" w:hAnsi="Times New Roman" w:cs="Times New Roman"/>
          <w:color w:val="000000" w:themeColor="text1"/>
          <w:sz w:val="28"/>
          <w:szCs w:val="28"/>
          <w:lang w:eastAsia="ru-RU"/>
        </w:rPr>
        <w:t>елдерде</w:t>
      </w:r>
      <w:proofErr w:type="spellEnd"/>
      <w:r w:rsidRPr="003C7A44">
        <w:rPr>
          <w:rFonts w:ascii="Times New Roman" w:eastAsia="Times New Roman" w:hAnsi="Times New Roman" w:cs="Times New Roman"/>
          <w:color w:val="000000" w:themeColor="text1"/>
          <w:sz w:val="28"/>
          <w:szCs w:val="28"/>
          <w:lang w:eastAsia="ru-RU"/>
        </w:rPr>
        <w:t> </w:t>
      </w:r>
      <w:hyperlink r:id="rId72" w:history="1">
        <w:r w:rsidRPr="003C7A44">
          <w:rPr>
            <w:rFonts w:ascii="Times New Roman" w:eastAsia="Times New Roman" w:hAnsi="Times New Roman" w:cs="Times New Roman"/>
            <w:color w:val="000000" w:themeColor="text1"/>
            <w:sz w:val="28"/>
            <w:szCs w:val="28"/>
            <w:lang w:eastAsia="ru-RU"/>
          </w:rPr>
          <w:t>«</w:t>
        </w:r>
        <w:proofErr w:type="spellStart"/>
        <w:r w:rsidRPr="003C7A44">
          <w:rPr>
            <w:rFonts w:ascii="Times New Roman" w:eastAsia="Times New Roman" w:hAnsi="Times New Roman" w:cs="Times New Roman"/>
            <w:color w:val="000000" w:themeColor="text1"/>
            <w:sz w:val="28"/>
            <w:szCs w:val="28"/>
            <w:lang w:eastAsia="ru-RU"/>
          </w:rPr>
          <w:t>екінші</w:t>
        </w:r>
        <w:proofErr w:type="spellEnd"/>
        <w:r w:rsidRPr="003C7A44">
          <w:rPr>
            <w:rFonts w:ascii="Times New Roman" w:eastAsia="Times New Roman" w:hAnsi="Times New Roman" w:cs="Times New Roman"/>
            <w:color w:val="000000" w:themeColor="text1"/>
            <w:sz w:val="28"/>
            <w:szCs w:val="28"/>
            <w:lang w:eastAsia="ru-RU"/>
          </w:rPr>
          <w:t xml:space="preserve"> </w:t>
        </w:r>
        <w:proofErr w:type="spellStart"/>
        <w:r w:rsidRPr="003C7A44">
          <w:rPr>
            <w:rFonts w:ascii="Times New Roman" w:eastAsia="Times New Roman" w:hAnsi="Times New Roman" w:cs="Times New Roman"/>
            <w:color w:val="000000" w:themeColor="text1"/>
            <w:sz w:val="28"/>
            <w:szCs w:val="28"/>
            <w:lang w:eastAsia="ru-RU"/>
          </w:rPr>
          <w:t>нан</w:t>
        </w:r>
        <w:proofErr w:type="spellEnd"/>
        <w:r w:rsidRPr="003C7A44">
          <w:rPr>
            <w:rFonts w:ascii="Times New Roman" w:eastAsia="Times New Roman" w:hAnsi="Times New Roman" w:cs="Times New Roman"/>
            <w:color w:val="000000" w:themeColor="text1"/>
            <w:sz w:val="28"/>
            <w:szCs w:val="28"/>
            <w:lang w:eastAsia="ru-RU"/>
          </w:rPr>
          <w:t>»</w:t>
        </w:r>
      </w:hyperlink>
      <w:r w:rsidRPr="003C7A44">
        <w:rPr>
          <w:rFonts w:ascii="Times New Roman" w:eastAsia="Times New Roman" w:hAnsi="Times New Roman" w:cs="Times New Roman"/>
          <w:color w:val="000000" w:themeColor="text1"/>
          <w:sz w:val="28"/>
          <w:szCs w:val="28"/>
          <w:lang w:eastAsia="ru-RU"/>
        </w:rPr>
        <w:t> </w:t>
      </w:r>
      <w:proofErr w:type="spellStart"/>
      <w:r w:rsidRPr="003C7A44">
        <w:rPr>
          <w:rFonts w:ascii="Times New Roman" w:eastAsia="Times New Roman" w:hAnsi="Times New Roman" w:cs="Times New Roman"/>
          <w:color w:val="000000" w:themeColor="text1"/>
          <w:sz w:val="28"/>
          <w:szCs w:val="28"/>
          <w:lang w:eastAsia="ru-RU"/>
        </w:rPr>
        <w:t>деп</w:t>
      </w:r>
      <w:proofErr w:type="spellEnd"/>
      <w:r w:rsidRPr="003C7A44">
        <w:rPr>
          <w:rFonts w:ascii="Times New Roman" w:eastAsia="Times New Roman" w:hAnsi="Times New Roman" w:cs="Times New Roman"/>
          <w:color w:val="000000" w:themeColor="text1"/>
          <w:sz w:val="28"/>
          <w:szCs w:val="28"/>
          <w:lang w:eastAsia="ru-RU"/>
        </w:rPr>
        <w:t xml:space="preserve"> </w:t>
      </w:r>
      <w:proofErr w:type="spellStart"/>
      <w:r w:rsidRPr="003C7A44">
        <w:rPr>
          <w:rFonts w:ascii="Times New Roman" w:eastAsia="Times New Roman" w:hAnsi="Times New Roman" w:cs="Times New Roman"/>
          <w:color w:val="000000" w:themeColor="text1"/>
          <w:sz w:val="28"/>
          <w:szCs w:val="28"/>
          <w:lang w:eastAsia="ru-RU"/>
        </w:rPr>
        <w:t>атайды</w:t>
      </w:r>
      <w:proofErr w:type="spellEnd"/>
      <w:r w:rsidRPr="003C7A44">
        <w:rPr>
          <w:rFonts w:ascii="Times New Roman" w:eastAsia="Times New Roman" w:hAnsi="Times New Roman" w:cs="Times New Roman"/>
          <w:color w:val="000000" w:themeColor="text1"/>
          <w:sz w:val="28"/>
          <w:szCs w:val="28"/>
          <w:lang w:eastAsia="ru-RU"/>
        </w:rPr>
        <w:t>.</w:t>
      </w:r>
      <w:r w:rsidR="00A07814" w:rsidRPr="00A07814">
        <w:rPr>
          <w:rFonts w:ascii="Times New Roman" w:eastAsia="Times New Roman" w:hAnsi="Times New Roman" w:cs="Times New Roman"/>
          <w:noProof/>
          <w:color w:val="000000" w:themeColor="text1"/>
          <w:sz w:val="28"/>
          <w:szCs w:val="28"/>
          <w:lang w:val="kk-KZ"/>
        </w:rPr>
        <w:t xml:space="preserve"> </w:t>
      </w:r>
      <w:r w:rsidR="00A07814">
        <w:rPr>
          <w:rFonts w:ascii="Times New Roman" w:eastAsia="Times New Roman" w:hAnsi="Times New Roman" w:cs="Times New Roman"/>
          <w:noProof/>
          <w:color w:val="000000" w:themeColor="text1"/>
          <w:sz w:val="28"/>
          <w:szCs w:val="28"/>
          <w:lang w:val="kk-KZ"/>
        </w:rPr>
        <w:t>[5</w:t>
      </w:r>
      <w:r w:rsidR="00A07814" w:rsidRPr="001F0D0C">
        <w:rPr>
          <w:rFonts w:ascii="Times New Roman" w:eastAsia="Times New Roman" w:hAnsi="Times New Roman" w:cs="Times New Roman"/>
          <w:noProof/>
          <w:color w:val="000000" w:themeColor="text1"/>
          <w:sz w:val="28"/>
          <w:szCs w:val="28"/>
          <w:lang w:val="kk-KZ"/>
        </w:rPr>
        <w:t>]</w:t>
      </w:r>
    </w:p>
    <w:p w:rsidR="003C7A44" w:rsidRPr="00F80B69" w:rsidRDefault="00876D19" w:rsidP="00F80B69">
      <w:pPr>
        <w:shd w:val="clear" w:color="auto" w:fill="FFFFFF"/>
        <w:spacing w:after="0" w:line="240" w:lineRule="auto"/>
        <w:jc w:val="both"/>
        <w:rPr>
          <w:rFonts w:ascii="Times New Roman" w:eastAsia="Times New Roman" w:hAnsi="Times New Roman" w:cs="Times New Roman"/>
          <w:color w:val="000000" w:themeColor="text1"/>
          <w:sz w:val="28"/>
          <w:szCs w:val="28"/>
          <w:lang w:val="kk-KZ" w:eastAsia="ru-RU"/>
        </w:rPr>
      </w:pPr>
      <w:r w:rsidRPr="00A07814">
        <w:rPr>
          <w:rFonts w:ascii="Times New Roman" w:eastAsia="Times New Roman" w:hAnsi="Times New Roman" w:cs="Times New Roman"/>
          <w:color w:val="000000" w:themeColor="text1"/>
          <w:sz w:val="28"/>
          <w:szCs w:val="28"/>
          <w:lang w:val="kk-KZ" w:eastAsia="ru-RU"/>
        </w:rPr>
        <w:t xml:space="preserve"> Өйткені, өзінің құнарлығымен және дәмімен үлкен орын алатын картоп барлық елдер дастарханындағы тағам құрамында болады. </w:t>
      </w:r>
      <w:r w:rsidRPr="000A7223">
        <w:rPr>
          <w:rFonts w:ascii="Times New Roman" w:eastAsia="Times New Roman" w:hAnsi="Times New Roman" w:cs="Times New Roman"/>
          <w:color w:val="000000" w:themeColor="text1"/>
          <w:sz w:val="28"/>
          <w:szCs w:val="28"/>
          <w:lang w:val="kk-KZ" w:eastAsia="ru-RU"/>
        </w:rPr>
        <w:t>Картоптан көп мөлшерде крахмал алынады.</w:t>
      </w:r>
      <w:r w:rsidR="00F80B69">
        <w:rPr>
          <w:rFonts w:ascii="Times New Roman" w:eastAsia="Times New Roman" w:hAnsi="Times New Roman" w:cs="Times New Roman"/>
          <w:color w:val="000000" w:themeColor="text1"/>
          <w:sz w:val="28"/>
          <w:szCs w:val="28"/>
          <w:lang w:val="kk-KZ" w:eastAsia="ru-RU"/>
        </w:rPr>
        <w:t xml:space="preserve"> Төмендегі 1,2,3-суреттерде  картоптың жапырағы мен гүлі, жер үсті бөлігінің күзгі тұқымы және жерасты бөлігінің жемісі  көрсетілген </w:t>
      </w:r>
    </w:p>
    <w:p w:rsidR="00CA4014" w:rsidRDefault="00F80B69" w:rsidP="00F80B69">
      <w:pPr>
        <w:tabs>
          <w:tab w:val="left" w:pos="1884"/>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3C7A44" w:rsidRPr="0005134F" w:rsidRDefault="003C7A44" w:rsidP="003C7A44">
      <w:pPr>
        <w:tabs>
          <w:tab w:val="left" w:pos="1884"/>
        </w:tabs>
        <w:jc w:val="center"/>
        <w:rPr>
          <w:rFonts w:ascii="Times New Roman" w:hAnsi="Times New Roman" w:cs="Times New Roman"/>
          <w:sz w:val="28"/>
          <w:szCs w:val="28"/>
          <w:lang w:val="kk-KZ"/>
        </w:rPr>
      </w:pPr>
      <w:r w:rsidRPr="003C7A44">
        <w:rPr>
          <w:rFonts w:ascii="Times New Roman" w:hAnsi="Times New Roman" w:cs="Times New Roman"/>
          <w:noProof/>
          <w:sz w:val="28"/>
          <w:szCs w:val="28"/>
          <w:lang w:eastAsia="ru-RU"/>
        </w:rPr>
        <w:drawing>
          <wp:inline distT="0" distB="0" distL="0" distR="0">
            <wp:extent cx="4650227" cy="3560323"/>
            <wp:effectExtent l="19050" t="0" r="0" b="0"/>
            <wp:docPr id="11" name="Рисунок 3" descr="http://go3.imgsmail.ru/imgpreview?u=http%3A//agronationale.ru/upload/stories/kultur/Solanum%5Ftuberosum.jpg&amp;mb=3"/>
            <wp:cNvGraphicFramePr/>
            <a:graphic xmlns:a="http://schemas.openxmlformats.org/drawingml/2006/main">
              <a:graphicData uri="http://schemas.openxmlformats.org/drawingml/2006/picture">
                <pic:pic xmlns:pic="http://schemas.openxmlformats.org/drawingml/2006/picture">
                  <pic:nvPicPr>
                    <pic:cNvPr id="1028" name="Picture 4" descr="http://go3.imgsmail.ru/imgpreview?u=http%3A//agronationale.ru/upload/stories/kultur/Solanum%5Ftuberosum.jpg&amp;mb=3"/>
                    <pic:cNvPicPr>
                      <a:picLocks noChangeAspect="1" noChangeArrowheads="1"/>
                    </pic:cNvPicPr>
                  </pic:nvPicPr>
                  <pic:blipFill>
                    <a:blip r:embed="rId73" cstate="print"/>
                    <a:srcRect/>
                    <a:stretch>
                      <a:fillRect/>
                    </a:stretch>
                  </pic:blipFill>
                  <pic:spPr bwMode="auto">
                    <a:xfrm>
                      <a:off x="0" y="0"/>
                      <a:ext cx="4654957" cy="3563944"/>
                    </a:xfrm>
                    <a:prstGeom prst="rect">
                      <a:avLst/>
                    </a:prstGeom>
                    <a:noFill/>
                  </pic:spPr>
                </pic:pic>
              </a:graphicData>
            </a:graphic>
          </wp:inline>
        </w:drawing>
      </w:r>
    </w:p>
    <w:p w:rsidR="003C7A44" w:rsidRDefault="0005134F" w:rsidP="003C7A44">
      <w:pPr>
        <w:tabs>
          <w:tab w:val="left" w:pos="1884"/>
        </w:tabs>
        <w:rPr>
          <w:rFonts w:ascii="Times New Roman" w:hAnsi="Times New Roman" w:cs="Times New Roman"/>
          <w:sz w:val="28"/>
          <w:szCs w:val="28"/>
          <w:lang w:val="kk-KZ"/>
        </w:rPr>
      </w:pPr>
      <w:r>
        <w:rPr>
          <w:rFonts w:ascii="Times New Roman" w:hAnsi="Times New Roman" w:cs="Times New Roman"/>
          <w:sz w:val="28"/>
          <w:szCs w:val="28"/>
          <w:lang w:val="kk-KZ"/>
        </w:rPr>
        <w:tab/>
        <w:t>1</w:t>
      </w:r>
      <w:r w:rsidR="003C7A44">
        <w:rPr>
          <w:rFonts w:ascii="Times New Roman" w:hAnsi="Times New Roman" w:cs="Times New Roman"/>
          <w:sz w:val="28"/>
          <w:szCs w:val="28"/>
          <w:lang w:val="kk-KZ"/>
        </w:rPr>
        <w:t>-сурет. Картоп өсімдігінің жапырағы мен гүлі</w:t>
      </w:r>
    </w:p>
    <w:p w:rsidR="003C7A44" w:rsidRDefault="003C7A44" w:rsidP="003C7A44">
      <w:pPr>
        <w:tabs>
          <w:tab w:val="left" w:pos="1884"/>
        </w:tabs>
        <w:rPr>
          <w:rFonts w:ascii="Times New Roman" w:hAnsi="Times New Roman" w:cs="Times New Roman"/>
          <w:sz w:val="28"/>
          <w:szCs w:val="28"/>
          <w:lang w:val="kk-KZ"/>
        </w:rPr>
      </w:pPr>
    </w:p>
    <w:p w:rsidR="003C7A44" w:rsidRDefault="003C7A44" w:rsidP="003C7A44">
      <w:pPr>
        <w:tabs>
          <w:tab w:val="left" w:pos="1884"/>
        </w:tabs>
        <w:jc w:val="center"/>
        <w:rPr>
          <w:rFonts w:ascii="Times New Roman" w:hAnsi="Times New Roman" w:cs="Times New Roman"/>
          <w:sz w:val="28"/>
          <w:szCs w:val="28"/>
          <w:lang w:val="kk-KZ"/>
        </w:rPr>
      </w:pPr>
      <w:r w:rsidRPr="003C7A44">
        <w:rPr>
          <w:rFonts w:ascii="Times New Roman" w:hAnsi="Times New Roman" w:cs="Times New Roman"/>
          <w:noProof/>
          <w:sz w:val="28"/>
          <w:szCs w:val="28"/>
          <w:lang w:eastAsia="ru-RU"/>
        </w:rPr>
        <w:lastRenderedPageBreak/>
        <w:drawing>
          <wp:inline distT="0" distB="0" distL="0" distR="0">
            <wp:extent cx="4871804" cy="3147934"/>
            <wp:effectExtent l="19050" t="0" r="4996" b="0"/>
            <wp:docPr id="12" name="Рисунок 4" descr="http://go2.imgsmail.ru/imgpreview?u=http%3A//floweryvale.ru/images/stories/2010/09/Potato%5Ffruit%5F01.jpg&amp;mb=17"/>
            <wp:cNvGraphicFramePr/>
            <a:graphic xmlns:a="http://schemas.openxmlformats.org/drawingml/2006/main">
              <a:graphicData uri="http://schemas.openxmlformats.org/drawingml/2006/picture">
                <pic:pic xmlns:pic="http://schemas.openxmlformats.org/drawingml/2006/picture">
                  <pic:nvPicPr>
                    <pic:cNvPr id="1032" name="Picture 8" descr="http://go2.imgsmail.ru/imgpreview?u=http%3A//floweryvale.ru/images/stories/2010/09/Potato%5Ffruit%5F01.jpg&amp;mb=17"/>
                    <pic:cNvPicPr>
                      <a:picLocks noChangeAspect="1" noChangeArrowheads="1"/>
                    </pic:cNvPicPr>
                  </pic:nvPicPr>
                  <pic:blipFill>
                    <a:blip r:embed="rId74" cstate="print"/>
                    <a:srcRect/>
                    <a:stretch>
                      <a:fillRect/>
                    </a:stretch>
                  </pic:blipFill>
                  <pic:spPr bwMode="auto">
                    <a:xfrm>
                      <a:off x="0" y="0"/>
                      <a:ext cx="4886315" cy="3157310"/>
                    </a:xfrm>
                    <a:prstGeom prst="rect">
                      <a:avLst/>
                    </a:prstGeom>
                    <a:noFill/>
                  </pic:spPr>
                </pic:pic>
              </a:graphicData>
            </a:graphic>
          </wp:inline>
        </w:drawing>
      </w:r>
    </w:p>
    <w:p w:rsidR="003C7A44" w:rsidRDefault="00F80B69" w:rsidP="003C7A44">
      <w:pPr>
        <w:tabs>
          <w:tab w:val="left" w:pos="1532"/>
        </w:tabs>
        <w:rPr>
          <w:rFonts w:ascii="Times New Roman" w:hAnsi="Times New Roman" w:cs="Times New Roman"/>
          <w:sz w:val="28"/>
          <w:szCs w:val="28"/>
          <w:lang w:val="kk-KZ"/>
        </w:rPr>
      </w:pPr>
      <w:r>
        <w:rPr>
          <w:rFonts w:ascii="Times New Roman" w:hAnsi="Times New Roman" w:cs="Times New Roman"/>
          <w:sz w:val="28"/>
          <w:szCs w:val="28"/>
          <w:lang w:val="kk-KZ"/>
        </w:rPr>
        <w:tab/>
        <w:t>2</w:t>
      </w:r>
      <w:r w:rsidR="003C7A44">
        <w:rPr>
          <w:rFonts w:ascii="Times New Roman" w:hAnsi="Times New Roman" w:cs="Times New Roman"/>
          <w:sz w:val="28"/>
          <w:szCs w:val="28"/>
          <w:lang w:val="kk-KZ"/>
        </w:rPr>
        <w:t xml:space="preserve">-сурет. Картоптың жерүсті бөлігінің </w:t>
      </w:r>
      <w:r w:rsidR="00C902F3">
        <w:rPr>
          <w:rFonts w:ascii="Times New Roman" w:hAnsi="Times New Roman" w:cs="Times New Roman"/>
          <w:sz w:val="28"/>
          <w:szCs w:val="28"/>
          <w:lang w:val="kk-KZ"/>
        </w:rPr>
        <w:t xml:space="preserve">күзгі </w:t>
      </w:r>
      <w:r w:rsidR="00AF36FF">
        <w:rPr>
          <w:rFonts w:ascii="Times New Roman" w:hAnsi="Times New Roman" w:cs="Times New Roman"/>
          <w:sz w:val="28"/>
          <w:szCs w:val="28"/>
          <w:lang w:val="kk-KZ"/>
        </w:rPr>
        <w:t>тұқымы</w:t>
      </w:r>
    </w:p>
    <w:p w:rsidR="00CA4014" w:rsidRDefault="00CA4014" w:rsidP="003C7A44">
      <w:pPr>
        <w:tabs>
          <w:tab w:val="left" w:pos="1532"/>
        </w:tabs>
        <w:rPr>
          <w:rFonts w:ascii="Times New Roman" w:hAnsi="Times New Roman" w:cs="Times New Roman"/>
          <w:sz w:val="28"/>
          <w:szCs w:val="28"/>
          <w:lang w:val="kk-KZ"/>
        </w:rPr>
      </w:pPr>
    </w:p>
    <w:p w:rsidR="002C52BF" w:rsidRDefault="002C52BF" w:rsidP="002C52BF">
      <w:pPr>
        <w:tabs>
          <w:tab w:val="left" w:pos="1532"/>
        </w:tabs>
        <w:jc w:val="center"/>
        <w:rPr>
          <w:rFonts w:ascii="Times New Roman" w:hAnsi="Times New Roman" w:cs="Times New Roman"/>
          <w:sz w:val="28"/>
          <w:szCs w:val="28"/>
          <w:lang w:val="kk-KZ"/>
        </w:rPr>
      </w:pPr>
      <w:r w:rsidRPr="002C52BF">
        <w:rPr>
          <w:rFonts w:ascii="Times New Roman" w:hAnsi="Times New Roman" w:cs="Times New Roman"/>
          <w:noProof/>
          <w:sz w:val="28"/>
          <w:szCs w:val="28"/>
          <w:lang w:eastAsia="ru-RU"/>
        </w:rPr>
        <w:drawing>
          <wp:inline distT="0" distB="0" distL="0" distR="0">
            <wp:extent cx="4714502" cy="3597639"/>
            <wp:effectExtent l="19050" t="0" r="0" b="0"/>
            <wp:docPr id="15" name="Рисунок 5" descr="http://go3.imgsmail.ru/imgpreview?u=http%3A//st.free-lance.ru/users/Humgat/upload/f%5F4a9b192c15438.jpg&amp;mb=6"/>
            <wp:cNvGraphicFramePr/>
            <a:graphic xmlns:a="http://schemas.openxmlformats.org/drawingml/2006/main">
              <a:graphicData uri="http://schemas.openxmlformats.org/drawingml/2006/picture">
                <pic:pic xmlns:pic="http://schemas.openxmlformats.org/drawingml/2006/picture">
                  <pic:nvPicPr>
                    <pic:cNvPr id="1030" name="Picture 6" descr="http://go3.imgsmail.ru/imgpreview?u=http%3A//st.free-lance.ru/users/Humgat/upload/f%5F4a9b192c15438.jpg&amp;mb=6"/>
                    <pic:cNvPicPr>
                      <a:picLocks noChangeAspect="1" noChangeArrowheads="1"/>
                    </pic:cNvPicPr>
                  </pic:nvPicPr>
                  <pic:blipFill>
                    <a:blip r:embed="rId75" cstate="print"/>
                    <a:srcRect/>
                    <a:stretch>
                      <a:fillRect/>
                    </a:stretch>
                  </pic:blipFill>
                  <pic:spPr bwMode="auto">
                    <a:xfrm>
                      <a:off x="0" y="0"/>
                      <a:ext cx="4738859" cy="3616226"/>
                    </a:xfrm>
                    <a:prstGeom prst="rect">
                      <a:avLst/>
                    </a:prstGeom>
                    <a:noFill/>
                  </pic:spPr>
                </pic:pic>
              </a:graphicData>
            </a:graphic>
          </wp:inline>
        </w:drawing>
      </w:r>
    </w:p>
    <w:p w:rsidR="00261E7F" w:rsidRDefault="00F80B69" w:rsidP="002C52BF">
      <w:pPr>
        <w:tabs>
          <w:tab w:val="left" w:pos="2007"/>
        </w:tabs>
        <w:rPr>
          <w:rFonts w:ascii="Times New Roman" w:hAnsi="Times New Roman" w:cs="Times New Roman"/>
          <w:sz w:val="28"/>
          <w:szCs w:val="28"/>
          <w:lang w:val="kk-KZ"/>
        </w:rPr>
      </w:pPr>
      <w:r>
        <w:rPr>
          <w:rFonts w:ascii="Times New Roman" w:hAnsi="Times New Roman" w:cs="Times New Roman"/>
          <w:sz w:val="28"/>
          <w:szCs w:val="28"/>
          <w:lang w:val="kk-KZ"/>
        </w:rPr>
        <w:tab/>
        <w:t>3</w:t>
      </w:r>
      <w:r w:rsidR="002C52BF">
        <w:rPr>
          <w:rFonts w:ascii="Times New Roman" w:hAnsi="Times New Roman" w:cs="Times New Roman"/>
          <w:sz w:val="28"/>
          <w:szCs w:val="28"/>
          <w:lang w:val="kk-KZ"/>
        </w:rPr>
        <w:t>-сурет. Картоптың жерасты бөлігі (жемісі)</w:t>
      </w:r>
    </w:p>
    <w:p w:rsidR="00261E7F" w:rsidRDefault="00261E7F" w:rsidP="00261E7F">
      <w:pPr>
        <w:rPr>
          <w:rFonts w:ascii="Times New Roman" w:hAnsi="Times New Roman" w:cs="Times New Roman"/>
          <w:sz w:val="28"/>
          <w:szCs w:val="28"/>
          <w:lang w:val="kk-KZ"/>
        </w:rPr>
      </w:pPr>
    </w:p>
    <w:p w:rsidR="00CA4014" w:rsidRDefault="00CA4014" w:rsidP="00261E7F">
      <w:pPr>
        <w:rPr>
          <w:rFonts w:ascii="Times New Roman" w:hAnsi="Times New Roman" w:cs="Times New Roman"/>
          <w:sz w:val="28"/>
          <w:szCs w:val="28"/>
          <w:lang w:val="kk-KZ"/>
        </w:rPr>
      </w:pPr>
    </w:p>
    <w:p w:rsidR="00CA4014" w:rsidRDefault="00CA4014" w:rsidP="00261E7F">
      <w:pPr>
        <w:rPr>
          <w:rFonts w:ascii="Times New Roman" w:hAnsi="Times New Roman" w:cs="Times New Roman"/>
          <w:sz w:val="28"/>
          <w:szCs w:val="28"/>
          <w:lang w:val="kk-KZ"/>
        </w:rPr>
      </w:pPr>
    </w:p>
    <w:p w:rsidR="00261E7F" w:rsidRPr="00157614" w:rsidRDefault="00261E7F" w:rsidP="00261E7F">
      <w:pPr>
        <w:spacing w:after="0"/>
        <w:jc w:val="both"/>
        <w:rPr>
          <w:rFonts w:ascii="Times New Roman" w:hAnsi="Times New Roman" w:cs="Times New Roman"/>
          <w:b/>
          <w:caps/>
          <w:sz w:val="28"/>
          <w:szCs w:val="28"/>
          <w:lang w:val="kk-KZ"/>
        </w:rPr>
      </w:pPr>
      <w:r w:rsidRPr="00157614">
        <w:rPr>
          <w:rFonts w:ascii="Times New Roman" w:hAnsi="Times New Roman" w:cs="Times New Roman"/>
          <w:b/>
          <w:caps/>
          <w:sz w:val="28"/>
          <w:szCs w:val="28"/>
          <w:lang w:val="kk-KZ"/>
        </w:rPr>
        <w:lastRenderedPageBreak/>
        <w:t>2.1  Топинамбур өсімдігі, жалпы сипаттамасы</w:t>
      </w:r>
    </w:p>
    <w:p w:rsidR="00261E7F" w:rsidRPr="00A07814" w:rsidRDefault="00261E7F" w:rsidP="00A07814">
      <w:pPr>
        <w:spacing w:after="0" w:line="240" w:lineRule="auto"/>
        <w:ind w:firstLine="426"/>
        <w:jc w:val="both"/>
        <w:rPr>
          <w:rFonts w:ascii="Times New Roman" w:hAnsi="Times New Roman" w:cs="Times New Roman"/>
          <w:color w:val="000000" w:themeColor="text1"/>
          <w:sz w:val="28"/>
          <w:szCs w:val="28"/>
          <w:shd w:val="clear" w:color="auto" w:fill="FFFFFF"/>
          <w:lang w:val="kk-KZ"/>
        </w:rPr>
      </w:pPr>
      <w:r w:rsidRPr="00A07814">
        <w:rPr>
          <w:rFonts w:ascii="Times New Roman" w:hAnsi="Times New Roman" w:cs="Times New Roman"/>
          <w:b/>
          <w:bCs/>
          <w:color w:val="000000" w:themeColor="text1"/>
          <w:sz w:val="28"/>
          <w:szCs w:val="28"/>
          <w:lang w:val="kk-KZ"/>
        </w:rPr>
        <w:t>Топинамбур</w:t>
      </w:r>
      <w:r w:rsidRPr="00A07814">
        <w:rPr>
          <w:rFonts w:ascii="Times New Roman" w:hAnsi="Times New Roman" w:cs="Times New Roman"/>
          <w:color w:val="000000" w:themeColor="text1"/>
          <w:sz w:val="28"/>
          <w:szCs w:val="28"/>
          <w:lang w:val="kk-KZ"/>
        </w:rPr>
        <w:t>. 1)</w:t>
      </w:r>
      <w:r w:rsidRPr="00A07814">
        <w:rPr>
          <w:rStyle w:val="apple-converted-space"/>
          <w:rFonts w:ascii="Times New Roman" w:hAnsi="Times New Roman" w:cs="Times New Roman"/>
          <w:color w:val="000000" w:themeColor="text1"/>
          <w:sz w:val="28"/>
          <w:szCs w:val="28"/>
          <w:lang w:val="kk-KZ"/>
        </w:rPr>
        <w:t> </w:t>
      </w:r>
      <w:hyperlink r:id="rId76" w:tooltip="Солтүстік Америка" w:history="1">
        <w:r w:rsidRPr="00A07814">
          <w:rPr>
            <w:rStyle w:val="a8"/>
            <w:rFonts w:ascii="Times New Roman" w:hAnsi="Times New Roman" w:cs="Times New Roman"/>
            <w:color w:val="000000" w:themeColor="text1"/>
            <w:sz w:val="28"/>
            <w:szCs w:val="28"/>
            <w:u w:val="none"/>
            <w:lang w:val="kk-KZ"/>
          </w:rPr>
          <w:t>Солтүстік Америкада</w:t>
        </w:r>
      </w:hyperlink>
      <w:r w:rsidRPr="00A07814">
        <w:rPr>
          <w:rStyle w:val="apple-converted-space"/>
          <w:rFonts w:ascii="Times New Roman" w:hAnsi="Times New Roman" w:cs="Times New Roman"/>
          <w:color w:val="000000" w:themeColor="text1"/>
          <w:sz w:val="28"/>
          <w:szCs w:val="28"/>
          <w:lang w:val="kk-KZ"/>
        </w:rPr>
        <w:t> </w:t>
      </w:r>
      <w:r w:rsidRPr="00A07814">
        <w:rPr>
          <w:rFonts w:ascii="Times New Roman" w:hAnsi="Times New Roman" w:cs="Times New Roman"/>
          <w:color w:val="000000" w:themeColor="text1"/>
          <w:sz w:val="28"/>
          <w:szCs w:val="28"/>
          <w:lang w:val="kk-KZ"/>
        </w:rPr>
        <w:t>өсірілетін түбір тамырлы</w:t>
      </w:r>
      <w:r w:rsidRPr="00A07814">
        <w:rPr>
          <w:rStyle w:val="apple-converted-space"/>
          <w:rFonts w:ascii="Times New Roman" w:hAnsi="Times New Roman" w:cs="Times New Roman"/>
          <w:color w:val="000000" w:themeColor="text1"/>
          <w:sz w:val="28"/>
          <w:szCs w:val="28"/>
          <w:lang w:val="kk-KZ"/>
        </w:rPr>
        <w:t> </w:t>
      </w:r>
      <w:hyperlink r:id="rId77" w:tooltip="Өсімдік" w:history="1">
        <w:r w:rsidRPr="00A07814">
          <w:rPr>
            <w:rStyle w:val="a8"/>
            <w:rFonts w:ascii="Times New Roman" w:hAnsi="Times New Roman" w:cs="Times New Roman"/>
            <w:color w:val="000000" w:themeColor="text1"/>
            <w:sz w:val="28"/>
            <w:szCs w:val="28"/>
            <w:u w:val="none"/>
            <w:lang w:val="kk-KZ"/>
          </w:rPr>
          <w:t>өсімдік</w:t>
        </w:r>
      </w:hyperlink>
      <w:r w:rsidRPr="00A07814">
        <w:rPr>
          <w:rFonts w:ascii="Times New Roman" w:hAnsi="Times New Roman" w:cs="Times New Roman"/>
          <w:color w:val="000000" w:themeColor="text1"/>
          <w:sz w:val="28"/>
          <w:szCs w:val="28"/>
          <w:lang w:val="kk-KZ"/>
        </w:rPr>
        <w:t>. Құрамында фосфор мол. Шикілей немесе қайнатып езгілеп немесе үстіне</w:t>
      </w:r>
      <w:r w:rsidRPr="00A07814">
        <w:rPr>
          <w:rStyle w:val="apple-converted-space"/>
          <w:rFonts w:ascii="Times New Roman" w:hAnsi="Times New Roman" w:cs="Times New Roman"/>
          <w:color w:val="000000" w:themeColor="text1"/>
          <w:sz w:val="28"/>
          <w:szCs w:val="28"/>
          <w:lang w:val="kk-KZ"/>
        </w:rPr>
        <w:t> </w:t>
      </w:r>
      <w:hyperlink r:id="rId78" w:tooltip="Пияз" w:history="1">
        <w:r w:rsidRPr="00A07814">
          <w:rPr>
            <w:rStyle w:val="a8"/>
            <w:rFonts w:ascii="Times New Roman" w:hAnsi="Times New Roman" w:cs="Times New Roman"/>
            <w:color w:val="000000" w:themeColor="text1"/>
            <w:sz w:val="28"/>
            <w:szCs w:val="28"/>
            <w:u w:val="none"/>
            <w:lang w:val="kk-KZ"/>
          </w:rPr>
          <w:t>пияз</w:t>
        </w:r>
      </w:hyperlink>
      <w:r w:rsidRPr="00A07814">
        <w:rPr>
          <w:rFonts w:ascii="Times New Roman" w:hAnsi="Times New Roman" w:cs="Times New Roman"/>
          <w:color w:val="000000" w:themeColor="text1"/>
          <w:sz w:val="28"/>
          <w:szCs w:val="28"/>
          <w:lang w:val="kk-KZ"/>
        </w:rPr>
        <w:t>, сарымсақ, петрушка және т.б. татымдықтар қосып жеуге болады. XX ғасырдың 60-жылдарынан бастап</w:t>
      </w:r>
      <w:r w:rsidRPr="00A07814">
        <w:rPr>
          <w:rStyle w:val="apple-converted-space"/>
          <w:rFonts w:ascii="Times New Roman" w:hAnsi="Times New Roman" w:cs="Times New Roman"/>
          <w:color w:val="000000" w:themeColor="text1"/>
          <w:sz w:val="28"/>
          <w:szCs w:val="28"/>
          <w:lang w:val="kk-KZ"/>
        </w:rPr>
        <w:t> </w:t>
      </w:r>
      <w:hyperlink r:id="rId79" w:tooltip="Француз (мұндай бет жоқ)" w:history="1">
        <w:r w:rsidRPr="00A07814">
          <w:rPr>
            <w:rStyle w:val="a8"/>
            <w:rFonts w:ascii="Times New Roman" w:hAnsi="Times New Roman" w:cs="Times New Roman"/>
            <w:color w:val="000000" w:themeColor="text1"/>
            <w:sz w:val="28"/>
            <w:szCs w:val="28"/>
            <w:u w:val="none"/>
            <w:lang w:val="kk-KZ"/>
          </w:rPr>
          <w:t>француз</w:t>
        </w:r>
      </w:hyperlink>
      <w:r w:rsidRPr="00A07814">
        <w:rPr>
          <w:rStyle w:val="apple-converted-space"/>
          <w:rFonts w:ascii="Times New Roman" w:hAnsi="Times New Roman" w:cs="Times New Roman"/>
          <w:color w:val="000000" w:themeColor="text1"/>
          <w:sz w:val="28"/>
          <w:szCs w:val="28"/>
          <w:lang w:val="kk-KZ"/>
        </w:rPr>
        <w:t> </w:t>
      </w:r>
      <w:r w:rsidRPr="00A07814">
        <w:rPr>
          <w:rFonts w:ascii="Times New Roman" w:hAnsi="Times New Roman" w:cs="Times New Roman"/>
          <w:color w:val="000000" w:themeColor="text1"/>
          <w:sz w:val="28"/>
          <w:szCs w:val="28"/>
          <w:lang w:val="kk-KZ"/>
        </w:rPr>
        <w:t>және халықаралық асханалар мәзіріне ресми түрде кірген (топинамбур езбесі немесе иерусалим езбесі, салат, қуырылған топинамбур, а-ля Морне және т.б.); 2) тамыр - жемісті, жеуге жарайтын түбірі бар, күнбағыс тұқымдасы, күрделі- гүлділер тұқымдасына жататын шөптесін өсімдік. Түбірінде қанттың мөлшері көп. Топинамбур түйнектерін ірі өскіндер жапқан, ұзынша</w:t>
      </w:r>
      <w:r w:rsidRPr="00A07814">
        <w:rPr>
          <w:rStyle w:val="apple-converted-space"/>
          <w:rFonts w:ascii="Times New Roman" w:hAnsi="Times New Roman" w:cs="Times New Roman"/>
          <w:color w:val="000000" w:themeColor="text1"/>
          <w:sz w:val="28"/>
          <w:szCs w:val="28"/>
          <w:lang w:val="kk-KZ"/>
        </w:rPr>
        <w:t> </w:t>
      </w:r>
      <w:hyperlink r:id="rId80" w:tooltip="Цилиндр" w:history="1">
        <w:r w:rsidRPr="00A07814">
          <w:rPr>
            <w:rStyle w:val="a8"/>
            <w:rFonts w:ascii="Times New Roman" w:hAnsi="Times New Roman" w:cs="Times New Roman"/>
            <w:color w:val="000000" w:themeColor="text1"/>
            <w:sz w:val="28"/>
            <w:szCs w:val="28"/>
            <w:u w:val="none"/>
            <w:lang w:val="kk-KZ"/>
          </w:rPr>
          <w:t>цилиндр</w:t>
        </w:r>
      </w:hyperlink>
      <w:r w:rsidRPr="00A07814">
        <w:rPr>
          <w:rStyle w:val="apple-converted-space"/>
          <w:rFonts w:ascii="Times New Roman" w:hAnsi="Times New Roman" w:cs="Times New Roman"/>
          <w:color w:val="000000" w:themeColor="text1"/>
          <w:sz w:val="28"/>
          <w:szCs w:val="28"/>
          <w:lang w:val="kk-KZ"/>
        </w:rPr>
        <w:t> </w:t>
      </w:r>
      <w:r w:rsidRPr="00A07814">
        <w:rPr>
          <w:rFonts w:ascii="Times New Roman" w:hAnsi="Times New Roman" w:cs="Times New Roman"/>
          <w:color w:val="000000" w:themeColor="text1"/>
          <w:sz w:val="28"/>
          <w:szCs w:val="28"/>
          <w:lang w:val="kk-KZ"/>
        </w:rPr>
        <w:t>тәрізді немесе ұршық тәрізді формалы, сары, ақ, қызғылт немесе күлгін түсті; жұмсағы ақ,</w:t>
      </w:r>
      <w:r w:rsidRPr="00A07814">
        <w:rPr>
          <w:rStyle w:val="apple-converted-space"/>
          <w:rFonts w:ascii="Times New Roman" w:hAnsi="Times New Roman" w:cs="Times New Roman"/>
          <w:color w:val="000000" w:themeColor="text1"/>
          <w:sz w:val="28"/>
          <w:szCs w:val="28"/>
          <w:lang w:val="kk-KZ"/>
        </w:rPr>
        <w:t> </w:t>
      </w:r>
      <w:hyperlink r:id="rId81" w:tooltip="Шырын" w:history="1">
        <w:r w:rsidRPr="00A07814">
          <w:rPr>
            <w:rStyle w:val="a8"/>
            <w:rFonts w:ascii="Times New Roman" w:hAnsi="Times New Roman" w:cs="Times New Roman"/>
            <w:color w:val="000000" w:themeColor="text1"/>
            <w:sz w:val="28"/>
            <w:szCs w:val="28"/>
            <w:u w:val="none"/>
            <w:lang w:val="kk-KZ"/>
          </w:rPr>
          <w:t>шырынды</w:t>
        </w:r>
      </w:hyperlink>
      <w:r w:rsidRPr="00A07814">
        <w:rPr>
          <w:rFonts w:ascii="Times New Roman" w:hAnsi="Times New Roman" w:cs="Times New Roman"/>
          <w:color w:val="000000" w:themeColor="text1"/>
          <w:sz w:val="28"/>
          <w:szCs w:val="28"/>
          <w:lang w:val="kk-KZ"/>
        </w:rPr>
        <w:t xml:space="preserve">, тәтті. Топинамбурда 20% инулин, 1,5—3% азотты заттар, 2—5% сахароза бар. ( Топинамбурды малға жем ретінде, 1 спирт, инулин алу үшін және қуырып тағам ретінде қолданылады. </w:t>
      </w:r>
      <w:r w:rsidR="00A07814" w:rsidRPr="00A07814">
        <w:rPr>
          <w:rFonts w:ascii="Times New Roman" w:eastAsia="Times New Roman" w:hAnsi="Times New Roman" w:cs="Times New Roman"/>
          <w:noProof/>
          <w:color w:val="000000" w:themeColor="text1"/>
          <w:sz w:val="28"/>
          <w:szCs w:val="28"/>
          <w:lang w:val="kk-KZ"/>
        </w:rPr>
        <w:t>[7]</w:t>
      </w:r>
    </w:p>
    <w:p w:rsidR="008D2480" w:rsidRPr="00A07814" w:rsidRDefault="008D2480" w:rsidP="00A07814">
      <w:pPr>
        <w:spacing w:after="0" w:line="240" w:lineRule="auto"/>
        <w:ind w:firstLine="426"/>
        <w:jc w:val="both"/>
        <w:rPr>
          <w:rFonts w:ascii="Times New Roman" w:hAnsi="Times New Roman" w:cs="Times New Roman"/>
          <w:color w:val="000000" w:themeColor="text1"/>
          <w:sz w:val="28"/>
          <w:szCs w:val="28"/>
          <w:shd w:val="clear" w:color="auto" w:fill="FFFFFF"/>
          <w:lang w:val="kk-KZ"/>
        </w:rPr>
      </w:pPr>
      <w:r w:rsidRPr="00EB0001">
        <w:rPr>
          <w:rFonts w:ascii="Times New Roman" w:eastAsia="Times New Roman" w:hAnsi="Times New Roman" w:cs="Times New Roman"/>
          <w:noProof/>
          <w:color w:val="000000" w:themeColor="text1"/>
          <w:sz w:val="28"/>
          <w:szCs w:val="28"/>
          <w:lang w:val="kk-KZ"/>
        </w:rPr>
        <w:t>Топинамбур өсімдігінің Отаны - Солтүстік Америка ( Земляная груша-НеІіапгһш іиЪегозш). Жарты ғасыр ішінде Қазақстанның жеріне таралып жерсініп үлгерді. Қазір топинамбурдың әртүрлі қасиетттері жан-жақты зерттелініп, клиникалык зерттеулерден өтуде. Дегенмен бүл өсімдіктің зерттелмеген қасиетттері,оған қатысты дәлелденбеген болжамдар өте көп</w:t>
      </w:r>
      <w:r w:rsidR="00A07814">
        <w:rPr>
          <w:rFonts w:ascii="Times New Roman" w:eastAsia="Times New Roman" w:hAnsi="Times New Roman" w:cs="Times New Roman"/>
          <w:noProof/>
          <w:color w:val="000000" w:themeColor="text1"/>
          <w:sz w:val="28"/>
          <w:szCs w:val="28"/>
          <w:lang w:val="kk-KZ"/>
        </w:rPr>
        <w:t>[13</w:t>
      </w:r>
      <w:r w:rsidR="00A07814" w:rsidRPr="001F0D0C">
        <w:rPr>
          <w:rFonts w:ascii="Times New Roman" w:eastAsia="Times New Roman" w:hAnsi="Times New Roman" w:cs="Times New Roman"/>
          <w:noProof/>
          <w:color w:val="000000" w:themeColor="text1"/>
          <w:sz w:val="28"/>
          <w:szCs w:val="28"/>
          <w:lang w:val="kk-KZ"/>
        </w:rPr>
        <w:t>]</w:t>
      </w:r>
    </w:p>
    <w:p w:rsidR="008D2480" w:rsidRPr="00EB0001" w:rsidRDefault="008D2480" w:rsidP="00EB0001">
      <w:pPr>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sidRPr="00EB0001">
        <w:rPr>
          <w:rFonts w:ascii="Times New Roman" w:eastAsia="Times New Roman" w:hAnsi="Times New Roman" w:cs="Times New Roman"/>
          <w:noProof/>
          <w:color w:val="000000" w:themeColor="text1"/>
          <w:sz w:val="28"/>
          <w:szCs w:val="28"/>
          <w:lang w:val="kk-KZ"/>
        </w:rPr>
        <w:t>Ресейге   қалай   келгені   алғаш   белгісіз    болған.    Сол кездердегі      ғалымдардың      болжамдары            бойынша</w:t>
      </w:r>
    </w:p>
    <w:p w:rsidR="00B730A0" w:rsidRDefault="008D2480" w:rsidP="00EB0001">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val="kk-KZ"/>
        </w:rPr>
      </w:pPr>
      <w:r w:rsidRPr="00EB0001">
        <w:rPr>
          <w:rFonts w:ascii="Times New Roman" w:eastAsia="Times New Roman" w:hAnsi="Times New Roman" w:cs="Times New Roman"/>
          <w:noProof/>
          <w:color w:val="000000" w:themeColor="text1"/>
          <w:sz w:val="28"/>
          <w:szCs w:val="28"/>
          <w:lang w:val="kk-KZ"/>
        </w:rPr>
        <w:t>Франциядан Германия арқылы, Қытайдан Қазақстан арқылы жеткен делінген. Қазақстан арқылы жетті деген болжамның дәлелі - Е.Б.Бейсенбиевтің (1947) қазақтардың бүл өсімдікті "қытай картошкасы" деп атайтындығын атап көрсеткені (о</w:t>
      </w:r>
      <w:r w:rsidR="00EB0001">
        <w:rPr>
          <w:rFonts w:ascii="Times New Roman" w:eastAsia="Times New Roman" w:hAnsi="Times New Roman" w:cs="Times New Roman"/>
          <w:noProof/>
          <w:color w:val="000000" w:themeColor="text1"/>
          <w:sz w:val="28"/>
          <w:szCs w:val="28"/>
          <w:lang w:val="kk-KZ"/>
        </w:rPr>
        <w:t>рысша "китайский картофель").</w:t>
      </w:r>
      <w:r w:rsidRPr="00EB0001">
        <w:rPr>
          <w:rFonts w:ascii="Times New Roman" w:eastAsia="Times New Roman" w:hAnsi="Times New Roman" w:cs="Times New Roman"/>
          <w:noProof/>
          <w:color w:val="000000" w:themeColor="text1"/>
          <w:sz w:val="28"/>
          <w:szCs w:val="28"/>
          <w:lang w:val="kk-KZ"/>
        </w:rPr>
        <w:t xml:space="preserve">               </w:t>
      </w:r>
    </w:p>
    <w:p w:rsidR="008D2480" w:rsidRPr="001F0D0C" w:rsidRDefault="008D2480" w:rsidP="00EB0001">
      <w:p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EB0001">
        <w:rPr>
          <w:rFonts w:ascii="Times New Roman" w:eastAsia="Times New Roman" w:hAnsi="Times New Roman" w:cs="Times New Roman"/>
          <w:noProof/>
          <w:color w:val="000000" w:themeColor="text1"/>
          <w:sz w:val="28"/>
          <w:szCs w:val="28"/>
          <w:lang w:val="kk-KZ"/>
        </w:rPr>
        <w:t xml:space="preserve">Солтүстік Америка жерінде топинамбурды өсіруді европалықтар келем дегенше қолданған. Оны европалықтар индеецтердің - "топинамбо" деген тайпасынан алғаш рет көріп , егуді үйренген. </w:t>
      </w:r>
      <w:r w:rsidRPr="001F0D0C">
        <w:rPr>
          <w:rFonts w:ascii="Times New Roman" w:eastAsia="Times New Roman" w:hAnsi="Times New Roman" w:cs="Times New Roman"/>
          <w:noProof/>
          <w:color w:val="000000" w:themeColor="text1"/>
          <w:sz w:val="28"/>
          <w:szCs w:val="28"/>
          <w:lang w:val="kk-KZ"/>
        </w:rPr>
        <w:t xml:space="preserve">Осы тайпаның атымен - </w:t>
      </w:r>
      <w:r w:rsidRPr="001F0D0C">
        <w:rPr>
          <w:rFonts w:ascii="Times New Roman" w:eastAsia="Times New Roman" w:hAnsi="Times New Roman" w:cs="Times New Roman"/>
          <w:b/>
          <w:bCs/>
          <w:i/>
          <w:iCs/>
          <w:noProof/>
          <w:color w:val="000000" w:themeColor="text1"/>
          <w:sz w:val="28"/>
          <w:szCs w:val="28"/>
          <w:lang w:val="kk-KZ"/>
        </w:rPr>
        <w:t xml:space="preserve">топинамбур </w:t>
      </w:r>
      <w:r w:rsidRPr="001F0D0C">
        <w:rPr>
          <w:rFonts w:ascii="Times New Roman" w:eastAsia="Times New Roman" w:hAnsi="Times New Roman" w:cs="Times New Roman"/>
          <w:noProof/>
          <w:color w:val="000000" w:themeColor="text1"/>
          <w:sz w:val="28"/>
          <w:szCs w:val="28"/>
          <w:lang w:val="kk-KZ"/>
        </w:rPr>
        <w:t>деп атап кеткен. [2,5</w:t>
      </w:r>
      <w:r w:rsidR="004A3511">
        <w:rPr>
          <w:rFonts w:ascii="Times New Roman" w:eastAsia="Times New Roman" w:hAnsi="Times New Roman" w:cs="Times New Roman"/>
          <w:noProof/>
          <w:color w:val="000000" w:themeColor="text1"/>
          <w:sz w:val="28"/>
          <w:szCs w:val="28"/>
          <w:lang w:val="kk-KZ"/>
        </w:rPr>
        <w:t>,</w:t>
      </w:r>
      <w:r w:rsidRPr="001F0D0C">
        <w:rPr>
          <w:rFonts w:ascii="Times New Roman" w:eastAsia="Times New Roman" w:hAnsi="Times New Roman" w:cs="Times New Roman"/>
          <w:noProof/>
          <w:color w:val="000000" w:themeColor="text1"/>
          <w:sz w:val="28"/>
          <w:szCs w:val="28"/>
          <w:lang w:val="kk-KZ"/>
        </w:rPr>
        <w:t>4]</w:t>
      </w:r>
    </w:p>
    <w:p w:rsidR="00EB0001" w:rsidRPr="00EB0001" w:rsidRDefault="008D2480" w:rsidP="00EB0001">
      <w:pPr>
        <w:spacing w:after="0"/>
        <w:jc w:val="both"/>
        <w:rPr>
          <w:rFonts w:ascii="Times New Roman" w:eastAsia="Times New Roman" w:hAnsi="Times New Roman" w:cs="Times New Roman"/>
          <w:noProof/>
          <w:color w:val="000000" w:themeColor="text1"/>
          <w:sz w:val="28"/>
          <w:szCs w:val="28"/>
          <w:lang w:val="kk-KZ"/>
        </w:rPr>
      </w:pPr>
      <w:r w:rsidRPr="001F0D0C">
        <w:rPr>
          <w:rFonts w:ascii="Times New Roman" w:eastAsia="Times New Roman" w:hAnsi="Times New Roman" w:cs="Times New Roman"/>
          <w:noProof/>
          <w:color w:val="000000" w:themeColor="text1"/>
          <w:sz w:val="28"/>
          <w:szCs w:val="28"/>
          <w:lang w:val="kk-KZ"/>
        </w:rPr>
        <w:t>Топинамбурдың негізгі өсетін аймағы Солтүстік Америкамен қатар Солтүстік Европа, яғни жалпы солтүстікке қарасты аймақтар.</w:t>
      </w:r>
    </w:p>
    <w:p w:rsidR="00EB0001" w:rsidRPr="00EB0001" w:rsidRDefault="00EB0001" w:rsidP="00EB0001">
      <w:p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EB0001">
        <w:rPr>
          <w:rFonts w:ascii="Times New Roman" w:eastAsia="Times New Roman" w:hAnsi="Times New Roman" w:cs="Times New Roman"/>
          <w:i/>
          <w:iCs/>
          <w:noProof/>
          <w:color w:val="000000" w:themeColor="text1"/>
          <w:sz w:val="28"/>
          <w:szCs w:val="28"/>
          <w:lang w:val="kk-KZ"/>
        </w:rPr>
        <w:t xml:space="preserve">  </w:t>
      </w:r>
      <w:r w:rsidRPr="00EB0001">
        <w:rPr>
          <w:rFonts w:ascii="Times New Roman" w:eastAsia="Times New Roman" w:hAnsi="Times New Roman" w:cs="Times New Roman"/>
          <w:noProof/>
          <w:color w:val="000000" w:themeColor="text1"/>
          <w:sz w:val="28"/>
          <w:szCs w:val="28"/>
          <w:lang w:val="kk-KZ"/>
        </w:rPr>
        <w:t>Топинамбурдың   жемісі   мен   вегетативті   бөлігінің химиялық құрамы.</w:t>
      </w:r>
    </w:p>
    <w:p w:rsidR="00EB0001" w:rsidRPr="00EB0001" w:rsidRDefault="00EB0001" w:rsidP="00B730A0">
      <w:p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EB0001">
        <w:rPr>
          <w:rFonts w:ascii="Times New Roman" w:eastAsia="Times New Roman" w:hAnsi="Times New Roman" w:cs="Times New Roman"/>
          <w:noProof/>
          <w:color w:val="000000" w:themeColor="text1"/>
          <w:sz w:val="28"/>
          <w:szCs w:val="28"/>
          <w:lang w:val="kk-KZ"/>
        </w:rPr>
        <w:t>Өсімдіктің   жалпы   дамуын   оның   ішкі   құрылымы   мен</w:t>
      </w:r>
      <w:r>
        <w:rPr>
          <w:rFonts w:ascii="Times New Roman" w:eastAsia="Times New Roman" w:hAnsi="Times New Roman" w:cs="Times New Roman"/>
          <w:noProof/>
          <w:color w:val="000000" w:themeColor="text1"/>
          <w:sz w:val="28"/>
          <w:szCs w:val="28"/>
          <w:lang w:val="kk-KZ"/>
        </w:rPr>
        <w:t xml:space="preserve">  қа</w:t>
      </w:r>
      <w:r w:rsidRPr="00EB0001">
        <w:rPr>
          <w:rFonts w:ascii="Times New Roman" w:eastAsia="Times New Roman" w:hAnsi="Times New Roman" w:cs="Times New Roman"/>
          <w:noProof/>
          <w:color w:val="000000" w:themeColor="text1"/>
          <w:sz w:val="28"/>
          <w:szCs w:val="28"/>
          <w:lang w:val="kk-KZ"/>
        </w:rPr>
        <w:t>снеттері  мен  соған  барлық  сыртқы  орта  факторларының</w:t>
      </w:r>
      <w:r>
        <w:rPr>
          <w:rFonts w:ascii="Times New Roman" w:eastAsia="Times New Roman" w:hAnsi="Times New Roman" w:cs="Times New Roman"/>
          <w:noProof/>
          <w:color w:val="000000" w:themeColor="text1"/>
          <w:sz w:val="28"/>
          <w:szCs w:val="28"/>
          <w:lang w:val="kk-KZ"/>
        </w:rPr>
        <w:t xml:space="preserve"> әс</w:t>
      </w:r>
      <w:r w:rsidRPr="00EB0001">
        <w:rPr>
          <w:rFonts w:ascii="Times New Roman" w:eastAsia="Times New Roman" w:hAnsi="Times New Roman" w:cs="Times New Roman"/>
          <w:noProof/>
          <w:color w:val="000000" w:themeColor="text1"/>
          <w:sz w:val="28"/>
          <w:szCs w:val="28"/>
          <w:lang w:val="kk-KZ"/>
        </w:rPr>
        <w:t>рімен анықтайды. Өсімдік организмінің қалыпты дамуына</w:t>
      </w:r>
      <w:r>
        <w:rPr>
          <w:rFonts w:ascii="Times New Roman" w:eastAsia="Times New Roman" w:hAnsi="Times New Roman" w:cs="Times New Roman"/>
          <w:noProof/>
          <w:color w:val="000000" w:themeColor="text1"/>
          <w:sz w:val="28"/>
          <w:szCs w:val="28"/>
          <w:lang w:val="kk-KZ"/>
        </w:rPr>
        <w:t xml:space="preserve"> </w:t>
      </w:r>
      <w:r w:rsidRPr="00EB0001">
        <w:rPr>
          <w:rFonts w:ascii="Times New Roman" w:eastAsia="Times New Roman" w:hAnsi="Times New Roman" w:cs="Times New Roman"/>
          <w:noProof/>
          <w:color w:val="000000" w:themeColor="text1"/>
          <w:sz w:val="28"/>
          <w:szCs w:val="28"/>
          <w:lang w:val="kk-KZ"/>
        </w:rPr>
        <w:t>галдың,   жарықтың,   жылудың,   ауаның   және   минералды</w:t>
      </w:r>
      <w:r>
        <w:rPr>
          <w:rFonts w:ascii="Times New Roman" w:eastAsia="Times New Roman" w:hAnsi="Times New Roman" w:cs="Times New Roman"/>
          <w:noProof/>
          <w:color w:val="000000" w:themeColor="text1"/>
          <w:sz w:val="28"/>
          <w:szCs w:val="28"/>
          <w:lang w:val="kk-KZ"/>
        </w:rPr>
        <w:t xml:space="preserve"> </w:t>
      </w:r>
      <w:r w:rsidRPr="00EB0001">
        <w:rPr>
          <w:rFonts w:ascii="Times New Roman" w:eastAsia="Times New Roman" w:hAnsi="Times New Roman" w:cs="Times New Roman"/>
          <w:noProof/>
          <w:color w:val="000000" w:themeColor="text1"/>
          <w:sz w:val="28"/>
          <w:szCs w:val="28"/>
          <w:lang w:val="kk-KZ"/>
        </w:rPr>
        <w:t xml:space="preserve">белгілі мөлшердегі қалыпты жағдайы қажет. </w:t>
      </w:r>
    </w:p>
    <w:p w:rsidR="00EB0001" w:rsidRPr="00EB0001" w:rsidRDefault="00EB0001" w:rsidP="00EB0001">
      <w:pPr>
        <w:spacing w:after="0"/>
        <w:jc w:val="both"/>
        <w:rPr>
          <w:rFonts w:ascii="Times New Roman" w:eastAsia="Times New Roman" w:hAnsi="Times New Roman" w:cs="Times New Roman"/>
          <w:noProof/>
          <w:color w:val="000000" w:themeColor="text1"/>
          <w:sz w:val="28"/>
          <w:szCs w:val="28"/>
          <w:lang w:val="kk-KZ"/>
        </w:rPr>
      </w:pPr>
      <w:r>
        <w:rPr>
          <w:rFonts w:ascii="Times New Roman" w:eastAsia="Times New Roman" w:hAnsi="Times New Roman" w:cs="Times New Roman"/>
          <w:noProof/>
          <w:color w:val="000000" w:themeColor="text1"/>
          <w:sz w:val="28"/>
          <w:szCs w:val="28"/>
          <w:lang w:val="kk-KZ"/>
        </w:rPr>
        <w:t>Бұ</w:t>
      </w:r>
      <w:r w:rsidRPr="00EB0001">
        <w:rPr>
          <w:rFonts w:ascii="Times New Roman" w:eastAsia="Times New Roman" w:hAnsi="Times New Roman" w:cs="Times New Roman"/>
          <w:noProof/>
          <w:color w:val="000000" w:themeColor="text1"/>
          <w:sz w:val="28"/>
          <w:szCs w:val="28"/>
          <w:lang w:val="kk-KZ"/>
        </w:rPr>
        <w:t>рынғы   деректерге   сүй</w:t>
      </w:r>
      <w:r w:rsidR="00B730A0">
        <w:rPr>
          <w:rFonts w:ascii="Times New Roman" w:eastAsia="Times New Roman" w:hAnsi="Times New Roman" w:cs="Times New Roman"/>
          <w:noProof/>
          <w:color w:val="000000" w:themeColor="text1"/>
          <w:sz w:val="28"/>
          <w:szCs w:val="28"/>
          <w:lang w:val="kk-KZ"/>
        </w:rPr>
        <w:t>ене   отырып,   топинамбурдың құ</w:t>
      </w:r>
      <w:r w:rsidRPr="00EB0001">
        <w:rPr>
          <w:rFonts w:ascii="Times New Roman" w:eastAsia="Times New Roman" w:hAnsi="Times New Roman" w:cs="Times New Roman"/>
          <w:noProof/>
          <w:color w:val="000000" w:themeColor="text1"/>
          <w:sz w:val="28"/>
          <w:szCs w:val="28"/>
          <w:lang w:val="kk-KZ"/>
        </w:rPr>
        <w:t>рамына мынад</w:t>
      </w:r>
      <w:r w:rsidR="00F43A62">
        <w:rPr>
          <w:rFonts w:ascii="Times New Roman" w:eastAsia="Times New Roman" w:hAnsi="Times New Roman" w:cs="Times New Roman"/>
          <w:noProof/>
          <w:color w:val="000000" w:themeColor="text1"/>
          <w:sz w:val="28"/>
          <w:szCs w:val="28"/>
          <w:lang w:val="kk-KZ"/>
        </w:rPr>
        <w:t>ай сипат беруге болады. (Кесте-1</w:t>
      </w:r>
      <w:r w:rsidRPr="00EB0001">
        <w:rPr>
          <w:rFonts w:ascii="Times New Roman" w:eastAsia="Times New Roman" w:hAnsi="Times New Roman" w:cs="Times New Roman"/>
          <w:noProof/>
          <w:color w:val="000000" w:themeColor="text1"/>
          <w:sz w:val="28"/>
          <w:szCs w:val="28"/>
          <w:lang w:val="kk-KZ"/>
        </w:rPr>
        <w:t>)</w:t>
      </w:r>
    </w:p>
    <w:p w:rsidR="00EB0001" w:rsidRPr="00EB0001" w:rsidRDefault="00EB0001" w:rsidP="00EB0001">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val="kk-KZ"/>
        </w:rPr>
      </w:pPr>
    </w:p>
    <w:p w:rsidR="00EB0001" w:rsidRPr="00EB0001" w:rsidRDefault="00EB0001" w:rsidP="00EB0001">
      <w:p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lang w:val="kk-KZ"/>
        </w:rPr>
      </w:pPr>
      <w:r w:rsidRPr="00EB0001">
        <w:rPr>
          <w:rFonts w:ascii="Times New Roman" w:eastAsia="Times New Roman" w:hAnsi="Times New Roman" w:cs="Times New Roman"/>
          <w:noProof/>
          <w:color w:val="000000" w:themeColor="text1"/>
          <w:sz w:val="28"/>
          <w:szCs w:val="28"/>
          <w:lang w:val="kk-KZ"/>
        </w:rPr>
        <w:t xml:space="preserve">Кесте - </w:t>
      </w:r>
      <w:r>
        <w:rPr>
          <w:rFonts w:ascii="Times New Roman" w:eastAsia="Times New Roman" w:hAnsi="Times New Roman" w:cs="Times New Roman"/>
          <w:noProof/>
          <w:color w:val="000000" w:themeColor="text1"/>
          <w:sz w:val="28"/>
          <w:szCs w:val="28"/>
          <w:lang w:val="kk-KZ"/>
        </w:rPr>
        <w:t>1</w:t>
      </w:r>
      <w:r w:rsidRPr="00EB0001">
        <w:rPr>
          <w:rFonts w:ascii="Times New Roman" w:eastAsia="Times New Roman" w:hAnsi="Times New Roman" w:cs="Times New Roman"/>
          <w:noProof/>
          <w:color w:val="000000" w:themeColor="text1"/>
          <w:sz w:val="28"/>
          <w:szCs w:val="28"/>
          <w:lang w:val="kk-KZ"/>
        </w:rPr>
        <w:t xml:space="preserve"> </w:t>
      </w:r>
      <w:r w:rsidRPr="00EB0001">
        <w:rPr>
          <w:rFonts w:ascii="Times New Roman" w:eastAsia="Times New Roman" w:hAnsi="Times New Roman" w:cs="Times New Roman"/>
          <w:b/>
          <w:bCs/>
          <w:noProof/>
          <w:color w:val="000000" w:themeColor="text1"/>
          <w:sz w:val="28"/>
          <w:szCs w:val="28"/>
          <w:lang w:val="kk-KZ"/>
        </w:rPr>
        <w:t xml:space="preserve">Топинамбурдың жер үсті </w:t>
      </w:r>
      <w:r w:rsidR="00B730A0">
        <w:rPr>
          <w:rFonts w:ascii="Times New Roman" w:eastAsia="Times New Roman" w:hAnsi="Times New Roman" w:cs="Times New Roman"/>
          <w:b/>
          <w:bCs/>
          <w:noProof/>
          <w:color w:val="000000" w:themeColor="text1"/>
          <w:sz w:val="28"/>
          <w:szCs w:val="28"/>
          <w:lang w:val="kk-KZ"/>
        </w:rPr>
        <w:t>бөлігі мен жемісінің химиялық құ</w:t>
      </w:r>
      <w:r w:rsidRPr="00EB0001">
        <w:rPr>
          <w:rFonts w:ascii="Times New Roman" w:eastAsia="Times New Roman" w:hAnsi="Times New Roman" w:cs="Times New Roman"/>
          <w:b/>
          <w:bCs/>
          <w:noProof/>
          <w:color w:val="000000" w:themeColor="text1"/>
          <w:sz w:val="28"/>
          <w:szCs w:val="28"/>
          <w:lang w:val="kk-KZ"/>
        </w:rPr>
        <w:t>рамы.</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562"/>
        <w:gridCol w:w="2414"/>
        <w:gridCol w:w="1469"/>
        <w:gridCol w:w="1478"/>
        <w:gridCol w:w="1498"/>
        <w:gridCol w:w="1690"/>
      </w:tblGrid>
      <w:tr w:rsidR="00EB0001" w:rsidRPr="00EB0001" w:rsidTr="00EB0001">
        <w:trPr>
          <w:trHeight w:val="432"/>
        </w:trPr>
        <w:tc>
          <w:tcPr>
            <w:tcW w:w="562"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b/>
                <w:bCs/>
                <w:noProof/>
                <w:color w:val="000000" w:themeColor="text1"/>
                <w:sz w:val="28"/>
                <w:szCs w:val="28"/>
              </w:rPr>
              <w:lastRenderedPageBreak/>
              <w:t>№</w:t>
            </w:r>
          </w:p>
        </w:tc>
        <w:tc>
          <w:tcPr>
            <w:tcW w:w="2414" w:type="dxa"/>
            <w:vMerge w:val="restart"/>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Химиялық</w:t>
            </w:r>
          </w:p>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құрам</w:t>
            </w:r>
          </w:p>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элементтері</w:t>
            </w:r>
          </w:p>
        </w:tc>
        <w:tc>
          <w:tcPr>
            <w:tcW w:w="6135" w:type="dxa"/>
            <w:gridSpan w:val="4"/>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Шикізаттағы мөлшері (%)</w:t>
            </w:r>
          </w:p>
        </w:tc>
      </w:tr>
      <w:tr w:rsidR="00EB0001" w:rsidRPr="00EB0001" w:rsidTr="00EB0001">
        <w:trPr>
          <w:trHeight w:val="1104"/>
        </w:trPr>
        <w:tc>
          <w:tcPr>
            <w:tcW w:w="562"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2414" w:type="dxa"/>
            <w:vMerge/>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p>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1469"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Жерүсті бөлігі</w:t>
            </w:r>
          </w:p>
        </w:tc>
        <w:tc>
          <w:tcPr>
            <w:tcW w:w="1478"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Жеке</w:t>
            </w:r>
          </w:p>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жапырақ</w:t>
            </w:r>
          </w:p>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(орташа)</w:t>
            </w:r>
          </w:p>
        </w:tc>
        <w:tc>
          <w:tcPr>
            <w:tcW w:w="1498"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Жеке сабақ (орташа)</w:t>
            </w:r>
          </w:p>
        </w:tc>
        <w:tc>
          <w:tcPr>
            <w:tcW w:w="1690"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Жемісі (орташа)</w:t>
            </w:r>
          </w:p>
        </w:tc>
      </w:tr>
      <w:tr w:rsidR="00EB0001" w:rsidRPr="00EB0001" w:rsidTr="00EB0001">
        <w:trPr>
          <w:trHeight w:val="744"/>
        </w:trPr>
        <w:tc>
          <w:tcPr>
            <w:tcW w:w="562"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b/>
                <w:bCs/>
                <w:noProof/>
                <w:color w:val="000000" w:themeColor="text1"/>
                <w:sz w:val="28"/>
                <w:szCs w:val="28"/>
              </w:rPr>
              <w:t>1</w:t>
            </w:r>
          </w:p>
        </w:tc>
        <w:tc>
          <w:tcPr>
            <w:tcW w:w="2414" w:type="dxa"/>
            <w:shd w:val="clear" w:color="auto" w:fill="FFFFFF"/>
            <w:vAlign w:val="center"/>
          </w:tcPr>
          <w:p w:rsidR="00EB0001" w:rsidRPr="00EB0001" w:rsidRDefault="00A07814"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b/>
                <w:bCs/>
                <w:noProof/>
                <w:color w:val="000000" w:themeColor="text1"/>
                <w:sz w:val="28"/>
                <w:szCs w:val="28"/>
              </w:rPr>
              <w:t>С</w:t>
            </w:r>
            <w:r w:rsidR="00EB0001" w:rsidRPr="00EB0001">
              <w:rPr>
                <w:rFonts w:ascii="Times New Roman" w:eastAsia="Times New Roman" w:hAnsi="Times New Roman" w:cs="Times New Roman"/>
                <w:b/>
                <w:bCs/>
                <w:noProof/>
                <w:color w:val="000000" w:themeColor="text1"/>
                <w:sz w:val="28"/>
                <w:szCs w:val="28"/>
              </w:rPr>
              <w:t>у</w:t>
            </w:r>
          </w:p>
        </w:tc>
        <w:tc>
          <w:tcPr>
            <w:tcW w:w="1469"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66,5-74,6</w:t>
            </w:r>
          </w:p>
        </w:tc>
        <w:tc>
          <w:tcPr>
            <w:tcW w:w="1478"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76,9</w:t>
            </w:r>
          </w:p>
        </w:tc>
        <w:tc>
          <w:tcPr>
            <w:tcW w:w="1498"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70,5</w:t>
            </w:r>
          </w:p>
        </w:tc>
        <w:tc>
          <w:tcPr>
            <w:tcW w:w="1690"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80,8</w:t>
            </w:r>
          </w:p>
        </w:tc>
      </w:tr>
      <w:tr w:rsidR="00EB0001" w:rsidRPr="00EB0001" w:rsidTr="00EB0001">
        <w:trPr>
          <w:trHeight w:val="739"/>
        </w:trPr>
        <w:tc>
          <w:tcPr>
            <w:tcW w:w="2976" w:type="dxa"/>
            <w:gridSpan w:val="2"/>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1 Протеин</w:t>
            </w:r>
          </w:p>
        </w:tc>
        <w:tc>
          <w:tcPr>
            <w:tcW w:w="1469"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2,8-3,6</w:t>
            </w:r>
          </w:p>
        </w:tc>
        <w:tc>
          <w:tcPr>
            <w:tcW w:w="1478"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4,5</w:t>
            </w:r>
          </w:p>
        </w:tc>
        <w:tc>
          <w:tcPr>
            <w:tcW w:w="1498"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1690"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2,2</w:t>
            </w:r>
          </w:p>
        </w:tc>
      </w:tr>
      <w:tr w:rsidR="00EB0001" w:rsidRPr="00EB0001" w:rsidTr="00EB0001">
        <w:trPr>
          <w:trHeight w:val="739"/>
        </w:trPr>
        <w:tc>
          <w:tcPr>
            <w:tcW w:w="2976" w:type="dxa"/>
            <w:gridSpan w:val="2"/>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lang w:val="kk-KZ"/>
              </w:rPr>
            </w:pPr>
            <w:r w:rsidRPr="00EB0001">
              <w:rPr>
                <w:rFonts w:ascii="Times New Roman" w:eastAsia="Times New Roman" w:hAnsi="Times New Roman" w:cs="Times New Roman"/>
                <w:noProof/>
                <w:color w:val="000000" w:themeColor="text1"/>
                <w:sz w:val="28"/>
                <w:szCs w:val="28"/>
              </w:rPr>
              <w:t xml:space="preserve">1 </w:t>
            </w:r>
            <w:r>
              <w:rPr>
                <w:rFonts w:ascii="Times New Roman" w:eastAsia="Times New Roman" w:hAnsi="Times New Roman" w:cs="Times New Roman"/>
                <w:noProof/>
                <w:color w:val="000000" w:themeColor="text1"/>
                <w:sz w:val="28"/>
                <w:szCs w:val="28"/>
                <w:lang w:val="kk-KZ"/>
              </w:rPr>
              <w:t>ақуыз</w:t>
            </w:r>
          </w:p>
        </w:tc>
        <w:tc>
          <w:tcPr>
            <w:tcW w:w="1469"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2,2-2,8</w:t>
            </w:r>
          </w:p>
        </w:tc>
        <w:tc>
          <w:tcPr>
            <w:tcW w:w="1478"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4,0</w:t>
            </w:r>
          </w:p>
        </w:tc>
        <w:tc>
          <w:tcPr>
            <w:tcW w:w="1498"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1690"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1,3</w:t>
            </w:r>
          </w:p>
        </w:tc>
      </w:tr>
      <w:tr w:rsidR="00EB0001" w:rsidRPr="00EB0001" w:rsidTr="00EB0001">
        <w:trPr>
          <w:trHeight w:val="734"/>
        </w:trPr>
        <w:tc>
          <w:tcPr>
            <w:tcW w:w="2976" w:type="dxa"/>
            <w:gridSpan w:val="2"/>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Май</w:t>
            </w:r>
          </w:p>
        </w:tc>
        <w:tc>
          <w:tcPr>
            <w:tcW w:w="1469"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0,5-0,9</w:t>
            </w:r>
          </w:p>
        </w:tc>
        <w:tc>
          <w:tcPr>
            <w:tcW w:w="1478"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0,5</w:t>
            </w:r>
          </w:p>
        </w:tc>
        <w:tc>
          <w:tcPr>
            <w:tcW w:w="1498"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0,4</w:t>
            </w:r>
          </w:p>
        </w:tc>
        <w:tc>
          <w:tcPr>
            <w:tcW w:w="1690"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0,2</w:t>
            </w:r>
          </w:p>
        </w:tc>
      </w:tr>
      <w:tr w:rsidR="00EB0001" w:rsidRPr="00EB0001" w:rsidTr="00EB0001">
        <w:trPr>
          <w:trHeight w:val="739"/>
        </w:trPr>
        <w:tc>
          <w:tcPr>
            <w:tcW w:w="2976" w:type="dxa"/>
            <w:gridSpan w:val="2"/>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Клетчатка</w:t>
            </w:r>
          </w:p>
        </w:tc>
        <w:tc>
          <w:tcPr>
            <w:tcW w:w="1469"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5,7-7,7</w:t>
            </w:r>
          </w:p>
        </w:tc>
        <w:tc>
          <w:tcPr>
            <w:tcW w:w="1478"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2,8</w:t>
            </w:r>
          </w:p>
        </w:tc>
        <w:tc>
          <w:tcPr>
            <w:tcW w:w="1498"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10,9</w:t>
            </w:r>
          </w:p>
        </w:tc>
        <w:tc>
          <w:tcPr>
            <w:tcW w:w="1690"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0,8</w:t>
            </w:r>
          </w:p>
        </w:tc>
      </w:tr>
      <w:tr w:rsidR="00EB0001" w:rsidRPr="00EB0001" w:rsidTr="00EB0001">
        <w:trPr>
          <w:trHeight w:val="1128"/>
        </w:trPr>
        <w:tc>
          <w:tcPr>
            <w:tcW w:w="562"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2414"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Азотсыз</w:t>
            </w:r>
          </w:p>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экстрактивті</w:t>
            </w:r>
          </w:p>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зат</w:t>
            </w:r>
          </w:p>
        </w:tc>
        <w:tc>
          <w:tcPr>
            <w:tcW w:w="1469"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12,2-18,7</w:t>
            </w:r>
          </w:p>
        </w:tc>
        <w:tc>
          <w:tcPr>
            <w:tcW w:w="1478"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11,5</w:t>
            </w:r>
          </w:p>
        </w:tc>
        <w:tc>
          <w:tcPr>
            <w:tcW w:w="1498"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14,5</w:t>
            </w:r>
          </w:p>
        </w:tc>
        <w:tc>
          <w:tcPr>
            <w:tcW w:w="1690"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14,9</w:t>
            </w:r>
          </w:p>
        </w:tc>
      </w:tr>
      <w:tr w:rsidR="00EB0001" w:rsidRPr="00EB0001" w:rsidTr="00EB0001">
        <w:trPr>
          <w:trHeight w:val="763"/>
        </w:trPr>
        <w:tc>
          <w:tcPr>
            <w:tcW w:w="562"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p>
        </w:tc>
        <w:tc>
          <w:tcPr>
            <w:tcW w:w="2414"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Күлділік</w:t>
            </w:r>
          </w:p>
        </w:tc>
        <w:tc>
          <w:tcPr>
            <w:tcW w:w="1469"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2,4-4,4</w:t>
            </w:r>
          </w:p>
        </w:tc>
        <w:tc>
          <w:tcPr>
            <w:tcW w:w="1478"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3,8</w:t>
            </w:r>
          </w:p>
        </w:tc>
        <w:tc>
          <w:tcPr>
            <w:tcW w:w="1498"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1,4</w:t>
            </w:r>
          </w:p>
        </w:tc>
        <w:tc>
          <w:tcPr>
            <w:tcW w:w="1690" w:type="dxa"/>
            <w:shd w:val="clear" w:color="auto" w:fill="FFFFFF"/>
            <w:vAlign w:val="center"/>
          </w:tcPr>
          <w:p w:rsidR="00EB0001" w:rsidRPr="00EB0001" w:rsidRDefault="00EB0001" w:rsidP="00EB0001">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1,1</w:t>
            </w:r>
          </w:p>
        </w:tc>
      </w:tr>
    </w:tbl>
    <w:p w:rsidR="00EB0001" w:rsidRPr="00EB0001" w:rsidRDefault="00EB0001" w:rsidP="00EB0001">
      <w:pPr>
        <w:shd w:val="clear" w:color="auto" w:fill="FFFFFF"/>
        <w:autoSpaceDE w:val="0"/>
        <w:autoSpaceDN w:val="0"/>
        <w:adjustRightInd w:val="0"/>
        <w:spacing w:after="0" w:line="240" w:lineRule="auto"/>
        <w:jc w:val="both"/>
        <w:rPr>
          <w:rFonts w:ascii="Times New Roman" w:hAnsi="Times New Roman" w:cs="Times New Roman"/>
          <w:color w:val="000000" w:themeColor="text1"/>
          <w:sz w:val="28"/>
          <w:szCs w:val="28"/>
        </w:rPr>
      </w:pPr>
      <w:r w:rsidRPr="00EB0001">
        <w:rPr>
          <w:rFonts w:ascii="Times New Roman" w:eastAsia="Times New Roman" w:hAnsi="Times New Roman" w:cs="Times New Roman"/>
          <w:noProof/>
          <w:color w:val="000000" w:themeColor="text1"/>
          <w:sz w:val="28"/>
          <w:szCs w:val="28"/>
        </w:rPr>
        <w:t xml:space="preserve">Топинамбурдың жапырағы, белгілі болғандай-ақ сабағына карағанда азотты затқа екі-үш есе бай. Ал ол азотты косылыстардың көпшілігінің негізі белокты заттар, тек </w:t>
      </w:r>
      <w:r w:rsidR="00CA4014">
        <w:rPr>
          <w:rFonts w:ascii="Times New Roman" w:eastAsia="Times New Roman" w:hAnsi="Times New Roman" w:cs="Times New Roman"/>
          <w:noProof/>
          <w:color w:val="000000" w:themeColor="text1"/>
          <w:sz w:val="28"/>
          <w:szCs w:val="28"/>
          <w:lang w:val="kk-KZ"/>
        </w:rPr>
        <w:t>к</w:t>
      </w:r>
      <w:r w:rsidRPr="00EB0001">
        <w:rPr>
          <w:rFonts w:ascii="Times New Roman" w:eastAsia="Times New Roman" w:hAnsi="Times New Roman" w:cs="Times New Roman"/>
          <w:noProof/>
          <w:color w:val="000000" w:themeColor="text1"/>
          <w:sz w:val="28"/>
          <w:szCs w:val="28"/>
        </w:rPr>
        <w:t xml:space="preserve">ейбірінде ғана амидтер кездеседі. Осыған байланысты топинамбурдың сабағынан гөрі жапырағы көп </w:t>
      </w:r>
      <w:r w:rsidR="00B730A0">
        <w:rPr>
          <w:rFonts w:ascii="Times New Roman" w:eastAsia="Times New Roman" w:hAnsi="Times New Roman" w:cs="Times New Roman"/>
          <w:noProof/>
          <w:color w:val="000000" w:themeColor="text1"/>
          <w:sz w:val="28"/>
          <w:szCs w:val="28"/>
        </w:rPr>
        <w:t>сүранысқа да, іданыс</w:t>
      </w:r>
      <w:r w:rsidR="00B730A0">
        <w:rPr>
          <w:rFonts w:ascii="Times New Roman" w:eastAsia="Times New Roman" w:hAnsi="Times New Roman" w:cs="Times New Roman"/>
          <w:noProof/>
          <w:color w:val="000000" w:themeColor="text1"/>
          <w:sz w:val="28"/>
          <w:szCs w:val="28"/>
          <w:lang w:val="kk-KZ"/>
        </w:rPr>
        <w:t>к</w:t>
      </w:r>
      <w:r w:rsidR="00B730A0">
        <w:rPr>
          <w:rFonts w:ascii="Times New Roman" w:eastAsia="Times New Roman" w:hAnsi="Times New Roman" w:cs="Times New Roman"/>
          <w:noProof/>
          <w:color w:val="000000" w:themeColor="text1"/>
          <w:sz w:val="28"/>
          <w:szCs w:val="28"/>
        </w:rPr>
        <w:t>а д</w:t>
      </w:r>
      <w:r w:rsidR="00B730A0">
        <w:rPr>
          <w:rFonts w:ascii="Times New Roman" w:eastAsia="Times New Roman" w:hAnsi="Times New Roman" w:cs="Times New Roman"/>
          <w:noProof/>
          <w:color w:val="000000" w:themeColor="text1"/>
          <w:sz w:val="28"/>
          <w:szCs w:val="28"/>
          <w:lang w:val="kk-KZ"/>
        </w:rPr>
        <w:t>е</w:t>
      </w:r>
      <w:r w:rsidRPr="00EB0001">
        <w:rPr>
          <w:rFonts w:ascii="Times New Roman" w:eastAsia="Times New Roman" w:hAnsi="Times New Roman" w:cs="Times New Roman"/>
          <w:noProof/>
          <w:color w:val="000000" w:themeColor="text1"/>
          <w:sz w:val="28"/>
          <w:szCs w:val="28"/>
        </w:rPr>
        <w:t xml:space="preserve"> ие.</w:t>
      </w:r>
    </w:p>
    <w:p w:rsidR="00EB0001" w:rsidRDefault="00B730A0" w:rsidP="00EB0001">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val="kk-KZ"/>
        </w:rPr>
      </w:pPr>
      <w:r>
        <w:rPr>
          <w:rFonts w:ascii="Times New Roman" w:eastAsia="Times New Roman" w:hAnsi="Times New Roman" w:cs="Times New Roman"/>
          <w:noProof/>
          <w:color w:val="000000" w:themeColor="text1"/>
          <w:sz w:val="28"/>
          <w:szCs w:val="28"/>
        </w:rPr>
        <w:t>Б</w:t>
      </w:r>
      <w:r>
        <w:rPr>
          <w:rFonts w:ascii="Times New Roman" w:eastAsia="Times New Roman" w:hAnsi="Times New Roman" w:cs="Times New Roman"/>
          <w:noProof/>
          <w:color w:val="000000" w:themeColor="text1"/>
          <w:sz w:val="28"/>
          <w:szCs w:val="28"/>
          <w:lang w:val="kk-KZ"/>
        </w:rPr>
        <w:t>ұ</w:t>
      </w:r>
      <w:r w:rsidR="00EB0001" w:rsidRPr="00EB0001">
        <w:rPr>
          <w:rFonts w:ascii="Times New Roman" w:eastAsia="Times New Roman" w:hAnsi="Times New Roman" w:cs="Times New Roman"/>
          <w:noProof/>
          <w:color w:val="000000" w:themeColor="text1"/>
          <w:sz w:val="28"/>
          <w:szCs w:val="28"/>
        </w:rPr>
        <w:t>ның   бәрі  топинамбурдың  сорттарын  таңдауда  үлкен</w:t>
      </w:r>
      <w:r w:rsidR="00EB0001">
        <w:rPr>
          <w:rFonts w:ascii="Times New Roman" w:eastAsia="Times New Roman" w:hAnsi="Times New Roman" w:cs="Times New Roman"/>
          <w:noProof/>
          <w:color w:val="000000" w:themeColor="text1"/>
          <w:sz w:val="28"/>
          <w:szCs w:val="28"/>
          <w:lang w:val="kk-KZ"/>
        </w:rPr>
        <w:t xml:space="preserve"> </w:t>
      </w:r>
      <w:r>
        <w:rPr>
          <w:rFonts w:ascii="Times New Roman" w:eastAsia="Times New Roman" w:hAnsi="Times New Roman" w:cs="Times New Roman"/>
          <w:noProof/>
          <w:color w:val="000000" w:themeColor="text1"/>
          <w:sz w:val="28"/>
          <w:szCs w:val="28"/>
        </w:rPr>
        <w:t>мағынаға  ие.   Қ</w:t>
      </w:r>
      <w:r>
        <w:rPr>
          <w:rFonts w:ascii="Times New Roman" w:eastAsia="Times New Roman" w:hAnsi="Times New Roman" w:cs="Times New Roman"/>
          <w:noProof/>
          <w:color w:val="000000" w:themeColor="text1"/>
          <w:sz w:val="28"/>
          <w:szCs w:val="28"/>
          <w:lang w:val="kk-KZ"/>
        </w:rPr>
        <w:t>ұ</w:t>
      </w:r>
      <w:r>
        <w:rPr>
          <w:rFonts w:ascii="Times New Roman" w:eastAsia="Times New Roman" w:hAnsi="Times New Roman" w:cs="Times New Roman"/>
          <w:noProof/>
          <w:color w:val="000000" w:themeColor="text1"/>
          <w:sz w:val="28"/>
          <w:szCs w:val="28"/>
        </w:rPr>
        <w:t>рамы   қ</w:t>
      </w:r>
      <w:r>
        <w:rPr>
          <w:rFonts w:ascii="Times New Roman" w:eastAsia="Times New Roman" w:hAnsi="Times New Roman" w:cs="Times New Roman"/>
          <w:noProof/>
          <w:color w:val="000000" w:themeColor="text1"/>
          <w:sz w:val="28"/>
          <w:szCs w:val="28"/>
          <w:lang w:val="kk-KZ"/>
        </w:rPr>
        <w:t>ұ</w:t>
      </w:r>
      <w:r w:rsidR="00EB0001" w:rsidRPr="00EB0001">
        <w:rPr>
          <w:rFonts w:ascii="Times New Roman" w:eastAsia="Times New Roman" w:hAnsi="Times New Roman" w:cs="Times New Roman"/>
          <w:noProof/>
          <w:color w:val="000000" w:themeColor="text1"/>
          <w:sz w:val="28"/>
          <w:szCs w:val="28"/>
        </w:rPr>
        <w:t>нды  заттарға  бай  топинамбурдың</w:t>
      </w:r>
      <w:r w:rsidR="00EB0001">
        <w:rPr>
          <w:rFonts w:ascii="Times New Roman" w:eastAsia="Times New Roman" w:hAnsi="Times New Roman" w:cs="Times New Roman"/>
          <w:noProof/>
          <w:color w:val="000000" w:themeColor="text1"/>
          <w:sz w:val="28"/>
          <w:szCs w:val="28"/>
          <w:lang w:val="kk-KZ"/>
        </w:rPr>
        <w:t xml:space="preserve"> </w:t>
      </w:r>
      <w:r w:rsidR="00EB0001" w:rsidRPr="00EB0001">
        <w:rPr>
          <w:rFonts w:ascii="Times New Roman" w:eastAsia="Times New Roman" w:hAnsi="Times New Roman" w:cs="Times New Roman"/>
          <w:noProof/>
          <w:color w:val="000000" w:themeColor="text1"/>
          <w:sz w:val="28"/>
          <w:szCs w:val="28"/>
        </w:rPr>
        <w:t xml:space="preserve">   пайдалану      да     </w:t>
      </w:r>
      <w:r w:rsidR="00EB0001">
        <w:rPr>
          <w:rFonts w:ascii="Times New Roman" w:eastAsia="Times New Roman" w:hAnsi="Times New Roman" w:cs="Times New Roman"/>
          <w:noProof/>
          <w:color w:val="000000" w:themeColor="text1"/>
          <w:sz w:val="28"/>
          <w:szCs w:val="28"/>
          <w:lang w:val="kk-KZ"/>
        </w:rPr>
        <w:t>ұ</w:t>
      </w:r>
      <w:r w:rsidR="00EB0001" w:rsidRPr="00EB0001">
        <w:rPr>
          <w:rFonts w:ascii="Times New Roman" w:eastAsia="Times New Roman" w:hAnsi="Times New Roman" w:cs="Times New Roman"/>
          <w:noProof/>
          <w:color w:val="000000" w:themeColor="text1"/>
          <w:sz w:val="28"/>
          <w:szCs w:val="28"/>
        </w:rPr>
        <w:t>тымды      болмақ.      Сондықтан</w:t>
      </w:r>
      <w:r w:rsidR="00EB0001">
        <w:rPr>
          <w:rFonts w:ascii="Times New Roman" w:eastAsia="Times New Roman" w:hAnsi="Times New Roman" w:cs="Times New Roman"/>
          <w:noProof/>
          <w:color w:val="000000" w:themeColor="text1"/>
          <w:sz w:val="28"/>
          <w:szCs w:val="28"/>
          <w:lang w:val="kk-KZ"/>
        </w:rPr>
        <w:t xml:space="preserve"> </w:t>
      </w:r>
      <w:r w:rsidR="00EB0001" w:rsidRPr="00EB0001">
        <w:rPr>
          <w:rFonts w:ascii="Times New Roman" w:eastAsia="Times New Roman" w:hAnsi="Times New Roman" w:cs="Times New Roman"/>
          <w:noProof/>
          <w:color w:val="000000" w:themeColor="text1"/>
          <w:sz w:val="28"/>
          <w:szCs w:val="28"/>
        </w:rPr>
        <w:t>пайдаланудан  б</w:t>
      </w:r>
      <w:r w:rsidR="00EB0001">
        <w:rPr>
          <w:rFonts w:ascii="Times New Roman" w:eastAsia="Times New Roman" w:hAnsi="Times New Roman" w:cs="Times New Roman"/>
          <w:noProof/>
          <w:color w:val="000000" w:themeColor="text1"/>
          <w:sz w:val="28"/>
          <w:szCs w:val="28"/>
          <w:lang w:val="kk-KZ"/>
        </w:rPr>
        <w:t>ұ</w:t>
      </w:r>
      <w:r w:rsidR="00EB0001">
        <w:rPr>
          <w:rFonts w:ascii="Times New Roman" w:eastAsia="Times New Roman" w:hAnsi="Times New Roman" w:cs="Times New Roman"/>
          <w:noProof/>
          <w:color w:val="000000" w:themeColor="text1"/>
          <w:sz w:val="28"/>
          <w:szCs w:val="28"/>
        </w:rPr>
        <w:t>рын,  қ</w:t>
      </w:r>
      <w:r w:rsidR="00EB0001">
        <w:rPr>
          <w:rFonts w:ascii="Times New Roman" w:eastAsia="Times New Roman" w:hAnsi="Times New Roman" w:cs="Times New Roman"/>
          <w:noProof/>
          <w:color w:val="000000" w:themeColor="text1"/>
          <w:sz w:val="28"/>
          <w:szCs w:val="28"/>
          <w:lang w:val="kk-KZ"/>
        </w:rPr>
        <w:t>ұ</w:t>
      </w:r>
      <w:r w:rsidR="00EB0001" w:rsidRPr="00EB0001">
        <w:rPr>
          <w:rFonts w:ascii="Times New Roman" w:eastAsia="Times New Roman" w:hAnsi="Times New Roman" w:cs="Times New Roman"/>
          <w:noProof/>
          <w:color w:val="000000" w:themeColor="text1"/>
          <w:sz w:val="28"/>
          <w:szCs w:val="28"/>
        </w:rPr>
        <w:t>рамының  орташа  сандық  мөлшерін</w:t>
      </w:r>
      <w:r w:rsidR="00EB0001">
        <w:rPr>
          <w:rFonts w:ascii="Times New Roman" w:eastAsia="Times New Roman" w:hAnsi="Times New Roman" w:cs="Times New Roman"/>
          <w:noProof/>
          <w:color w:val="000000" w:themeColor="text1"/>
          <w:sz w:val="28"/>
          <w:szCs w:val="28"/>
          <w:lang w:val="kk-KZ"/>
        </w:rPr>
        <w:t xml:space="preserve"> </w:t>
      </w:r>
      <w:r w:rsidR="00EB0001" w:rsidRPr="00EB0001">
        <w:rPr>
          <w:rFonts w:ascii="Times New Roman" w:eastAsia="Times New Roman" w:hAnsi="Times New Roman" w:cs="Times New Roman"/>
          <w:noProof/>
          <w:color w:val="000000" w:themeColor="text1"/>
          <w:sz w:val="28"/>
          <w:szCs w:val="28"/>
        </w:rPr>
        <w:t xml:space="preserve">біліп алу пайдалы болмаса, зиянды емес. </w:t>
      </w:r>
    </w:p>
    <w:p w:rsidR="00DF0D08" w:rsidRDefault="00DF0D08" w:rsidP="00EB0001">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val="kk-KZ"/>
        </w:rPr>
      </w:pPr>
    </w:p>
    <w:p w:rsidR="00DF0D08" w:rsidRDefault="00DF0D08" w:rsidP="00EB0001">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val="kk-KZ"/>
        </w:rPr>
      </w:pPr>
    </w:p>
    <w:p w:rsidR="00DF0D08" w:rsidRDefault="00DF0D08" w:rsidP="00EB0001">
      <w:pPr>
        <w:shd w:val="clear" w:color="auto" w:fill="FFFFFF"/>
        <w:autoSpaceDE w:val="0"/>
        <w:autoSpaceDN w:val="0"/>
        <w:adjustRightInd w:val="0"/>
        <w:spacing w:after="0" w:line="240" w:lineRule="auto"/>
        <w:jc w:val="both"/>
        <w:rPr>
          <w:rFonts w:ascii="Times New Roman" w:eastAsia="Times New Roman" w:hAnsi="Times New Roman" w:cs="Times New Roman"/>
          <w:noProof/>
          <w:color w:val="000000" w:themeColor="text1"/>
          <w:sz w:val="28"/>
          <w:szCs w:val="28"/>
          <w:lang w:val="kk-KZ"/>
        </w:rPr>
      </w:pPr>
    </w:p>
    <w:p w:rsidR="00DF0D08" w:rsidRDefault="00DF0D08" w:rsidP="00C615BF">
      <w:pPr>
        <w:shd w:val="clear" w:color="auto" w:fill="FFFFFF"/>
        <w:autoSpaceDE w:val="0"/>
        <w:autoSpaceDN w:val="0"/>
        <w:adjustRightInd w:val="0"/>
        <w:spacing w:after="0" w:line="240" w:lineRule="auto"/>
        <w:jc w:val="center"/>
        <w:rPr>
          <w:rFonts w:ascii="Times New Roman" w:hAnsi="Times New Roman" w:cs="Times New Roman"/>
          <w:color w:val="000000" w:themeColor="text1"/>
          <w:sz w:val="28"/>
          <w:szCs w:val="28"/>
          <w:lang w:val="kk-KZ"/>
        </w:rPr>
      </w:pPr>
      <w:r w:rsidRPr="00DF0D08">
        <w:rPr>
          <w:rFonts w:ascii="Times New Roman" w:hAnsi="Times New Roman" w:cs="Times New Roman"/>
          <w:noProof/>
          <w:color w:val="000000" w:themeColor="text1"/>
          <w:sz w:val="28"/>
          <w:szCs w:val="28"/>
          <w:lang w:eastAsia="ru-RU"/>
        </w:rPr>
        <w:lastRenderedPageBreak/>
        <w:drawing>
          <wp:inline distT="0" distB="0" distL="0" distR="0">
            <wp:extent cx="4807783" cy="3627620"/>
            <wp:effectExtent l="19050" t="0" r="0" b="0"/>
            <wp:docPr id="16" name="Рисунок 6" descr="http://go3.imgsmail.ru/imgpreview?u=http%3A//www.fazenda-online.ru/uploads/posts/2010-09/1284982392%5Fhelianthus%5Ftuberosus.jpg&amp;mb=127"/>
            <wp:cNvGraphicFramePr/>
            <a:graphic xmlns:a="http://schemas.openxmlformats.org/drawingml/2006/main">
              <a:graphicData uri="http://schemas.openxmlformats.org/drawingml/2006/picture">
                <pic:pic xmlns:pic="http://schemas.openxmlformats.org/drawingml/2006/picture">
                  <pic:nvPicPr>
                    <pic:cNvPr id="5122" name="Picture 2" descr="http://go3.imgsmail.ru/imgpreview?u=http%3A//www.fazenda-online.ru/uploads/posts/2010-09/1284982392%5Fhelianthus%5Ftuberosus.jpg&amp;mb=127"/>
                    <pic:cNvPicPr>
                      <a:picLocks noChangeAspect="1" noChangeArrowheads="1"/>
                    </pic:cNvPicPr>
                  </pic:nvPicPr>
                  <pic:blipFill>
                    <a:blip r:embed="rId82" cstate="print"/>
                    <a:srcRect/>
                    <a:stretch>
                      <a:fillRect/>
                    </a:stretch>
                  </pic:blipFill>
                  <pic:spPr bwMode="auto">
                    <a:xfrm>
                      <a:off x="0" y="0"/>
                      <a:ext cx="4800671" cy="3622254"/>
                    </a:xfrm>
                    <a:prstGeom prst="rect">
                      <a:avLst/>
                    </a:prstGeom>
                    <a:noFill/>
                  </pic:spPr>
                </pic:pic>
              </a:graphicData>
            </a:graphic>
          </wp:inline>
        </w:drawing>
      </w:r>
    </w:p>
    <w:p w:rsidR="00DF0D08" w:rsidRPr="00DF0D08" w:rsidRDefault="00DF0D08" w:rsidP="00C615BF">
      <w:pPr>
        <w:jc w:val="center"/>
        <w:rPr>
          <w:rFonts w:ascii="Times New Roman" w:hAnsi="Times New Roman" w:cs="Times New Roman"/>
          <w:sz w:val="28"/>
          <w:szCs w:val="28"/>
          <w:lang w:val="kk-KZ"/>
        </w:rPr>
      </w:pPr>
    </w:p>
    <w:p w:rsidR="00DF0D08" w:rsidRDefault="00DF0D08" w:rsidP="00C615BF">
      <w:pPr>
        <w:jc w:val="center"/>
        <w:rPr>
          <w:rFonts w:ascii="Times New Roman" w:hAnsi="Times New Roman" w:cs="Times New Roman"/>
          <w:sz w:val="28"/>
          <w:szCs w:val="28"/>
          <w:lang w:val="kk-KZ"/>
        </w:rPr>
      </w:pPr>
      <w:r>
        <w:rPr>
          <w:rFonts w:ascii="Times New Roman" w:hAnsi="Times New Roman" w:cs="Times New Roman"/>
          <w:sz w:val="28"/>
          <w:szCs w:val="28"/>
          <w:lang w:val="kk-KZ"/>
        </w:rPr>
        <w:t>4-сурет. Топинамбур өсімдігінің гүлі</w:t>
      </w:r>
    </w:p>
    <w:p w:rsidR="00C615BF" w:rsidRDefault="00C615BF" w:rsidP="00C615BF">
      <w:pPr>
        <w:jc w:val="center"/>
        <w:rPr>
          <w:rFonts w:ascii="Times New Roman" w:hAnsi="Times New Roman" w:cs="Times New Roman"/>
          <w:sz w:val="28"/>
          <w:szCs w:val="28"/>
          <w:lang w:val="kk-KZ"/>
        </w:rPr>
      </w:pPr>
    </w:p>
    <w:p w:rsidR="00DF0D08" w:rsidRDefault="00DF0D08" w:rsidP="00C615BF">
      <w:pPr>
        <w:tabs>
          <w:tab w:val="left" w:pos="2101"/>
        </w:tabs>
        <w:jc w:val="center"/>
        <w:rPr>
          <w:rFonts w:ascii="Times New Roman" w:hAnsi="Times New Roman" w:cs="Times New Roman"/>
          <w:sz w:val="28"/>
          <w:szCs w:val="28"/>
          <w:lang w:val="kk-KZ"/>
        </w:rPr>
      </w:pPr>
      <w:r w:rsidRPr="00DF0D08">
        <w:rPr>
          <w:rFonts w:ascii="Times New Roman" w:hAnsi="Times New Roman" w:cs="Times New Roman"/>
          <w:noProof/>
          <w:sz w:val="28"/>
          <w:szCs w:val="28"/>
          <w:lang w:eastAsia="ru-RU"/>
        </w:rPr>
        <w:drawing>
          <wp:inline distT="0" distB="0" distL="0" distR="0">
            <wp:extent cx="4912714" cy="3372787"/>
            <wp:effectExtent l="19050" t="0" r="2186" b="0"/>
            <wp:docPr id="17" name="Рисунок 7" descr="http://go1.imgsmail.ru/imgpreview?u=http%3A//www.foragro.ru/images/fermer/topinambur/fermer%5Ftopinambur%5F1%5Fh%5Forig.jpeg&amp;mb=62"/>
            <wp:cNvGraphicFramePr/>
            <a:graphic xmlns:a="http://schemas.openxmlformats.org/drawingml/2006/main">
              <a:graphicData uri="http://schemas.openxmlformats.org/drawingml/2006/picture">
                <pic:pic xmlns:pic="http://schemas.openxmlformats.org/drawingml/2006/picture">
                  <pic:nvPicPr>
                    <pic:cNvPr id="5124" name="Picture 4" descr="http://go1.imgsmail.ru/imgpreview?u=http%3A//www.foragro.ru/images/fermer/topinambur/fermer%5Ftopinambur%5F1%5Fh%5Forig.jpeg&amp;mb=62"/>
                    <pic:cNvPicPr>
                      <a:picLocks noChangeAspect="1" noChangeArrowheads="1"/>
                    </pic:cNvPicPr>
                  </pic:nvPicPr>
                  <pic:blipFill>
                    <a:blip r:embed="rId83" cstate="print"/>
                    <a:srcRect/>
                    <a:stretch>
                      <a:fillRect/>
                    </a:stretch>
                  </pic:blipFill>
                  <pic:spPr bwMode="auto">
                    <a:xfrm>
                      <a:off x="0" y="0"/>
                      <a:ext cx="4914336" cy="3373901"/>
                    </a:xfrm>
                    <a:prstGeom prst="rect">
                      <a:avLst/>
                    </a:prstGeom>
                    <a:noFill/>
                  </pic:spPr>
                </pic:pic>
              </a:graphicData>
            </a:graphic>
          </wp:inline>
        </w:drawing>
      </w:r>
    </w:p>
    <w:p w:rsidR="00DF0D08" w:rsidRDefault="00DF0D08" w:rsidP="00C615BF">
      <w:pPr>
        <w:jc w:val="center"/>
        <w:rPr>
          <w:rFonts w:ascii="Times New Roman" w:hAnsi="Times New Roman" w:cs="Times New Roman"/>
          <w:sz w:val="28"/>
          <w:szCs w:val="28"/>
          <w:lang w:val="kk-KZ"/>
        </w:rPr>
      </w:pPr>
      <w:r>
        <w:rPr>
          <w:rFonts w:ascii="Times New Roman" w:hAnsi="Times New Roman" w:cs="Times New Roman"/>
          <w:sz w:val="28"/>
          <w:szCs w:val="28"/>
          <w:lang w:val="kk-KZ"/>
        </w:rPr>
        <w:t>5-сурет. Топинамбур өсімдігінің жерасты жемісі</w:t>
      </w:r>
    </w:p>
    <w:p w:rsidR="00157614" w:rsidRDefault="00157614" w:rsidP="00B730A0">
      <w:pPr>
        <w:ind w:firstLine="708"/>
        <w:jc w:val="center"/>
        <w:rPr>
          <w:rFonts w:ascii="Times New Roman" w:hAnsi="Times New Roman" w:cs="Times New Roman"/>
          <w:sz w:val="28"/>
          <w:szCs w:val="28"/>
          <w:lang w:val="kk-KZ"/>
        </w:rPr>
      </w:pPr>
    </w:p>
    <w:p w:rsidR="004A3511" w:rsidRPr="00B730A0" w:rsidRDefault="004A3511" w:rsidP="00B730A0">
      <w:pPr>
        <w:ind w:firstLine="708"/>
        <w:jc w:val="center"/>
        <w:rPr>
          <w:rFonts w:ascii="Times New Roman" w:hAnsi="Times New Roman" w:cs="Times New Roman"/>
          <w:sz w:val="28"/>
          <w:szCs w:val="28"/>
          <w:lang w:val="kk-KZ"/>
        </w:rPr>
      </w:pPr>
    </w:p>
    <w:p w:rsidR="00157614" w:rsidRPr="00157614" w:rsidRDefault="00157614" w:rsidP="00157614">
      <w:pPr>
        <w:spacing w:after="0"/>
        <w:jc w:val="both"/>
        <w:rPr>
          <w:rFonts w:ascii="Times New Roman" w:hAnsi="Times New Roman" w:cs="Times New Roman"/>
          <w:b/>
          <w:caps/>
          <w:sz w:val="28"/>
          <w:szCs w:val="28"/>
          <w:lang w:val="kk-KZ"/>
        </w:rPr>
      </w:pPr>
      <w:r w:rsidRPr="00157614">
        <w:rPr>
          <w:rFonts w:ascii="Times New Roman" w:hAnsi="Times New Roman" w:cs="Times New Roman"/>
          <w:b/>
          <w:caps/>
          <w:sz w:val="28"/>
          <w:szCs w:val="28"/>
          <w:lang w:val="kk-KZ"/>
        </w:rPr>
        <w:lastRenderedPageBreak/>
        <w:t>ІІІ Нәтижелер және оларды талқылау</w:t>
      </w:r>
    </w:p>
    <w:p w:rsidR="00157614" w:rsidRDefault="00157614" w:rsidP="00157614">
      <w:pPr>
        <w:spacing w:after="0"/>
        <w:jc w:val="both"/>
        <w:rPr>
          <w:rFonts w:ascii="Times New Roman" w:hAnsi="Times New Roman" w:cs="Times New Roman"/>
          <w:b/>
          <w:caps/>
          <w:sz w:val="28"/>
          <w:szCs w:val="28"/>
          <w:lang w:val="kk-KZ"/>
        </w:rPr>
      </w:pPr>
      <w:r w:rsidRPr="00157614">
        <w:rPr>
          <w:rFonts w:ascii="Times New Roman" w:hAnsi="Times New Roman" w:cs="Times New Roman"/>
          <w:b/>
          <w:caps/>
          <w:sz w:val="28"/>
          <w:szCs w:val="28"/>
          <w:lang w:val="kk-KZ"/>
        </w:rPr>
        <w:t>3.1 Топинамбур өсімдігінің құрамына элементтік анализ</w:t>
      </w:r>
      <w:r>
        <w:rPr>
          <w:rFonts w:ascii="Times New Roman" w:hAnsi="Times New Roman" w:cs="Times New Roman"/>
          <w:b/>
          <w:caps/>
          <w:sz w:val="28"/>
          <w:szCs w:val="28"/>
          <w:lang w:val="kk-KZ"/>
        </w:rPr>
        <w:t>.</w:t>
      </w:r>
    </w:p>
    <w:p w:rsidR="008037F6" w:rsidRDefault="008037F6" w:rsidP="00157614">
      <w:pPr>
        <w:spacing w:after="0"/>
        <w:jc w:val="both"/>
        <w:rPr>
          <w:rFonts w:ascii="Times New Roman" w:hAnsi="Times New Roman" w:cs="Times New Roman"/>
          <w:sz w:val="28"/>
          <w:szCs w:val="28"/>
          <w:lang w:val="kk-KZ"/>
        </w:rPr>
      </w:pPr>
      <w:r w:rsidRPr="008037F6">
        <w:rPr>
          <w:rFonts w:ascii="Times New Roman" w:hAnsi="Times New Roman" w:cs="Times New Roman"/>
          <w:sz w:val="28"/>
          <w:szCs w:val="28"/>
          <w:lang w:val="kk-KZ"/>
        </w:rPr>
        <w:t>Топинамбур өсімдігінің</w:t>
      </w:r>
      <w:r>
        <w:rPr>
          <w:rFonts w:ascii="Times New Roman" w:hAnsi="Times New Roman" w:cs="Times New Roman"/>
          <w:sz w:val="28"/>
          <w:szCs w:val="28"/>
          <w:lang w:val="kk-KZ"/>
        </w:rPr>
        <w:t xml:space="preserve"> құрамының элементтік анализі Қазақ ұлттық аграрлық университетінің базасындағы Қазақ-Жапон орталығының зертханаларында Жапон </w:t>
      </w:r>
      <w:r w:rsidRPr="008037F6">
        <w:rPr>
          <w:rFonts w:ascii="Times New Roman" w:hAnsi="Times New Roman" w:cs="Times New Roman"/>
          <w:sz w:val="28"/>
          <w:szCs w:val="28"/>
          <w:lang w:val="kk-KZ"/>
        </w:rPr>
        <w:t xml:space="preserve">JEOL </w:t>
      </w:r>
      <w:r>
        <w:rPr>
          <w:rFonts w:ascii="Times New Roman" w:hAnsi="Times New Roman" w:cs="Times New Roman"/>
          <w:sz w:val="28"/>
          <w:szCs w:val="28"/>
          <w:lang w:val="kk-KZ"/>
        </w:rPr>
        <w:t xml:space="preserve"> фирмасынан шыққан </w:t>
      </w:r>
      <w:r w:rsidRPr="008037F6">
        <w:rPr>
          <w:rFonts w:ascii="Times New Roman" w:hAnsi="Times New Roman" w:cs="Times New Roman"/>
          <w:sz w:val="28"/>
          <w:szCs w:val="28"/>
          <w:lang w:val="kk-KZ"/>
        </w:rPr>
        <w:t>JSM</w:t>
      </w:r>
      <w:r>
        <w:rPr>
          <w:rFonts w:ascii="Times New Roman" w:hAnsi="Times New Roman" w:cs="Times New Roman"/>
          <w:sz w:val="28"/>
          <w:szCs w:val="28"/>
          <w:lang w:val="kk-KZ"/>
        </w:rPr>
        <w:t xml:space="preserve"> - 3220 электронды кескіндеуші микроскопында жасалды. Зерттеу нәтижелері бойынша топинамбур өсімдігінің жемісіне, жапырағына сабағына элементтік анализ жасалды. </w:t>
      </w:r>
      <w:r w:rsidR="004A3511">
        <w:rPr>
          <w:rFonts w:ascii="Times New Roman" w:hAnsi="Times New Roman" w:cs="Times New Roman"/>
          <w:sz w:val="28"/>
          <w:szCs w:val="28"/>
          <w:lang w:val="kk-KZ"/>
        </w:rPr>
        <w:t>Анализ нәтижесі төмендегі 1-2 кестеде белгіленген</w:t>
      </w:r>
    </w:p>
    <w:p w:rsidR="008037F6" w:rsidRPr="008037F6" w:rsidRDefault="008037F6" w:rsidP="00157614">
      <w:pPr>
        <w:spacing w:after="0"/>
        <w:jc w:val="both"/>
        <w:rPr>
          <w:rFonts w:ascii="Times New Roman" w:hAnsi="Times New Roman" w:cs="Times New Roman"/>
          <w:sz w:val="28"/>
          <w:szCs w:val="28"/>
          <w:lang w:val="kk-KZ"/>
        </w:rPr>
      </w:pPr>
      <w:r w:rsidRPr="008037F6">
        <w:rPr>
          <w:rFonts w:ascii="Times New Roman" w:hAnsi="Times New Roman" w:cs="Times New Roman"/>
          <w:noProof/>
          <w:sz w:val="28"/>
          <w:szCs w:val="28"/>
          <w:lang w:eastAsia="ru-RU"/>
        </w:rPr>
        <w:drawing>
          <wp:inline distT="0" distB="0" distL="0" distR="0">
            <wp:extent cx="5786415" cy="3028013"/>
            <wp:effectExtent l="19050" t="0" r="4785" b="0"/>
            <wp:docPr id="23" name="Рисунок 10"/>
            <wp:cNvGraphicFramePr/>
            <a:graphic xmlns:a="http://schemas.openxmlformats.org/drawingml/2006/main">
              <a:graphicData uri="http://schemas.openxmlformats.org/drawingml/2006/picture">
                <pic:pic xmlns:pic="http://schemas.openxmlformats.org/drawingml/2006/picture">
                  <pic:nvPicPr>
                    <pic:cNvPr id="4" name="Picture 2"/>
                    <pic:cNvPicPr>
                      <a:picLocks noGrp="1" noChangeAspect="1" noChangeArrowheads="1"/>
                    </pic:cNvPicPr>
                  </pic:nvPicPr>
                  <pic:blipFill>
                    <a:blip r:embed="rId84" cstate="print">
                      <a:lum bright="-43000" contrast="47000"/>
                    </a:blip>
                    <a:srcRect/>
                    <a:stretch>
                      <a:fillRect/>
                    </a:stretch>
                  </pic:blipFill>
                  <pic:spPr bwMode="auto">
                    <a:xfrm>
                      <a:off x="0" y="0"/>
                      <a:ext cx="5786415" cy="3028013"/>
                    </a:xfrm>
                    <a:prstGeom prst="rect">
                      <a:avLst/>
                    </a:prstGeom>
                    <a:noFill/>
                    <a:ln w="9525">
                      <a:noFill/>
                      <a:miter lim="800000"/>
                      <a:headEnd/>
                      <a:tailEnd/>
                    </a:ln>
                  </pic:spPr>
                </pic:pic>
              </a:graphicData>
            </a:graphic>
          </wp:inline>
        </w:drawing>
      </w:r>
    </w:p>
    <w:p w:rsidR="00B730A0" w:rsidRDefault="00B730A0" w:rsidP="00157614">
      <w:pPr>
        <w:spacing w:after="0"/>
        <w:jc w:val="both"/>
        <w:rPr>
          <w:rFonts w:ascii="Times New Roman" w:hAnsi="Times New Roman" w:cs="Times New Roman"/>
          <w:b/>
          <w:caps/>
          <w:noProof/>
          <w:sz w:val="28"/>
          <w:szCs w:val="28"/>
          <w:lang w:val="kk-KZ" w:eastAsia="ru-RU"/>
        </w:rPr>
      </w:pPr>
    </w:p>
    <w:p w:rsidR="00157614" w:rsidRDefault="008037F6" w:rsidP="00157614">
      <w:pPr>
        <w:spacing w:after="0"/>
        <w:jc w:val="both"/>
        <w:rPr>
          <w:rFonts w:ascii="Times New Roman" w:hAnsi="Times New Roman" w:cs="Times New Roman"/>
          <w:b/>
          <w:caps/>
          <w:sz w:val="28"/>
          <w:szCs w:val="28"/>
          <w:lang w:val="kk-KZ"/>
        </w:rPr>
      </w:pPr>
      <w:r w:rsidRPr="008037F6">
        <w:rPr>
          <w:rFonts w:ascii="Times New Roman" w:hAnsi="Times New Roman" w:cs="Times New Roman"/>
          <w:b/>
          <w:caps/>
          <w:noProof/>
          <w:sz w:val="28"/>
          <w:szCs w:val="28"/>
          <w:lang w:eastAsia="ru-RU"/>
        </w:rPr>
        <w:drawing>
          <wp:inline distT="0" distB="0" distL="0" distR="0">
            <wp:extent cx="5581015" cy="3272795"/>
            <wp:effectExtent l="19050" t="0" r="635" b="0"/>
            <wp:docPr id="22" name="Рисунок 11"/>
            <wp:cNvGraphicFramePr/>
            <a:graphic xmlns:a="http://schemas.openxmlformats.org/drawingml/2006/main">
              <a:graphicData uri="http://schemas.openxmlformats.org/drawingml/2006/picture">
                <pic:pic xmlns:pic="http://schemas.openxmlformats.org/drawingml/2006/picture">
                  <pic:nvPicPr>
                    <pic:cNvPr id="20483" name="Picture 3"/>
                    <pic:cNvPicPr>
                      <a:picLocks noChangeAspect="1" noChangeArrowheads="1"/>
                    </pic:cNvPicPr>
                  </pic:nvPicPr>
                  <pic:blipFill>
                    <a:blip r:embed="rId85" cstate="print"/>
                    <a:srcRect/>
                    <a:stretch>
                      <a:fillRect/>
                    </a:stretch>
                  </pic:blipFill>
                  <pic:spPr bwMode="auto">
                    <a:xfrm>
                      <a:off x="0" y="0"/>
                      <a:ext cx="5581015" cy="3272795"/>
                    </a:xfrm>
                    <a:prstGeom prst="rect">
                      <a:avLst/>
                    </a:prstGeom>
                    <a:noFill/>
                    <a:ln w="9525">
                      <a:noFill/>
                      <a:miter lim="800000"/>
                      <a:headEnd/>
                      <a:tailEnd/>
                    </a:ln>
                  </pic:spPr>
                </pic:pic>
              </a:graphicData>
            </a:graphic>
          </wp:inline>
        </w:drawing>
      </w:r>
    </w:p>
    <w:p w:rsidR="008037F6" w:rsidRDefault="00B730A0" w:rsidP="008037F6">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2-кесте</w:t>
      </w:r>
      <w:r w:rsidR="008037F6" w:rsidRPr="008037F6">
        <w:rPr>
          <w:rFonts w:ascii="Times New Roman" w:hAnsi="Times New Roman" w:cs="Times New Roman"/>
          <w:color w:val="000000" w:themeColor="text1"/>
          <w:sz w:val="28"/>
          <w:szCs w:val="28"/>
          <w:lang w:val="kk-KZ"/>
        </w:rPr>
        <w:t>.</w:t>
      </w:r>
      <w:r w:rsidR="008037F6">
        <w:rPr>
          <w:rFonts w:ascii="Times New Roman" w:hAnsi="Times New Roman" w:cs="Times New Roman"/>
          <w:color w:val="000000" w:themeColor="text1"/>
          <w:sz w:val="28"/>
          <w:szCs w:val="28"/>
          <w:lang w:val="kk-KZ"/>
        </w:rPr>
        <w:t xml:space="preserve"> Топинамбурдың жемісінің құрамы.</w:t>
      </w:r>
    </w:p>
    <w:p w:rsidR="008037F6" w:rsidRDefault="008037F6" w:rsidP="008037F6">
      <w:pPr>
        <w:spacing w:after="0"/>
        <w:jc w:val="center"/>
        <w:rPr>
          <w:rFonts w:ascii="Times New Roman" w:hAnsi="Times New Roman" w:cs="Times New Roman"/>
          <w:color w:val="000000" w:themeColor="text1"/>
          <w:sz w:val="28"/>
          <w:szCs w:val="28"/>
          <w:lang w:val="kk-KZ"/>
        </w:rPr>
      </w:pPr>
    </w:p>
    <w:p w:rsidR="008037F6" w:rsidRDefault="008037F6" w:rsidP="008037F6">
      <w:pPr>
        <w:spacing w:after="0"/>
        <w:jc w:val="center"/>
        <w:rPr>
          <w:rFonts w:ascii="Times New Roman" w:hAnsi="Times New Roman" w:cs="Times New Roman"/>
          <w:color w:val="000000" w:themeColor="text1"/>
          <w:sz w:val="28"/>
          <w:szCs w:val="28"/>
          <w:lang w:val="kk-KZ"/>
        </w:rPr>
      </w:pPr>
    </w:p>
    <w:p w:rsidR="008037F6" w:rsidRDefault="004A3511" w:rsidP="008037F6">
      <w:pPr>
        <w:spacing w:after="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r w:rsidR="00B730A0">
        <w:rPr>
          <w:rFonts w:ascii="Times New Roman" w:hAnsi="Times New Roman" w:cs="Times New Roman"/>
          <w:color w:val="000000" w:themeColor="text1"/>
          <w:sz w:val="28"/>
          <w:szCs w:val="28"/>
          <w:lang w:val="kk-KZ"/>
        </w:rPr>
        <w:t>2-кестеде з</w:t>
      </w:r>
      <w:r w:rsidR="008037F6">
        <w:rPr>
          <w:rFonts w:ascii="Times New Roman" w:hAnsi="Times New Roman" w:cs="Times New Roman"/>
          <w:color w:val="000000" w:themeColor="text1"/>
          <w:sz w:val="28"/>
          <w:szCs w:val="28"/>
          <w:lang w:val="kk-KZ"/>
        </w:rPr>
        <w:t>ерттеу нәтижелері көрсеткендей топинамбурдың жемісінің құрамында бор, оттек, көміртек көп кездескен.</w:t>
      </w:r>
    </w:p>
    <w:p w:rsidR="008037F6" w:rsidRDefault="008037F6" w:rsidP="008037F6">
      <w:pPr>
        <w:spacing w:after="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Дәл осындай әдіспен </w:t>
      </w:r>
      <w:r w:rsidR="00B730A0">
        <w:rPr>
          <w:rFonts w:ascii="Times New Roman" w:hAnsi="Times New Roman" w:cs="Times New Roman"/>
          <w:color w:val="000000" w:themeColor="text1"/>
          <w:sz w:val="28"/>
          <w:szCs w:val="28"/>
          <w:lang w:val="kk-KZ"/>
        </w:rPr>
        <w:t xml:space="preserve">3-кестеде көрсетіп тұр </w:t>
      </w:r>
      <w:r>
        <w:rPr>
          <w:rFonts w:ascii="Times New Roman" w:hAnsi="Times New Roman" w:cs="Times New Roman"/>
          <w:color w:val="000000" w:themeColor="text1"/>
          <w:sz w:val="28"/>
          <w:szCs w:val="28"/>
          <w:lang w:val="kk-KZ"/>
        </w:rPr>
        <w:t>топинамбурдың жапырағы және сабағының құрамындағы элементтер анықталды.</w:t>
      </w:r>
    </w:p>
    <w:p w:rsidR="008037F6" w:rsidRDefault="008037F6" w:rsidP="008037F6">
      <w:pPr>
        <w:spacing w:after="0"/>
        <w:jc w:val="both"/>
        <w:rPr>
          <w:rFonts w:ascii="Times New Roman" w:hAnsi="Times New Roman" w:cs="Times New Roman"/>
          <w:color w:val="000000" w:themeColor="text1"/>
          <w:sz w:val="28"/>
          <w:szCs w:val="28"/>
          <w:lang w:val="kk-KZ"/>
        </w:rPr>
      </w:pPr>
      <w:r w:rsidRPr="008037F6">
        <w:rPr>
          <w:rFonts w:ascii="Times New Roman" w:hAnsi="Times New Roman" w:cs="Times New Roman"/>
          <w:noProof/>
          <w:color w:val="000000" w:themeColor="text1"/>
          <w:sz w:val="28"/>
          <w:szCs w:val="28"/>
          <w:lang w:eastAsia="ru-RU"/>
        </w:rPr>
        <w:drawing>
          <wp:inline distT="0" distB="0" distL="0" distR="0">
            <wp:extent cx="5586637" cy="3477718"/>
            <wp:effectExtent l="19050" t="0" r="0" b="0"/>
            <wp:docPr id="24" name="Рисунок 12"/>
            <wp:cNvGraphicFramePr/>
            <a:graphic xmlns:a="http://schemas.openxmlformats.org/drawingml/2006/main">
              <a:graphicData uri="http://schemas.openxmlformats.org/drawingml/2006/picture">
                <pic:pic xmlns:pic="http://schemas.openxmlformats.org/drawingml/2006/picture">
                  <pic:nvPicPr>
                    <pic:cNvPr id="23554" name="Picture 2"/>
                    <pic:cNvPicPr>
                      <a:picLocks noGrp="1" noChangeAspect="1" noChangeArrowheads="1"/>
                    </pic:cNvPicPr>
                  </pic:nvPicPr>
                  <pic:blipFill>
                    <a:blip r:embed="rId86" cstate="print">
                      <a:lum bright="-29000" contrast="25000"/>
                    </a:blip>
                    <a:srcRect/>
                    <a:stretch>
                      <a:fillRect/>
                    </a:stretch>
                  </pic:blipFill>
                  <pic:spPr bwMode="auto">
                    <a:xfrm>
                      <a:off x="0" y="0"/>
                      <a:ext cx="5590924" cy="3480387"/>
                    </a:xfrm>
                    <a:prstGeom prst="rect">
                      <a:avLst/>
                    </a:prstGeom>
                    <a:noFill/>
                    <a:ln w="9525">
                      <a:noFill/>
                      <a:miter lim="800000"/>
                      <a:headEnd/>
                      <a:tailEnd/>
                    </a:ln>
                  </pic:spPr>
                </pic:pic>
              </a:graphicData>
            </a:graphic>
          </wp:inline>
        </w:drawing>
      </w:r>
    </w:p>
    <w:p w:rsidR="00B3650A" w:rsidRPr="008037F6" w:rsidRDefault="00B3650A" w:rsidP="008037F6">
      <w:pPr>
        <w:spacing w:after="0"/>
        <w:jc w:val="both"/>
        <w:rPr>
          <w:rFonts w:ascii="Times New Roman" w:hAnsi="Times New Roman" w:cs="Times New Roman"/>
          <w:color w:val="000000" w:themeColor="text1"/>
          <w:sz w:val="28"/>
          <w:szCs w:val="28"/>
          <w:lang w:val="kk-KZ"/>
        </w:rPr>
      </w:pPr>
    </w:p>
    <w:p w:rsidR="00B3650A" w:rsidRDefault="008037F6" w:rsidP="008037F6">
      <w:pPr>
        <w:tabs>
          <w:tab w:val="left" w:pos="2195"/>
        </w:tabs>
        <w:jc w:val="center"/>
        <w:rPr>
          <w:rFonts w:ascii="Times New Roman" w:hAnsi="Times New Roman" w:cs="Times New Roman"/>
          <w:sz w:val="28"/>
          <w:szCs w:val="28"/>
          <w:lang w:val="kk-KZ"/>
        </w:rPr>
      </w:pPr>
      <w:r w:rsidRPr="008037F6">
        <w:rPr>
          <w:rFonts w:ascii="Times New Roman" w:hAnsi="Times New Roman" w:cs="Times New Roman"/>
          <w:noProof/>
          <w:sz w:val="28"/>
          <w:szCs w:val="28"/>
          <w:lang w:eastAsia="ru-RU"/>
        </w:rPr>
        <w:drawing>
          <wp:inline distT="0" distB="0" distL="0" distR="0">
            <wp:extent cx="5503091" cy="3657600"/>
            <wp:effectExtent l="19050" t="0" r="2359" b="0"/>
            <wp:docPr id="25" name="Рисунок 13"/>
            <wp:cNvGraphicFramePr/>
            <a:graphic xmlns:a="http://schemas.openxmlformats.org/drawingml/2006/main">
              <a:graphicData uri="http://schemas.openxmlformats.org/drawingml/2006/picture">
                <pic:pic xmlns:pic="http://schemas.openxmlformats.org/drawingml/2006/picture">
                  <pic:nvPicPr>
                    <pic:cNvPr id="23555" name="Picture 3"/>
                    <pic:cNvPicPr>
                      <a:picLocks noChangeAspect="1" noChangeArrowheads="1"/>
                    </pic:cNvPicPr>
                  </pic:nvPicPr>
                  <pic:blipFill>
                    <a:blip r:embed="rId87" cstate="print">
                      <a:lum bright="-16000" contrast="9000"/>
                    </a:blip>
                    <a:srcRect/>
                    <a:stretch>
                      <a:fillRect/>
                    </a:stretch>
                  </pic:blipFill>
                  <pic:spPr bwMode="auto">
                    <a:xfrm>
                      <a:off x="0" y="0"/>
                      <a:ext cx="5528254" cy="3674325"/>
                    </a:xfrm>
                    <a:prstGeom prst="rect">
                      <a:avLst/>
                    </a:prstGeom>
                    <a:noFill/>
                    <a:ln w="9525">
                      <a:noFill/>
                      <a:miter lim="800000"/>
                      <a:headEnd/>
                      <a:tailEnd/>
                    </a:ln>
                  </pic:spPr>
                </pic:pic>
              </a:graphicData>
            </a:graphic>
          </wp:inline>
        </w:drawing>
      </w:r>
    </w:p>
    <w:p w:rsidR="00532A61" w:rsidRDefault="009B3474" w:rsidP="00B3650A">
      <w:pPr>
        <w:rPr>
          <w:rFonts w:ascii="Times New Roman" w:hAnsi="Times New Roman" w:cs="Times New Roman"/>
          <w:sz w:val="28"/>
          <w:szCs w:val="28"/>
          <w:lang w:val="kk-KZ"/>
        </w:rPr>
      </w:pPr>
      <w:r>
        <w:rPr>
          <w:rFonts w:ascii="Times New Roman" w:hAnsi="Times New Roman" w:cs="Times New Roman"/>
          <w:sz w:val="28"/>
          <w:szCs w:val="28"/>
          <w:lang w:val="kk-KZ"/>
        </w:rPr>
        <w:t>3</w:t>
      </w:r>
      <w:r w:rsidR="00B3650A">
        <w:rPr>
          <w:rFonts w:ascii="Times New Roman" w:hAnsi="Times New Roman" w:cs="Times New Roman"/>
          <w:sz w:val="28"/>
          <w:szCs w:val="28"/>
          <w:lang w:val="kk-KZ"/>
        </w:rPr>
        <w:t>-сурет. Топинамбурдың жапырағының элементтік құрамы.</w:t>
      </w:r>
    </w:p>
    <w:p w:rsidR="00532A61" w:rsidRDefault="00532A61" w:rsidP="00B3650A">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Осы аталған электронды микроскопта топинамбурдың сабағының да құрамы анықталды.</w:t>
      </w:r>
      <w:r w:rsidR="009B3474">
        <w:rPr>
          <w:rFonts w:ascii="Times New Roman" w:hAnsi="Times New Roman" w:cs="Times New Roman"/>
          <w:sz w:val="28"/>
          <w:szCs w:val="28"/>
          <w:lang w:val="kk-KZ"/>
        </w:rPr>
        <w:t xml:space="preserve"> Ол төмендегі 4-кестеде көрініп тұр.</w:t>
      </w:r>
    </w:p>
    <w:p w:rsidR="00532A61" w:rsidRDefault="00532A61" w:rsidP="00B3650A">
      <w:pPr>
        <w:rPr>
          <w:rFonts w:ascii="Times New Roman" w:hAnsi="Times New Roman" w:cs="Times New Roman"/>
          <w:sz w:val="28"/>
          <w:szCs w:val="28"/>
          <w:lang w:val="kk-KZ"/>
        </w:rPr>
      </w:pPr>
      <w:r w:rsidRPr="00532A61">
        <w:rPr>
          <w:rFonts w:ascii="Times New Roman" w:hAnsi="Times New Roman" w:cs="Times New Roman"/>
          <w:noProof/>
          <w:sz w:val="28"/>
          <w:szCs w:val="28"/>
          <w:lang w:eastAsia="ru-RU"/>
        </w:rPr>
        <w:drawing>
          <wp:inline distT="0" distB="0" distL="0" distR="0">
            <wp:extent cx="5539761" cy="3822492"/>
            <wp:effectExtent l="19050" t="0" r="3789" b="0"/>
            <wp:docPr id="26" name="Рисунок 14"/>
            <wp:cNvGraphicFramePr/>
            <a:graphic xmlns:a="http://schemas.openxmlformats.org/drawingml/2006/main">
              <a:graphicData uri="http://schemas.openxmlformats.org/drawingml/2006/picture">
                <pic:pic xmlns:pic="http://schemas.openxmlformats.org/drawingml/2006/picture">
                  <pic:nvPicPr>
                    <pic:cNvPr id="25602" name="Picture 2"/>
                    <pic:cNvPicPr>
                      <a:picLocks noGrp="1" noChangeAspect="1" noChangeArrowheads="1"/>
                    </pic:cNvPicPr>
                  </pic:nvPicPr>
                  <pic:blipFill>
                    <a:blip r:embed="rId88" cstate="print">
                      <a:lum bright="-28000" contrast="32000"/>
                    </a:blip>
                    <a:srcRect/>
                    <a:stretch>
                      <a:fillRect/>
                    </a:stretch>
                  </pic:blipFill>
                  <pic:spPr bwMode="auto">
                    <a:xfrm>
                      <a:off x="0" y="0"/>
                      <a:ext cx="5537204" cy="3820728"/>
                    </a:xfrm>
                    <a:prstGeom prst="rect">
                      <a:avLst/>
                    </a:prstGeom>
                    <a:noFill/>
                    <a:ln w="9525">
                      <a:noFill/>
                      <a:miter lim="800000"/>
                      <a:headEnd/>
                      <a:tailEnd/>
                    </a:ln>
                  </pic:spPr>
                </pic:pic>
              </a:graphicData>
            </a:graphic>
          </wp:inline>
        </w:drawing>
      </w:r>
    </w:p>
    <w:p w:rsidR="00532A61" w:rsidRDefault="00532A61" w:rsidP="00532A61">
      <w:pPr>
        <w:rPr>
          <w:rFonts w:ascii="Times New Roman" w:hAnsi="Times New Roman" w:cs="Times New Roman"/>
          <w:sz w:val="28"/>
          <w:szCs w:val="28"/>
          <w:lang w:val="kk-KZ"/>
        </w:rPr>
      </w:pPr>
      <w:r w:rsidRPr="00532A61">
        <w:rPr>
          <w:rFonts w:ascii="Times New Roman" w:hAnsi="Times New Roman" w:cs="Times New Roman"/>
          <w:noProof/>
          <w:sz w:val="28"/>
          <w:szCs w:val="28"/>
          <w:lang w:eastAsia="ru-RU"/>
        </w:rPr>
        <w:drawing>
          <wp:inline distT="0" distB="0" distL="0" distR="0">
            <wp:extent cx="5392399" cy="3537679"/>
            <wp:effectExtent l="19050" t="0" r="0" b="0"/>
            <wp:docPr id="27" name="Рисунок 15"/>
            <wp:cNvGraphicFramePr/>
            <a:graphic xmlns:a="http://schemas.openxmlformats.org/drawingml/2006/main">
              <a:graphicData uri="http://schemas.openxmlformats.org/drawingml/2006/picture">
                <pic:pic xmlns:pic="http://schemas.openxmlformats.org/drawingml/2006/picture">
                  <pic:nvPicPr>
                    <pic:cNvPr id="25603" name="Picture 3"/>
                    <pic:cNvPicPr>
                      <a:picLocks noChangeAspect="1" noChangeArrowheads="1"/>
                    </pic:cNvPicPr>
                  </pic:nvPicPr>
                  <pic:blipFill>
                    <a:blip r:embed="rId89" cstate="print">
                      <a:lum bright="-20000" contrast="18000"/>
                    </a:blip>
                    <a:srcRect/>
                    <a:stretch>
                      <a:fillRect/>
                    </a:stretch>
                  </pic:blipFill>
                  <pic:spPr bwMode="auto">
                    <a:xfrm>
                      <a:off x="0" y="0"/>
                      <a:ext cx="5394868" cy="3539299"/>
                    </a:xfrm>
                    <a:prstGeom prst="rect">
                      <a:avLst/>
                    </a:prstGeom>
                    <a:noFill/>
                    <a:ln w="9525">
                      <a:noFill/>
                      <a:miter lim="800000"/>
                      <a:headEnd/>
                      <a:tailEnd/>
                    </a:ln>
                  </pic:spPr>
                </pic:pic>
              </a:graphicData>
            </a:graphic>
          </wp:inline>
        </w:drawing>
      </w:r>
    </w:p>
    <w:p w:rsidR="002C741E" w:rsidRDefault="009B3474" w:rsidP="00532A61">
      <w:pPr>
        <w:tabs>
          <w:tab w:val="left" w:pos="1110"/>
        </w:tabs>
        <w:rPr>
          <w:rFonts w:ascii="Times New Roman" w:hAnsi="Times New Roman" w:cs="Times New Roman"/>
          <w:sz w:val="28"/>
          <w:szCs w:val="28"/>
          <w:lang w:val="kk-KZ"/>
        </w:rPr>
      </w:pPr>
      <w:r>
        <w:rPr>
          <w:rFonts w:ascii="Times New Roman" w:hAnsi="Times New Roman" w:cs="Times New Roman"/>
          <w:sz w:val="28"/>
          <w:szCs w:val="28"/>
          <w:lang w:val="kk-KZ"/>
        </w:rPr>
        <w:tab/>
        <w:t>4</w:t>
      </w:r>
      <w:r w:rsidR="00532A61">
        <w:rPr>
          <w:rFonts w:ascii="Times New Roman" w:hAnsi="Times New Roman" w:cs="Times New Roman"/>
          <w:sz w:val="28"/>
          <w:szCs w:val="28"/>
          <w:lang w:val="kk-KZ"/>
        </w:rPr>
        <w:t>-сурет. Топинамбурдың сабағының элементтік құрамы.</w:t>
      </w:r>
    </w:p>
    <w:p w:rsidR="002C741E" w:rsidRDefault="002C741E" w:rsidP="00A94A27">
      <w:pPr>
        <w:tabs>
          <w:tab w:val="left" w:pos="111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Жалпы алынған мәліметтер бойынша</w:t>
      </w:r>
      <w:r w:rsidR="004A3511">
        <w:rPr>
          <w:rFonts w:ascii="Times New Roman" w:hAnsi="Times New Roman" w:cs="Times New Roman"/>
          <w:sz w:val="28"/>
          <w:szCs w:val="28"/>
          <w:lang w:val="kk-KZ"/>
        </w:rPr>
        <w:t xml:space="preserve"> 4-кестедегі көрсетіп тұрған нәтижесінде</w:t>
      </w:r>
      <w:r>
        <w:rPr>
          <w:rFonts w:ascii="Times New Roman" w:hAnsi="Times New Roman" w:cs="Times New Roman"/>
          <w:sz w:val="28"/>
          <w:szCs w:val="28"/>
          <w:lang w:val="kk-KZ"/>
        </w:rPr>
        <w:t xml:space="preserve"> топинамбурдың бастапқы құрамында ауыр металдар </w:t>
      </w:r>
      <w:r>
        <w:rPr>
          <w:rFonts w:ascii="Times New Roman" w:hAnsi="Times New Roman" w:cs="Times New Roman"/>
          <w:sz w:val="28"/>
          <w:szCs w:val="28"/>
          <w:lang w:val="kk-KZ"/>
        </w:rPr>
        <w:lastRenderedPageBreak/>
        <w:t>жоқтың қасы деуге болады. Алайда б</w:t>
      </w:r>
      <w:r w:rsidR="009B3474">
        <w:rPr>
          <w:rFonts w:ascii="Times New Roman" w:hAnsi="Times New Roman" w:cs="Times New Roman"/>
          <w:sz w:val="28"/>
          <w:szCs w:val="28"/>
          <w:lang w:val="kk-KZ"/>
        </w:rPr>
        <w:t>із өсімдікке ауыр металдардың қ</w:t>
      </w:r>
      <w:r>
        <w:rPr>
          <w:rFonts w:ascii="Times New Roman" w:hAnsi="Times New Roman" w:cs="Times New Roman"/>
          <w:sz w:val="28"/>
          <w:szCs w:val="28"/>
          <w:lang w:val="kk-KZ"/>
        </w:rPr>
        <w:t>алай әсер ететіндігін, сонымен қатар топырақ пен өсімдік құрамына қалай таралатынын байқау мақсатында, зертқаналық жағдайда өсімдіктерді егіп, белгілі мөлшерде ауыр металл тұзымен әсер еткендегі өзгерістерді бақыладық.</w:t>
      </w:r>
      <w:r w:rsidR="009B3474">
        <w:rPr>
          <w:rFonts w:ascii="Times New Roman" w:hAnsi="Times New Roman" w:cs="Times New Roman"/>
          <w:sz w:val="28"/>
          <w:szCs w:val="28"/>
          <w:lang w:val="kk-KZ"/>
        </w:rPr>
        <w:t xml:space="preserve"> Өзгерістер 6-суретте көрсетілген</w:t>
      </w:r>
    </w:p>
    <w:p w:rsidR="00D746CB" w:rsidRDefault="00D746CB" w:rsidP="00A94A27">
      <w:pPr>
        <w:tabs>
          <w:tab w:val="left" w:pos="1110"/>
        </w:tabs>
        <w:spacing w:after="0" w:line="240" w:lineRule="auto"/>
        <w:jc w:val="both"/>
        <w:rPr>
          <w:rFonts w:ascii="Times New Roman" w:hAnsi="Times New Roman" w:cs="Times New Roman"/>
          <w:sz w:val="28"/>
          <w:szCs w:val="28"/>
          <w:lang w:val="kk-KZ"/>
        </w:rPr>
      </w:pPr>
    </w:p>
    <w:p w:rsidR="002C741E" w:rsidRDefault="002C741E" w:rsidP="002C741E">
      <w:pPr>
        <w:tabs>
          <w:tab w:val="left" w:pos="1110"/>
        </w:tabs>
        <w:jc w:val="both"/>
        <w:rPr>
          <w:rFonts w:ascii="Times New Roman" w:hAnsi="Times New Roman" w:cs="Times New Roman"/>
          <w:sz w:val="28"/>
          <w:szCs w:val="28"/>
          <w:lang w:val="kk-KZ"/>
        </w:rPr>
      </w:pPr>
      <w:r w:rsidRPr="002C741E">
        <w:rPr>
          <w:rFonts w:ascii="Times New Roman" w:hAnsi="Times New Roman" w:cs="Times New Roman"/>
          <w:noProof/>
          <w:sz w:val="28"/>
          <w:szCs w:val="28"/>
          <w:lang w:eastAsia="ru-RU"/>
        </w:rPr>
        <w:drawing>
          <wp:inline distT="0" distB="0" distL="0" distR="0">
            <wp:extent cx="4897724" cy="2878111"/>
            <wp:effectExtent l="19050" t="0" r="0" b="0"/>
            <wp:docPr id="28" name="Рисунок 16" descr="C:\Users\Азамат\Desktop\Rauy\рауия\Фото003.jpg"/>
            <wp:cNvGraphicFramePr/>
            <a:graphic xmlns:a="http://schemas.openxmlformats.org/drawingml/2006/main">
              <a:graphicData uri="http://schemas.openxmlformats.org/drawingml/2006/picture">
                <pic:pic xmlns:pic="http://schemas.openxmlformats.org/drawingml/2006/picture">
                  <pic:nvPicPr>
                    <pic:cNvPr id="1027" name="Picture 3" descr="C:\Users\Азамат\Desktop\Rauy\рауия\Фото003.jpg"/>
                    <pic:cNvPicPr>
                      <a:picLocks noChangeAspect="1" noChangeArrowheads="1"/>
                    </pic:cNvPicPr>
                  </pic:nvPicPr>
                  <pic:blipFill>
                    <a:blip r:embed="rId90" cstate="print"/>
                    <a:srcRect/>
                    <a:stretch>
                      <a:fillRect/>
                    </a:stretch>
                  </pic:blipFill>
                  <pic:spPr bwMode="auto">
                    <a:xfrm>
                      <a:off x="0" y="0"/>
                      <a:ext cx="4907637" cy="2883936"/>
                    </a:xfrm>
                    <a:prstGeom prst="rect">
                      <a:avLst/>
                    </a:prstGeom>
                    <a:noFill/>
                  </pic:spPr>
                </pic:pic>
              </a:graphicData>
            </a:graphic>
          </wp:inline>
        </w:drawing>
      </w:r>
      <w:r w:rsidRPr="001F0D0C">
        <w:rPr>
          <w:noProof/>
          <w:lang w:val="kk-KZ" w:eastAsia="ru-RU"/>
        </w:rPr>
        <w:t xml:space="preserve"> </w:t>
      </w:r>
    </w:p>
    <w:p w:rsidR="002C741E" w:rsidRDefault="009B3474" w:rsidP="0055333C">
      <w:pPr>
        <w:tabs>
          <w:tab w:val="left" w:pos="1652"/>
        </w:tabs>
        <w:jc w:val="center"/>
        <w:rPr>
          <w:rFonts w:ascii="Times New Roman" w:hAnsi="Times New Roman" w:cs="Times New Roman"/>
          <w:sz w:val="28"/>
          <w:szCs w:val="28"/>
          <w:lang w:val="kk-KZ"/>
        </w:rPr>
      </w:pPr>
      <w:r>
        <w:rPr>
          <w:rFonts w:ascii="Times New Roman" w:hAnsi="Times New Roman" w:cs="Times New Roman"/>
          <w:sz w:val="28"/>
          <w:szCs w:val="28"/>
          <w:lang w:val="kk-KZ"/>
        </w:rPr>
        <w:t>6</w:t>
      </w:r>
      <w:r w:rsidR="002C741E">
        <w:rPr>
          <w:rFonts w:ascii="Times New Roman" w:hAnsi="Times New Roman" w:cs="Times New Roman"/>
          <w:sz w:val="28"/>
          <w:szCs w:val="28"/>
          <w:lang w:val="kk-KZ"/>
        </w:rPr>
        <w:t>-сурет. Зер</w:t>
      </w:r>
      <w:r w:rsidR="0055333C">
        <w:rPr>
          <w:rFonts w:ascii="Times New Roman" w:hAnsi="Times New Roman" w:cs="Times New Roman"/>
          <w:sz w:val="28"/>
          <w:szCs w:val="28"/>
          <w:lang w:val="kk-KZ"/>
        </w:rPr>
        <w:t>т</w:t>
      </w:r>
      <w:r w:rsidR="002C741E">
        <w:rPr>
          <w:rFonts w:ascii="Times New Roman" w:hAnsi="Times New Roman" w:cs="Times New Roman"/>
          <w:sz w:val="28"/>
          <w:szCs w:val="28"/>
          <w:lang w:val="kk-KZ"/>
        </w:rPr>
        <w:t>хана  жағдайында зерттеу мақсатында егілген топинамбур.</w:t>
      </w:r>
    </w:p>
    <w:p w:rsidR="002C741E" w:rsidRDefault="002C741E" w:rsidP="00A94A27">
      <w:pPr>
        <w:tabs>
          <w:tab w:val="left" w:pos="1652"/>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Егілген ыдыста топинамбур мен картоп өсімдіктері 3-4 ай бақылауда болды. Топырақтың мөлшері 3 кг.ал ауыр металл тұздары өсімдік алғаш өсіп бүр жара бастағанда егілді. </w:t>
      </w:r>
      <w:r w:rsidR="005E5FBC">
        <w:rPr>
          <w:rFonts w:ascii="Times New Roman" w:hAnsi="Times New Roman" w:cs="Times New Roman"/>
          <w:sz w:val="28"/>
          <w:szCs w:val="28"/>
          <w:lang w:val="kk-KZ"/>
        </w:rPr>
        <w:t>Қаныққан ерітінді дайындалып сумен бірге жіберілді. 100 г тұз 1-2 аптада және 100 г тұз 3-4  апталарда қаныққан ерітінді күйінде дайындалып құйылды.</w:t>
      </w:r>
      <w:r>
        <w:rPr>
          <w:rFonts w:ascii="Times New Roman" w:hAnsi="Times New Roman" w:cs="Times New Roman"/>
          <w:sz w:val="28"/>
          <w:szCs w:val="28"/>
          <w:lang w:val="kk-KZ"/>
        </w:rPr>
        <w:t xml:space="preserve"> </w:t>
      </w:r>
    </w:p>
    <w:p w:rsidR="00A94A27" w:rsidRDefault="00A94A27" w:rsidP="005E5FBC">
      <w:pPr>
        <w:spacing w:after="0"/>
        <w:jc w:val="both"/>
        <w:rPr>
          <w:rFonts w:ascii="Times New Roman" w:hAnsi="Times New Roman" w:cs="Times New Roman"/>
          <w:b/>
          <w:caps/>
          <w:sz w:val="28"/>
          <w:szCs w:val="28"/>
          <w:lang w:val="kk-KZ"/>
        </w:rPr>
      </w:pPr>
    </w:p>
    <w:p w:rsidR="005E5FBC" w:rsidRDefault="005E5FBC" w:rsidP="005E5FBC">
      <w:pPr>
        <w:spacing w:after="0"/>
        <w:jc w:val="both"/>
        <w:rPr>
          <w:rFonts w:ascii="Times New Roman" w:hAnsi="Times New Roman" w:cs="Times New Roman"/>
          <w:b/>
          <w:caps/>
          <w:sz w:val="28"/>
          <w:szCs w:val="28"/>
          <w:lang w:val="kk-KZ"/>
        </w:rPr>
      </w:pPr>
      <w:r w:rsidRPr="005E5FBC">
        <w:rPr>
          <w:rFonts w:ascii="Times New Roman" w:hAnsi="Times New Roman" w:cs="Times New Roman"/>
          <w:b/>
          <w:caps/>
          <w:sz w:val="28"/>
          <w:szCs w:val="28"/>
          <w:lang w:val="kk-KZ"/>
        </w:rPr>
        <w:t>3.2 Картоп өсімдігінің құрамына элементтік анализ</w:t>
      </w:r>
    </w:p>
    <w:p w:rsidR="005E5FBC" w:rsidRDefault="005E5FBC" w:rsidP="005E5FBC">
      <w:pPr>
        <w:spacing w:after="0"/>
        <w:jc w:val="both"/>
        <w:rPr>
          <w:rFonts w:ascii="Times New Roman" w:hAnsi="Times New Roman" w:cs="Times New Roman"/>
          <w:sz w:val="28"/>
          <w:szCs w:val="28"/>
          <w:lang w:val="kk-KZ"/>
        </w:rPr>
      </w:pPr>
    </w:p>
    <w:p w:rsidR="005E5FBC" w:rsidRPr="005E5FBC" w:rsidRDefault="005E5FBC" w:rsidP="00A94A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Картоп өсімдігінің де құрамының элементтік анализі аталмыш орталықта бір әдіспен жасалды.</w:t>
      </w:r>
    </w:p>
    <w:p w:rsidR="005E5FBC" w:rsidRDefault="005E5FBC" w:rsidP="00A94A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Зерттеу нәтижелері бойынша картоп өсімдігінің жемісіне, жапырағына сабағына элементтік анализ жасалды. Өс</w:t>
      </w:r>
      <w:r w:rsidR="009B3474">
        <w:rPr>
          <w:rFonts w:ascii="Times New Roman" w:hAnsi="Times New Roman" w:cs="Times New Roman"/>
          <w:sz w:val="28"/>
          <w:szCs w:val="28"/>
          <w:lang w:val="kk-KZ"/>
        </w:rPr>
        <w:t xml:space="preserve">імдік Алматы облысы Жәпек батыр </w:t>
      </w:r>
      <w:r>
        <w:rPr>
          <w:rFonts w:ascii="Times New Roman" w:hAnsi="Times New Roman" w:cs="Times New Roman"/>
          <w:sz w:val="28"/>
          <w:szCs w:val="28"/>
          <w:lang w:val="kk-KZ"/>
        </w:rPr>
        <w:t xml:space="preserve"> елді мекенінен қазып алынды.</w:t>
      </w:r>
    </w:p>
    <w:p w:rsidR="005E5FBC" w:rsidRDefault="005E5FBC" w:rsidP="005E5FBC">
      <w:pPr>
        <w:spacing w:after="0"/>
        <w:jc w:val="both"/>
        <w:rPr>
          <w:rFonts w:ascii="Times New Roman" w:hAnsi="Times New Roman" w:cs="Times New Roman"/>
          <w:sz w:val="28"/>
          <w:szCs w:val="28"/>
          <w:lang w:val="kk-KZ"/>
        </w:rPr>
      </w:pPr>
      <w:r>
        <w:rPr>
          <w:rFonts w:ascii="Times New Roman" w:hAnsi="Times New Roman" w:cs="Times New Roman"/>
          <w:noProof/>
          <w:sz w:val="28"/>
          <w:szCs w:val="28"/>
          <w:lang w:eastAsia="ru-RU"/>
        </w:rPr>
        <w:lastRenderedPageBreak/>
        <w:drawing>
          <wp:inline distT="0" distB="0" distL="0" distR="0">
            <wp:extent cx="5569268" cy="3417758"/>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1" cstate="print">
                      <a:lum bright="-29000" contrast="32000"/>
                    </a:blip>
                    <a:srcRect/>
                    <a:stretch>
                      <a:fillRect/>
                    </a:stretch>
                  </pic:blipFill>
                  <pic:spPr bwMode="auto">
                    <a:xfrm>
                      <a:off x="0" y="0"/>
                      <a:ext cx="5581015" cy="3424967"/>
                    </a:xfrm>
                    <a:prstGeom prst="rect">
                      <a:avLst/>
                    </a:prstGeom>
                    <a:noFill/>
                    <a:ln w="9525">
                      <a:noFill/>
                      <a:miter lim="800000"/>
                      <a:headEnd/>
                      <a:tailEnd/>
                    </a:ln>
                  </pic:spPr>
                </pic:pic>
              </a:graphicData>
            </a:graphic>
          </wp:inline>
        </w:drawing>
      </w:r>
    </w:p>
    <w:p w:rsidR="005E5FBC" w:rsidRDefault="005E5FBC" w:rsidP="009B3474">
      <w:pPr>
        <w:tabs>
          <w:tab w:val="left" w:pos="1652"/>
        </w:tabs>
        <w:jc w:val="cente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5404849" cy="2233535"/>
            <wp:effectExtent l="19050" t="0" r="5351"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2" cstate="print">
                      <a:lum bright="-18000" contrast="27000"/>
                    </a:blip>
                    <a:srcRect/>
                    <a:stretch>
                      <a:fillRect/>
                    </a:stretch>
                  </pic:blipFill>
                  <pic:spPr bwMode="auto">
                    <a:xfrm>
                      <a:off x="0" y="0"/>
                      <a:ext cx="5407808" cy="2234758"/>
                    </a:xfrm>
                    <a:prstGeom prst="rect">
                      <a:avLst/>
                    </a:prstGeom>
                    <a:noFill/>
                    <a:ln w="9525">
                      <a:noFill/>
                      <a:miter lim="800000"/>
                      <a:headEnd/>
                      <a:tailEnd/>
                    </a:ln>
                  </pic:spPr>
                </pic:pic>
              </a:graphicData>
            </a:graphic>
          </wp:inline>
        </w:drawing>
      </w:r>
      <w:r w:rsidR="009B3474">
        <w:rPr>
          <w:rFonts w:ascii="Times New Roman" w:hAnsi="Times New Roman" w:cs="Times New Roman"/>
          <w:sz w:val="28"/>
          <w:szCs w:val="28"/>
          <w:lang w:val="kk-KZ"/>
        </w:rPr>
        <w:t xml:space="preserve">           5-кесте</w:t>
      </w:r>
      <w:r>
        <w:rPr>
          <w:rFonts w:ascii="Times New Roman" w:hAnsi="Times New Roman" w:cs="Times New Roman"/>
          <w:sz w:val="28"/>
          <w:szCs w:val="28"/>
          <w:lang w:val="kk-KZ"/>
        </w:rPr>
        <w:t>. Картоп өсімдігінің жемісінің элементтік құрамы.</w:t>
      </w:r>
    </w:p>
    <w:p w:rsidR="009B3474" w:rsidRDefault="009B3474" w:rsidP="00A94A27">
      <w:pPr>
        <w:spacing w:after="0"/>
        <w:jc w:val="both"/>
        <w:rPr>
          <w:rFonts w:ascii="Times New Roman" w:hAnsi="Times New Roman" w:cs="Times New Roman"/>
          <w:sz w:val="28"/>
          <w:szCs w:val="28"/>
          <w:lang w:val="kk-KZ"/>
        </w:rPr>
      </w:pPr>
    </w:p>
    <w:p w:rsidR="005E5FBC" w:rsidRDefault="00D746CB" w:rsidP="00A94A27">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Жоғарыдағы 5-кестеде корсетіп тұрғандай, к</w:t>
      </w:r>
      <w:r w:rsidR="005E5FBC">
        <w:rPr>
          <w:rFonts w:ascii="Times New Roman" w:hAnsi="Times New Roman" w:cs="Times New Roman"/>
          <w:sz w:val="28"/>
          <w:szCs w:val="28"/>
          <w:lang w:val="kk-KZ"/>
        </w:rPr>
        <w:t xml:space="preserve">артоп өсімдігінің құрамында </w:t>
      </w:r>
      <w:r w:rsidR="0055333C">
        <w:rPr>
          <w:rFonts w:ascii="Times New Roman" w:hAnsi="Times New Roman" w:cs="Times New Roman"/>
          <w:sz w:val="28"/>
          <w:szCs w:val="28"/>
          <w:lang w:val="kk-KZ"/>
        </w:rPr>
        <w:t xml:space="preserve"> топинамбурмен салыстырғанда аздап өзгешеліктер байқалады. Топинамбурда бор көп мөлшерде болған болса, мұнда көміртек элементі ең көп мөлшерде екенін көреміз. Салыстыру мақсатында картоптың жапырағы мен сабағына да анализ жасалды. Төмендег</w:t>
      </w:r>
      <w:r w:rsidR="009B3474">
        <w:rPr>
          <w:rFonts w:ascii="Times New Roman" w:hAnsi="Times New Roman" w:cs="Times New Roman"/>
          <w:sz w:val="28"/>
          <w:szCs w:val="28"/>
          <w:lang w:val="kk-KZ"/>
        </w:rPr>
        <w:t>і 6-кестед</w:t>
      </w:r>
      <w:r w:rsidR="0055333C">
        <w:rPr>
          <w:rFonts w:ascii="Times New Roman" w:hAnsi="Times New Roman" w:cs="Times New Roman"/>
          <w:sz w:val="28"/>
          <w:szCs w:val="28"/>
          <w:lang w:val="kk-KZ"/>
        </w:rPr>
        <w:t>ен аталмыш жерүстілік бөлігінің элементтік құрамын көре аламыз.</w:t>
      </w:r>
    </w:p>
    <w:p w:rsidR="0055333C" w:rsidRDefault="00B8684A" w:rsidP="0055333C">
      <w:pPr>
        <w:jc w:val="both"/>
        <w:rPr>
          <w:rFonts w:ascii="Times New Roman" w:hAnsi="Times New Roman" w:cs="Times New Roman"/>
          <w:sz w:val="28"/>
          <w:szCs w:val="28"/>
          <w:lang w:val="kk-KZ"/>
        </w:rPr>
      </w:pPr>
      <w:r>
        <w:rPr>
          <w:rFonts w:ascii="Times New Roman" w:hAnsi="Times New Roman" w:cs="Times New Roman"/>
          <w:noProof/>
          <w:sz w:val="28"/>
          <w:szCs w:val="28"/>
          <w:lang w:val="kk-KZ" w:eastAsia="ru-RU"/>
        </w:rPr>
        <w:lastRenderedPageBreak/>
        <w:t xml:space="preserve"> </w:t>
      </w:r>
      <w:r w:rsidR="0055333C">
        <w:rPr>
          <w:rFonts w:ascii="Times New Roman" w:hAnsi="Times New Roman" w:cs="Times New Roman"/>
          <w:noProof/>
          <w:sz w:val="28"/>
          <w:szCs w:val="28"/>
          <w:lang w:eastAsia="ru-RU"/>
        </w:rPr>
        <w:drawing>
          <wp:inline distT="0" distB="0" distL="0" distR="0">
            <wp:extent cx="5580572" cy="3852472"/>
            <wp:effectExtent l="19050" t="0" r="1078"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3" cstate="print">
                      <a:lum bright="-41000" contrast="24000"/>
                    </a:blip>
                    <a:srcRect/>
                    <a:stretch>
                      <a:fillRect/>
                    </a:stretch>
                  </pic:blipFill>
                  <pic:spPr bwMode="auto">
                    <a:xfrm>
                      <a:off x="0" y="0"/>
                      <a:ext cx="5581015" cy="3852778"/>
                    </a:xfrm>
                    <a:prstGeom prst="rect">
                      <a:avLst/>
                    </a:prstGeom>
                    <a:noFill/>
                    <a:ln w="9525">
                      <a:noFill/>
                      <a:miter lim="800000"/>
                      <a:headEnd/>
                      <a:tailEnd/>
                    </a:ln>
                  </pic:spPr>
                </pic:pic>
              </a:graphicData>
            </a:graphic>
          </wp:inline>
        </w:drawing>
      </w:r>
    </w:p>
    <w:p w:rsidR="0055333C" w:rsidRDefault="0055333C" w:rsidP="0055333C">
      <w:pPr>
        <w:tabs>
          <w:tab w:val="left" w:pos="1936"/>
        </w:tabs>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5392399" cy="3852472"/>
            <wp:effectExtent l="1905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4" cstate="print">
                      <a:lum bright="-24000" contrast="30000"/>
                    </a:blip>
                    <a:srcRect/>
                    <a:stretch>
                      <a:fillRect/>
                    </a:stretch>
                  </pic:blipFill>
                  <pic:spPr bwMode="auto">
                    <a:xfrm>
                      <a:off x="0" y="0"/>
                      <a:ext cx="5409822" cy="3864920"/>
                    </a:xfrm>
                    <a:prstGeom prst="rect">
                      <a:avLst/>
                    </a:prstGeom>
                    <a:noFill/>
                    <a:ln w="9525">
                      <a:noFill/>
                      <a:miter lim="800000"/>
                      <a:headEnd/>
                      <a:tailEnd/>
                    </a:ln>
                  </pic:spPr>
                </pic:pic>
              </a:graphicData>
            </a:graphic>
          </wp:inline>
        </w:drawing>
      </w:r>
    </w:p>
    <w:p w:rsidR="0055333C" w:rsidRDefault="009B3474" w:rsidP="0055333C">
      <w:pPr>
        <w:rPr>
          <w:rFonts w:ascii="Times New Roman" w:hAnsi="Times New Roman" w:cs="Times New Roman"/>
          <w:sz w:val="28"/>
          <w:szCs w:val="28"/>
          <w:lang w:val="kk-KZ"/>
        </w:rPr>
      </w:pPr>
      <w:r>
        <w:rPr>
          <w:rFonts w:ascii="Times New Roman" w:hAnsi="Times New Roman" w:cs="Times New Roman"/>
          <w:sz w:val="28"/>
          <w:szCs w:val="28"/>
          <w:lang w:val="kk-KZ"/>
        </w:rPr>
        <w:t>6-схема</w:t>
      </w:r>
      <w:r w:rsidR="0055333C">
        <w:rPr>
          <w:rFonts w:ascii="Times New Roman" w:hAnsi="Times New Roman" w:cs="Times New Roman"/>
          <w:sz w:val="28"/>
          <w:szCs w:val="28"/>
          <w:lang w:val="kk-KZ"/>
        </w:rPr>
        <w:t>. Картоптың жапырағының элементтік құрамы.</w:t>
      </w:r>
    </w:p>
    <w:p w:rsidR="0055333C" w:rsidRDefault="0055333C" w:rsidP="0055333C">
      <w:pPr>
        <w:rPr>
          <w:rFonts w:ascii="Times New Roman" w:hAnsi="Times New Roman" w:cs="Times New Roman"/>
          <w:sz w:val="28"/>
          <w:szCs w:val="28"/>
          <w:lang w:val="kk-KZ"/>
        </w:rPr>
      </w:pPr>
    </w:p>
    <w:p w:rsidR="00B468A9" w:rsidRDefault="00B468A9" w:rsidP="0055333C">
      <w:pPr>
        <w:rPr>
          <w:rFonts w:ascii="Times New Roman" w:hAnsi="Times New Roman" w:cs="Times New Roman"/>
          <w:sz w:val="28"/>
          <w:szCs w:val="28"/>
          <w:lang w:val="kk-KZ"/>
        </w:rPr>
      </w:pPr>
      <w:r>
        <w:rPr>
          <w:rFonts w:ascii="Times New Roman" w:hAnsi="Times New Roman" w:cs="Times New Roman"/>
          <w:noProof/>
          <w:sz w:val="28"/>
          <w:szCs w:val="28"/>
          <w:lang w:eastAsia="ru-RU"/>
        </w:rPr>
        <w:lastRenderedPageBreak/>
        <w:drawing>
          <wp:inline distT="0" distB="0" distL="0" distR="0">
            <wp:extent cx="5586636" cy="3657600"/>
            <wp:effectExtent l="1905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5" cstate="print">
                      <a:lum bright="-35000" contrast="36000"/>
                    </a:blip>
                    <a:srcRect/>
                    <a:stretch>
                      <a:fillRect/>
                    </a:stretch>
                  </pic:blipFill>
                  <pic:spPr bwMode="auto">
                    <a:xfrm>
                      <a:off x="0" y="0"/>
                      <a:ext cx="5581015" cy="3653920"/>
                    </a:xfrm>
                    <a:prstGeom prst="rect">
                      <a:avLst/>
                    </a:prstGeom>
                    <a:noFill/>
                    <a:ln w="9525">
                      <a:noFill/>
                      <a:miter lim="800000"/>
                      <a:headEnd/>
                      <a:tailEnd/>
                    </a:ln>
                  </pic:spPr>
                </pic:pic>
              </a:graphicData>
            </a:graphic>
          </wp:inline>
        </w:drawing>
      </w:r>
    </w:p>
    <w:p w:rsidR="00B468A9" w:rsidRDefault="00B468A9" w:rsidP="00A07814">
      <w:pPr>
        <w:tabs>
          <w:tab w:val="left" w:pos="1110"/>
        </w:tabs>
        <w:rPr>
          <w:rFonts w:ascii="Times New Roman" w:hAnsi="Times New Roman" w:cs="Times New Roman"/>
          <w:sz w:val="28"/>
          <w:szCs w:val="28"/>
          <w:lang w:val="kk-KZ"/>
        </w:rPr>
      </w:pPr>
      <w:r>
        <w:rPr>
          <w:rFonts w:ascii="Times New Roman" w:hAnsi="Times New Roman" w:cs="Times New Roman"/>
          <w:sz w:val="28"/>
          <w:szCs w:val="28"/>
          <w:lang w:val="kk-KZ"/>
        </w:rPr>
        <w:tab/>
      </w:r>
      <w:r>
        <w:rPr>
          <w:rFonts w:ascii="Times New Roman" w:hAnsi="Times New Roman" w:cs="Times New Roman"/>
          <w:noProof/>
          <w:sz w:val="28"/>
          <w:szCs w:val="28"/>
          <w:lang w:eastAsia="ru-RU"/>
        </w:rPr>
        <w:drawing>
          <wp:inline distT="0" distB="0" distL="0" distR="0">
            <wp:extent cx="5587271" cy="3657600"/>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6" cstate="print">
                      <a:lum bright="-28000" contrast="24000"/>
                    </a:blip>
                    <a:srcRect/>
                    <a:stretch>
                      <a:fillRect/>
                    </a:stretch>
                  </pic:blipFill>
                  <pic:spPr bwMode="auto">
                    <a:xfrm>
                      <a:off x="0" y="0"/>
                      <a:ext cx="5591653" cy="3660469"/>
                    </a:xfrm>
                    <a:prstGeom prst="rect">
                      <a:avLst/>
                    </a:prstGeom>
                    <a:noFill/>
                    <a:ln w="9525">
                      <a:noFill/>
                      <a:miter lim="800000"/>
                      <a:headEnd/>
                      <a:tailEnd/>
                    </a:ln>
                  </pic:spPr>
                </pic:pic>
              </a:graphicData>
            </a:graphic>
          </wp:inline>
        </w:drawing>
      </w:r>
    </w:p>
    <w:p w:rsidR="00D746CB" w:rsidRDefault="009B3474" w:rsidP="00585CBA">
      <w:pPr>
        <w:rPr>
          <w:rFonts w:ascii="Times New Roman" w:hAnsi="Times New Roman" w:cs="Times New Roman"/>
          <w:sz w:val="28"/>
          <w:szCs w:val="28"/>
          <w:lang w:val="kk-KZ"/>
        </w:rPr>
      </w:pPr>
      <w:r>
        <w:rPr>
          <w:rFonts w:ascii="Times New Roman" w:hAnsi="Times New Roman" w:cs="Times New Roman"/>
          <w:sz w:val="28"/>
          <w:szCs w:val="28"/>
          <w:lang w:val="kk-KZ"/>
        </w:rPr>
        <w:t>7-схема</w:t>
      </w:r>
      <w:r w:rsidR="00B468A9">
        <w:rPr>
          <w:rFonts w:ascii="Times New Roman" w:hAnsi="Times New Roman" w:cs="Times New Roman"/>
          <w:sz w:val="28"/>
          <w:szCs w:val="28"/>
          <w:lang w:val="kk-KZ"/>
        </w:rPr>
        <w:t>. Картоп сабағының құрамына элементтік анализ</w:t>
      </w:r>
    </w:p>
    <w:p w:rsidR="00D746CB" w:rsidRDefault="00D746CB" w:rsidP="00585CBA">
      <w:pPr>
        <w:rPr>
          <w:rFonts w:ascii="Times New Roman" w:hAnsi="Times New Roman" w:cs="Times New Roman"/>
          <w:sz w:val="28"/>
          <w:szCs w:val="28"/>
          <w:lang w:val="kk-KZ"/>
        </w:rPr>
      </w:pPr>
    </w:p>
    <w:p w:rsidR="00A07814" w:rsidRDefault="00A07814" w:rsidP="00585CBA">
      <w:pPr>
        <w:rPr>
          <w:rFonts w:ascii="Times New Roman" w:hAnsi="Times New Roman" w:cs="Times New Roman"/>
          <w:sz w:val="28"/>
          <w:szCs w:val="28"/>
          <w:lang w:val="kk-KZ"/>
        </w:rPr>
      </w:pPr>
    </w:p>
    <w:p w:rsidR="00A07814" w:rsidRDefault="00A07814" w:rsidP="00585CBA">
      <w:pPr>
        <w:rPr>
          <w:rFonts w:ascii="Times New Roman" w:hAnsi="Times New Roman" w:cs="Times New Roman"/>
          <w:sz w:val="28"/>
          <w:szCs w:val="28"/>
          <w:lang w:val="kk-KZ"/>
        </w:rPr>
      </w:pPr>
    </w:p>
    <w:p w:rsidR="00A07814" w:rsidRDefault="00A07814" w:rsidP="00A07814">
      <w:pPr>
        <w:spacing w:after="0"/>
        <w:jc w:val="both"/>
        <w:rPr>
          <w:rFonts w:ascii="Times New Roman" w:hAnsi="Times New Roman" w:cs="Times New Roman"/>
          <w:b/>
          <w:caps/>
          <w:sz w:val="24"/>
          <w:szCs w:val="28"/>
          <w:lang w:val="kk-KZ"/>
        </w:rPr>
      </w:pPr>
      <w:r w:rsidRPr="00AA1F49">
        <w:rPr>
          <w:rFonts w:ascii="Times New Roman" w:hAnsi="Times New Roman" w:cs="Times New Roman"/>
          <w:b/>
          <w:caps/>
          <w:sz w:val="24"/>
          <w:szCs w:val="28"/>
          <w:lang w:val="kk-KZ"/>
        </w:rPr>
        <w:lastRenderedPageBreak/>
        <w:t>Ү</w:t>
      </w:r>
      <w:r>
        <w:rPr>
          <w:rFonts w:ascii="Times New Roman" w:hAnsi="Times New Roman" w:cs="Times New Roman"/>
          <w:b/>
          <w:caps/>
          <w:sz w:val="24"/>
          <w:szCs w:val="28"/>
          <w:lang w:val="kk-KZ"/>
        </w:rPr>
        <w:t xml:space="preserve"> Қорытынды</w:t>
      </w:r>
    </w:p>
    <w:p w:rsidR="0005134F" w:rsidRDefault="0005134F" w:rsidP="0005134F">
      <w:pPr>
        <w:spacing w:after="0" w:line="240" w:lineRule="auto"/>
        <w:ind w:firstLine="426"/>
        <w:jc w:val="both"/>
        <w:rPr>
          <w:rFonts w:ascii="Times New Roman" w:hAnsi="Times New Roman" w:cs="Times New Roman"/>
          <w:sz w:val="28"/>
          <w:szCs w:val="28"/>
          <w:lang w:val="kk-KZ"/>
        </w:rPr>
      </w:pPr>
      <w:r w:rsidRPr="00E52581">
        <w:rPr>
          <w:rFonts w:ascii="Times New Roman" w:hAnsi="Times New Roman" w:cs="Times New Roman"/>
          <w:b/>
          <w:sz w:val="28"/>
          <w:szCs w:val="28"/>
          <w:lang w:val="kk-KZ"/>
        </w:rPr>
        <w:t>«</w:t>
      </w:r>
      <w:r>
        <w:rPr>
          <w:rFonts w:ascii="Times New Roman" w:hAnsi="Times New Roman" w:cs="Times New Roman"/>
          <w:b/>
          <w:sz w:val="28"/>
          <w:szCs w:val="28"/>
          <w:lang w:val="kk-KZ"/>
        </w:rPr>
        <w:t>Топырақ-өсімдік жүйесінде ауыр металдардың таралуы</w:t>
      </w:r>
      <w:r w:rsidRPr="00E52581">
        <w:rPr>
          <w:rFonts w:ascii="Times New Roman" w:hAnsi="Times New Roman" w:cs="Times New Roman"/>
          <w:b/>
          <w:sz w:val="28"/>
          <w:szCs w:val="28"/>
          <w:lang w:val="kk-KZ"/>
        </w:rPr>
        <w:t>»</w:t>
      </w:r>
      <w:r>
        <w:rPr>
          <w:rFonts w:ascii="Times New Roman" w:hAnsi="Times New Roman" w:cs="Times New Roman"/>
          <w:sz w:val="28"/>
          <w:szCs w:val="28"/>
          <w:lang w:val="kk-KZ"/>
        </w:rPr>
        <w:t xml:space="preserve"> тақырыбындағы ғылыми практикалық  жұмысы химия саласында, ауылшаруашылық өсімдіктері және оның өнімдері саласында өте маңызды мәселе болып табылатын ауыр металдардың өсімдікке әсеріне арналған.</w:t>
      </w:r>
    </w:p>
    <w:p w:rsidR="0005134F" w:rsidRDefault="0005134F" w:rsidP="0005134F">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Қазіргі таңда өнім сапасы сонымен қатар, қоршаған орта тазалығы, оның адам ағзасына, өсімдік пен жан-жануарларға зиянын тигізетін химиялық қосылыстарға деген талап өте жоғары және осы бағыттағы зерттеулер, мемлекеттік деңгейдегі іс-шаралар өзекті болуымен қатар, көптеген зерттеулерге арқау болуда.</w:t>
      </w:r>
    </w:p>
    <w:p w:rsidR="0005134F" w:rsidRDefault="0005134F" w:rsidP="0005134F">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Бұл ғылыми практикалық  жұмыстан зерттеуге алынған екі өсімдіктің, атап айтқанда кәдімгі картоп өсімдігі мен «жер алмұрты» деген қазақша атауға ие болған топинамбур өсімдігінің жалпы сипаты мен морфологиялық қасиеттері мен жерастылық бөлімі мен жерүстілік бөлімінің толық</w:t>
      </w:r>
      <w:r w:rsidRPr="00734262">
        <w:rPr>
          <w:rFonts w:ascii="Times New Roman" w:hAnsi="Times New Roman" w:cs="Times New Roman"/>
          <w:sz w:val="28"/>
          <w:szCs w:val="28"/>
          <w:lang w:val="kk-KZ"/>
        </w:rPr>
        <w:t xml:space="preserve"> </w:t>
      </w:r>
      <w:r>
        <w:rPr>
          <w:rFonts w:ascii="Times New Roman" w:hAnsi="Times New Roman" w:cs="Times New Roman"/>
          <w:sz w:val="28"/>
          <w:szCs w:val="28"/>
          <w:lang w:val="kk-KZ"/>
        </w:rPr>
        <w:t>химиялық құрамы зерттелгенін көре аламыз және тәжірибе жүзінде  үш ауыр метал нитраттарының, атап айтқанда мыс, кадмий, мырыш сияқты ауыр металдардың өсімдікке қаншалықты әсері барын және қанша мөлшерде өсімдік бойына жинайтынына сапалы анализ жасалды.</w:t>
      </w:r>
    </w:p>
    <w:p w:rsidR="00A07814" w:rsidRDefault="0005134F" w:rsidP="003818AE">
      <w:pPr>
        <w:spacing w:after="0" w:line="240" w:lineRule="auto"/>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Ғылыми практикалық жұмыста жаңа заманғы зерттеу әдістері қолданылды. Жапондық электронды микроскоптың көмегімен тәжірибедегі 2 өсімдіктің 7 микрофотосуреттері және 7 элементтік анализ нәтижелерін жасалды.</w:t>
      </w:r>
    </w:p>
    <w:p w:rsidR="00A07814" w:rsidRPr="003818AE" w:rsidRDefault="003818AE" w:rsidP="003818AE">
      <w:pPr>
        <w:spacing w:after="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1-2-кестеде зерттеу нәтижелері көрсеткендей топинамбурдың жемісінің құрамында бор, оттек, көміртек көп кездескен.</w:t>
      </w:r>
    </w:p>
    <w:p w:rsidR="00A07814" w:rsidRDefault="003818AE" w:rsidP="00585CBA">
      <w:pPr>
        <w:rPr>
          <w:rFonts w:ascii="Times New Roman" w:hAnsi="Times New Roman" w:cs="Times New Roman"/>
          <w:sz w:val="28"/>
          <w:szCs w:val="28"/>
          <w:lang w:val="kk-KZ"/>
        </w:rPr>
      </w:pPr>
      <w:r>
        <w:rPr>
          <w:rFonts w:ascii="Times New Roman" w:hAnsi="Times New Roman" w:cs="Times New Roman"/>
          <w:sz w:val="28"/>
          <w:szCs w:val="28"/>
          <w:lang w:val="kk-KZ"/>
        </w:rPr>
        <w:t>Жалпы алынған мәліметтер бойынша 4-кестедегі көрсетіп тұрған нәтижесінде топинамбурдың бастапқы құрамында ауыр металдар жоқтың қасы деуге болады. Алайда біз өсімдікке ауыр металдардың қалай әсер ететіндігін, сонымен қатар топырақ пен өсімдік құрамына қалай таралатынын байқау мақсатында, зертқаналық жағдайда өсімдіктерді егіп, белгілі мөлшерде ауыр металл тұзымен әсер еткендегі өзгерістерді бақыладық</w:t>
      </w:r>
    </w:p>
    <w:p w:rsidR="0005134F" w:rsidRDefault="003818AE" w:rsidP="00585CBA">
      <w:pPr>
        <w:rPr>
          <w:rFonts w:ascii="Times New Roman" w:hAnsi="Times New Roman" w:cs="Times New Roman"/>
          <w:sz w:val="28"/>
          <w:szCs w:val="28"/>
          <w:lang w:val="kk-KZ"/>
        </w:rPr>
      </w:pPr>
      <w:r>
        <w:rPr>
          <w:rFonts w:ascii="Times New Roman" w:hAnsi="Times New Roman" w:cs="Times New Roman"/>
          <w:sz w:val="28"/>
          <w:szCs w:val="28"/>
          <w:lang w:val="kk-KZ"/>
        </w:rPr>
        <w:t>Жоғарыдағы 5-кестеде корсетіп тұрғандай, картоп өсімдігінің құрамында  топинамбурмен салыстырғанда аздап өзгешеліктер байқалады. Топинамбурда бор көп мөлшерде болған болса, мұнда көміртек элементі ең көп мөлшерде екенін көреміз. Салыстыру мақсатында картоптың жапырағы мен сабағына да анализ жасалды.</w:t>
      </w:r>
    </w:p>
    <w:p w:rsidR="00A07814" w:rsidRDefault="00A07814" w:rsidP="00585CBA">
      <w:pPr>
        <w:rPr>
          <w:rFonts w:ascii="Times New Roman" w:hAnsi="Times New Roman" w:cs="Times New Roman"/>
          <w:sz w:val="28"/>
          <w:szCs w:val="28"/>
          <w:lang w:val="kk-KZ"/>
        </w:rPr>
      </w:pPr>
    </w:p>
    <w:p w:rsidR="00585CBA" w:rsidRPr="00D27678" w:rsidRDefault="00585CBA" w:rsidP="00D27678">
      <w:pPr>
        <w:rPr>
          <w:rFonts w:ascii="Times New Roman" w:hAnsi="Times New Roman" w:cs="Times New Roman"/>
          <w:sz w:val="28"/>
          <w:szCs w:val="28"/>
          <w:lang w:val="kk-KZ"/>
        </w:rPr>
      </w:pPr>
    </w:p>
    <w:p w:rsidR="003B5B0A" w:rsidRDefault="003B5B0A" w:rsidP="00D27678">
      <w:pPr>
        <w:shd w:val="clear" w:color="auto" w:fill="FFFFFF"/>
        <w:spacing w:after="0" w:line="240" w:lineRule="auto"/>
        <w:jc w:val="center"/>
        <w:outlineLvl w:val="1"/>
        <w:rPr>
          <w:rFonts w:ascii="Times New Roman" w:eastAsia="Times New Roman" w:hAnsi="Times New Roman" w:cs="Times New Roman"/>
          <w:b/>
          <w:caps/>
          <w:color w:val="000000" w:themeColor="text1"/>
          <w:kern w:val="28"/>
          <w:sz w:val="28"/>
          <w:szCs w:val="28"/>
          <w:lang w:val="kk-KZ" w:eastAsia="ru-RU"/>
        </w:rPr>
      </w:pPr>
      <w:r w:rsidRPr="00D27678">
        <w:rPr>
          <w:rFonts w:ascii="Times New Roman" w:eastAsia="Times New Roman" w:hAnsi="Times New Roman" w:cs="Times New Roman"/>
          <w:b/>
          <w:caps/>
          <w:color w:val="000000" w:themeColor="text1"/>
          <w:kern w:val="28"/>
          <w:sz w:val="28"/>
          <w:szCs w:val="28"/>
          <w:lang w:val="kk-KZ" w:eastAsia="ru-RU"/>
        </w:rPr>
        <w:lastRenderedPageBreak/>
        <w:t>Пайдаланған әдебиет</w:t>
      </w:r>
      <w:r w:rsidR="00D27678" w:rsidRPr="00D27678">
        <w:rPr>
          <w:rFonts w:ascii="Times New Roman" w:eastAsia="Times New Roman" w:hAnsi="Times New Roman" w:cs="Times New Roman"/>
          <w:b/>
          <w:caps/>
          <w:color w:val="000000" w:themeColor="text1"/>
          <w:kern w:val="28"/>
          <w:sz w:val="28"/>
          <w:szCs w:val="28"/>
          <w:lang w:val="kk-KZ" w:eastAsia="ru-RU"/>
        </w:rPr>
        <w:t>тер тізімі</w:t>
      </w:r>
    </w:p>
    <w:p w:rsidR="00D27678" w:rsidRPr="00D27678" w:rsidRDefault="00D27678" w:rsidP="00D27678">
      <w:pPr>
        <w:shd w:val="clear" w:color="auto" w:fill="FFFFFF"/>
        <w:spacing w:after="0" w:line="240" w:lineRule="auto"/>
        <w:jc w:val="center"/>
        <w:outlineLvl w:val="1"/>
        <w:rPr>
          <w:rFonts w:ascii="Times New Roman" w:eastAsia="Times New Roman" w:hAnsi="Times New Roman" w:cs="Times New Roman"/>
          <w:b/>
          <w:caps/>
          <w:color w:val="000000" w:themeColor="text1"/>
          <w:kern w:val="28"/>
          <w:sz w:val="28"/>
          <w:szCs w:val="28"/>
          <w:lang w:val="kk-KZ" w:eastAsia="ru-RU"/>
        </w:rPr>
      </w:pPr>
    </w:p>
    <w:p w:rsidR="006F4155" w:rsidRPr="006F4155" w:rsidRDefault="003303E0" w:rsidP="006F4155">
      <w:pPr>
        <w:spacing w:after="0" w:line="240" w:lineRule="auto"/>
        <w:rPr>
          <w:rFonts w:ascii="Times New Roman" w:hAnsi="Times New Roman" w:cs="Times New Roman"/>
          <w:kern w:val="28"/>
          <w:sz w:val="28"/>
          <w:szCs w:val="28"/>
          <w:shd w:val="clear" w:color="auto" w:fill="FFFFFF"/>
          <w:lang w:val="kk-KZ"/>
        </w:rPr>
      </w:pPr>
      <w:r>
        <w:rPr>
          <w:rFonts w:ascii="Times New Roman" w:hAnsi="Times New Roman" w:cs="Times New Roman"/>
          <w:kern w:val="28"/>
          <w:sz w:val="28"/>
          <w:szCs w:val="28"/>
          <w:shd w:val="clear" w:color="auto" w:fill="FFFFFF"/>
          <w:lang w:val="kk-KZ"/>
        </w:rPr>
        <w:t>1</w:t>
      </w:r>
      <w:r w:rsidR="006F4155" w:rsidRPr="006F4155">
        <w:rPr>
          <w:rFonts w:ascii="Times New Roman" w:hAnsi="Times New Roman" w:cs="Times New Roman"/>
          <w:kern w:val="28"/>
          <w:sz w:val="28"/>
          <w:szCs w:val="28"/>
          <w:shd w:val="clear" w:color="auto" w:fill="FFFFFF"/>
          <w:lang w:val="kk-KZ"/>
        </w:rPr>
        <w:t>. М. Құспанов «Топырақ, өсімдік, тыңайтқыш»»</w:t>
      </w:r>
      <w:r w:rsidR="006F4155" w:rsidRPr="006F4155">
        <w:rPr>
          <w:rFonts w:ascii="Times New Roman" w:hAnsi="Times New Roman" w:cs="Times New Roman"/>
          <w:kern w:val="28"/>
          <w:sz w:val="28"/>
          <w:szCs w:val="28"/>
          <w:lang w:val="kk-KZ"/>
        </w:rPr>
        <w:br/>
      </w:r>
      <w:r>
        <w:rPr>
          <w:rFonts w:ascii="Times New Roman" w:hAnsi="Times New Roman" w:cs="Times New Roman"/>
          <w:kern w:val="28"/>
          <w:sz w:val="28"/>
          <w:szCs w:val="28"/>
          <w:shd w:val="clear" w:color="auto" w:fill="FFFFFF"/>
          <w:lang w:val="kk-KZ"/>
        </w:rPr>
        <w:t>2</w:t>
      </w:r>
      <w:r w:rsidR="006F4155" w:rsidRPr="006F4155">
        <w:rPr>
          <w:rFonts w:ascii="Times New Roman" w:hAnsi="Times New Roman" w:cs="Times New Roman"/>
          <w:kern w:val="28"/>
          <w:sz w:val="28"/>
          <w:szCs w:val="28"/>
          <w:shd w:val="clear" w:color="auto" w:fill="FFFFFF"/>
          <w:lang w:val="kk-KZ"/>
        </w:rPr>
        <w:t>. Н. А. Каинский «Топырақ, оның қасиеттері және тіршілік» 1959 ж</w:t>
      </w:r>
    </w:p>
    <w:p w:rsidR="003B5B0A" w:rsidRPr="00D27678" w:rsidRDefault="003303E0" w:rsidP="00D27678">
      <w:pPr>
        <w:shd w:val="clear" w:color="auto" w:fill="FFFFFF"/>
        <w:spacing w:after="0" w:line="240" w:lineRule="auto"/>
        <w:rPr>
          <w:rFonts w:ascii="Times New Roman" w:eastAsia="Times New Roman" w:hAnsi="Times New Roman" w:cs="Times New Roman"/>
          <w:kern w:val="28"/>
          <w:sz w:val="28"/>
          <w:szCs w:val="28"/>
          <w:lang w:val="kk-KZ" w:eastAsia="ru-RU"/>
        </w:rPr>
      </w:pPr>
      <w:r>
        <w:rPr>
          <w:rFonts w:ascii="Times New Roman" w:eastAsia="Times New Roman" w:hAnsi="Times New Roman" w:cs="Times New Roman"/>
          <w:kern w:val="28"/>
          <w:sz w:val="28"/>
          <w:szCs w:val="28"/>
          <w:lang w:val="kk-KZ" w:eastAsia="ru-RU"/>
        </w:rPr>
        <w:t>3</w:t>
      </w:r>
      <w:r w:rsidR="003B5B0A" w:rsidRPr="00D27678">
        <w:rPr>
          <w:rFonts w:ascii="Times New Roman" w:eastAsia="Times New Roman" w:hAnsi="Times New Roman" w:cs="Times New Roman"/>
          <w:kern w:val="28"/>
          <w:sz w:val="28"/>
          <w:szCs w:val="28"/>
          <w:lang w:val="kk-KZ" w:eastAsia="ru-RU"/>
        </w:rPr>
        <w:t>. Құлжабаева Г.Ә.;«Өсімдіктер әлемі» оқу-әдістемелік кешені, Көкөністер: Дидактикалық материал.- Алматы, 2011. - 16 б, </w:t>
      </w:r>
      <w:hyperlink r:id="rId97" w:history="1">
        <w:r w:rsidR="003B5B0A" w:rsidRPr="00D27678">
          <w:rPr>
            <w:rFonts w:ascii="Times New Roman" w:eastAsia="Times New Roman" w:hAnsi="Times New Roman" w:cs="Times New Roman"/>
            <w:kern w:val="28"/>
            <w:sz w:val="28"/>
            <w:szCs w:val="28"/>
            <w:lang w:val="kk-KZ" w:eastAsia="ru-RU"/>
          </w:rPr>
          <w:t>ISBN 978-601-7237-33-2</w:t>
        </w:r>
      </w:hyperlink>
    </w:p>
    <w:p w:rsidR="003B5B0A" w:rsidRPr="00D27678" w:rsidRDefault="003303E0" w:rsidP="00D27678">
      <w:pPr>
        <w:shd w:val="clear" w:color="auto" w:fill="FFFFFF"/>
        <w:spacing w:after="0" w:line="240" w:lineRule="auto"/>
        <w:rPr>
          <w:rFonts w:ascii="Times New Roman" w:eastAsia="Times New Roman" w:hAnsi="Times New Roman" w:cs="Times New Roman"/>
          <w:kern w:val="28"/>
          <w:sz w:val="28"/>
          <w:szCs w:val="28"/>
          <w:lang w:val="kk-KZ" w:eastAsia="ru-RU"/>
        </w:rPr>
      </w:pPr>
      <w:r>
        <w:rPr>
          <w:rFonts w:ascii="Times New Roman" w:eastAsia="Times New Roman" w:hAnsi="Times New Roman" w:cs="Times New Roman"/>
          <w:kern w:val="28"/>
          <w:sz w:val="28"/>
          <w:szCs w:val="28"/>
          <w:lang w:val="kk-KZ" w:eastAsia="ru-RU"/>
        </w:rPr>
        <w:t>4</w:t>
      </w:r>
      <w:r w:rsidR="003B5B0A" w:rsidRPr="00D27678">
        <w:rPr>
          <w:rFonts w:ascii="Times New Roman" w:eastAsia="Times New Roman" w:hAnsi="Times New Roman" w:cs="Times New Roman"/>
          <w:kern w:val="28"/>
          <w:sz w:val="28"/>
          <w:szCs w:val="28"/>
          <w:lang w:val="kk-KZ" w:eastAsia="ru-RU"/>
        </w:rPr>
        <w:t>. “Қазақ Энциклопедиясы”, IV-том</w:t>
      </w:r>
    </w:p>
    <w:p w:rsidR="003B5B0A" w:rsidRPr="00D27678" w:rsidRDefault="003303E0" w:rsidP="00D27678">
      <w:pPr>
        <w:shd w:val="clear" w:color="auto" w:fill="FFFFFF"/>
        <w:spacing w:after="0" w:line="240" w:lineRule="auto"/>
        <w:rPr>
          <w:rFonts w:ascii="Times New Roman" w:eastAsia="Times New Roman" w:hAnsi="Times New Roman" w:cs="Times New Roman"/>
          <w:kern w:val="28"/>
          <w:sz w:val="28"/>
          <w:szCs w:val="28"/>
          <w:lang w:val="kk-KZ" w:eastAsia="ru-RU"/>
        </w:rPr>
      </w:pPr>
      <w:r>
        <w:rPr>
          <w:rFonts w:ascii="Times New Roman" w:eastAsia="Times New Roman" w:hAnsi="Times New Roman" w:cs="Times New Roman"/>
          <w:kern w:val="28"/>
          <w:sz w:val="28"/>
          <w:szCs w:val="28"/>
          <w:lang w:val="kk-KZ" w:eastAsia="ru-RU"/>
        </w:rPr>
        <w:t>5</w:t>
      </w:r>
      <w:r w:rsidR="003B5B0A" w:rsidRPr="00D27678">
        <w:rPr>
          <w:rFonts w:ascii="Times New Roman" w:eastAsia="Times New Roman" w:hAnsi="Times New Roman" w:cs="Times New Roman"/>
          <w:kern w:val="28"/>
          <w:sz w:val="28"/>
          <w:szCs w:val="28"/>
          <w:lang w:val="kk-KZ" w:eastAsia="ru-RU"/>
        </w:rPr>
        <w:t>. Шаңырақ : Үй-тұрмыстық энциклопедиясы. Алматы : Қаз.Сов.энцикл.Бас ред., 1990 </w:t>
      </w:r>
      <w:hyperlink r:id="rId98" w:history="1">
        <w:r w:rsidR="003B5B0A" w:rsidRPr="00D27678">
          <w:rPr>
            <w:rFonts w:ascii="Times New Roman" w:eastAsia="Times New Roman" w:hAnsi="Times New Roman" w:cs="Times New Roman"/>
            <w:kern w:val="28"/>
            <w:sz w:val="28"/>
            <w:szCs w:val="28"/>
            <w:lang w:val="kk-KZ" w:eastAsia="ru-RU"/>
          </w:rPr>
          <w:t>ISBN 5-89800-008-9</w:t>
        </w:r>
      </w:hyperlink>
    </w:p>
    <w:p w:rsidR="003B5B0A" w:rsidRPr="00D27678" w:rsidRDefault="003303E0" w:rsidP="00D27678">
      <w:pPr>
        <w:pStyle w:val="ad"/>
        <w:spacing w:after="0" w:line="240" w:lineRule="auto"/>
        <w:ind w:left="0"/>
        <w:rPr>
          <w:rFonts w:ascii="Times New Roman" w:hAnsi="Times New Roman" w:cs="Times New Roman"/>
          <w:kern w:val="28"/>
          <w:sz w:val="28"/>
          <w:szCs w:val="28"/>
          <w:lang w:val="kk-KZ"/>
        </w:rPr>
      </w:pPr>
      <w:r>
        <w:rPr>
          <w:rFonts w:ascii="Times New Roman" w:hAnsi="Times New Roman" w:cs="Times New Roman"/>
          <w:kern w:val="28"/>
          <w:sz w:val="28"/>
          <w:szCs w:val="28"/>
          <w:lang w:val="kk-KZ"/>
        </w:rPr>
        <w:t>6</w:t>
      </w:r>
      <w:r w:rsidR="003B5B0A" w:rsidRPr="00D27678">
        <w:rPr>
          <w:rFonts w:ascii="Times New Roman" w:hAnsi="Times New Roman" w:cs="Times New Roman"/>
          <w:kern w:val="28"/>
          <w:sz w:val="28"/>
          <w:szCs w:val="28"/>
          <w:lang w:val="kk-KZ"/>
        </w:rPr>
        <w:t>.</w:t>
      </w:r>
      <w:r>
        <w:rPr>
          <w:rFonts w:ascii="Times New Roman" w:hAnsi="Times New Roman" w:cs="Times New Roman"/>
          <w:kern w:val="28"/>
          <w:sz w:val="28"/>
          <w:szCs w:val="28"/>
          <w:lang w:val="kk-KZ"/>
        </w:rPr>
        <w:t xml:space="preserve"> </w:t>
      </w:r>
      <w:r w:rsidR="003B5B0A" w:rsidRPr="00D27678">
        <w:rPr>
          <w:rFonts w:ascii="Times New Roman" w:hAnsi="Times New Roman" w:cs="Times New Roman"/>
          <w:kern w:val="28"/>
          <w:sz w:val="28"/>
          <w:szCs w:val="28"/>
          <w:lang w:val="kk-KZ"/>
        </w:rPr>
        <w:t>Құдайбергенова  Г. Н., Азимбаева  Г.Е.,  Бутин  Б.М. Топинамбур – ХХІ ғасыр дәрісі //</w:t>
      </w:r>
      <w:r w:rsidR="003B5B0A" w:rsidRPr="00D27678">
        <w:rPr>
          <w:rFonts w:ascii="Times New Roman" w:hAnsi="Times New Roman" w:cs="Times New Roman"/>
          <w:kern w:val="28"/>
          <w:sz w:val="28"/>
          <w:szCs w:val="28"/>
          <w:lang w:val="be-BY"/>
        </w:rPr>
        <w:t xml:space="preserve"> Қазіргі Қазақстандағы инновациялық даму және қажеттілігі.  </w:t>
      </w:r>
      <w:r w:rsidR="003B5B0A" w:rsidRPr="00D27678">
        <w:rPr>
          <w:rFonts w:ascii="Times New Roman" w:hAnsi="Times New Roman" w:cs="Times New Roman"/>
          <w:kern w:val="28"/>
          <w:sz w:val="28"/>
          <w:szCs w:val="28"/>
          <w:lang w:val="kk-KZ"/>
        </w:rPr>
        <w:t>Рес</w:t>
      </w:r>
      <w:r w:rsidR="003B5B0A" w:rsidRPr="00D27678">
        <w:rPr>
          <w:rFonts w:ascii="Times New Roman" w:hAnsi="Times New Roman" w:cs="Times New Roman"/>
          <w:kern w:val="28"/>
          <w:sz w:val="28"/>
          <w:szCs w:val="28"/>
          <w:lang w:val="be-BY"/>
        </w:rPr>
        <w:t>публикалық ғылыми-практикалық конфренция. Алматы 2007. 152-154 б</w:t>
      </w:r>
      <w:r w:rsidR="003B5B0A" w:rsidRPr="00D27678">
        <w:rPr>
          <w:rFonts w:ascii="Times New Roman" w:hAnsi="Times New Roman" w:cs="Times New Roman"/>
          <w:kern w:val="28"/>
          <w:sz w:val="28"/>
          <w:szCs w:val="28"/>
          <w:lang w:val="kk-KZ"/>
        </w:rPr>
        <w:t>б</w:t>
      </w:r>
    </w:p>
    <w:p w:rsidR="003B5B0A" w:rsidRPr="00D27678" w:rsidRDefault="003B5B0A" w:rsidP="00D27678">
      <w:pPr>
        <w:pStyle w:val="ad"/>
        <w:spacing w:after="0" w:line="240" w:lineRule="auto"/>
        <w:ind w:left="0" w:firstLine="567"/>
        <w:rPr>
          <w:rFonts w:ascii="Times New Roman" w:hAnsi="Times New Roman" w:cs="Times New Roman"/>
          <w:kern w:val="28"/>
          <w:sz w:val="28"/>
          <w:szCs w:val="28"/>
          <w:lang w:val="be-BY"/>
        </w:rPr>
      </w:pPr>
      <w:r w:rsidRPr="00D27678">
        <w:rPr>
          <w:rFonts w:ascii="Times New Roman" w:hAnsi="Times New Roman" w:cs="Times New Roman"/>
          <w:kern w:val="28"/>
          <w:sz w:val="28"/>
          <w:szCs w:val="28"/>
          <w:lang w:val="be-BY"/>
        </w:rPr>
        <w:t>образования в центральном Казахстане. Караганда, 1-2 октября 2008. –с197-200.</w:t>
      </w:r>
    </w:p>
    <w:p w:rsidR="003B5B0A" w:rsidRPr="00D27678" w:rsidRDefault="003303E0" w:rsidP="00D27678">
      <w:pPr>
        <w:pStyle w:val="ad"/>
        <w:spacing w:after="0" w:line="240" w:lineRule="auto"/>
        <w:ind w:left="0"/>
        <w:rPr>
          <w:rFonts w:ascii="Times New Roman" w:hAnsi="Times New Roman" w:cs="Times New Roman"/>
          <w:kern w:val="28"/>
          <w:sz w:val="28"/>
          <w:szCs w:val="28"/>
          <w:lang w:val="be-BY"/>
        </w:rPr>
      </w:pPr>
      <w:r>
        <w:rPr>
          <w:rFonts w:ascii="Times New Roman" w:hAnsi="Times New Roman" w:cs="Times New Roman"/>
          <w:kern w:val="28"/>
          <w:sz w:val="28"/>
          <w:szCs w:val="28"/>
          <w:lang w:val="be-BY"/>
        </w:rPr>
        <w:t>7</w:t>
      </w:r>
      <w:r w:rsidR="003B5B0A" w:rsidRPr="00D27678">
        <w:rPr>
          <w:rFonts w:ascii="Times New Roman" w:hAnsi="Times New Roman" w:cs="Times New Roman"/>
          <w:kern w:val="28"/>
          <w:sz w:val="28"/>
          <w:szCs w:val="28"/>
          <w:lang w:val="be-BY"/>
        </w:rPr>
        <w:t xml:space="preserve">. Маенбаева  С.Х., Азимбаева Г.Е., Құдайбергенова Г.Н. Топинамбур – қант диабеті ауруының емшісі. // “Ғылым әлемі” студенттер мен жас ғалымдардың ІІІ Халықаралық конгресі . </w:t>
      </w:r>
      <w:r>
        <w:rPr>
          <w:rFonts w:ascii="Times New Roman" w:hAnsi="Times New Roman" w:cs="Times New Roman"/>
          <w:kern w:val="28"/>
          <w:sz w:val="28"/>
          <w:szCs w:val="28"/>
          <w:lang w:val="be-BY"/>
        </w:rPr>
        <w:t xml:space="preserve">Алматы, 23-30 сәуір 2009.  </w:t>
      </w:r>
    </w:p>
    <w:p w:rsidR="003B5B0A" w:rsidRPr="00D27678" w:rsidRDefault="003303E0" w:rsidP="00D27678">
      <w:pPr>
        <w:shd w:val="clear" w:color="auto" w:fill="FFFFFF"/>
        <w:spacing w:after="0" w:line="240" w:lineRule="auto"/>
        <w:rPr>
          <w:rFonts w:ascii="Times New Roman" w:eastAsia="Times New Roman" w:hAnsi="Times New Roman" w:cs="Times New Roman"/>
          <w:kern w:val="28"/>
          <w:sz w:val="28"/>
          <w:szCs w:val="28"/>
          <w:lang w:val="kk-KZ" w:eastAsia="ru-RU"/>
        </w:rPr>
      </w:pPr>
      <w:r>
        <w:rPr>
          <w:rFonts w:ascii="Times New Roman" w:eastAsia="Times New Roman" w:hAnsi="Times New Roman" w:cs="Times New Roman"/>
          <w:kern w:val="28"/>
          <w:sz w:val="28"/>
          <w:szCs w:val="28"/>
          <w:lang w:val="be-BY" w:eastAsia="ru-RU"/>
        </w:rPr>
        <w:t>8</w:t>
      </w:r>
      <w:r w:rsidR="003B5B0A" w:rsidRPr="00D27678">
        <w:rPr>
          <w:rFonts w:ascii="Times New Roman" w:eastAsia="Times New Roman" w:hAnsi="Times New Roman" w:cs="Times New Roman"/>
          <w:kern w:val="28"/>
          <w:sz w:val="28"/>
          <w:szCs w:val="28"/>
          <w:lang w:val="be-BY" w:eastAsia="ru-RU"/>
        </w:rPr>
        <w:t>.</w:t>
      </w:r>
      <w:r w:rsidR="003B5B0A" w:rsidRPr="00D27678">
        <w:rPr>
          <w:rFonts w:ascii="Times New Roman" w:eastAsia="Times New Roman" w:hAnsi="Times New Roman" w:cs="Times New Roman"/>
          <w:kern w:val="28"/>
          <w:sz w:val="28"/>
          <w:szCs w:val="28"/>
          <w:lang w:eastAsia="ru-RU"/>
        </w:rPr>
        <w:t>    </w:t>
      </w:r>
      <w:r w:rsidR="003B5B0A" w:rsidRPr="00D27678">
        <w:rPr>
          <w:rFonts w:ascii="Times New Roman" w:eastAsia="Times New Roman" w:hAnsi="Times New Roman" w:cs="Times New Roman"/>
          <w:iCs/>
          <w:kern w:val="28"/>
          <w:sz w:val="28"/>
          <w:szCs w:val="28"/>
          <w:lang w:eastAsia="ru-RU"/>
        </w:rPr>
        <w:t>Протасов В. Ф.</w:t>
      </w:r>
      <w:r w:rsidR="003B5B0A" w:rsidRPr="00D27678">
        <w:rPr>
          <w:rFonts w:ascii="Times New Roman" w:eastAsia="Times New Roman" w:hAnsi="Times New Roman" w:cs="Times New Roman"/>
          <w:kern w:val="28"/>
          <w:sz w:val="28"/>
          <w:szCs w:val="28"/>
          <w:lang w:eastAsia="ru-RU"/>
        </w:rPr>
        <w:t> Экология, здоровье и охрана окружающей среды в России. – М., 2000. – 672 с.</w:t>
      </w:r>
    </w:p>
    <w:p w:rsidR="003B5B0A" w:rsidRPr="00D27678" w:rsidRDefault="003303E0" w:rsidP="00D27678">
      <w:pPr>
        <w:spacing w:after="0" w:line="240" w:lineRule="auto"/>
        <w:rPr>
          <w:rFonts w:ascii="Times New Roman" w:hAnsi="Times New Roman" w:cs="Times New Roman"/>
          <w:kern w:val="28"/>
          <w:sz w:val="28"/>
          <w:szCs w:val="28"/>
          <w:shd w:val="clear" w:color="auto" w:fill="FFFFFF"/>
          <w:lang w:val="kk-KZ"/>
        </w:rPr>
      </w:pPr>
      <w:r>
        <w:rPr>
          <w:rFonts w:ascii="Times New Roman" w:hAnsi="Times New Roman" w:cs="Times New Roman"/>
          <w:kern w:val="28"/>
          <w:sz w:val="28"/>
          <w:szCs w:val="28"/>
          <w:shd w:val="clear" w:color="auto" w:fill="FFFFFF"/>
          <w:lang w:val="kk-KZ"/>
        </w:rPr>
        <w:t>9</w:t>
      </w:r>
      <w:r w:rsidR="003B5B0A" w:rsidRPr="000A7223">
        <w:rPr>
          <w:rFonts w:ascii="Times New Roman" w:hAnsi="Times New Roman" w:cs="Times New Roman"/>
          <w:kern w:val="28"/>
          <w:sz w:val="28"/>
          <w:szCs w:val="28"/>
          <w:shd w:val="clear" w:color="auto" w:fill="FFFFFF"/>
          <w:lang w:val="kk-KZ"/>
        </w:rPr>
        <w:t>. «Общее земледения с почвоведеним»</w:t>
      </w:r>
    </w:p>
    <w:p w:rsidR="001C16A5" w:rsidRPr="00D27678" w:rsidRDefault="003303E0" w:rsidP="00D27678">
      <w:pPr>
        <w:shd w:val="clear" w:color="auto" w:fill="FFFFFF"/>
        <w:autoSpaceDE w:val="0"/>
        <w:autoSpaceDN w:val="0"/>
        <w:adjustRightInd w:val="0"/>
        <w:spacing w:after="0" w:line="240" w:lineRule="auto"/>
        <w:rPr>
          <w:rFonts w:ascii="Times New Roman" w:hAnsi="Times New Roman" w:cs="Times New Roman"/>
          <w:kern w:val="28"/>
          <w:sz w:val="28"/>
          <w:szCs w:val="28"/>
        </w:rPr>
      </w:pPr>
      <w:r>
        <w:rPr>
          <w:rFonts w:ascii="Times New Roman" w:eastAsia="Times New Roman" w:hAnsi="Times New Roman" w:cs="Times New Roman"/>
          <w:noProof/>
          <w:kern w:val="28"/>
          <w:sz w:val="28"/>
          <w:szCs w:val="28"/>
          <w:lang w:val="kk-KZ"/>
        </w:rPr>
        <w:t>10</w:t>
      </w:r>
      <w:r w:rsidR="001C16A5" w:rsidRPr="00D27678">
        <w:rPr>
          <w:rFonts w:ascii="Times New Roman" w:eastAsia="Times New Roman" w:hAnsi="Times New Roman" w:cs="Times New Roman"/>
          <w:noProof/>
          <w:kern w:val="28"/>
          <w:sz w:val="28"/>
          <w:szCs w:val="28"/>
          <w:lang w:val="kk-KZ"/>
        </w:rPr>
        <w:t xml:space="preserve">.     Сағындыков Ж. 'Топинамбур өсімдігі және оның емдік касиеттері". </w:t>
      </w:r>
      <w:r w:rsidR="001C16A5" w:rsidRPr="00D27678">
        <w:rPr>
          <w:rFonts w:ascii="Times New Roman" w:eastAsia="Times New Roman" w:hAnsi="Times New Roman" w:cs="Times New Roman"/>
          <w:noProof/>
          <w:kern w:val="28"/>
          <w:sz w:val="28"/>
          <w:szCs w:val="28"/>
        </w:rPr>
        <w:t>Алматы - 1999.</w:t>
      </w:r>
    </w:p>
    <w:p w:rsidR="001C16A5" w:rsidRPr="00D27678" w:rsidRDefault="003303E0" w:rsidP="00D27678">
      <w:pPr>
        <w:shd w:val="clear" w:color="auto" w:fill="FFFFFF"/>
        <w:autoSpaceDE w:val="0"/>
        <w:autoSpaceDN w:val="0"/>
        <w:adjustRightInd w:val="0"/>
        <w:spacing w:after="0" w:line="240" w:lineRule="auto"/>
        <w:rPr>
          <w:rFonts w:ascii="Times New Roman" w:hAnsi="Times New Roman" w:cs="Times New Roman"/>
          <w:kern w:val="28"/>
          <w:sz w:val="28"/>
          <w:szCs w:val="28"/>
        </w:rPr>
      </w:pPr>
      <w:r>
        <w:rPr>
          <w:rFonts w:ascii="Times New Roman" w:eastAsia="Times New Roman" w:hAnsi="Times New Roman" w:cs="Times New Roman"/>
          <w:noProof/>
          <w:kern w:val="28"/>
          <w:sz w:val="28"/>
          <w:szCs w:val="28"/>
          <w:lang w:val="kk-KZ"/>
        </w:rPr>
        <w:t>11</w:t>
      </w:r>
      <w:r w:rsidR="001C16A5" w:rsidRPr="00D27678">
        <w:rPr>
          <w:rFonts w:ascii="Times New Roman" w:eastAsia="Times New Roman" w:hAnsi="Times New Roman" w:cs="Times New Roman"/>
          <w:noProof/>
          <w:kern w:val="28"/>
          <w:sz w:val="28"/>
          <w:szCs w:val="28"/>
        </w:rPr>
        <w:t>.     Снапян Г.Г., Ченченко З.А. "Использование топинамбура в консервной промышленности". Хран. и переработка селхозсырья. №12, 1997.</w:t>
      </w:r>
    </w:p>
    <w:p w:rsidR="001C16A5" w:rsidRPr="00D27678" w:rsidRDefault="003303E0" w:rsidP="00D27678">
      <w:pPr>
        <w:shd w:val="clear" w:color="auto" w:fill="FFFFFF"/>
        <w:autoSpaceDE w:val="0"/>
        <w:autoSpaceDN w:val="0"/>
        <w:adjustRightInd w:val="0"/>
        <w:spacing w:after="0" w:line="240" w:lineRule="auto"/>
        <w:rPr>
          <w:rFonts w:ascii="Times New Roman" w:hAnsi="Times New Roman" w:cs="Times New Roman"/>
          <w:kern w:val="28"/>
          <w:sz w:val="28"/>
          <w:szCs w:val="28"/>
        </w:rPr>
      </w:pPr>
      <w:r>
        <w:rPr>
          <w:rFonts w:ascii="Times New Roman" w:eastAsia="Times New Roman" w:hAnsi="Times New Roman" w:cs="Times New Roman"/>
          <w:noProof/>
          <w:kern w:val="28"/>
          <w:sz w:val="28"/>
          <w:szCs w:val="28"/>
          <w:lang w:val="kk-KZ"/>
        </w:rPr>
        <w:t>12</w:t>
      </w:r>
      <w:r w:rsidR="001C16A5" w:rsidRPr="00D27678">
        <w:rPr>
          <w:rFonts w:ascii="Times New Roman" w:eastAsia="Times New Roman" w:hAnsi="Times New Roman" w:cs="Times New Roman"/>
          <w:noProof/>
          <w:kern w:val="28"/>
          <w:sz w:val="28"/>
          <w:szCs w:val="28"/>
        </w:rPr>
        <w:t>.     Светашов А.С., Шотохин Н.А., "Топинамбур -экологическая культура" Всесоюзная научная конференция. Одесса, 7-11 октябрь, 1991,134с.</w:t>
      </w:r>
    </w:p>
    <w:p w:rsidR="001C16A5" w:rsidRPr="00D27678" w:rsidRDefault="003303E0" w:rsidP="00D27678">
      <w:pPr>
        <w:shd w:val="clear" w:color="auto" w:fill="FFFFFF"/>
        <w:autoSpaceDE w:val="0"/>
        <w:autoSpaceDN w:val="0"/>
        <w:adjustRightInd w:val="0"/>
        <w:spacing w:after="0" w:line="240" w:lineRule="auto"/>
        <w:rPr>
          <w:rFonts w:ascii="Times New Roman" w:hAnsi="Times New Roman" w:cs="Times New Roman"/>
          <w:kern w:val="28"/>
          <w:sz w:val="28"/>
          <w:szCs w:val="28"/>
        </w:rPr>
      </w:pPr>
      <w:r>
        <w:rPr>
          <w:rFonts w:ascii="Times New Roman" w:eastAsia="Times New Roman" w:hAnsi="Times New Roman" w:cs="Times New Roman"/>
          <w:noProof/>
          <w:kern w:val="28"/>
          <w:sz w:val="28"/>
          <w:szCs w:val="28"/>
          <w:lang w:val="kk-KZ"/>
        </w:rPr>
        <w:t>13</w:t>
      </w:r>
      <w:r w:rsidR="001C16A5" w:rsidRPr="00D27678">
        <w:rPr>
          <w:rFonts w:ascii="Times New Roman" w:eastAsia="Times New Roman" w:hAnsi="Times New Roman" w:cs="Times New Roman"/>
          <w:noProof/>
          <w:kern w:val="28"/>
          <w:sz w:val="28"/>
          <w:szCs w:val="28"/>
        </w:rPr>
        <w:t>.     "Топинамбур". Болыпая советская энциклопедия. Т-25, 1954.</w:t>
      </w:r>
    </w:p>
    <w:p w:rsidR="001C16A5" w:rsidRPr="00D27678" w:rsidRDefault="003303E0" w:rsidP="00D27678">
      <w:pPr>
        <w:shd w:val="clear" w:color="auto" w:fill="FFFFFF"/>
        <w:autoSpaceDE w:val="0"/>
        <w:autoSpaceDN w:val="0"/>
        <w:adjustRightInd w:val="0"/>
        <w:spacing w:after="0" w:line="240" w:lineRule="auto"/>
        <w:rPr>
          <w:rFonts w:ascii="Times New Roman" w:hAnsi="Times New Roman" w:cs="Times New Roman"/>
          <w:kern w:val="28"/>
          <w:sz w:val="28"/>
          <w:szCs w:val="28"/>
        </w:rPr>
      </w:pPr>
      <w:r>
        <w:rPr>
          <w:rFonts w:ascii="Times New Roman" w:eastAsia="Times New Roman" w:hAnsi="Times New Roman" w:cs="Times New Roman"/>
          <w:noProof/>
          <w:kern w:val="28"/>
          <w:sz w:val="28"/>
          <w:szCs w:val="28"/>
          <w:lang w:val="kk-KZ"/>
        </w:rPr>
        <w:t>14</w:t>
      </w:r>
      <w:r w:rsidR="001C16A5" w:rsidRPr="00D27678">
        <w:rPr>
          <w:rFonts w:ascii="Times New Roman" w:eastAsia="Times New Roman" w:hAnsi="Times New Roman" w:cs="Times New Roman"/>
          <w:noProof/>
          <w:kern w:val="28"/>
          <w:sz w:val="28"/>
          <w:szCs w:val="28"/>
        </w:rPr>
        <w:t>.     Физиология растительных организмов и роль металлов. Под редакцией Н.М.Чернаковский, М -1989.</w:t>
      </w:r>
    </w:p>
    <w:p w:rsidR="00585CBA" w:rsidRPr="003B5B0A" w:rsidRDefault="00585CBA" w:rsidP="003B5B0A">
      <w:pPr>
        <w:rPr>
          <w:rFonts w:ascii="Times New Roman" w:hAnsi="Times New Roman" w:cs="Times New Roman"/>
          <w:color w:val="000000" w:themeColor="text1"/>
          <w:sz w:val="28"/>
          <w:szCs w:val="28"/>
        </w:rPr>
      </w:pPr>
    </w:p>
    <w:sectPr w:rsidR="00585CBA" w:rsidRPr="003B5B0A" w:rsidSect="0013426E">
      <w:footerReference w:type="default" r:id="rId99"/>
      <w:pgSz w:w="11906" w:h="16838" w:code="9"/>
      <w:pgMar w:top="1134" w:right="1418"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F10" w:rsidRDefault="00217F10" w:rsidP="001F0D0C">
      <w:pPr>
        <w:spacing w:after="0" w:line="240" w:lineRule="auto"/>
      </w:pPr>
      <w:r>
        <w:separator/>
      </w:r>
    </w:p>
  </w:endnote>
  <w:endnote w:type="continuationSeparator" w:id="0">
    <w:p w:rsidR="00217F10" w:rsidRDefault="00217F10" w:rsidP="001F0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1335"/>
      <w:docPartObj>
        <w:docPartGallery w:val="Page Numbers (Bottom of Page)"/>
        <w:docPartUnique/>
      </w:docPartObj>
    </w:sdtPr>
    <w:sdtEndPr/>
    <w:sdtContent>
      <w:p w:rsidR="00587D94" w:rsidRDefault="00561DBD">
        <w:pPr>
          <w:pStyle w:val="af1"/>
          <w:jc w:val="center"/>
        </w:pPr>
        <w:r>
          <w:rPr>
            <w:noProof/>
          </w:rPr>
          <w:fldChar w:fldCharType="begin"/>
        </w:r>
        <w:r>
          <w:rPr>
            <w:noProof/>
          </w:rPr>
          <w:instrText xml:space="preserve"> PAGE   \* MERGEFORMAT </w:instrText>
        </w:r>
        <w:r>
          <w:rPr>
            <w:noProof/>
          </w:rPr>
          <w:fldChar w:fldCharType="separate"/>
        </w:r>
        <w:r w:rsidR="009B50F3">
          <w:rPr>
            <w:noProof/>
          </w:rPr>
          <w:t>10</w:t>
        </w:r>
        <w:r>
          <w:rPr>
            <w:noProof/>
          </w:rPr>
          <w:fldChar w:fldCharType="end"/>
        </w:r>
      </w:p>
    </w:sdtContent>
  </w:sdt>
  <w:p w:rsidR="00587D94" w:rsidRDefault="00587D9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F10" w:rsidRDefault="00217F10" w:rsidP="001F0D0C">
      <w:pPr>
        <w:spacing w:after="0" w:line="240" w:lineRule="auto"/>
      </w:pPr>
      <w:r>
        <w:separator/>
      </w:r>
    </w:p>
  </w:footnote>
  <w:footnote w:type="continuationSeparator" w:id="0">
    <w:p w:rsidR="00217F10" w:rsidRDefault="00217F10" w:rsidP="001F0D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344CA"/>
    <w:multiLevelType w:val="multilevel"/>
    <w:tmpl w:val="41A61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8125C3"/>
    <w:multiLevelType w:val="multilevel"/>
    <w:tmpl w:val="D54E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9C2034"/>
    <w:multiLevelType w:val="multilevel"/>
    <w:tmpl w:val="2892AD3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AF4"/>
    <w:rsid w:val="0004201F"/>
    <w:rsid w:val="0005134F"/>
    <w:rsid w:val="00061CE9"/>
    <w:rsid w:val="00062C8D"/>
    <w:rsid w:val="00074D57"/>
    <w:rsid w:val="000A7223"/>
    <w:rsid w:val="000E2C95"/>
    <w:rsid w:val="0013426E"/>
    <w:rsid w:val="00157614"/>
    <w:rsid w:val="00162CB5"/>
    <w:rsid w:val="00180440"/>
    <w:rsid w:val="001C16A5"/>
    <w:rsid w:val="001C2CAB"/>
    <w:rsid w:val="001F0D0C"/>
    <w:rsid w:val="0020000A"/>
    <w:rsid w:val="00210570"/>
    <w:rsid w:val="00217F10"/>
    <w:rsid w:val="002344C5"/>
    <w:rsid w:val="00261E7F"/>
    <w:rsid w:val="00286D91"/>
    <w:rsid w:val="002C52BF"/>
    <w:rsid w:val="002C741E"/>
    <w:rsid w:val="003303E0"/>
    <w:rsid w:val="00345651"/>
    <w:rsid w:val="00350F32"/>
    <w:rsid w:val="003818AE"/>
    <w:rsid w:val="003B5B0A"/>
    <w:rsid w:val="003C7A44"/>
    <w:rsid w:val="003D5A71"/>
    <w:rsid w:val="00405F89"/>
    <w:rsid w:val="00427DB3"/>
    <w:rsid w:val="00435D98"/>
    <w:rsid w:val="004438C4"/>
    <w:rsid w:val="004A3511"/>
    <w:rsid w:val="004B0591"/>
    <w:rsid w:val="004D3CC2"/>
    <w:rsid w:val="00532A61"/>
    <w:rsid w:val="0055333C"/>
    <w:rsid w:val="00561DBD"/>
    <w:rsid w:val="005626EA"/>
    <w:rsid w:val="00585CBA"/>
    <w:rsid w:val="00587D94"/>
    <w:rsid w:val="005E5FBC"/>
    <w:rsid w:val="00624CB0"/>
    <w:rsid w:val="00637267"/>
    <w:rsid w:val="006A363D"/>
    <w:rsid w:val="006B6F17"/>
    <w:rsid w:val="006C0563"/>
    <w:rsid w:val="006F4155"/>
    <w:rsid w:val="00742787"/>
    <w:rsid w:val="00763452"/>
    <w:rsid w:val="007A3CCD"/>
    <w:rsid w:val="007D2E81"/>
    <w:rsid w:val="008037F6"/>
    <w:rsid w:val="00816497"/>
    <w:rsid w:val="00857665"/>
    <w:rsid w:val="00876D19"/>
    <w:rsid w:val="008D2480"/>
    <w:rsid w:val="008F1DF8"/>
    <w:rsid w:val="0092051E"/>
    <w:rsid w:val="00943D24"/>
    <w:rsid w:val="00950166"/>
    <w:rsid w:val="00976047"/>
    <w:rsid w:val="009B3474"/>
    <w:rsid w:val="009B50F3"/>
    <w:rsid w:val="009C20CA"/>
    <w:rsid w:val="009C2F39"/>
    <w:rsid w:val="00A07814"/>
    <w:rsid w:val="00A17FF5"/>
    <w:rsid w:val="00A357C6"/>
    <w:rsid w:val="00A45B70"/>
    <w:rsid w:val="00A94A27"/>
    <w:rsid w:val="00AA1F49"/>
    <w:rsid w:val="00AC655D"/>
    <w:rsid w:val="00AF36FF"/>
    <w:rsid w:val="00B02CB5"/>
    <w:rsid w:val="00B17956"/>
    <w:rsid w:val="00B3650A"/>
    <w:rsid w:val="00B41CCB"/>
    <w:rsid w:val="00B468A9"/>
    <w:rsid w:val="00B63A72"/>
    <w:rsid w:val="00B67A88"/>
    <w:rsid w:val="00B730A0"/>
    <w:rsid w:val="00B8684A"/>
    <w:rsid w:val="00BE7891"/>
    <w:rsid w:val="00C56CF2"/>
    <w:rsid w:val="00C615BF"/>
    <w:rsid w:val="00C902F3"/>
    <w:rsid w:val="00CA4014"/>
    <w:rsid w:val="00CA63ED"/>
    <w:rsid w:val="00CB4AF4"/>
    <w:rsid w:val="00CD724C"/>
    <w:rsid w:val="00D27678"/>
    <w:rsid w:val="00D358E8"/>
    <w:rsid w:val="00D746CB"/>
    <w:rsid w:val="00D85F79"/>
    <w:rsid w:val="00DC1F0F"/>
    <w:rsid w:val="00DD5B33"/>
    <w:rsid w:val="00DF0D08"/>
    <w:rsid w:val="00E25807"/>
    <w:rsid w:val="00EB0001"/>
    <w:rsid w:val="00EC3163"/>
    <w:rsid w:val="00EE22DC"/>
    <w:rsid w:val="00F01FA1"/>
    <w:rsid w:val="00F43A62"/>
    <w:rsid w:val="00F7555E"/>
    <w:rsid w:val="00F80B69"/>
    <w:rsid w:val="00F83D5D"/>
    <w:rsid w:val="00F83F57"/>
    <w:rsid w:val="00F90BFC"/>
    <w:rsid w:val="00F92E57"/>
    <w:rsid w:val="00F9753B"/>
    <w:rsid w:val="00FA14A9"/>
    <w:rsid w:val="00FD13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CB5"/>
  </w:style>
  <w:style w:type="paragraph" w:styleId="2">
    <w:name w:val="heading 2"/>
    <w:basedOn w:val="a"/>
    <w:next w:val="a"/>
    <w:link w:val="20"/>
    <w:uiPriority w:val="9"/>
    <w:semiHidden/>
    <w:unhideWhenUsed/>
    <w:qFormat/>
    <w:rsid w:val="00D358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AA1F49"/>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A1F49"/>
    <w:rPr>
      <w:rFonts w:ascii="Times New Roman" w:eastAsia="Times New Roman" w:hAnsi="Times New Roman" w:cs="Times New Roman"/>
      <w:b/>
      <w:bCs/>
      <w:sz w:val="28"/>
      <w:szCs w:val="28"/>
      <w:lang w:eastAsia="ru-RU"/>
    </w:rPr>
  </w:style>
  <w:style w:type="paragraph" w:styleId="a3">
    <w:name w:val="Body Text"/>
    <w:basedOn w:val="a"/>
    <w:link w:val="a4"/>
    <w:rsid w:val="00AA1F49"/>
    <w:pPr>
      <w:spacing w:after="0" w:line="240" w:lineRule="auto"/>
      <w:ind w:right="91"/>
      <w:jc w:val="center"/>
    </w:pPr>
    <w:rPr>
      <w:rFonts w:ascii="Times New Roman" w:eastAsia="Times New Roman" w:hAnsi="Times New Roman" w:cs="Times New Roman"/>
      <w:b/>
      <w:snapToGrid w:val="0"/>
      <w:sz w:val="28"/>
      <w:szCs w:val="20"/>
      <w:lang w:eastAsia="ru-RU"/>
    </w:rPr>
  </w:style>
  <w:style w:type="character" w:customStyle="1" w:styleId="a4">
    <w:name w:val="Основной текст Знак"/>
    <w:basedOn w:val="a0"/>
    <w:link w:val="a3"/>
    <w:rsid w:val="00AA1F49"/>
    <w:rPr>
      <w:rFonts w:ascii="Times New Roman" w:eastAsia="Times New Roman" w:hAnsi="Times New Roman" w:cs="Times New Roman"/>
      <w:b/>
      <w:snapToGrid w:val="0"/>
      <w:sz w:val="28"/>
      <w:szCs w:val="20"/>
      <w:lang w:eastAsia="ru-RU"/>
    </w:rPr>
  </w:style>
  <w:style w:type="paragraph" w:styleId="a5">
    <w:name w:val="Block Text"/>
    <w:basedOn w:val="a"/>
    <w:rsid w:val="00AA1F49"/>
    <w:pPr>
      <w:autoSpaceDE w:val="0"/>
      <w:autoSpaceDN w:val="0"/>
      <w:spacing w:after="0" w:line="240" w:lineRule="auto"/>
      <w:ind w:left="340" w:right="91"/>
      <w:jc w:val="center"/>
    </w:pPr>
    <w:rPr>
      <w:rFonts w:ascii="Times New Roman" w:eastAsia="Times New Roman" w:hAnsi="Times New Roman" w:cs="Times New Roman"/>
      <w:sz w:val="28"/>
      <w:szCs w:val="28"/>
      <w:lang w:eastAsia="ru-RU"/>
    </w:rPr>
  </w:style>
  <w:style w:type="paragraph" w:styleId="a6">
    <w:name w:val="Balloon Text"/>
    <w:basedOn w:val="a"/>
    <w:link w:val="a7"/>
    <w:uiPriority w:val="99"/>
    <w:semiHidden/>
    <w:unhideWhenUsed/>
    <w:rsid w:val="000420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4201F"/>
    <w:rPr>
      <w:rFonts w:ascii="Tahoma" w:hAnsi="Tahoma" w:cs="Tahoma"/>
      <w:sz w:val="16"/>
      <w:szCs w:val="16"/>
    </w:rPr>
  </w:style>
  <w:style w:type="character" w:customStyle="1" w:styleId="20">
    <w:name w:val="Заголовок 2 Знак"/>
    <w:basedOn w:val="a0"/>
    <w:link w:val="2"/>
    <w:uiPriority w:val="9"/>
    <w:semiHidden/>
    <w:rsid w:val="00D358E8"/>
    <w:rPr>
      <w:rFonts w:asciiTheme="majorHAnsi" w:eastAsiaTheme="majorEastAsia" w:hAnsiTheme="majorHAnsi" w:cstheme="majorBidi"/>
      <w:b/>
      <w:bCs/>
      <w:color w:val="4F81BD" w:themeColor="accent1"/>
      <w:sz w:val="26"/>
      <w:szCs w:val="26"/>
    </w:rPr>
  </w:style>
  <w:style w:type="character" w:styleId="a8">
    <w:name w:val="Hyperlink"/>
    <w:basedOn w:val="a0"/>
    <w:uiPriority w:val="99"/>
    <w:semiHidden/>
    <w:unhideWhenUsed/>
    <w:rsid w:val="00D358E8"/>
    <w:rPr>
      <w:color w:val="0000FF"/>
      <w:u w:val="single"/>
    </w:rPr>
  </w:style>
  <w:style w:type="paragraph" w:styleId="a9">
    <w:name w:val="Normal (Web)"/>
    <w:basedOn w:val="a"/>
    <w:uiPriority w:val="99"/>
    <w:unhideWhenUsed/>
    <w:rsid w:val="00D358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358E8"/>
  </w:style>
  <w:style w:type="character" w:customStyle="1" w:styleId="mw-headline">
    <w:name w:val="mw-headline"/>
    <w:basedOn w:val="a0"/>
    <w:rsid w:val="00D358E8"/>
  </w:style>
  <w:style w:type="character" w:styleId="aa">
    <w:name w:val="FollowedHyperlink"/>
    <w:basedOn w:val="a0"/>
    <w:uiPriority w:val="99"/>
    <w:semiHidden/>
    <w:unhideWhenUsed/>
    <w:rsid w:val="00950166"/>
    <w:rPr>
      <w:color w:val="800080" w:themeColor="followedHyperlink"/>
      <w:u w:val="single"/>
    </w:rPr>
  </w:style>
  <w:style w:type="paragraph" w:styleId="ab">
    <w:name w:val="List Paragraph"/>
    <w:basedOn w:val="a"/>
    <w:uiPriority w:val="34"/>
    <w:qFormat/>
    <w:rsid w:val="00876D19"/>
    <w:pPr>
      <w:ind w:left="720"/>
      <w:contextualSpacing/>
    </w:pPr>
  </w:style>
  <w:style w:type="character" w:customStyle="1" w:styleId="editsection">
    <w:name w:val="editsection"/>
    <w:basedOn w:val="a0"/>
    <w:rsid w:val="00AF36FF"/>
  </w:style>
  <w:style w:type="character" w:styleId="ac">
    <w:name w:val="Strong"/>
    <w:basedOn w:val="a0"/>
    <w:uiPriority w:val="22"/>
    <w:qFormat/>
    <w:rsid w:val="001C2CAB"/>
    <w:rPr>
      <w:b/>
      <w:bCs/>
    </w:rPr>
  </w:style>
  <w:style w:type="paragraph" w:styleId="ad">
    <w:name w:val="Body Text Indent"/>
    <w:basedOn w:val="a"/>
    <w:link w:val="ae"/>
    <w:uiPriority w:val="99"/>
    <w:unhideWhenUsed/>
    <w:rsid w:val="003B5B0A"/>
    <w:pPr>
      <w:spacing w:after="120"/>
      <w:ind w:left="283"/>
    </w:pPr>
  </w:style>
  <w:style w:type="character" w:customStyle="1" w:styleId="ae">
    <w:name w:val="Основной текст с отступом Знак"/>
    <w:basedOn w:val="a0"/>
    <w:link w:val="ad"/>
    <w:uiPriority w:val="99"/>
    <w:rsid w:val="003B5B0A"/>
  </w:style>
  <w:style w:type="paragraph" w:styleId="af">
    <w:name w:val="header"/>
    <w:basedOn w:val="a"/>
    <w:link w:val="af0"/>
    <w:uiPriority w:val="99"/>
    <w:semiHidden/>
    <w:unhideWhenUsed/>
    <w:rsid w:val="001F0D0C"/>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1F0D0C"/>
  </w:style>
  <w:style w:type="paragraph" w:styleId="af1">
    <w:name w:val="footer"/>
    <w:basedOn w:val="a"/>
    <w:link w:val="af2"/>
    <w:uiPriority w:val="99"/>
    <w:unhideWhenUsed/>
    <w:rsid w:val="001F0D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F0D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CB5"/>
  </w:style>
  <w:style w:type="paragraph" w:styleId="2">
    <w:name w:val="heading 2"/>
    <w:basedOn w:val="a"/>
    <w:next w:val="a"/>
    <w:link w:val="20"/>
    <w:uiPriority w:val="9"/>
    <w:semiHidden/>
    <w:unhideWhenUsed/>
    <w:qFormat/>
    <w:rsid w:val="00D358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AA1F49"/>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A1F49"/>
    <w:rPr>
      <w:rFonts w:ascii="Times New Roman" w:eastAsia="Times New Roman" w:hAnsi="Times New Roman" w:cs="Times New Roman"/>
      <w:b/>
      <w:bCs/>
      <w:sz w:val="28"/>
      <w:szCs w:val="28"/>
      <w:lang w:eastAsia="ru-RU"/>
    </w:rPr>
  </w:style>
  <w:style w:type="paragraph" w:styleId="a3">
    <w:name w:val="Body Text"/>
    <w:basedOn w:val="a"/>
    <w:link w:val="a4"/>
    <w:rsid w:val="00AA1F49"/>
    <w:pPr>
      <w:spacing w:after="0" w:line="240" w:lineRule="auto"/>
      <w:ind w:right="91"/>
      <w:jc w:val="center"/>
    </w:pPr>
    <w:rPr>
      <w:rFonts w:ascii="Times New Roman" w:eastAsia="Times New Roman" w:hAnsi="Times New Roman" w:cs="Times New Roman"/>
      <w:b/>
      <w:snapToGrid w:val="0"/>
      <w:sz w:val="28"/>
      <w:szCs w:val="20"/>
      <w:lang w:eastAsia="ru-RU"/>
    </w:rPr>
  </w:style>
  <w:style w:type="character" w:customStyle="1" w:styleId="a4">
    <w:name w:val="Основной текст Знак"/>
    <w:basedOn w:val="a0"/>
    <w:link w:val="a3"/>
    <w:rsid w:val="00AA1F49"/>
    <w:rPr>
      <w:rFonts w:ascii="Times New Roman" w:eastAsia="Times New Roman" w:hAnsi="Times New Roman" w:cs="Times New Roman"/>
      <w:b/>
      <w:snapToGrid w:val="0"/>
      <w:sz w:val="28"/>
      <w:szCs w:val="20"/>
      <w:lang w:eastAsia="ru-RU"/>
    </w:rPr>
  </w:style>
  <w:style w:type="paragraph" w:styleId="a5">
    <w:name w:val="Block Text"/>
    <w:basedOn w:val="a"/>
    <w:rsid w:val="00AA1F49"/>
    <w:pPr>
      <w:autoSpaceDE w:val="0"/>
      <w:autoSpaceDN w:val="0"/>
      <w:spacing w:after="0" w:line="240" w:lineRule="auto"/>
      <w:ind w:left="340" w:right="91"/>
      <w:jc w:val="center"/>
    </w:pPr>
    <w:rPr>
      <w:rFonts w:ascii="Times New Roman" w:eastAsia="Times New Roman" w:hAnsi="Times New Roman" w:cs="Times New Roman"/>
      <w:sz w:val="28"/>
      <w:szCs w:val="28"/>
      <w:lang w:eastAsia="ru-RU"/>
    </w:rPr>
  </w:style>
  <w:style w:type="paragraph" w:styleId="a6">
    <w:name w:val="Balloon Text"/>
    <w:basedOn w:val="a"/>
    <w:link w:val="a7"/>
    <w:uiPriority w:val="99"/>
    <w:semiHidden/>
    <w:unhideWhenUsed/>
    <w:rsid w:val="000420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4201F"/>
    <w:rPr>
      <w:rFonts w:ascii="Tahoma" w:hAnsi="Tahoma" w:cs="Tahoma"/>
      <w:sz w:val="16"/>
      <w:szCs w:val="16"/>
    </w:rPr>
  </w:style>
  <w:style w:type="character" w:customStyle="1" w:styleId="20">
    <w:name w:val="Заголовок 2 Знак"/>
    <w:basedOn w:val="a0"/>
    <w:link w:val="2"/>
    <w:uiPriority w:val="9"/>
    <w:semiHidden/>
    <w:rsid w:val="00D358E8"/>
    <w:rPr>
      <w:rFonts w:asciiTheme="majorHAnsi" w:eastAsiaTheme="majorEastAsia" w:hAnsiTheme="majorHAnsi" w:cstheme="majorBidi"/>
      <w:b/>
      <w:bCs/>
      <w:color w:val="4F81BD" w:themeColor="accent1"/>
      <w:sz w:val="26"/>
      <w:szCs w:val="26"/>
    </w:rPr>
  </w:style>
  <w:style w:type="character" w:styleId="a8">
    <w:name w:val="Hyperlink"/>
    <w:basedOn w:val="a0"/>
    <w:uiPriority w:val="99"/>
    <w:semiHidden/>
    <w:unhideWhenUsed/>
    <w:rsid w:val="00D358E8"/>
    <w:rPr>
      <w:color w:val="0000FF"/>
      <w:u w:val="single"/>
    </w:rPr>
  </w:style>
  <w:style w:type="paragraph" w:styleId="a9">
    <w:name w:val="Normal (Web)"/>
    <w:basedOn w:val="a"/>
    <w:uiPriority w:val="99"/>
    <w:unhideWhenUsed/>
    <w:rsid w:val="00D358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358E8"/>
  </w:style>
  <w:style w:type="character" w:customStyle="1" w:styleId="mw-headline">
    <w:name w:val="mw-headline"/>
    <w:basedOn w:val="a0"/>
    <w:rsid w:val="00D358E8"/>
  </w:style>
  <w:style w:type="character" w:styleId="aa">
    <w:name w:val="FollowedHyperlink"/>
    <w:basedOn w:val="a0"/>
    <w:uiPriority w:val="99"/>
    <w:semiHidden/>
    <w:unhideWhenUsed/>
    <w:rsid w:val="00950166"/>
    <w:rPr>
      <w:color w:val="800080" w:themeColor="followedHyperlink"/>
      <w:u w:val="single"/>
    </w:rPr>
  </w:style>
  <w:style w:type="paragraph" w:styleId="ab">
    <w:name w:val="List Paragraph"/>
    <w:basedOn w:val="a"/>
    <w:uiPriority w:val="34"/>
    <w:qFormat/>
    <w:rsid w:val="00876D19"/>
    <w:pPr>
      <w:ind w:left="720"/>
      <w:contextualSpacing/>
    </w:pPr>
  </w:style>
  <w:style w:type="character" w:customStyle="1" w:styleId="editsection">
    <w:name w:val="editsection"/>
    <w:basedOn w:val="a0"/>
    <w:rsid w:val="00AF36FF"/>
  </w:style>
  <w:style w:type="character" w:styleId="ac">
    <w:name w:val="Strong"/>
    <w:basedOn w:val="a0"/>
    <w:uiPriority w:val="22"/>
    <w:qFormat/>
    <w:rsid w:val="001C2CAB"/>
    <w:rPr>
      <w:b/>
      <w:bCs/>
    </w:rPr>
  </w:style>
  <w:style w:type="paragraph" w:styleId="ad">
    <w:name w:val="Body Text Indent"/>
    <w:basedOn w:val="a"/>
    <w:link w:val="ae"/>
    <w:uiPriority w:val="99"/>
    <w:unhideWhenUsed/>
    <w:rsid w:val="003B5B0A"/>
    <w:pPr>
      <w:spacing w:after="120"/>
      <w:ind w:left="283"/>
    </w:pPr>
  </w:style>
  <w:style w:type="character" w:customStyle="1" w:styleId="ae">
    <w:name w:val="Основной текст с отступом Знак"/>
    <w:basedOn w:val="a0"/>
    <w:link w:val="ad"/>
    <w:uiPriority w:val="99"/>
    <w:rsid w:val="003B5B0A"/>
  </w:style>
  <w:style w:type="paragraph" w:styleId="af">
    <w:name w:val="header"/>
    <w:basedOn w:val="a"/>
    <w:link w:val="af0"/>
    <w:uiPriority w:val="99"/>
    <w:semiHidden/>
    <w:unhideWhenUsed/>
    <w:rsid w:val="001F0D0C"/>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1F0D0C"/>
  </w:style>
  <w:style w:type="paragraph" w:styleId="af1">
    <w:name w:val="footer"/>
    <w:basedOn w:val="a"/>
    <w:link w:val="af2"/>
    <w:uiPriority w:val="99"/>
    <w:unhideWhenUsed/>
    <w:rsid w:val="001F0D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F0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320751">
      <w:bodyDiv w:val="1"/>
      <w:marLeft w:val="0"/>
      <w:marRight w:val="0"/>
      <w:marTop w:val="0"/>
      <w:marBottom w:val="0"/>
      <w:divBdr>
        <w:top w:val="none" w:sz="0" w:space="0" w:color="auto"/>
        <w:left w:val="none" w:sz="0" w:space="0" w:color="auto"/>
        <w:bottom w:val="none" w:sz="0" w:space="0" w:color="auto"/>
        <w:right w:val="none" w:sz="0" w:space="0" w:color="auto"/>
      </w:divBdr>
    </w:div>
    <w:div w:id="1030180625">
      <w:bodyDiv w:val="1"/>
      <w:marLeft w:val="0"/>
      <w:marRight w:val="0"/>
      <w:marTop w:val="0"/>
      <w:marBottom w:val="0"/>
      <w:divBdr>
        <w:top w:val="none" w:sz="0" w:space="0" w:color="auto"/>
        <w:left w:val="none" w:sz="0" w:space="0" w:color="auto"/>
        <w:bottom w:val="none" w:sz="0" w:space="0" w:color="auto"/>
        <w:right w:val="none" w:sz="0" w:space="0" w:color="auto"/>
      </w:divBdr>
      <w:divsChild>
        <w:div w:id="1328091959">
          <w:marLeft w:val="0"/>
          <w:marRight w:val="0"/>
          <w:marTop w:val="0"/>
          <w:marBottom w:val="0"/>
          <w:divBdr>
            <w:top w:val="none" w:sz="0" w:space="0" w:color="auto"/>
            <w:left w:val="none" w:sz="0" w:space="0" w:color="auto"/>
            <w:bottom w:val="none" w:sz="0" w:space="0" w:color="auto"/>
            <w:right w:val="none" w:sz="0" w:space="0" w:color="auto"/>
          </w:divBdr>
        </w:div>
        <w:div w:id="395856472">
          <w:marLeft w:val="0"/>
          <w:marRight w:val="0"/>
          <w:marTop w:val="0"/>
          <w:marBottom w:val="0"/>
          <w:divBdr>
            <w:top w:val="none" w:sz="0" w:space="0" w:color="auto"/>
            <w:left w:val="none" w:sz="0" w:space="0" w:color="auto"/>
            <w:bottom w:val="none" w:sz="0" w:space="0" w:color="auto"/>
            <w:right w:val="none" w:sz="0" w:space="0" w:color="auto"/>
          </w:divBdr>
          <w:divsChild>
            <w:div w:id="1101799840">
              <w:marLeft w:val="336"/>
              <w:marRight w:val="0"/>
              <w:marTop w:val="120"/>
              <w:marBottom w:val="312"/>
              <w:divBdr>
                <w:top w:val="none" w:sz="0" w:space="0" w:color="auto"/>
                <w:left w:val="none" w:sz="0" w:space="0" w:color="auto"/>
                <w:bottom w:val="none" w:sz="0" w:space="0" w:color="auto"/>
                <w:right w:val="none" w:sz="0" w:space="0" w:color="auto"/>
              </w:divBdr>
              <w:divsChild>
                <w:div w:id="1179655982">
                  <w:marLeft w:val="0"/>
                  <w:marRight w:val="0"/>
                  <w:marTop w:val="0"/>
                  <w:marBottom w:val="0"/>
                  <w:divBdr>
                    <w:top w:val="single" w:sz="6" w:space="0" w:color="CCCCCC"/>
                    <w:left w:val="single" w:sz="6" w:space="0" w:color="CCCCCC"/>
                    <w:bottom w:val="single" w:sz="6" w:space="0" w:color="CCCCCC"/>
                    <w:right w:val="single" w:sz="6" w:space="0" w:color="CCCCCC"/>
                  </w:divBdr>
                  <w:divsChild>
                    <w:div w:id="90996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79095">
              <w:marLeft w:val="336"/>
              <w:marRight w:val="0"/>
              <w:marTop w:val="120"/>
              <w:marBottom w:val="312"/>
              <w:divBdr>
                <w:top w:val="none" w:sz="0" w:space="0" w:color="auto"/>
                <w:left w:val="none" w:sz="0" w:space="0" w:color="auto"/>
                <w:bottom w:val="none" w:sz="0" w:space="0" w:color="auto"/>
                <w:right w:val="none" w:sz="0" w:space="0" w:color="auto"/>
              </w:divBdr>
              <w:divsChild>
                <w:div w:id="480970330">
                  <w:marLeft w:val="0"/>
                  <w:marRight w:val="0"/>
                  <w:marTop w:val="0"/>
                  <w:marBottom w:val="0"/>
                  <w:divBdr>
                    <w:top w:val="single" w:sz="6" w:space="0" w:color="CCCCCC"/>
                    <w:left w:val="single" w:sz="6" w:space="0" w:color="CCCCCC"/>
                    <w:bottom w:val="single" w:sz="6" w:space="0" w:color="CCCCCC"/>
                    <w:right w:val="single" w:sz="6" w:space="0" w:color="CCCCCC"/>
                  </w:divBdr>
                  <w:divsChild>
                    <w:div w:id="44126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3503">
              <w:marLeft w:val="336"/>
              <w:marRight w:val="0"/>
              <w:marTop w:val="120"/>
              <w:marBottom w:val="312"/>
              <w:divBdr>
                <w:top w:val="none" w:sz="0" w:space="0" w:color="auto"/>
                <w:left w:val="none" w:sz="0" w:space="0" w:color="auto"/>
                <w:bottom w:val="none" w:sz="0" w:space="0" w:color="auto"/>
                <w:right w:val="none" w:sz="0" w:space="0" w:color="auto"/>
              </w:divBdr>
              <w:divsChild>
                <w:div w:id="231738714">
                  <w:marLeft w:val="0"/>
                  <w:marRight w:val="0"/>
                  <w:marTop w:val="0"/>
                  <w:marBottom w:val="0"/>
                  <w:divBdr>
                    <w:top w:val="single" w:sz="6" w:space="0" w:color="CCCCCC"/>
                    <w:left w:val="single" w:sz="6" w:space="0" w:color="CCCCCC"/>
                    <w:bottom w:val="single" w:sz="6" w:space="0" w:color="CCCCCC"/>
                    <w:right w:val="single" w:sz="6" w:space="0" w:color="CCCCCC"/>
                  </w:divBdr>
                  <w:divsChild>
                    <w:div w:id="134224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035420">
      <w:bodyDiv w:val="1"/>
      <w:marLeft w:val="0"/>
      <w:marRight w:val="0"/>
      <w:marTop w:val="0"/>
      <w:marBottom w:val="0"/>
      <w:divBdr>
        <w:top w:val="none" w:sz="0" w:space="0" w:color="auto"/>
        <w:left w:val="none" w:sz="0" w:space="0" w:color="auto"/>
        <w:bottom w:val="none" w:sz="0" w:space="0" w:color="auto"/>
        <w:right w:val="none" w:sz="0" w:space="0" w:color="auto"/>
      </w:divBdr>
      <w:divsChild>
        <w:div w:id="815103775">
          <w:marLeft w:val="336"/>
          <w:marRight w:val="0"/>
          <w:marTop w:val="120"/>
          <w:marBottom w:val="312"/>
          <w:divBdr>
            <w:top w:val="none" w:sz="0" w:space="0" w:color="auto"/>
            <w:left w:val="none" w:sz="0" w:space="0" w:color="auto"/>
            <w:bottom w:val="none" w:sz="0" w:space="0" w:color="auto"/>
            <w:right w:val="none" w:sz="0" w:space="0" w:color="auto"/>
          </w:divBdr>
          <w:divsChild>
            <w:div w:id="1817910482">
              <w:marLeft w:val="0"/>
              <w:marRight w:val="0"/>
              <w:marTop w:val="0"/>
              <w:marBottom w:val="0"/>
              <w:divBdr>
                <w:top w:val="single" w:sz="6" w:space="0" w:color="CCCCCC"/>
                <w:left w:val="single" w:sz="6" w:space="0" w:color="CCCCCC"/>
                <w:bottom w:val="single" w:sz="6" w:space="0" w:color="CCCCCC"/>
                <w:right w:val="single" w:sz="6" w:space="0" w:color="CCCCCC"/>
              </w:divBdr>
              <w:divsChild>
                <w:div w:id="73767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6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kk.wikipedia.org/wiki/%D0%9B%D0%B0%D1%82%D1%8B%D0%BD_%D1%82%D1%96%D0%BB%D1%96" TargetMode="External"/><Relationship Id="rId21" Type="http://schemas.openxmlformats.org/officeDocument/2006/relationships/hyperlink" Target="http://kk.wikipedia.org/wiki/%D0%9A%D0%BE%D0%BC%D0%BF%D0%BE%D0%BD%D0%B5%D0%BD%D1%82" TargetMode="External"/><Relationship Id="rId34" Type="http://schemas.openxmlformats.org/officeDocument/2006/relationships/hyperlink" Target="http://kk.wikipedia.org/wiki/%D0%91%D1%8B%D1%82%D1%8B%D1%80%D0%B0" TargetMode="External"/><Relationship Id="rId42" Type="http://schemas.openxmlformats.org/officeDocument/2006/relationships/hyperlink" Target="http://kk.wikipedia.org/wiki/%D0%AD%D0%BB%D0%B5%D0%BC%D0%B5%D0%BD%D1%82" TargetMode="External"/><Relationship Id="rId47" Type="http://schemas.openxmlformats.org/officeDocument/2006/relationships/hyperlink" Target="http://kk.wikipedia.org/wiki/%D0%9A%D2%AF%D0%BC%D1%96%D1%81" TargetMode="External"/><Relationship Id="rId50" Type="http://schemas.openxmlformats.org/officeDocument/2006/relationships/hyperlink" Target="http://kk.wikipedia.org/w/index.php?title=%D0%9E%D0%BA%D1%81%D0%B8%D0%B4&amp;action=edit&amp;redlink=1" TargetMode="External"/><Relationship Id="rId55" Type="http://schemas.openxmlformats.org/officeDocument/2006/relationships/hyperlink" Target="http://kk.wikipedia.org/wiki/%D0%9C%D1%8B%D1%80%D1%8B%D1%88" TargetMode="External"/><Relationship Id="rId63" Type="http://schemas.openxmlformats.org/officeDocument/2006/relationships/hyperlink" Target="http://kk.wikipedia.org/wiki/%D0%91%D2%AF%D0%B9%D1%80%D0%B5%D0%BA" TargetMode="External"/><Relationship Id="rId68" Type="http://schemas.openxmlformats.org/officeDocument/2006/relationships/hyperlink" Target="http://kk.wikipedia.org/wiki/%D0%9A%D2%AF%D0%BC%D1%96%D1%81" TargetMode="External"/><Relationship Id="rId76" Type="http://schemas.openxmlformats.org/officeDocument/2006/relationships/hyperlink" Target="http://kk.wikipedia.org/wiki/%D0%A1%D0%BE%D0%BB%D1%82%D2%AF%D1%81%D1%82%D1%96%D0%BA_%D0%90%D0%BC%D0%B5%D1%80%D0%B8%D0%BA%D0%B0" TargetMode="External"/><Relationship Id="rId84" Type="http://schemas.openxmlformats.org/officeDocument/2006/relationships/image" Target="media/image6.png"/><Relationship Id="rId89" Type="http://schemas.openxmlformats.org/officeDocument/2006/relationships/image" Target="media/image11.png"/><Relationship Id="rId97" Type="http://schemas.openxmlformats.org/officeDocument/2006/relationships/hyperlink" Target="http://kk.wikipedia.org/wiki/%D0%90%D1%80%D0%BD%D0%B0%D0%B9%D1%8B:%D0%9A%D1%96%D1%82%D0%B0%D0%BF_%D2%9B%D0%B0%D0%B9%D0%BD%D0%B0%D1%80%D0%BB%D0%B0%D1%80%D1%8B/9786017237332" TargetMode="External"/><Relationship Id="rId7" Type="http://schemas.openxmlformats.org/officeDocument/2006/relationships/footnotes" Target="footnotes.xml"/><Relationship Id="rId71" Type="http://schemas.openxmlformats.org/officeDocument/2006/relationships/hyperlink" Target="http://kk.wikipedia.org/wiki/1565" TargetMode="External"/><Relationship Id="rId92" Type="http://schemas.openxmlformats.org/officeDocument/2006/relationships/image" Target="media/image14.emf"/><Relationship Id="rId2" Type="http://schemas.openxmlformats.org/officeDocument/2006/relationships/numbering" Target="numbering.xml"/><Relationship Id="rId16" Type="http://schemas.openxmlformats.org/officeDocument/2006/relationships/hyperlink" Target="http://kk.wikipedia.org/wiki/%D0%9D%D0%B8%D0%BA%D0%B5%D0%BB%D1%8C" TargetMode="External"/><Relationship Id="rId29" Type="http://schemas.openxmlformats.org/officeDocument/2006/relationships/hyperlink" Target="http://kk.wikipedia.org/wiki/%D2%9A%D0%B0%D1%80%D0%B0%D2%93%D0%B0%D0%BD%D0%B4%D1%8B" TargetMode="External"/><Relationship Id="rId11" Type="http://schemas.openxmlformats.org/officeDocument/2006/relationships/hyperlink" Target="http://kk.wikipedia.org/wiki/%D0%9C%D0%B0%D1%80%D0%B3%D0%B0%D0%BD%D0%B5%D1%86" TargetMode="External"/><Relationship Id="rId24" Type="http://schemas.openxmlformats.org/officeDocument/2006/relationships/hyperlink" Target="http://kk.wikipedia.org/wiki/%D0%A0%D0%B8%D0%B4%D0%B4%D0%B5%D1%80" TargetMode="External"/><Relationship Id="rId32" Type="http://schemas.openxmlformats.org/officeDocument/2006/relationships/hyperlink" Target="http://kk.wikipedia.org/wiki/%D0%9A%D0%B0%D0%B1%D0%B5%D0%BB%D1%8C" TargetMode="External"/><Relationship Id="rId37" Type="http://schemas.openxmlformats.org/officeDocument/2006/relationships/hyperlink" Target="http://kk.wikipedia.org/wiki/%D0%9A%D0%BE%D0%B2%D0%B5%D0%BB%D0%BB%D0%B8%D0%BD" TargetMode="External"/><Relationship Id="rId40" Type="http://schemas.openxmlformats.org/officeDocument/2006/relationships/hyperlink" Target="http://kk.wikipedia.org/wiki/%D2%9A%D0%BE%D0%BB%D0%B0" TargetMode="External"/><Relationship Id="rId45" Type="http://schemas.openxmlformats.org/officeDocument/2006/relationships/hyperlink" Target="http://kk.wikipedia.org/wiki/1817" TargetMode="External"/><Relationship Id="rId53" Type="http://schemas.openxmlformats.org/officeDocument/2006/relationships/hyperlink" Target="http://kk.wikipedia.org/wiki/%D0%A1%D1%83%D1%82%D0%B5%D0%BA" TargetMode="External"/><Relationship Id="rId58" Type="http://schemas.openxmlformats.org/officeDocument/2006/relationships/hyperlink" Target="http://kk.wikipedia.org/wiki/%D0%90%D0%BA%D0%BA%D1%83%D0%BC%D1%83%D0%BB%D1%8F%D1%82%D0%BE%D1%80" TargetMode="External"/><Relationship Id="rId66" Type="http://schemas.openxmlformats.org/officeDocument/2006/relationships/hyperlink" Target="http://kk.wikipedia.org/wiki/%D0%9A%D0%B0%D0%BB%D1%8C%D1%86%D0%B8%D0%B9" TargetMode="External"/><Relationship Id="rId74" Type="http://schemas.openxmlformats.org/officeDocument/2006/relationships/image" Target="media/image2.jpeg"/><Relationship Id="rId79" Type="http://schemas.openxmlformats.org/officeDocument/2006/relationships/hyperlink" Target="http://kk.wikipedia.org/w/index.php?title=%D0%A4%D1%80%D0%B0%D0%BD%D1%86%D1%83%D0%B7&amp;action=edit&amp;redlink=1" TargetMode="External"/><Relationship Id="rId87" Type="http://schemas.openxmlformats.org/officeDocument/2006/relationships/image" Target="media/image9.png"/><Relationship Id="rId5" Type="http://schemas.openxmlformats.org/officeDocument/2006/relationships/settings" Target="settings.xml"/><Relationship Id="rId61" Type="http://schemas.openxmlformats.org/officeDocument/2006/relationships/hyperlink" Target="http://kk.wikipedia.org/wiki/%D0%AF%D0%B4%D1%80%D0%BE%D0%BB%D1%8B%D2%9B_%D1%8D%D0%BD%D0%B5%D1%80%D0%B3%D0%B5%D1%82%D0%B8%D0%BA%D0%B0" TargetMode="External"/><Relationship Id="rId82" Type="http://schemas.openxmlformats.org/officeDocument/2006/relationships/image" Target="media/image4.jpeg"/><Relationship Id="rId90" Type="http://schemas.openxmlformats.org/officeDocument/2006/relationships/image" Target="media/image12.jpeg"/><Relationship Id="rId95" Type="http://schemas.openxmlformats.org/officeDocument/2006/relationships/image" Target="media/image17.emf"/><Relationship Id="rId19" Type="http://schemas.openxmlformats.org/officeDocument/2006/relationships/hyperlink" Target="http://kk.wikipedia.org/wiki/%D0%91%D0%B0%D1%83%D1%8B%D1%80" TargetMode="External"/><Relationship Id="rId14" Type="http://schemas.openxmlformats.org/officeDocument/2006/relationships/hyperlink" Target="http://kk.wikipedia.org/wiki/%D0%A1%D1%8B%D0%BD%D0%B0%D0%BF" TargetMode="External"/><Relationship Id="rId22" Type="http://schemas.openxmlformats.org/officeDocument/2006/relationships/hyperlink" Target="http://kk.wikipedia.org/wiki/%D0%9A%D0%B5%D0%BD%D0%B4%D1%96_%D0%90%D0%BB%D1%82%D0%B0%D0%B9" TargetMode="External"/><Relationship Id="rId27" Type="http://schemas.openxmlformats.org/officeDocument/2006/relationships/hyperlink" Target="http://kk.wikipedia.org/w/index.php?title=%D0%90%D1%82%D0%BE%D0%BC_%D0%BC%D0%B0%D1%81%D1%81%D0%B0%D1%81%D1%8B&amp;action=edit&amp;redlink=1" TargetMode="External"/><Relationship Id="rId30" Type="http://schemas.openxmlformats.org/officeDocument/2006/relationships/hyperlink" Target="http://kk.wikipedia.org/w/index.php?title=%D0%9C%D0%B5%D1%82%D0%B0%D0%BB%D0%BB&amp;action=edit&amp;redlink=1" TargetMode="External"/><Relationship Id="rId35" Type="http://schemas.openxmlformats.org/officeDocument/2006/relationships/hyperlink" Target="http://kk.wikipedia.org/wiki/%D0%A5%D0%B0%D0%BB%D1%8C%D0%BA%D0%BE%D0%BF%D0%B8%D1%80%D0%B8%D1%82" TargetMode="External"/><Relationship Id="rId43" Type="http://schemas.openxmlformats.org/officeDocument/2006/relationships/hyperlink" Target="http://kk.wikipedia.org/w/index.php?title=%D0%86%D0%86&amp;action=edit&amp;redlink=1" TargetMode="External"/><Relationship Id="rId48" Type="http://schemas.openxmlformats.org/officeDocument/2006/relationships/hyperlink" Target="http://kk.wikipedia.org/w/index.php?title=%D0%9C%D0%B5%D1%82%D0%B0%D0%BB%D0%BB&amp;action=edit&amp;redlink=1" TargetMode="External"/><Relationship Id="rId56" Type="http://schemas.openxmlformats.org/officeDocument/2006/relationships/hyperlink" Target="http://kk.wikipedia.org/wiki/%D0%9C%D1%8B%D1%81_%D0%BA%D0%B5%D0%BD%D1%82%D0%B0%D1%81%D1%82%D0%B0%D1%80%D1%8B" TargetMode="External"/><Relationship Id="rId64" Type="http://schemas.openxmlformats.org/officeDocument/2006/relationships/hyperlink" Target="http://kk.wikipedia.org/wiki/%D0%91%D0%B0%D1%83%D1%8B%D1%80" TargetMode="External"/><Relationship Id="rId69" Type="http://schemas.openxmlformats.org/officeDocument/2006/relationships/hyperlink" Target="http://kk.wikipedia.org/wiki/%D0%90%D0%BB%D1%82%D1%8B%D0%BD" TargetMode="External"/><Relationship Id="rId77" Type="http://schemas.openxmlformats.org/officeDocument/2006/relationships/hyperlink" Target="http://kk.wikipedia.org/wiki/%D3%A8%D1%81%D1%96%D0%BC%D0%B4%D1%96%D0%BA" TargetMode="Externa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kk.wikipedia.org/wiki/%D0%91%D1%83" TargetMode="External"/><Relationship Id="rId72" Type="http://schemas.openxmlformats.org/officeDocument/2006/relationships/hyperlink" Target="http://kk.wikipedia.org/w/index.php?title=%C2%AB%D0%B5%D0%BA%D1%96%D0%BD%D1%88%D1%96_%D0%BD%D0%B0%D0%BD%C2%BB&amp;action=edit&amp;redlink=1" TargetMode="External"/><Relationship Id="rId80" Type="http://schemas.openxmlformats.org/officeDocument/2006/relationships/hyperlink" Target="http://kk.wikipedia.org/wiki/%D0%A6%D0%B8%D0%BB%D0%B8%D0%BD%D0%B4%D1%80" TargetMode="External"/><Relationship Id="rId85" Type="http://schemas.openxmlformats.org/officeDocument/2006/relationships/image" Target="media/image7.png"/><Relationship Id="rId93" Type="http://schemas.openxmlformats.org/officeDocument/2006/relationships/image" Target="media/image15.emf"/><Relationship Id="rId98" Type="http://schemas.openxmlformats.org/officeDocument/2006/relationships/hyperlink" Target="http://kk.wikipedia.org/wiki/%D0%90%D1%80%D0%BD%D0%B0%D0%B9%D1%8B:%D0%9A%D1%96%D1%82%D0%B0%D0%BF_%D2%9B%D0%B0%D0%B9%D0%BD%D0%B0%D1%80%D0%BB%D0%B0%D1%80%D1%8B/5898000089" TargetMode="External"/><Relationship Id="rId3" Type="http://schemas.openxmlformats.org/officeDocument/2006/relationships/styles" Target="styles.xml"/><Relationship Id="rId12" Type="http://schemas.openxmlformats.org/officeDocument/2006/relationships/hyperlink" Target="http://kk.wikipedia.org/wiki/%D0%92%D0%B8%D1%81%D0%BC%D1%83%D1%82" TargetMode="External"/><Relationship Id="rId17" Type="http://schemas.openxmlformats.org/officeDocument/2006/relationships/hyperlink" Target="http://kk.wikipedia.org/wiki/%D0%9A%D0%B0%D0%B4%D0%BC%D0%B8%D0%B9" TargetMode="External"/><Relationship Id="rId25" Type="http://schemas.openxmlformats.org/officeDocument/2006/relationships/hyperlink" Target="http://kk.wikipedia.org/wiki/%D3%A8%D1%81%D0%BA%D0%B5%D0%BC%D0%B5%D0%BD" TargetMode="External"/><Relationship Id="rId33" Type="http://schemas.openxmlformats.org/officeDocument/2006/relationships/hyperlink" Target="http://kk.wikipedia.org/wiki/%D0%9E%D2%9B" TargetMode="External"/><Relationship Id="rId38" Type="http://schemas.openxmlformats.org/officeDocument/2006/relationships/hyperlink" Target="http://kk.wikipedia.org/wiki/%D0%9C%D0%B0%D0%BB%D0%B0%D1%85%D0%B8%D1%82" TargetMode="External"/><Relationship Id="rId46" Type="http://schemas.openxmlformats.org/officeDocument/2006/relationships/hyperlink" Target="http://www.chem100.ru/index.htm" TargetMode="External"/><Relationship Id="rId59" Type="http://schemas.openxmlformats.org/officeDocument/2006/relationships/hyperlink" Target="http://kk.wikipedia.org/w/index.php?title=%D0%9F%D0%B5%D0%B3%D0%BC%D0%B5%D0%BD%D1%82&amp;action=edit&amp;redlink=1" TargetMode="External"/><Relationship Id="rId67" Type="http://schemas.openxmlformats.org/officeDocument/2006/relationships/hyperlink" Target="http://kk.wikipedia.org/w/index.php?title=%D0%90%D1%82%D0%BE%D0%BC_%D0%BC%D0%B0%D1%81%D1%81%D0%B0%D1%81%D1%8B&amp;action=edit&amp;redlink=1" TargetMode="External"/><Relationship Id="rId20" Type="http://schemas.openxmlformats.org/officeDocument/2006/relationships/hyperlink" Target="http://kk.wikipedia.org/wiki/%D0%91%D1%83%D1%8B%D0%BD" TargetMode="External"/><Relationship Id="rId41" Type="http://schemas.openxmlformats.org/officeDocument/2006/relationships/hyperlink" Target="http://kk.wikipedia.org/w/index.php?title=%D0%9C%D1%8B%D1%81-%D0%BD%D0%B8%D0%BA%D0%B5%D0%BB%D1%8C&amp;action=edit&amp;redlink=1" TargetMode="External"/><Relationship Id="rId54" Type="http://schemas.openxmlformats.org/officeDocument/2006/relationships/hyperlink" Target="http://kk.wikipedia.org/wiki/%D2%9A%D0%BE%D1%80%D2%93%D0%B0%D1%81%D1%8B%D0%BD" TargetMode="External"/><Relationship Id="rId62" Type="http://schemas.openxmlformats.org/officeDocument/2006/relationships/hyperlink" Target="http://kk.wikipedia.org/wiki/%D2%9A%D0%B0%D0%BD" TargetMode="External"/><Relationship Id="rId70" Type="http://schemas.openxmlformats.org/officeDocument/2006/relationships/hyperlink" Target="http://kk.wikipedia.org/wiki/%D0%9A%D0%BE%D0%BB%D0%BE%D1%80%D0%B0%D0%B4%D0%BE_%D2%9B%D0%BE%D2%A3%D1%8B%D0%B7%D1%8B" TargetMode="External"/><Relationship Id="rId75" Type="http://schemas.openxmlformats.org/officeDocument/2006/relationships/image" Target="media/image3.jpeg"/><Relationship Id="rId83" Type="http://schemas.openxmlformats.org/officeDocument/2006/relationships/image" Target="media/image5.jpeg"/><Relationship Id="rId88" Type="http://schemas.openxmlformats.org/officeDocument/2006/relationships/image" Target="media/image10.png"/><Relationship Id="rId91" Type="http://schemas.openxmlformats.org/officeDocument/2006/relationships/image" Target="media/image13.emf"/><Relationship Id="rId96"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kk.wikipedia.org/wiki/%D0%A1%D2%AF%D1%80%D0%BC%D0%B5" TargetMode="External"/><Relationship Id="rId23" Type="http://schemas.openxmlformats.org/officeDocument/2006/relationships/hyperlink" Target="http://kk.wikipedia.org/wiki/%D0%97%D1%8B%D1%80%D1%8F%D0%BD%D0%BE%D0%B2_%D0%9A%D0%B5%D0%BD_%D0%91%D0%B0%D0%B9%D1%8B%D1%82%D1%83_%D0%9A%D0%B5%D1%88%D0%B5%D0%BD%D1%96" TargetMode="External"/><Relationship Id="rId28" Type="http://schemas.openxmlformats.org/officeDocument/2006/relationships/hyperlink" Target="http://kk.wikipedia.org/wiki/%D0%95%D0%B3%D0%B8%D0%BF%D0%B5%D1%82" TargetMode="External"/><Relationship Id="rId36" Type="http://schemas.openxmlformats.org/officeDocument/2006/relationships/hyperlink" Target="http://kk.wikipedia.org/wiki/%D0%A5%D0%B0%D0%BB%D1%8C%D0%BA%D0%BE%D0%B7%D0%B8%D0%BD" TargetMode="External"/><Relationship Id="rId49" Type="http://schemas.openxmlformats.org/officeDocument/2006/relationships/hyperlink" Target="http://kk.wikipedia.org/wiki/%D0%98%D0%B7%D0%BE%D1%82%D0%BE%D0%BF" TargetMode="External"/><Relationship Id="rId57" Type="http://schemas.openxmlformats.org/officeDocument/2006/relationships/hyperlink" Target="http://kk.wikipedia.org/wiki/%D0%9A%D0%BE%D1%80%D1%80%D0%BE%D0%B7%D0%B8%D1%8F" TargetMode="External"/><Relationship Id="rId10" Type="http://schemas.openxmlformats.org/officeDocument/2006/relationships/hyperlink" Target="http://kk.wikipedia.org/wiki/%D2%9A%D0%B0%D0%BB%D0%B0%D0%B9%D1%8B" TargetMode="External"/><Relationship Id="rId31" Type="http://schemas.openxmlformats.org/officeDocument/2006/relationships/hyperlink" Target="http://kk.wikipedia.org/wiki/%D0%9A%D0%BE%D1%80%D1%80%D0%BE%D0%B7%D0%B8%D1%8F" TargetMode="External"/><Relationship Id="rId44" Type="http://schemas.openxmlformats.org/officeDocument/2006/relationships/hyperlink" Target="http://kk.wikipedia.org/w/index.php?title=%D0%A5%D0%B8%D0%BC%D0%B8%D1%8F%D0%BB%D1%8B%D2%9B_%D1%8D%D0%BB%D0%B5%D0%BC%D0%B5%D0%BD%D1%82&amp;action=edit&amp;redlink=1" TargetMode="External"/><Relationship Id="rId52" Type="http://schemas.openxmlformats.org/officeDocument/2006/relationships/hyperlink" Target="http://kk.wikipedia.org/wiki/%D0%A1%D1%83" TargetMode="External"/><Relationship Id="rId60" Type="http://schemas.openxmlformats.org/officeDocument/2006/relationships/hyperlink" Target="http://kk.wikipedia.org/w/index.php?title=%D0%A8%D0%B0%D0%BB%D0%B0_%D3%A9%D1%82%D0%BA%D1%96%D0%B7%D0%B3%D1%96%D1%88&amp;action=edit&amp;redlink=1" TargetMode="External"/><Relationship Id="rId65" Type="http://schemas.openxmlformats.org/officeDocument/2006/relationships/hyperlink" Target="http://kk.wikipedia.org/wiki/%D0%A4%D0%BE%D1%81%D1%84%D0%BE%D1%80" TargetMode="External"/><Relationship Id="rId73" Type="http://schemas.openxmlformats.org/officeDocument/2006/relationships/image" Target="media/image1.jpeg"/><Relationship Id="rId78" Type="http://schemas.openxmlformats.org/officeDocument/2006/relationships/hyperlink" Target="http://kk.wikipedia.org/wiki/%D0%9F%D0%B8%D1%8F%D0%B7" TargetMode="External"/><Relationship Id="rId81" Type="http://schemas.openxmlformats.org/officeDocument/2006/relationships/hyperlink" Target="http://kk.wikipedia.org/wiki/%D0%A8%D1%8B%D1%80%D1%8B%D0%BD" TargetMode="External"/><Relationship Id="rId86" Type="http://schemas.openxmlformats.org/officeDocument/2006/relationships/image" Target="media/image8.png"/><Relationship Id="rId94" Type="http://schemas.openxmlformats.org/officeDocument/2006/relationships/image" Target="media/image16.emf"/><Relationship Id="rId99" Type="http://schemas.openxmlformats.org/officeDocument/2006/relationships/footer" Target="footer1.xm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kk.wikipedia.org/wiki/%D2%9A%D0%BE%D1%80%D2%93%D0%B0%D1%81%D1%8B%D0%BD" TargetMode="External"/><Relationship Id="rId13" Type="http://schemas.openxmlformats.org/officeDocument/2006/relationships/hyperlink" Target="http://kk.wikipedia.org/wiki/%D0%9C%D1%8B%D1%81" TargetMode="External"/><Relationship Id="rId18" Type="http://schemas.openxmlformats.org/officeDocument/2006/relationships/hyperlink" Target="http://kk.wikipedia.org/wiki/%D0%90%D1%83%D0%B0" TargetMode="External"/><Relationship Id="rId39" Type="http://schemas.openxmlformats.org/officeDocument/2006/relationships/hyperlink" Target="http://kk.wikipedia.org/wiki/%D0%90%D0%B7%D1%83%D1%80%D0%B8%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668382-17AE-421B-B773-C4DA845D4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5078</Words>
  <Characters>28945</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Азамат</dc:creator>
  <cp:lastModifiedBy>HP</cp:lastModifiedBy>
  <cp:revision>4</cp:revision>
  <cp:lastPrinted>2018-02-05T17:03:00Z</cp:lastPrinted>
  <dcterms:created xsi:type="dcterms:W3CDTF">2019-02-12T08:07:00Z</dcterms:created>
  <dcterms:modified xsi:type="dcterms:W3CDTF">2020-10-02T11:19:00Z</dcterms:modified>
</cp:coreProperties>
</file>