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106" w:rsidRDefault="00C55CF4" w:rsidP="0006663B">
      <w:pPr>
        <w:jc w:val="both"/>
        <w:rPr>
          <w:rFonts w:ascii="Times New Roman" w:hAnsi="Times New Roman" w:cs="Times New Roman"/>
          <w:b/>
          <w:lang w:val="kk-KZ"/>
        </w:rPr>
      </w:pPr>
      <w:r>
        <w:rPr>
          <w:rFonts w:ascii="Times New Roman" w:hAnsi="Times New Roman" w:cs="Times New Roman"/>
          <w:b/>
          <w:lang w:val="kk-KZ"/>
        </w:rPr>
        <w:t>Өркениет және жас ұрпақ</w:t>
      </w:r>
    </w:p>
    <w:p w:rsidR="004B3738" w:rsidRDefault="00C55CF4" w:rsidP="0006663B">
      <w:pPr>
        <w:jc w:val="both"/>
        <w:rPr>
          <w:rFonts w:ascii="Times New Roman" w:hAnsi="Times New Roman" w:cs="Times New Roman"/>
          <w:b/>
          <w:lang w:val="kk-KZ"/>
        </w:rPr>
      </w:pPr>
      <w:r>
        <w:rPr>
          <w:rFonts w:ascii="Times New Roman" w:hAnsi="Times New Roman" w:cs="Times New Roman"/>
          <w:b/>
          <w:lang w:val="kk-KZ"/>
        </w:rPr>
        <w:t xml:space="preserve">                           ҚОЛДАНАЙЫҚ, БІРАҚ ТӘУЕЛДІ БОЛМАЙЫҚ</w:t>
      </w:r>
    </w:p>
    <w:p w:rsidR="006043C4" w:rsidRDefault="00E753E0" w:rsidP="0006663B">
      <w:pPr>
        <w:jc w:val="both"/>
        <w:rPr>
          <w:rFonts w:ascii="Times New Roman" w:hAnsi="Times New Roman" w:cs="Times New Roman"/>
          <w:lang w:val="kk-KZ"/>
        </w:rPr>
      </w:pPr>
      <w:r>
        <w:rPr>
          <w:rFonts w:ascii="Times New Roman" w:hAnsi="Times New Roman" w:cs="Times New Roman"/>
          <w:lang w:val="kk-KZ"/>
        </w:rPr>
        <w:t xml:space="preserve">      </w:t>
      </w:r>
      <w:r w:rsidR="006043C4">
        <w:rPr>
          <w:rFonts w:ascii="Times New Roman" w:hAnsi="Times New Roman" w:cs="Times New Roman"/>
          <w:lang w:val="kk-KZ"/>
        </w:rPr>
        <w:t>Уақыт алға озған сайын адам баласының әлеуметтік желілерге тәуелділігі арт</w:t>
      </w:r>
      <w:r w:rsidR="00C55CF4">
        <w:rPr>
          <w:rFonts w:ascii="Times New Roman" w:hAnsi="Times New Roman" w:cs="Times New Roman"/>
          <w:lang w:val="kk-KZ"/>
        </w:rPr>
        <w:t>уда.</w:t>
      </w:r>
      <w:r>
        <w:rPr>
          <w:rFonts w:ascii="Times New Roman" w:hAnsi="Times New Roman" w:cs="Times New Roman"/>
          <w:lang w:val="kk-KZ"/>
        </w:rPr>
        <w:t xml:space="preserve"> </w:t>
      </w:r>
      <w:r w:rsidR="004B3738">
        <w:rPr>
          <w:rFonts w:ascii="Times New Roman" w:hAnsi="Times New Roman" w:cs="Times New Roman"/>
          <w:lang w:val="kk-KZ"/>
        </w:rPr>
        <w:t>Бүгінгі таңда әлем халқының  57  п</w:t>
      </w:r>
      <w:r w:rsidR="006043C4">
        <w:rPr>
          <w:rFonts w:ascii="Times New Roman" w:hAnsi="Times New Roman" w:cs="Times New Roman"/>
          <w:lang w:val="kk-KZ"/>
        </w:rPr>
        <w:t xml:space="preserve">айызы </w:t>
      </w:r>
      <w:r w:rsidR="004B3738">
        <w:rPr>
          <w:rFonts w:ascii="Times New Roman" w:hAnsi="Times New Roman" w:cs="Times New Roman"/>
          <w:lang w:val="kk-KZ"/>
        </w:rPr>
        <w:t xml:space="preserve"> интернет арқылы, оның ішінде әлеуметтік желілерде сөйлескенді ұнатады. Соңғы жылдардағы статистика мәліметтері отыз жасқа дейінгі адамдардың 50 пайызы,</w:t>
      </w:r>
      <w:r w:rsidR="00602F6A">
        <w:rPr>
          <w:rFonts w:ascii="Times New Roman" w:hAnsi="Times New Roman" w:cs="Times New Roman"/>
          <w:lang w:val="kk-KZ"/>
        </w:rPr>
        <w:t xml:space="preserve"> </w:t>
      </w:r>
      <w:r w:rsidR="004B3738">
        <w:rPr>
          <w:rFonts w:ascii="Times New Roman" w:hAnsi="Times New Roman" w:cs="Times New Roman"/>
          <w:lang w:val="kk-KZ"/>
        </w:rPr>
        <w:t>жиырма жасқа дейінгі жастардың  96 пайызы</w:t>
      </w:r>
      <w:r w:rsidR="00602F6A">
        <w:rPr>
          <w:rFonts w:ascii="Times New Roman" w:hAnsi="Times New Roman" w:cs="Times New Roman"/>
          <w:lang w:val="kk-KZ"/>
        </w:rPr>
        <w:t xml:space="preserve"> әңгімелесу үшін әлеуметтік желілерді тұрақты қолданатынын көрсетіп отыр. </w:t>
      </w:r>
      <w:r w:rsidR="00C55CF4">
        <w:rPr>
          <w:rFonts w:ascii="Times New Roman" w:hAnsi="Times New Roman" w:cs="Times New Roman"/>
          <w:lang w:val="kk-KZ"/>
        </w:rPr>
        <w:t xml:space="preserve"> Олардың арасында мектеп оқушыларының саны жылдан жылға өсіп бара жатыр.</w:t>
      </w:r>
    </w:p>
    <w:p w:rsidR="003B5827" w:rsidRDefault="006043C4" w:rsidP="0006663B">
      <w:pPr>
        <w:jc w:val="both"/>
        <w:rPr>
          <w:rFonts w:ascii="Times New Roman" w:hAnsi="Times New Roman" w:cs="Times New Roman"/>
          <w:lang w:val="kk-KZ"/>
        </w:rPr>
      </w:pPr>
      <w:r>
        <w:rPr>
          <w:rFonts w:ascii="Times New Roman" w:hAnsi="Times New Roman" w:cs="Times New Roman"/>
          <w:lang w:val="kk-KZ"/>
        </w:rPr>
        <w:t xml:space="preserve">        Тиынның екі жағы бар дегендей, әлеуметтік желінің адамдар арасындағы қарым-қатынасқа тигізетін оң және кері әсерлері бар екені анық. Алдымен оның пайдалы жағына тоқталмақшымыз. Әлеуметтік желілерді тұрақты қолданатын адамдар</w:t>
      </w:r>
      <w:r w:rsidR="003B5827">
        <w:rPr>
          <w:rFonts w:ascii="Times New Roman" w:hAnsi="Times New Roman" w:cs="Times New Roman"/>
          <w:lang w:val="kk-KZ"/>
        </w:rPr>
        <w:t xml:space="preserve"> қарым – қатынас жасаудың арзан әрі тиімді жолына қол жеткізгендер болып саналады. Олар</w:t>
      </w:r>
      <w:r>
        <w:rPr>
          <w:rFonts w:ascii="Times New Roman" w:hAnsi="Times New Roman" w:cs="Times New Roman"/>
          <w:lang w:val="kk-KZ"/>
        </w:rPr>
        <w:t xml:space="preserve"> қоғамда болып жатқан жаңалықтардан дер кезінде хабардар болып жүреді, </w:t>
      </w:r>
      <w:r w:rsidR="004F35EC">
        <w:rPr>
          <w:rFonts w:ascii="Times New Roman" w:hAnsi="Times New Roman" w:cs="Times New Roman"/>
          <w:lang w:val="kk-KZ"/>
        </w:rPr>
        <w:t>қажеттілік туындаған кезде өзгелермен  тез байланысып, жедел ақпарат алысу  мүмкіндігіне ие болады. Таныстары көбейіп, олардың арасында көзқарасы, пікірлері үндесетіндермен достасып үлгереді.</w:t>
      </w:r>
      <w:r w:rsidR="003B5827">
        <w:rPr>
          <w:rFonts w:ascii="Times New Roman" w:hAnsi="Times New Roman" w:cs="Times New Roman"/>
          <w:lang w:val="kk-KZ"/>
        </w:rPr>
        <w:t xml:space="preserve"> Бұған олардың әлемнің қайсы бұрышында тұрып жатқандығы кедергі бола алмайды.</w:t>
      </w:r>
      <w:r w:rsidR="004F35EC">
        <w:rPr>
          <w:rFonts w:ascii="Times New Roman" w:hAnsi="Times New Roman" w:cs="Times New Roman"/>
          <w:lang w:val="kk-KZ"/>
        </w:rPr>
        <w:t xml:space="preserve"> </w:t>
      </w:r>
      <w:r w:rsidR="003B5827">
        <w:rPr>
          <w:rFonts w:ascii="Times New Roman" w:hAnsi="Times New Roman" w:cs="Times New Roman"/>
          <w:lang w:val="kk-KZ"/>
        </w:rPr>
        <w:t xml:space="preserve">Басқасын айтпағанда әлеуметтік желілер арқылы танысып, отау құрып жатқандар да аз емес. </w:t>
      </w:r>
      <w:r w:rsidR="004F35EC">
        <w:rPr>
          <w:rFonts w:ascii="Times New Roman" w:hAnsi="Times New Roman" w:cs="Times New Roman"/>
          <w:lang w:val="kk-KZ"/>
        </w:rPr>
        <w:t>Бір сөзбен айтқанда, әлеуметтік желі</w:t>
      </w:r>
      <w:r w:rsidR="003B5827">
        <w:rPr>
          <w:rFonts w:ascii="Times New Roman" w:hAnsi="Times New Roman" w:cs="Times New Roman"/>
          <w:lang w:val="kk-KZ"/>
        </w:rPr>
        <w:t>лер адам</w:t>
      </w:r>
      <w:r w:rsidR="004F35EC">
        <w:rPr>
          <w:rFonts w:ascii="Times New Roman" w:hAnsi="Times New Roman" w:cs="Times New Roman"/>
          <w:lang w:val="kk-KZ"/>
        </w:rPr>
        <w:t>ның</w:t>
      </w:r>
      <w:r w:rsidR="003B5827">
        <w:rPr>
          <w:rFonts w:ascii="Times New Roman" w:hAnsi="Times New Roman" w:cs="Times New Roman"/>
          <w:lang w:val="kk-KZ"/>
        </w:rPr>
        <w:t xml:space="preserve"> физиологиялық қажеттіліктерін өтеудің бірден бір құралына айналып, адам  баласын өзіне тәуелділікке алып келді.</w:t>
      </w:r>
      <w:r w:rsidR="00817E09">
        <w:rPr>
          <w:rFonts w:ascii="Times New Roman" w:hAnsi="Times New Roman" w:cs="Times New Roman"/>
          <w:lang w:val="kk-KZ"/>
        </w:rPr>
        <w:t xml:space="preserve"> </w:t>
      </w:r>
    </w:p>
    <w:p w:rsidR="00214010" w:rsidRDefault="00E753E0" w:rsidP="0006663B">
      <w:pPr>
        <w:jc w:val="both"/>
        <w:rPr>
          <w:rFonts w:ascii="Times New Roman" w:hAnsi="Times New Roman" w:cs="Times New Roman"/>
          <w:lang w:val="kk-KZ"/>
        </w:rPr>
      </w:pPr>
      <w:r>
        <w:rPr>
          <w:rFonts w:ascii="Times New Roman" w:hAnsi="Times New Roman" w:cs="Times New Roman"/>
          <w:lang w:val="kk-KZ"/>
        </w:rPr>
        <w:t xml:space="preserve">           Әлеуметтік желілердің </w:t>
      </w:r>
      <w:r w:rsidR="00817E09">
        <w:rPr>
          <w:rFonts w:ascii="Times New Roman" w:hAnsi="Times New Roman" w:cs="Times New Roman"/>
          <w:lang w:val="kk-KZ"/>
        </w:rPr>
        <w:t xml:space="preserve">түрі көбеюде. Олардың арасында </w:t>
      </w:r>
      <w:r>
        <w:rPr>
          <w:rFonts w:ascii="Times New Roman" w:hAnsi="Times New Roman" w:cs="Times New Roman"/>
          <w:lang w:val="kk-KZ"/>
        </w:rPr>
        <w:t xml:space="preserve"> </w:t>
      </w:r>
      <w:r w:rsidRPr="00E753E0">
        <w:rPr>
          <w:rFonts w:ascii="Times New Roman" w:hAnsi="Times New Roman" w:cs="Times New Roman"/>
          <w:lang w:val="kk-KZ"/>
        </w:rPr>
        <w:t>Facebook</w:t>
      </w:r>
      <w:r w:rsidR="004B3738">
        <w:rPr>
          <w:rFonts w:ascii="Times New Roman" w:hAnsi="Times New Roman" w:cs="Times New Roman"/>
          <w:lang w:val="kk-KZ"/>
        </w:rPr>
        <w:t xml:space="preserve"> </w:t>
      </w:r>
      <w:r>
        <w:rPr>
          <w:rFonts w:ascii="Times New Roman" w:hAnsi="Times New Roman" w:cs="Times New Roman"/>
          <w:lang w:val="kk-KZ"/>
        </w:rPr>
        <w:t xml:space="preserve">ең танымал </w:t>
      </w:r>
      <w:r w:rsidR="00817E09">
        <w:rPr>
          <w:rFonts w:ascii="Times New Roman" w:hAnsi="Times New Roman" w:cs="Times New Roman"/>
          <w:lang w:val="kk-KZ"/>
        </w:rPr>
        <w:t xml:space="preserve"> желілердің бірі болып табылады. Қолыма түскен соңғы статистикалық мәліметтер ғаламның 350 миллион адамы міне осы желіге тәулігіне 6 сағаттан көп уақытын бөлетінін көрсетеді. Осылайша  тәуелділік синдромы уақыт өткен сайын ұлғаюда. Вконтакте желісі Қазақстан, Ресей, Белорус, Украина</w:t>
      </w:r>
      <w:r w:rsidR="006240DB">
        <w:rPr>
          <w:rFonts w:ascii="Times New Roman" w:hAnsi="Times New Roman" w:cs="Times New Roman"/>
          <w:lang w:val="kk-KZ"/>
        </w:rPr>
        <w:t xml:space="preserve"> елдеріне кеңнен танымал. Ғалымдардың анықтауынша соңғы жылдары осы желіні 175 миллионнан аса  адам қолданады,  олар желіге тәуліктің тең жартысын арнап, 12  сағат отырады екен. Өйткені бұл желіде соңғы жаңалықтармен танысумен бірге музыка тыңдайды, кино көреді.         Бір қарағанда бұлард</w:t>
      </w:r>
      <w:r w:rsidR="00214010">
        <w:rPr>
          <w:rFonts w:ascii="Times New Roman" w:hAnsi="Times New Roman" w:cs="Times New Roman"/>
          <w:lang w:val="kk-KZ"/>
        </w:rPr>
        <w:t>ың барлығы дұрыс</w:t>
      </w:r>
      <w:r w:rsidR="006240DB">
        <w:rPr>
          <w:rFonts w:ascii="Times New Roman" w:hAnsi="Times New Roman" w:cs="Times New Roman"/>
          <w:lang w:val="kk-KZ"/>
        </w:rPr>
        <w:t>.</w:t>
      </w:r>
    </w:p>
    <w:p w:rsidR="007F6E92" w:rsidRDefault="00214010" w:rsidP="007F6E92">
      <w:pPr>
        <w:jc w:val="both"/>
        <w:rPr>
          <w:rFonts w:ascii="Times New Roman" w:hAnsi="Times New Roman" w:cs="Times New Roman"/>
          <w:lang w:val="kk-KZ"/>
        </w:rPr>
      </w:pPr>
      <w:r>
        <w:rPr>
          <w:rFonts w:ascii="Times New Roman" w:hAnsi="Times New Roman" w:cs="Times New Roman"/>
          <w:lang w:val="kk-KZ"/>
        </w:rPr>
        <w:t xml:space="preserve">       </w:t>
      </w:r>
      <w:r w:rsidR="006240DB">
        <w:rPr>
          <w:rFonts w:ascii="Times New Roman" w:hAnsi="Times New Roman" w:cs="Times New Roman"/>
          <w:lang w:val="kk-KZ"/>
        </w:rPr>
        <w:t xml:space="preserve"> Бірақ, әлеуметтік желілердің  негізгі және тұрақты қолданушысы болудың пайдасынан зияны көп,- дегенді ескертеді ғалымдар.</w:t>
      </w:r>
      <w:r w:rsidR="007F6E92">
        <w:rPr>
          <w:rFonts w:ascii="Times New Roman" w:hAnsi="Times New Roman" w:cs="Times New Roman"/>
          <w:lang w:val="kk-KZ"/>
        </w:rPr>
        <w:t xml:space="preserve"> Оксфорд университетінің профессоры Сьюзан Гринфилд</w:t>
      </w:r>
      <w:r w:rsidR="00C55CF4">
        <w:rPr>
          <w:rFonts w:ascii="Times New Roman" w:hAnsi="Times New Roman" w:cs="Times New Roman"/>
          <w:lang w:val="kk-KZ"/>
        </w:rPr>
        <w:t>тің пікірінше  әлеуметтік желілерге тәуелді болып қалғандардың отбасылық қарым-қатынасы да бұзылады.</w:t>
      </w:r>
      <w:r w:rsidR="006240DB">
        <w:rPr>
          <w:rFonts w:ascii="Times New Roman" w:hAnsi="Times New Roman" w:cs="Times New Roman"/>
          <w:lang w:val="kk-KZ"/>
        </w:rPr>
        <w:t xml:space="preserve"> Олар шынайы өмірде</w:t>
      </w:r>
      <w:r w:rsidR="002455CE">
        <w:rPr>
          <w:rFonts w:ascii="Times New Roman" w:hAnsi="Times New Roman" w:cs="Times New Roman"/>
          <w:lang w:val="kk-KZ"/>
        </w:rPr>
        <w:t xml:space="preserve">гі адамдармен қатынас жасауды емес, интернет арқылы жүзеге асатын қатынасты ұнатады. Мұғалім болғандығымнан көріп жүрмін, интернетпен достасқан оқушылар кітап оқудан алшақтайды, қатесіз жаза алмайды, ойын қысқа, анық тұжырымды жеткізе алмайды.  Тіл байлығы аз, сөздік қоры мардымсыз болып қалатынын байқап жүрміз.  Осы себептерге байланысты олар өмірді интернет желілерінен іздейді. Бұл жағдайда барлығы сәтті бола бермейді екен. Әлеуметтік желілер арқылы танысып үйленгендердің арасында ажырасу көп. Бір шетелдік азамат онлайн қызметінің кесірінен бар жиған-терген байлығынан  </w:t>
      </w:r>
      <w:r>
        <w:rPr>
          <w:rFonts w:ascii="Times New Roman" w:hAnsi="Times New Roman" w:cs="Times New Roman"/>
          <w:lang w:val="kk-KZ"/>
        </w:rPr>
        <w:t>бір сәтте айырылып қалыпты. Басқа байлығын айтпағанда баспанасынан айырылған ол ұрлық істеуге дейін жетіп, ақырында ұзақ мерзімге бас бостандығынан айырылған екен.  Әлеуметтік желілер арқылы танысып, достасуға ұмтылғандардың әрекеті көбінесе бұлардан да ауыр қайғылы жағдайлармен аяқталғандығы туралы мәліметтер аз емес.</w:t>
      </w:r>
      <w:r w:rsidR="007F6E92">
        <w:rPr>
          <w:rFonts w:ascii="Times New Roman" w:hAnsi="Times New Roman" w:cs="Times New Roman"/>
          <w:lang w:val="kk-KZ"/>
        </w:rPr>
        <w:t xml:space="preserve"> </w:t>
      </w:r>
    </w:p>
    <w:p w:rsidR="007F6E92" w:rsidRDefault="007F6E92" w:rsidP="007F6E92">
      <w:pPr>
        <w:jc w:val="both"/>
        <w:rPr>
          <w:rFonts w:ascii="Times New Roman" w:hAnsi="Times New Roman" w:cs="Times New Roman"/>
          <w:lang w:val="kk-KZ"/>
        </w:rPr>
      </w:pPr>
      <w:r>
        <w:rPr>
          <w:rFonts w:ascii="Times New Roman" w:hAnsi="Times New Roman" w:cs="Times New Roman"/>
          <w:lang w:val="kk-KZ"/>
        </w:rPr>
        <w:t xml:space="preserve">       </w:t>
      </w:r>
      <w:r w:rsidR="00214010">
        <w:rPr>
          <w:rFonts w:ascii="Times New Roman" w:hAnsi="Times New Roman" w:cs="Times New Roman"/>
          <w:lang w:val="kk-KZ"/>
        </w:rPr>
        <w:t xml:space="preserve"> Ғылым қарыштап дамып, жаңа технологиялар өмірге келіп жатқан бүгінгі таңда біз әлеуметтік желілерді мүлде пайдаланбау керек деп айта алмаймыз. Бұл мүмкін емес. Пайдалану керек, бірақ оған тәуелді болып қалудан сақтану қажет. Интернет пен әлеуметтік желіні қажет кезінде пайдалануға дағдылануымыз жөн.</w:t>
      </w:r>
      <w:r>
        <w:rPr>
          <w:rFonts w:ascii="Times New Roman" w:hAnsi="Times New Roman" w:cs="Times New Roman"/>
          <w:lang w:val="kk-KZ"/>
        </w:rPr>
        <w:t xml:space="preserve"> Сонда ғана адам баласы оның игілігін көретіні анық.</w:t>
      </w:r>
      <w:r w:rsidRPr="007F6E92">
        <w:rPr>
          <w:rFonts w:ascii="Times New Roman" w:hAnsi="Times New Roman" w:cs="Times New Roman"/>
          <w:lang w:val="kk-KZ"/>
        </w:rPr>
        <w:t xml:space="preserve"> </w:t>
      </w:r>
      <w:r>
        <w:rPr>
          <w:rFonts w:ascii="Times New Roman" w:hAnsi="Times New Roman" w:cs="Times New Roman"/>
          <w:lang w:val="kk-KZ"/>
        </w:rPr>
        <w:t xml:space="preserve"> Елбасы «Бүгінгі қоғамда адамдарды  кітап оқитындар мен компьютерде отырып уақыт </w:t>
      </w:r>
      <w:r>
        <w:rPr>
          <w:rFonts w:ascii="Times New Roman" w:hAnsi="Times New Roman" w:cs="Times New Roman"/>
          <w:lang w:val="kk-KZ"/>
        </w:rPr>
        <w:lastRenderedPageBreak/>
        <w:t>өткізетіндер деп  екі топқа бөлуге болады. Компьютерде отыратындар өмір бойы кітап оқитындарға қызмет етіп өтеді» деген болатын.</w:t>
      </w:r>
      <w:r w:rsidR="00C55CF4">
        <w:rPr>
          <w:rFonts w:ascii="Times New Roman" w:hAnsi="Times New Roman" w:cs="Times New Roman"/>
          <w:lang w:val="kk-KZ"/>
        </w:rPr>
        <w:t xml:space="preserve"> Сондықтан, менің жас ұрпаққа айтарым білімнің рнегізі кітапта. Кітап оқуды дағдыға айналдырып, әлеуметтік желілерге тәуелді болудан аулақ болыңыз, деймін.</w:t>
      </w:r>
    </w:p>
    <w:p w:rsidR="00214010" w:rsidRDefault="00C55CF4" w:rsidP="0006663B">
      <w:pPr>
        <w:jc w:val="both"/>
        <w:rPr>
          <w:rFonts w:ascii="Times New Roman" w:hAnsi="Times New Roman" w:cs="Times New Roman"/>
          <w:b/>
          <w:lang w:val="kk-KZ"/>
        </w:rPr>
      </w:pPr>
      <w:r>
        <w:rPr>
          <w:rFonts w:ascii="Times New Roman" w:hAnsi="Times New Roman" w:cs="Times New Roman"/>
          <w:b/>
          <w:lang w:val="kk-KZ"/>
        </w:rPr>
        <w:t>Рим</w:t>
      </w:r>
      <w:r w:rsidR="00E561F4">
        <w:rPr>
          <w:rFonts w:ascii="Times New Roman" w:hAnsi="Times New Roman" w:cs="Times New Roman"/>
          <w:b/>
          <w:lang w:val="kk-KZ"/>
        </w:rPr>
        <w:t>ма Ко</w:t>
      </w:r>
      <w:r>
        <w:rPr>
          <w:rFonts w:ascii="Times New Roman" w:hAnsi="Times New Roman" w:cs="Times New Roman"/>
          <w:b/>
          <w:lang w:val="kk-KZ"/>
        </w:rPr>
        <w:t>бен</w:t>
      </w:r>
      <w:r w:rsidR="00E561F4">
        <w:rPr>
          <w:rFonts w:ascii="Times New Roman" w:hAnsi="Times New Roman" w:cs="Times New Roman"/>
          <w:b/>
          <w:lang w:val="kk-KZ"/>
        </w:rPr>
        <w:t>г</w:t>
      </w:r>
      <w:r>
        <w:rPr>
          <w:rFonts w:ascii="Times New Roman" w:hAnsi="Times New Roman" w:cs="Times New Roman"/>
          <w:b/>
          <w:lang w:val="kk-KZ"/>
        </w:rPr>
        <w:t>алиева</w:t>
      </w:r>
      <w:r w:rsidR="00E561F4">
        <w:rPr>
          <w:rFonts w:ascii="Times New Roman" w:hAnsi="Times New Roman" w:cs="Times New Roman"/>
          <w:b/>
          <w:lang w:val="kk-KZ"/>
        </w:rPr>
        <w:t xml:space="preserve"> Мулдановна</w:t>
      </w:r>
      <w:r>
        <w:rPr>
          <w:rFonts w:ascii="Times New Roman" w:hAnsi="Times New Roman" w:cs="Times New Roman"/>
          <w:b/>
          <w:lang w:val="kk-KZ"/>
        </w:rPr>
        <w:t>,</w:t>
      </w:r>
    </w:p>
    <w:p w:rsidR="009B3701" w:rsidRPr="00C55CF4" w:rsidRDefault="009B3701" w:rsidP="0006663B">
      <w:pPr>
        <w:jc w:val="both"/>
        <w:rPr>
          <w:rFonts w:ascii="Times New Roman" w:hAnsi="Times New Roman" w:cs="Times New Roman"/>
          <w:b/>
          <w:lang w:val="kk-KZ"/>
        </w:rPr>
      </w:pPr>
      <w:r>
        <w:rPr>
          <w:rFonts w:ascii="Times New Roman" w:hAnsi="Times New Roman" w:cs="Times New Roman"/>
          <w:b/>
          <w:lang w:val="kk-KZ"/>
        </w:rPr>
        <w:t xml:space="preserve">Ә. Махутов атындағы мектеп-балабақша кешенінің информатика пәні </w:t>
      </w:r>
      <w:r w:rsidR="00E561F4">
        <w:rPr>
          <w:rFonts w:ascii="Times New Roman" w:hAnsi="Times New Roman" w:cs="Times New Roman"/>
          <w:b/>
          <w:lang w:val="kk-KZ"/>
        </w:rPr>
        <w:t>мұғалімі</w:t>
      </w:r>
      <w:bookmarkStart w:id="0" w:name="_GoBack"/>
      <w:bookmarkEnd w:id="0"/>
    </w:p>
    <w:p w:rsidR="00214010" w:rsidRDefault="00214010" w:rsidP="0006663B">
      <w:pPr>
        <w:jc w:val="both"/>
        <w:rPr>
          <w:rFonts w:ascii="Times New Roman" w:hAnsi="Times New Roman" w:cs="Times New Roman"/>
          <w:lang w:val="kk-KZ"/>
        </w:rPr>
      </w:pPr>
      <w:r>
        <w:rPr>
          <w:rFonts w:ascii="Times New Roman" w:hAnsi="Times New Roman" w:cs="Times New Roman"/>
          <w:lang w:val="kk-KZ"/>
        </w:rPr>
        <w:t xml:space="preserve">   </w:t>
      </w:r>
    </w:p>
    <w:p w:rsidR="00214010" w:rsidRDefault="00214010" w:rsidP="0006663B">
      <w:pPr>
        <w:jc w:val="both"/>
        <w:rPr>
          <w:rFonts w:ascii="Times New Roman" w:hAnsi="Times New Roman" w:cs="Times New Roman"/>
          <w:lang w:val="kk-KZ"/>
        </w:rPr>
      </w:pPr>
    </w:p>
    <w:p w:rsidR="00214010" w:rsidRDefault="00214010" w:rsidP="0006663B">
      <w:pPr>
        <w:jc w:val="both"/>
        <w:rPr>
          <w:rFonts w:ascii="Times New Roman" w:hAnsi="Times New Roman" w:cs="Times New Roman"/>
          <w:lang w:val="kk-KZ"/>
        </w:rPr>
      </w:pPr>
    </w:p>
    <w:p w:rsidR="00214010" w:rsidRDefault="00214010" w:rsidP="0006663B">
      <w:pPr>
        <w:jc w:val="both"/>
        <w:rPr>
          <w:rFonts w:ascii="Times New Roman" w:hAnsi="Times New Roman" w:cs="Times New Roman"/>
          <w:lang w:val="kk-KZ"/>
        </w:rPr>
      </w:pPr>
    </w:p>
    <w:p w:rsidR="00214010" w:rsidRDefault="00214010" w:rsidP="0006663B">
      <w:pPr>
        <w:jc w:val="both"/>
        <w:rPr>
          <w:rFonts w:ascii="Times New Roman" w:hAnsi="Times New Roman" w:cs="Times New Roman"/>
          <w:lang w:val="kk-KZ"/>
        </w:rPr>
      </w:pPr>
    </w:p>
    <w:p w:rsidR="00214010" w:rsidRDefault="00214010" w:rsidP="0006663B">
      <w:pPr>
        <w:jc w:val="both"/>
        <w:rPr>
          <w:rFonts w:ascii="Times New Roman" w:hAnsi="Times New Roman" w:cs="Times New Roman"/>
          <w:lang w:val="kk-KZ"/>
        </w:rPr>
      </w:pPr>
    </w:p>
    <w:p w:rsidR="00214010" w:rsidRDefault="00214010" w:rsidP="0006663B">
      <w:pPr>
        <w:jc w:val="both"/>
        <w:rPr>
          <w:rFonts w:ascii="Times New Roman" w:hAnsi="Times New Roman" w:cs="Times New Roman"/>
          <w:lang w:val="kk-KZ"/>
        </w:rPr>
      </w:pPr>
    </w:p>
    <w:p w:rsidR="00214010" w:rsidRDefault="00214010" w:rsidP="0006663B">
      <w:pPr>
        <w:jc w:val="both"/>
        <w:rPr>
          <w:rFonts w:ascii="Times New Roman" w:hAnsi="Times New Roman" w:cs="Times New Roman"/>
          <w:lang w:val="kk-KZ"/>
        </w:rPr>
      </w:pPr>
    </w:p>
    <w:p w:rsidR="00214010" w:rsidRDefault="00214010" w:rsidP="0006663B">
      <w:pPr>
        <w:jc w:val="both"/>
        <w:rPr>
          <w:rFonts w:ascii="Times New Roman" w:hAnsi="Times New Roman" w:cs="Times New Roman"/>
          <w:lang w:val="kk-KZ"/>
        </w:rPr>
      </w:pPr>
    </w:p>
    <w:p w:rsidR="006240DB" w:rsidRPr="00E753E0" w:rsidRDefault="002455CE" w:rsidP="0006663B">
      <w:pPr>
        <w:jc w:val="both"/>
        <w:rPr>
          <w:rFonts w:ascii="Times New Roman" w:hAnsi="Times New Roman" w:cs="Times New Roman"/>
          <w:lang w:val="kk-KZ"/>
        </w:rPr>
      </w:pPr>
      <w:r>
        <w:rPr>
          <w:rFonts w:ascii="Times New Roman" w:hAnsi="Times New Roman" w:cs="Times New Roman"/>
          <w:lang w:val="kk-KZ"/>
        </w:rPr>
        <w:t xml:space="preserve"> </w:t>
      </w:r>
    </w:p>
    <w:sectPr w:rsidR="006240DB" w:rsidRPr="00E753E0" w:rsidSect="00AA5D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D8B"/>
    <w:rsid w:val="00032812"/>
    <w:rsid w:val="000625C1"/>
    <w:rsid w:val="0006663B"/>
    <w:rsid w:val="000B17DD"/>
    <w:rsid w:val="00134E8E"/>
    <w:rsid w:val="00214010"/>
    <w:rsid w:val="002455CE"/>
    <w:rsid w:val="003A54A3"/>
    <w:rsid w:val="003B27B6"/>
    <w:rsid w:val="003B5827"/>
    <w:rsid w:val="004762B5"/>
    <w:rsid w:val="00487E5B"/>
    <w:rsid w:val="00493C95"/>
    <w:rsid w:val="004B3738"/>
    <w:rsid w:val="004F35EC"/>
    <w:rsid w:val="0053457A"/>
    <w:rsid w:val="00557CE8"/>
    <w:rsid w:val="00602F6A"/>
    <w:rsid w:val="006043C4"/>
    <w:rsid w:val="006240DB"/>
    <w:rsid w:val="00643BA7"/>
    <w:rsid w:val="00676A89"/>
    <w:rsid w:val="006A09A4"/>
    <w:rsid w:val="006E5F08"/>
    <w:rsid w:val="007605E8"/>
    <w:rsid w:val="00776E86"/>
    <w:rsid w:val="007F6E92"/>
    <w:rsid w:val="00817E09"/>
    <w:rsid w:val="00873704"/>
    <w:rsid w:val="008776AC"/>
    <w:rsid w:val="008A7E57"/>
    <w:rsid w:val="008D2BCB"/>
    <w:rsid w:val="009225DA"/>
    <w:rsid w:val="0099199E"/>
    <w:rsid w:val="009B3701"/>
    <w:rsid w:val="009F50CC"/>
    <w:rsid w:val="00AA5DA5"/>
    <w:rsid w:val="00AA752D"/>
    <w:rsid w:val="00BA7476"/>
    <w:rsid w:val="00C11929"/>
    <w:rsid w:val="00C55CF4"/>
    <w:rsid w:val="00C82471"/>
    <w:rsid w:val="00CE2D8B"/>
    <w:rsid w:val="00D7603E"/>
    <w:rsid w:val="00D81809"/>
    <w:rsid w:val="00D8629D"/>
    <w:rsid w:val="00DB1DC0"/>
    <w:rsid w:val="00E22A23"/>
    <w:rsid w:val="00E561F4"/>
    <w:rsid w:val="00E753E0"/>
    <w:rsid w:val="00F32106"/>
    <w:rsid w:val="00FA4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750839-3504-4306-9854-A2E7399D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D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3557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cp:revision>
  <dcterms:created xsi:type="dcterms:W3CDTF">2020-09-29T11:00:00Z</dcterms:created>
  <dcterms:modified xsi:type="dcterms:W3CDTF">2020-09-29T11:00:00Z</dcterms:modified>
</cp:coreProperties>
</file>