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E7188" w14:textId="77777777" w:rsidR="00477EEF" w:rsidRPr="00477EEF" w:rsidRDefault="00477EEF" w:rsidP="00477EEF">
      <w:pPr>
        <w:rPr>
          <w:rFonts w:ascii="Times New Roman" w:hAnsi="Times New Roman" w:cs="Times New Roman"/>
          <w:b/>
          <w:bCs/>
          <w:sz w:val="28"/>
          <w:szCs w:val="28"/>
          <w:lang w:val="kk-KZ" w:eastAsia="ru-RU"/>
        </w:rPr>
      </w:pPr>
      <w:r w:rsidRPr="00477EEF">
        <w:rPr>
          <w:rFonts w:ascii="Times New Roman" w:eastAsia="Calibri" w:hAnsi="Times New Roman" w:cs="Times New Roman"/>
          <w:b/>
          <w:bCs/>
          <w:sz w:val="28"/>
          <w:szCs w:val="28"/>
          <w:lang w:val="kk-KZ" w:eastAsia="ru-RU"/>
        </w:rPr>
        <w:t xml:space="preserve">Екі </w:t>
      </w:r>
      <w:r w:rsidRPr="00477EEF">
        <w:rPr>
          <w:rFonts w:ascii="Times New Roman" w:hAnsi="Times New Roman" w:cs="Times New Roman"/>
          <w:b/>
          <w:bCs/>
          <w:sz w:val="28"/>
          <w:szCs w:val="28"/>
          <w:lang w:val="kk-KZ" w:eastAsia="ru-RU"/>
        </w:rPr>
        <w:t>жиынның бірігуі және қиылысуы</w:t>
      </w:r>
    </w:p>
    <w:p w14:paraId="5E463849" w14:textId="77777777" w:rsidR="00477EEF" w:rsidRPr="00477EEF" w:rsidRDefault="00477EEF" w:rsidP="00477EEF">
      <w:pPr>
        <w:tabs>
          <w:tab w:val="left" w:pos="142"/>
        </w:tabs>
        <w:spacing w:after="0" w:line="240" w:lineRule="auto"/>
        <w:outlineLvl w:val="1"/>
        <w:rPr>
          <w:rFonts w:ascii="Times New Roman" w:eastAsia="Calibri" w:hAnsi="Times New Roman" w:cs="Times New Roman"/>
          <w:b/>
          <w:sz w:val="24"/>
          <w:szCs w:val="24"/>
          <w:lang w:val="kk-KZ" w:eastAsia="ru-RU"/>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495"/>
        <w:gridCol w:w="2689"/>
        <w:gridCol w:w="2190"/>
        <w:gridCol w:w="637"/>
        <w:gridCol w:w="1464"/>
      </w:tblGrid>
      <w:tr w:rsidR="00477EEF" w:rsidRPr="00477EEF" w14:paraId="576C21A4" w14:textId="77777777" w:rsidTr="00550940">
        <w:trPr>
          <w:cantSplit/>
          <w:trHeight w:hRule="exact" w:val="476"/>
        </w:trPr>
        <w:tc>
          <w:tcPr>
            <w:tcW w:w="2684" w:type="pct"/>
            <w:gridSpan w:val="3"/>
            <w:tcBorders>
              <w:top w:val="single" w:sz="4" w:space="0" w:color="auto"/>
              <w:left w:val="single" w:sz="4" w:space="0" w:color="auto"/>
              <w:bottom w:val="single" w:sz="4" w:space="0" w:color="auto"/>
              <w:right w:val="single" w:sz="4" w:space="0" w:color="auto"/>
            </w:tcBorders>
            <w:shd w:val="clear" w:color="auto" w:fill="8DB3E2"/>
            <w:hideMark/>
          </w:tcPr>
          <w:p w14:paraId="46EA261B" w14:textId="77777777" w:rsidR="00477EEF" w:rsidRPr="00477EEF" w:rsidRDefault="00477EEF" w:rsidP="00477EEF">
            <w:pPr>
              <w:rPr>
                <w:rFonts w:ascii="Times New Roman" w:eastAsia="Calibri" w:hAnsi="Times New Roman" w:cs="Times New Roman"/>
                <w:bCs/>
                <w:sz w:val="24"/>
                <w:szCs w:val="24"/>
              </w:rPr>
            </w:pPr>
            <w:proofErr w:type="gramStart"/>
            <w:r w:rsidRPr="00477EEF">
              <w:rPr>
                <w:rFonts w:ascii="Times New Roman" w:eastAsia="Calibri" w:hAnsi="Times New Roman" w:cs="Times New Roman"/>
                <w:bCs/>
                <w:sz w:val="24"/>
                <w:szCs w:val="24"/>
              </w:rPr>
              <w:t>Т</w:t>
            </w:r>
            <w:r w:rsidRPr="00477EEF">
              <w:rPr>
                <w:rFonts w:ascii="Times New Roman" w:eastAsia="Calibri" w:hAnsi="Times New Roman" w:cs="Times New Roman"/>
                <w:bCs/>
                <w:sz w:val="24"/>
                <w:szCs w:val="24"/>
                <w:lang w:val="kk-KZ"/>
              </w:rPr>
              <w:t>ақырыбы</w:t>
            </w:r>
            <w:r w:rsidRPr="00477EEF">
              <w:rPr>
                <w:rFonts w:ascii="Times New Roman" w:eastAsia="Calibri" w:hAnsi="Times New Roman" w:cs="Times New Roman"/>
                <w:bCs/>
                <w:sz w:val="24"/>
                <w:szCs w:val="24"/>
              </w:rPr>
              <w:t xml:space="preserve">:  </w:t>
            </w:r>
            <w:r w:rsidRPr="00477EEF">
              <w:rPr>
                <w:rFonts w:ascii="Times New Roman" w:hAnsi="Times New Roman" w:cs="Times New Roman"/>
                <w:bCs/>
                <w:sz w:val="24"/>
                <w:szCs w:val="24"/>
                <w:lang w:val="kk-KZ"/>
              </w:rPr>
              <w:t>Менің</w:t>
            </w:r>
            <w:proofErr w:type="gramEnd"/>
            <w:r w:rsidRPr="00477EEF">
              <w:rPr>
                <w:rFonts w:ascii="Times New Roman" w:hAnsi="Times New Roman" w:cs="Times New Roman"/>
                <w:bCs/>
                <w:sz w:val="24"/>
                <w:szCs w:val="24"/>
                <w:lang w:val="kk-KZ"/>
              </w:rPr>
              <w:t xml:space="preserve"> достарым</w:t>
            </w:r>
          </w:p>
        </w:tc>
        <w:tc>
          <w:tcPr>
            <w:tcW w:w="2316" w:type="pct"/>
            <w:gridSpan w:val="3"/>
            <w:tcBorders>
              <w:top w:val="single" w:sz="4" w:space="0" w:color="auto"/>
              <w:left w:val="single" w:sz="4" w:space="0" w:color="auto"/>
              <w:bottom w:val="single" w:sz="4" w:space="0" w:color="auto"/>
              <w:right w:val="single" w:sz="4" w:space="0" w:color="auto"/>
            </w:tcBorders>
            <w:hideMark/>
          </w:tcPr>
          <w:p w14:paraId="1FC4AEA1" w14:textId="77777777" w:rsidR="00477EEF" w:rsidRPr="00477EEF" w:rsidRDefault="00477EEF" w:rsidP="00477EEF">
            <w:pPr>
              <w:rPr>
                <w:rFonts w:ascii="Times New Roman" w:eastAsia="Calibri" w:hAnsi="Times New Roman" w:cs="Times New Roman"/>
                <w:bCs/>
                <w:sz w:val="24"/>
                <w:szCs w:val="24"/>
              </w:rPr>
            </w:pPr>
            <w:proofErr w:type="spellStart"/>
            <w:r w:rsidRPr="00477EEF">
              <w:rPr>
                <w:rFonts w:ascii="Times New Roman" w:eastAsia="Calibri" w:hAnsi="Times New Roman" w:cs="Times New Roman"/>
                <w:bCs/>
                <w:sz w:val="24"/>
                <w:szCs w:val="24"/>
              </w:rPr>
              <w:t>Мектеп</w:t>
            </w:r>
            <w:proofErr w:type="spellEnd"/>
            <w:r w:rsidRPr="00477EEF">
              <w:rPr>
                <w:rFonts w:ascii="Times New Roman" w:eastAsia="Calibri" w:hAnsi="Times New Roman" w:cs="Times New Roman"/>
                <w:bCs/>
                <w:sz w:val="24"/>
                <w:szCs w:val="24"/>
              </w:rPr>
              <w:t>:</w:t>
            </w:r>
          </w:p>
        </w:tc>
      </w:tr>
      <w:tr w:rsidR="00477EEF" w:rsidRPr="00477EEF" w14:paraId="4FDA657F" w14:textId="77777777" w:rsidTr="00550940">
        <w:trPr>
          <w:cantSplit/>
          <w:trHeight w:hRule="exact" w:val="471"/>
        </w:trPr>
        <w:tc>
          <w:tcPr>
            <w:tcW w:w="2684" w:type="pct"/>
            <w:gridSpan w:val="3"/>
            <w:tcBorders>
              <w:top w:val="single" w:sz="4" w:space="0" w:color="auto"/>
              <w:left w:val="single" w:sz="4" w:space="0" w:color="auto"/>
              <w:bottom w:val="single" w:sz="4" w:space="0" w:color="auto"/>
              <w:right w:val="single" w:sz="4" w:space="0" w:color="auto"/>
            </w:tcBorders>
            <w:hideMark/>
          </w:tcPr>
          <w:p w14:paraId="6A537188" w14:textId="77777777" w:rsidR="00477EEF" w:rsidRPr="00477EEF" w:rsidRDefault="00477EEF" w:rsidP="00477EEF">
            <w:pPr>
              <w:rPr>
                <w:rFonts w:ascii="Times New Roman" w:eastAsia="Calibri" w:hAnsi="Times New Roman" w:cs="Times New Roman"/>
                <w:bCs/>
                <w:sz w:val="24"/>
                <w:szCs w:val="24"/>
              </w:rPr>
            </w:pPr>
            <w:proofErr w:type="spellStart"/>
            <w:r w:rsidRPr="00477EEF">
              <w:rPr>
                <w:rFonts w:ascii="Times New Roman" w:eastAsia="Calibri" w:hAnsi="Times New Roman" w:cs="Times New Roman"/>
                <w:bCs/>
                <w:sz w:val="24"/>
                <w:szCs w:val="24"/>
              </w:rPr>
              <w:t>Күні</w:t>
            </w:r>
            <w:proofErr w:type="spellEnd"/>
            <w:r w:rsidRPr="00477EEF">
              <w:rPr>
                <w:rFonts w:ascii="Times New Roman" w:eastAsia="Calibri" w:hAnsi="Times New Roman" w:cs="Times New Roman"/>
                <w:bCs/>
                <w:sz w:val="24"/>
                <w:szCs w:val="24"/>
              </w:rPr>
              <w:t>:</w:t>
            </w:r>
          </w:p>
        </w:tc>
        <w:tc>
          <w:tcPr>
            <w:tcW w:w="2316" w:type="pct"/>
            <w:gridSpan w:val="3"/>
            <w:tcBorders>
              <w:top w:val="single" w:sz="4" w:space="0" w:color="auto"/>
              <w:left w:val="single" w:sz="4" w:space="0" w:color="auto"/>
              <w:bottom w:val="single" w:sz="4" w:space="0" w:color="auto"/>
              <w:right w:val="single" w:sz="4" w:space="0" w:color="auto"/>
            </w:tcBorders>
            <w:hideMark/>
          </w:tcPr>
          <w:p w14:paraId="1E377042" w14:textId="77777777" w:rsidR="00477EEF" w:rsidRPr="00477EEF" w:rsidRDefault="00477EEF" w:rsidP="00477EEF">
            <w:pPr>
              <w:rPr>
                <w:rFonts w:ascii="Times New Roman" w:eastAsia="Calibri" w:hAnsi="Times New Roman" w:cs="Times New Roman"/>
                <w:bCs/>
                <w:sz w:val="24"/>
                <w:szCs w:val="24"/>
              </w:rPr>
            </w:pPr>
            <w:proofErr w:type="spellStart"/>
            <w:r w:rsidRPr="00477EEF">
              <w:rPr>
                <w:rFonts w:ascii="Times New Roman" w:eastAsia="Calibri" w:hAnsi="Times New Roman" w:cs="Times New Roman"/>
                <w:bCs/>
                <w:sz w:val="24"/>
                <w:szCs w:val="24"/>
              </w:rPr>
              <w:t>Мұғалімнің</w:t>
            </w:r>
            <w:proofErr w:type="spellEnd"/>
            <w:r w:rsidRPr="00477EEF">
              <w:rPr>
                <w:rFonts w:ascii="Times New Roman" w:eastAsia="Calibri" w:hAnsi="Times New Roman" w:cs="Times New Roman"/>
                <w:bCs/>
                <w:sz w:val="24"/>
                <w:szCs w:val="24"/>
              </w:rPr>
              <w:t xml:space="preserve"> </w:t>
            </w:r>
            <w:proofErr w:type="spellStart"/>
            <w:r w:rsidRPr="00477EEF">
              <w:rPr>
                <w:rFonts w:ascii="Times New Roman" w:eastAsia="Calibri" w:hAnsi="Times New Roman" w:cs="Times New Roman"/>
                <w:bCs/>
                <w:sz w:val="24"/>
                <w:szCs w:val="24"/>
              </w:rPr>
              <w:t>аты-жөні</w:t>
            </w:r>
            <w:proofErr w:type="spellEnd"/>
            <w:r w:rsidRPr="00477EEF">
              <w:rPr>
                <w:rFonts w:ascii="Times New Roman" w:eastAsia="Calibri" w:hAnsi="Times New Roman" w:cs="Times New Roman"/>
                <w:bCs/>
                <w:sz w:val="24"/>
                <w:szCs w:val="24"/>
              </w:rPr>
              <w:t>:</w:t>
            </w:r>
          </w:p>
        </w:tc>
      </w:tr>
      <w:tr w:rsidR="00477EEF" w:rsidRPr="00477EEF" w14:paraId="0EB9AB72" w14:textId="77777777" w:rsidTr="00550940">
        <w:trPr>
          <w:cantSplit/>
          <w:trHeight w:hRule="exact" w:val="769"/>
        </w:trPr>
        <w:tc>
          <w:tcPr>
            <w:tcW w:w="2684" w:type="pct"/>
            <w:gridSpan w:val="3"/>
            <w:tcBorders>
              <w:top w:val="single" w:sz="4" w:space="0" w:color="auto"/>
              <w:left w:val="single" w:sz="4" w:space="0" w:color="auto"/>
              <w:bottom w:val="single" w:sz="4" w:space="0" w:color="auto"/>
              <w:right w:val="single" w:sz="4" w:space="0" w:color="auto"/>
            </w:tcBorders>
            <w:hideMark/>
          </w:tcPr>
          <w:p w14:paraId="0874AAF5" w14:textId="77777777" w:rsidR="00477EEF" w:rsidRPr="00477EEF" w:rsidRDefault="00477EEF" w:rsidP="00477EEF">
            <w:pPr>
              <w:rPr>
                <w:rFonts w:ascii="Times New Roman" w:eastAsia="Calibri" w:hAnsi="Times New Roman" w:cs="Times New Roman"/>
                <w:bCs/>
                <w:sz w:val="24"/>
                <w:szCs w:val="24"/>
              </w:rPr>
            </w:pPr>
            <w:r w:rsidRPr="00477EEF">
              <w:rPr>
                <w:rFonts w:ascii="Times New Roman" w:eastAsia="Calibri" w:hAnsi="Times New Roman" w:cs="Times New Roman"/>
                <w:bCs/>
                <w:sz w:val="24"/>
                <w:szCs w:val="24"/>
                <w:lang w:val="kk-KZ"/>
              </w:rPr>
              <w:t>3-с</w:t>
            </w:r>
            <w:proofErr w:type="spellStart"/>
            <w:r w:rsidRPr="00477EEF">
              <w:rPr>
                <w:rFonts w:ascii="Times New Roman" w:eastAsia="Calibri" w:hAnsi="Times New Roman" w:cs="Times New Roman"/>
                <w:bCs/>
                <w:sz w:val="24"/>
                <w:szCs w:val="24"/>
              </w:rPr>
              <w:t>ынып</w:t>
            </w:r>
            <w:proofErr w:type="spellEnd"/>
          </w:p>
        </w:tc>
        <w:tc>
          <w:tcPr>
            <w:tcW w:w="1182" w:type="pct"/>
            <w:tcBorders>
              <w:top w:val="single" w:sz="4" w:space="0" w:color="auto"/>
              <w:left w:val="single" w:sz="4" w:space="0" w:color="auto"/>
              <w:bottom w:val="single" w:sz="4" w:space="0" w:color="auto"/>
              <w:right w:val="single" w:sz="4" w:space="0" w:color="auto"/>
            </w:tcBorders>
            <w:hideMark/>
          </w:tcPr>
          <w:p w14:paraId="7ECF291B" w14:textId="77777777" w:rsidR="00477EEF" w:rsidRPr="00477EEF" w:rsidRDefault="00477EEF" w:rsidP="00477EEF">
            <w:pPr>
              <w:rPr>
                <w:rFonts w:ascii="Times New Roman" w:eastAsia="Calibri" w:hAnsi="Times New Roman" w:cs="Times New Roman"/>
                <w:bCs/>
                <w:sz w:val="24"/>
                <w:szCs w:val="24"/>
              </w:rPr>
            </w:pPr>
            <w:proofErr w:type="spellStart"/>
            <w:r w:rsidRPr="00477EEF">
              <w:rPr>
                <w:rFonts w:ascii="Times New Roman" w:eastAsia="Calibri" w:hAnsi="Times New Roman" w:cs="Times New Roman"/>
                <w:bCs/>
                <w:sz w:val="24"/>
                <w:szCs w:val="24"/>
              </w:rPr>
              <w:t>Қатысқандар</w:t>
            </w:r>
            <w:proofErr w:type="spellEnd"/>
            <w:r w:rsidRPr="00477EEF">
              <w:rPr>
                <w:rFonts w:ascii="Times New Roman" w:eastAsia="Calibri" w:hAnsi="Times New Roman" w:cs="Times New Roman"/>
                <w:bCs/>
                <w:sz w:val="24"/>
                <w:szCs w:val="24"/>
              </w:rPr>
              <w:t xml:space="preserve"> саны:</w:t>
            </w:r>
          </w:p>
        </w:tc>
        <w:tc>
          <w:tcPr>
            <w:tcW w:w="1134" w:type="pct"/>
            <w:gridSpan w:val="2"/>
            <w:tcBorders>
              <w:top w:val="single" w:sz="4" w:space="0" w:color="auto"/>
              <w:left w:val="single" w:sz="4" w:space="0" w:color="auto"/>
              <w:bottom w:val="single" w:sz="4" w:space="0" w:color="auto"/>
              <w:right w:val="single" w:sz="4" w:space="0" w:color="auto"/>
            </w:tcBorders>
            <w:hideMark/>
          </w:tcPr>
          <w:p w14:paraId="6C68E22C" w14:textId="77777777" w:rsidR="00477EEF" w:rsidRPr="00477EEF" w:rsidRDefault="00477EEF" w:rsidP="00477EEF">
            <w:pPr>
              <w:rPr>
                <w:rFonts w:ascii="Times New Roman" w:eastAsia="Calibri" w:hAnsi="Times New Roman" w:cs="Times New Roman"/>
                <w:bCs/>
                <w:sz w:val="24"/>
                <w:szCs w:val="24"/>
              </w:rPr>
            </w:pPr>
            <w:proofErr w:type="spellStart"/>
            <w:r w:rsidRPr="00477EEF">
              <w:rPr>
                <w:rFonts w:ascii="Times New Roman" w:eastAsia="Calibri" w:hAnsi="Times New Roman" w:cs="Times New Roman"/>
                <w:bCs/>
                <w:sz w:val="24"/>
                <w:szCs w:val="24"/>
              </w:rPr>
              <w:t>Қатыс</w:t>
            </w:r>
            <w:proofErr w:type="spellEnd"/>
            <w:r w:rsidRPr="00477EEF">
              <w:rPr>
                <w:rFonts w:ascii="Times New Roman" w:eastAsia="Calibri" w:hAnsi="Times New Roman" w:cs="Times New Roman"/>
                <w:bCs/>
                <w:sz w:val="24"/>
                <w:szCs w:val="24"/>
                <w:lang w:val="kk-KZ"/>
              </w:rPr>
              <w:t>пағ</w:t>
            </w:r>
            <w:proofErr w:type="spellStart"/>
            <w:r w:rsidRPr="00477EEF">
              <w:rPr>
                <w:rFonts w:ascii="Times New Roman" w:eastAsia="Calibri" w:hAnsi="Times New Roman" w:cs="Times New Roman"/>
                <w:bCs/>
                <w:sz w:val="24"/>
                <w:szCs w:val="24"/>
              </w:rPr>
              <w:t>андар</w:t>
            </w:r>
            <w:proofErr w:type="spellEnd"/>
            <w:r w:rsidRPr="00477EEF">
              <w:rPr>
                <w:rFonts w:ascii="Times New Roman" w:eastAsia="Calibri" w:hAnsi="Times New Roman" w:cs="Times New Roman"/>
                <w:bCs/>
                <w:sz w:val="24"/>
                <w:szCs w:val="24"/>
              </w:rPr>
              <w:t xml:space="preserve"> саны:</w:t>
            </w:r>
          </w:p>
        </w:tc>
      </w:tr>
      <w:tr w:rsidR="00477EEF" w:rsidRPr="00477EEF" w14:paraId="52C723F0" w14:textId="77777777" w:rsidTr="00550940">
        <w:trPr>
          <w:cantSplit/>
          <w:trHeight w:val="567"/>
        </w:trPr>
        <w:tc>
          <w:tcPr>
            <w:tcW w:w="1233" w:type="pct"/>
            <w:gridSpan w:val="2"/>
            <w:tcBorders>
              <w:top w:val="single" w:sz="4" w:space="0" w:color="auto"/>
              <w:left w:val="single" w:sz="4" w:space="0" w:color="auto"/>
              <w:bottom w:val="single" w:sz="4" w:space="0" w:color="auto"/>
              <w:right w:val="single" w:sz="4" w:space="0" w:color="auto"/>
            </w:tcBorders>
            <w:hideMark/>
          </w:tcPr>
          <w:p w14:paraId="03F2F8D4" w14:textId="77777777" w:rsidR="00477EEF" w:rsidRPr="00477EEF" w:rsidRDefault="00477EEF" w:rsidP="00477EEF">
            <w:pPr>
              <w:rPr>
                <w:rFonts w:ascii="Times New Roman" w:eastAsia="Calibri" w:hAnsi="Times New Roman" w:cs="Times New Roman"/>
                <w:bCs/>
                <w:sz w:val="24"/>
                <w:szCs w:val="24"/>
                <w:lang w:eastAsia="en-GB"/>
              </w:rPr>
            </w:pPr>
            <w:proofErr w:type="spellStart"/>
            <w:r w:rsidRPr="00477EEF">
              <w:rPr>
                <w:rFonts w:ascii="Times New Roman" w:eastAsia="Calibri" w:hAnsi="Times New Roman" w:cs="Times New Roman"/>
                <w:bCs/>
                <w:sz w:val="24"/>
                <w:szCs w:val="24"/>
              </w:rPr>
              <w:t>Оқу</w:t>
            </w:r>
            <w:proofErr w:type="spellEnd"/>
            <w:r w:rsidRPr="00477EEF">
              <w:rPr>
                <w:rFonts w:ascii="Times New Roman" w:eastAsia="Calibri" w:hAnsi="Times New Roman" w:cs="Times New Roman"/>
                <w:bCs/>
                <w:sz w:val="24"/>
                <w:szCs w:val="24"/>
              </w:rPr>
              <w:t xml:space="preserve"> </w:t>
            </w:r>
            <w:proofErr w:type="spellStart"/>
            <w:r w:rsidRPr="00477EEF">
              <w:rPr>
                <w:rFonts w:ascii="Times New Roman" w:eastAsia="Calibri" w:hAnsi="Times New Roman" w:cs="Times New Roman"/>
                <w:bCs/>
                <w:sz w:val="24"/>
                <w:szCs w:val="24"/>
              </w:rPr>
              <w:t>мақсаттары</w:t>
            </w:r>
            <w:proofErr w:type="spellEnd"/>
          </w:p>
        </w:tc>
        <w:tc>
          <w:tcPr>
            <w:tcW w:w="3767" w:type="pct"/>
            <w:gridSpan w:val="4"/>
            <w:tcBorders>
              <w:top w:val="single" w:sz="4" w:space="0" w:color="auto"/>
              <w:left w:val="single" w:sz="4" w:space="0" w:color="auto"/>
              <w:bottom w:val="single" w:sz="4" w:space="0" w:color="auto"/>
              <w:right w:val="single" w:sz="4" w:space="0" w:color="auto"/>
            </w:tcBorders>
            <w:hideMark/>
          </w:tcPr>
          <w:p w14:paraId="1B408A46" w14:textId="77777777" w:rsidR="00477EEF" w:rsidRPr="00477EEF" w:rsidRDefault="00477EEF" w:rsidP="00477EEF">
            <w:pPr>
              <w:rPr>
                <w:rFonts w:ascii="Times New Roman" w:eastAsia="Times New Roman" w:hAnsi="Times New Roman" w:cs="Times New Roman"/>
                <w:bCs/>
                <w:sz w:val="24"/>
                <w:szCs w:val="24"/>
                <w:lang w:val="kk-KZ" w:eastAsia="ru-RU"/>
              </w:rPr>
            </w:pPr>
            <w:r w:rsidRPr="00477EEF">
              <w:rPr>
                <w:rFonts w:ascii="Times New Roman" w:eastAsia="Calibri" w:hAnsi="Times New Roman" w:cs="Times New Roman"/>
                <w:bCs/>
                <w:sz w:val="24"/>
                <w:szCs w:val="24"/>
                <w:lang w:val="kk-KZ"/>
              </w:rPr>
              <w:t>3.</w:t>
            </w:r>
            <w:r w:rsidRPr="00477EEF">
              <w:rPr>
                <w:rFonts w:ascii="Times New Roman" w:eastAsia="Times New Roman" w:hAnsi="Times New Roman" w:cs="Times New Roman"/>
                <w:bCs/>
                <w:sz w:val="24"/>
                <w:szCs w:val="24"/>
                <w:lang w:eastAsia="ru-RU"/>
              </w:rPr>
              <w:t xml:space="preserve"> 4.</w:t>
            </w:r>
            <w:r w:rsidRPr="00477EEF">
              <w:rPr>
                <w:rFonts w:ascii="Times New Roman" w:eastAsia="Times New Roman" w:hAnsi="Times New Roman" w:cs="Times New Roman"/>
                <w:bCs/>
                <w:sz w:val="24"/>
                <w:szCs w:val="24"/>
                <w:lang w:val="kk-KZ" w:eastAsia="ru-RU"/>
              </w:rPr>
              <w:t>1</w:t>
            </w:r>
            <w:r w:rsidRPr="00477EEF">
              <w:rPr>
                <w:rFonts w:ascii="Times New Roman" w:eastAsia="Calibri" w:hAnsi="Times New Roman" w:cs="Times New Roman"/>
                <w:bCs/>
                <w:sz w:val="24"/>
                <w:szCs w:val="24"/>
                <w:lang w:val="kk-KZ"/>
              </w:rPr>
              <w:t>.</w:t>
            </w:r>
            <w:proofErr w:type="gramStart"/>
            <w:r w:rsidRPr="00477EEF">
              <w:rPr>
                <w:rFonts w:ascii="Times New Roman" w:eastAsia="Calibri" w:hAnsi="Times New Roman" w:cs="Times New Roman"/>
                <w:bCs/>
                <w:sz w:val="24"/>
                <w:szCs w:val="24"/>
                <w:lang w:val="kk-KZ"/>
              </w:rPr>
              <w:t>1.Екі</w:t>
            </w:r>
            <w:proofErr w:type="gramEnd"/>
            <w:r w:rsidRPr="00477EEF">
              <w:rPr>
                <w:rFonts w:ascii="Times New Roman" w:eastAsia="Calibri" w:hAnsi="Times New Roman" w:cs="Times New Roman"/>
                <w:bCs/>
                <w:sz w:val="24"/>
                <w:szCs w:val="24"/>
                <w:lang w:val="kk-KZ"/>
              </w:rPr>
              <w:t xml:space="preserve"> жиынның бірігуі мен қиылысуын Эйлер-Венн диаграммасының көмегімен көрнекі түрде кескіндеу.</w:t>
            </w:r>
          </w:p>
          <w:p w14:paraId="16056E2F" w14:textId="77777777" w:rsidR="00477EEF" w:rsidRPr="00477EEF" w:rsidRDefault="00477EEF" w:rsidP="00477EEF">
            <w:pPr>
              <w:rPr>
                <w:rFonts w:ascii="Times New Roman" w:eastAsia="Times New Roman" w:hAnsi="Times New Roman" w:cs="Times New Roman"/>
                <w:bCs/>
                <w:sz w:val="24"/>
                <w:szCs w:val="24"/>
                <w:lang w:val="kk-KZ" w:eastAsia="ru-RU"/>
              </w:rPr>
            </w:pPr>
            <w:r w:rsidRPr="00477EEF">
              <w:rPr>
                <w:rFonts w:ascii="Times New Roman" w:eastAsia="Times New Roman" w:hAnsi="Times New Roman" w:cs="Times New Roman"/>
                <w:bCs/>
                <w:sz w:val="24"/>
                <w:szCs w:val="24"/>
                <w:lang w:val="kk-KZ" w:eastAsia="ru-RU"/>
              </w:rPr>
              <w:t>3.4.1.2.</w:t>
            </w:r>
            <w:r w:rsidRPr="00477EEF">
              <w:rPr>
                <w:rFonts w:ascii="Times New Roman" w:eastAsia="Calibri" w:hAnsi="Times New Roman" w:cs="Times New Roman"/>
                <w:bCs/>
                <w:sz w:val="24"/>
                <w:szCs w:val="24"/>
                <w:lang w:val="kk-KZ"/>
              </w:rPr>
              <w:t>Сандардың жиындарын, олардың бірігуі мен қиылысуын элементтердің берілген немесе оқушылардың өздері анықтаған қасиеттері бойынша  құру.</w:t>
            </w:r>
          </w:p>
          <w:p w14:paraId="6960B0E0" w14:textId="77777777" w:rsidR="00477EEF" w:rsidRPr="00477EEF" w:rsidRDefault="00477EEF" w:rsidP="00477EEF">
            <w:pPr>
              <w:rPr>
                <w:rFonts w:ascii="Times New Roman" w:eastAsia="Times New Roman" w:hAnsi="Times New Roman" w:cs="Times New Roman"/>
                <w:bCs/>
                <w:i/>
                <w:sz w:val="24"/>
                <w:szCs w:val="24"/>
                <w:lang w:val="kk-KZ" w:eastAsia="ru-RU"/>
              </w:rPr>
            </w:pPr>
            <w:r w:rsidRPr="00477EEF">
              <w:rPr>
                <w:rFonts w:ascii="Times New Roman" w:eastAsia="Times New Roman" w:hAnsi="Times New Roman" w:cs="Times New Roman"/>
                <w:bCs/>
                <w:sz w:val="24"/>
                <w:szCs w:val="24"/>
                <w:lang w:val="kk-KZ" w:eastAsia="ru-RU"/>
              </w:rPr>
              <w:t>3.5.2.2.</w:t>
            </w:r>
            <w:r w:rsidRPr="00477EEF">
              <w:rPr>
                <w:rFonts w:ascii="Times New Roman" w:eastAsia="Calibri" w:hAnsi="Times New Roman" w:cs="Times New Roman"/>
                <w:bCs/>
                <w:sz w:val="24"/>
                <w:szCs w:val="24"/>
                <w:lang w:val="kk-KZ"/>
              </w:rPr>
              <w:t xml:space="preserve">Екі жиынның қиылысуы </w:t>
            </w:r>
            <w:r w:rsidRPr="00477EEF">
              <w:rPr>
                <w:rFonts w:ascii="Times New Roman" w:eastAsia="Calibri" w:hAnsi="Times New Roman" w:cs="Times New Roman"/>
                <w:bCs/>
                <w:noProof/>
                <w:sz w:val="24"/>
                <w:szCs w:val="24"/>
                <w:lang w:eastAsia="ru-RU"/>
              </w:rPr>
              <w:drawing>
                <wp:inline distT="0" distB="0" distL="0" distR="0" wp14:anchorId="468C9DF4" wp14:editId="1B9461CD">
                  <wp:extent cx="143510" cy="196215"/>
                  <wp:effectExtent l="0" t="0" r="0" b="0"/>
                  <wp:docPr id="27"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510" cy="196215"/>
                          </a:xfrm>
                          <a:prstGeom prst="rect">
                            <a:avLst/>
                          </a:prstGeom>
                          <a:noFill/>
                          <a:ln>
                            <a:noFill/>
                          </a:ln>
                        </pic:spPr>
                      </pic:pic>
                    </a:graphicData>
                  </a:graphic>
                </wp:inline>
              </w:drawing>
            </w:r>
            <w:r w:rsidRPr="00477EEF">
              <w:rPr>
                <w:rFonts w:ascii="Times New Roman" w:eastAsia="Calibri" w:hAnsi="Times New Roman" w:cs="Times New Roman"/>
                <w:bCs/>
                <w:sz w:val="24"/>
                <w:szCs w:val="24"/>
                <w:lang w:val="kk-KZ"/>
              </w:rPr>
              <w:t xml:space="preserve"> ,   екі жиынның бірігуі  </w:t>
            </w:r>
            <w:r w:rsidRPr="00477EEF">
              <w:rPr>
                <w:rFonts w:ascii="Times New Roman" w:eastAsia="Calibri" w:hAnsi="Times New Roman" w:cs="Times New Roman"/>
                <w:bCs/>
                <w:noProof/>
                <w:sz w:val="24"/>
                <w:szCs w:val="24"/>
                <w:lang w:eastAsia="ru-RU"/>
              </w:rPr>
              <w:drawing>
                <wp:inline distT="0" distB="0" distL="0" distR="0" wp14:anchorId="2678A5E1" wp14:editId="7D806940">
                  <wp:extent cx="143510" cy="196215"/>
                  <wp:effectExtent l="0" t="0" r="0" b="0"/>
                  <wp:docPr id="28"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510" cy="196215"/>
                          </a:xfrm>
                          <a:prstGeom prst="rect">
                            <a:avLst/>
                          </a:prstGeom>
                          <a:noFill/>
                          <a:ln>
                            <a:noFill/>
                          </a:ln>
                        </pic:spPr>
                      </pic:pic>
                    </a:graphicData>
                  </a:graphic>
                </wp:inline>
              </w:drawing>
            </w:r>
            <w:r w:rsidRPr="00477EEF">
              <w:rPr>
                <w:rFonts w:ascii="Times New Roman" w:eastAsia="Calibri" w:hAnsi="Times New Roman" w:cs="Times New Roman"/>
                <w:bCs/>
                <w:sz w:val="24"/>
                <w:szCs w:val="24"/>
                <w:lang w:val="kk-KZ"/>
              </w:rPr>
              <w:t xml:space="preserve"> , бос жиын  </w:t>
            </w:r>
            <w:r w:rsidRPr="00477EEF">
              <w:rPr>
                <w:rFonts w:ascii="Times New Roman" w:eastAsia="Calibri" w:hAnsi="Times New Roman" w:cs="Times New Roman"/>
                <w:bCs/>
                <w:noProof/>
                <w:sz w:val="24"/>
                <w:szCs w:val="24"/>
                <w:lang w:eastAsia="ru-RU"/>
              </w:rPr>
              <w:drawing>
                <wp:inline distT="0" distB="0" distL="0" distR="0" wp14:anchorId="4252A526" wp14:editId="77968808">
                  <wp:extent cx="182880" cy="182880"/>
                  <wp:effectExtent l="0" t="0" r="0" b="0"/>
                  <wp:docPr id="2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77EEF">
              <w:rPr>
                <w:rFonts w:ascii="Times New Roman" w:eastAsia="Calibri" w:hAnsi="Times New Roman" w:cs="Times New Roman"/>
                <w:bCs/>
                <w:sz w:val="24"/>
                <w:szCs w:val="24"/>
                <w:lang w:val="kk-KZ"/>
              </w:rPr>
              <w:t>таңбаларын қолдану.</w:t>
            </w:r>
          </w:p>
          <w:p w14:paraId="3D6E7D3B" w14:textId="77777777" w:rsidR="00477EEF" w:rsidRPr="00477EEF" w:rsidRDefault="00477EEF" w:rsidP="00477EEF">
            <w:pPr>
              <w:rPr>
                <w:rFonts w:ascii="Times New Roman" w:eastAsia="Times New Roman" w:hAnsi="Times New Roman" w:cs="Times New Roman"/>
                <w:bCs/>
                <w:sz w:val="24"/>
                <w:szCs w:val="24"/>
                <w:lang w:val="kk-KZ" w:eastAsia="ru-RU"/>
              </w:rPr>
            </w:pPr>
            <w:r w:rsidRPr="00477EEF">
              <w:rPr>
                <w:rFonts w:ascii="Times New Roman" w:eastAsia="Calibri" w:hAnsi="Times New Roman" w:cs="Times New Roman"/>
                <w:bCs/>
                <w:sz w:val="24"/>
                <w:szCs w:val="24"/>
                <w:lang w:val="kk-KZ"/>
              </w:rPr>
              <w:t>3.5.1.1.2-3 амалмен орындалатын есепті кесте, сызықтық/бағандық диаграмма, сызба,  қысқаша жазба түрінде модельдеу.</w:t>
            </w:r>
          </w:p>
        </w:tc>
      </w:tr>
      <w:tr w:rsidR="00477EEF" w:rsidRPr="00477EEF" w14:paraId="233F7273" w14:textId="77777777" w:rsidTr="00550940">
        <w:trPr>
          <w:cantSplit/>
          <w:trHeight w:hRule="exact" w:val="340"/>
        </w:trPr>
        <w:tc>
          <w:tcPr>
            <w:tcW w:w="1233" w:type="pct"/>
            <w:gridSpan w:val="2"/>
            <w:vMerge w:val="restart"/>
            <w:tcBorders>
              <w:top w:val="single" w:sz="4" w:space="0" w:color="auto"/>
              <w:left w:val="single" w:sz="4" w:space="0" w:color="auto"/>
              <w:bottom w:val="single" w:sz="4" w:space="0" w:color="auto"/>
              <w:right w:val="single" w:sz="4" w:space="0" w:color="auto"/>
            </w:tcBorders>
            <w:hideMark/>
          </w:tcPr>
          <w:p w14:paraId="3CBA906B" w14:textId="77777777" w:rsidR="00477EEF" w:rsidRPr="00477EEF" w:rsidRDefault="00477EEF" w:rsidP="00477EEF">
            <w:pPr>
              <w:rPr>
                <w:rFonts w:ascii="Times New Roman" w:eastAsia="Calibri" w:hAnsi="Times New Roman" w:cs="Times New Roman"/>
                <w:bCs/>
                <w:sz w:val="24"/>
                <w:szCs w:val="24"/>
                <w:lang w:eastAsia="en-GB"/>
              </w:rPr>
            </w:pPr>
            <w:proofErr w:type="spellStart"/>
            <w:r w:rsidRPr="00477EEF">
              <w:rPr>
                <w:rFonts w:ascii="Times New Roman" w:eastAsia="Calibri" w:hAnsi="Times New Roman" w:cs="Times New Roman"/>
                <w:bCs/>
                <w:sz w:val="24"/>
                <w:szCs w:val="24"/>
                <w:lang w:eastAsia="en-GB"/>
              </w:rPr>
              <w:t>Сабақтың</w:t>
            </w:r>
            <w:proofErr w:type="spellEnd"/>
            <w:r w:rsidRPr="00477EEF">
              <w:rPr>
                <w:rFonts w:ascii="Times New Roman" w:eastAsia="Calibri" w:hAnsi="Times New Roman" w:cs="Times New Roman"/>
                <w:bCs/>
                <w:sz w:val="24"/>
                <w:szCs w:val="24"/>
                <w:lang w:eastAsia="en-GB"/>
              </w:rPr>
              <w:t xml:space="preserve"> </w:t>
            </w:r>
            <w:proofErr w:type="spellStart"/>
            <w:r w:rsidRPr="00477EEF">
              <w:rPr>
                <w:rFonts w:ascii="Times New Roman" w:eastAsia="Calibri" w:hAnsi="Times New Roman" w:cs="Times New Roman"/>
                <w:bCs/>
                <w:sz w:val="24"/>
                <w:szCs w:val="24"/>
                <w:lang w:eastAsia="en-GB"/>
              </w:rPr>
              <w:t>мақсаттары</w:t>
            </w:r>
            <w:proofErr w:type="spellEnd"/>
          </w:p>
          <w:p w14:paraId="5C4337BB" w14:textId="77777777" w:rsidR="00477EEF" w:rsidRPr="00477EEF" w:rsidRDefault="00477EEF" w:rsidP="00477EEF">
            <w:pPr>
              <w:rPr>
                <w:rFonts w:ascii="Times New Roman" w:eastAsia="Calibri" w:hAnsi="Times New Roman" w:cs="Times New Roman"/>
                <w:bCs/>
                <w:sz w:val="24"/>
                <w:szCs w:val="24"/>
                <w:lang w:eastAsia="en-GB"/>
              </w:rPr>
            </w:pPr>
          </w:p>
        </w:tc>
        <w:tc>
          <w:tcPr>
            <w:tcW w:w="3767" w:type="pct"/>
            <w:gridSpan w:val="4"/>
            <w:tcBorders>
              <w:top w:val="single" w:sz="4" w:space="0" w:color="auto"/>
              <w:left w:val="single" w:sz="4" w:space="0" w:color="auto"/>
              <w:bottom w:val="single" w:sz="4" w:space="0" w:color="auto"/>
              <w:right w:val="single" w:sz="4" w:space="0" w:color="auto"/>
            </w:tcBorders>
            <w:hideMark/>
          </w:tcPr>
          <w:p w14:paraId="19BDD920" w14:textId="77777777" w:rsidR="00477EEF" w:rsidRPr="00477EEF" w:rsidRDefault="00477EEF" w:rsidP="00477EEF">
            <w:pPr>
              <w:rPr>
                <w:rFonts w:ascii="Times New Roman" w:eastAsia="Calibri" w:hAnsi="Times New Roman" w:cs="Times New Roman"/>
                <w:bCs/>
                <w:sz w:val="24"/>
                <w:szCs w:val="24"/>
                <w:lang w:eastAsia="en-GB"/>
              </w:rPr>
            </w:pPr>
            <w:proofErr w:type="spellStart"/>
            <w:r w:rsidRPr="00477EEF">
              <w:rPr>
                <w:rFonts w:ascii="Times New Roman" w:eastAsia="Calibri" w:hAnsi="Times New Roman" w:cs="Times New Roman"/>
                <w:bCs/>
                <w:sz w:val="24"/>
                <w:szCs w:val="24"/>
                <w:lang w:eastAsia="en-GB"/>
              </w:rPr>
              <w:t>Барлық</w:t>
            </w:r>
            <w:proofErr w:type="spellEnd"/>
            <w:r w:rsidRPr="00477EEF">
              <w:rPr>
                <w:rFonts w:ascii="Times New Roman" w:eastAsia="Calibri" w:hAnsi="Times New Roman" w:cs="Times New Roman"/>
                <w:bCs/>
                <w:sz w:val="24"/>
                <w:szCs w:val="24"/>
                <w:lang w:eastAsia="en-GB"/>
              </w:rPr>
              <w:t xml:space="preserve"> </w:t>
            </w:r>
            <w:proofErr w:type="spellStart"/>
            <w:r w:rsidRPr="00477EEF">
              <w:rPr>
                <w:rFonts w:ascii="Times New Roman" w:eastAsia="Calibri" w:hAnsi="Times New Roman" w:cs="Times New Roman"/>
                <w:bCs/>
                <w:sz w:val="24"/>
                <w:szCs w:val="24"/>
                <w:lang w:eastAsia="en-GB"/>
              </w:rPr>
              <w:t>оқушылар</w:t>
            </w:r>
            <w:proofErr w:type="spellEnd"/>
            <w:r w:rsidRPr="00477EEF">
              <w:rPr>
                <w:rFonts w:ascii="Times New Roman" w:eastAsia="Calibri" w:hAnsi="Times New Roman" w:cs="Times New Roman"/>
                <w:bCs/>
                <w:sz w:val="24"/>
                <w:szCs w:val="24"/>
                <w:lang w:eastAsia="en-GB"/>
              </w:rPr>
              <w:t>:</w:t>
            </w:r>
          </w:p>
        </w:tc>
      </w:tr>
      <w:tr w:rsidR="00477EEF" w:rsidRPr="00477EEF" w14:paraId="4147123B" w14:textId="77777777" w:rsidTr="00550940">
        <w:trPr>
          <w:cantSplit/>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41666BD" w14:textId="77777777" w:rsidR="00477EEF" w:rsidRPr="00477EEF" w:rsidRDefault="00477EEF" w:rsidP="00477EEF">
            <w:pPr>
              <w:rPr>
                <w:rFonts w:ascii="Times New Roman" w:eastAsia="Calibri" w:hAnsi="Times New Roman" w:cs="Times New Roman"/>
                <w:bCs/>
                <w:sz w:val="24"/>
                <w:szCs w:val="24"/>
                <w:lang w:eastAsia="en-GB"/>
              </w:rPr>
            </w:pPr>
          </w:p>
        </w:tc>
        <w:tc>
          <w:tcPr>
            <w:tcW w:w="3767" w:type="pct"/>
            <w:gridSpan w:val="4"/>
            <w:tcBorders>
              <w:top w:val="single" w:sz="4" w:space="0" w:color="auto"/>
              <w:left w:val="single" w:sz="4" w:space="0" w:color="auto"/>
              <w:bottom w:val="single" w:sz="4" w:space="0" w:color="auto"/>
              <w:right w:val="single" w:sz="4" w:space="0" w:color="auto"/>
            </w:tcBorders>
            <w:hideMark/>
          </w:tcPr>
          <w:p w14:paraId="7A704D01" w14:textId="77777777" w:rsidR="00477EEF" w:rsidRPr="00477EEF" w:rsidRDefault="00477EEF" w:rsidP="00477EEF">
            <w:pPr>
              <w:rPr>
                <w:rFonts w:ascii="Times New Roman" w:eastAsia="Calibri" w:hAnsi="Times New Roman" w:cs="Times New Roman"/>
                <w:bCs/>
                <w:sz w:val="24"/>
                <w:szCs w:val="24"/>
                <w:lang w:eastAsia="en-GB"/>
              </w:rPr>
            </w:pPr>
            <w:r w:rsidRPr="00477EEF">
              <w:rPr>
                <w:rFonts w:ascii="Times New Roman" w:eastAsia="Calibri" w:hAnsi="Times New Roman" w:cs="Times New Roman"/>
                <w:bCs/>
                <w:sz w:val="24"/>
                <w:szCs w:val="24"/>
                <w:lang w:val="kk-KZ"/>
              </w:rPr>
              <w:t>екі жиынның бірігуі мен қиылысуын Эйлер-Венн диаграммасының көмегімен көрнекі түрде кескіндеу.</w:t>
            </w:r>
          </w:p>
        </w:tc>
      </w:tr>
      <w:tr w:rsidR="00477EEF" w:rsidRPr="00477EEF" w14:paraId="20F3C73C" w14:textId="77777777" w:rsidTr="00550940">
        <w:trPr>
          <w:cantSplit/>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932671" w14:textId="77777777" w:rsidR="00477EEF" w:rsidRPr="00477EEF" w:rsidRDefault="00477EEF" w:rsidP="00477EEF">
            <w:pPr>
              <w:rPr>
                <w:rFonts w:ascii="Times New Roman" w:eastAsia="Calibri" w:hAnsi="Times New Roman" w:cs="Times New Roman"/>
                <w:bCs/>
                <w:sz w:val="24"/>
                <w:szCs w:val="24"/>
                <w:lang w:eastAsia="en-GB"/>
              </w:rPr>
            </w:pPr>
          </w:p>
        </w:tc>
        <w:tc>
          <w:tcPr>
            <w:tcW w:w="3767" w:type="pct"/>
            <w:gridSpan w:val="4"/>
            <w:tcBorders>
              <w:top w:val="single" w:sz="4" w:space="0" w:color="auto"/>
              <w:left w:val="single" w:sz="4" w:space="0" w:color="auto"/>
              <w:bottom w:val="single" w:sz="4" w:space="0" w:color="auto"/>
              <w:right w:val="single" w:sz="4" w:space="0" w:color="auto"/>
            </w:tcBorders>
            <w:hideMark/>
          </w:tcPr>
          <w:p w14:paraId="4E36A20E" w14:textId="77777777" w:rsidR="00477EEF" w:rsidRPr="00477EEF" w:rsidRDefault="00477EEF" w:rsidP="00477EEF">
            <w:pPr>
              <w:rPr>
                <w:rFonts w:ascii="Times New Roman" w:eastAsia="Calibri" w:hAnsi="Times New Roman" w:cs="Times New Roman"/>
                <w:bCs/>
                <w:sz w:val="24"/>
                <w:szCs w:val="24"/>
                <w:lang w:eastAsia="en-GB"/>
              </w:rPr>
            </w:pPr>
            <w:proofErr w:type="spellStart"/>
            <w:r w:rsidRPr="00477EEF">
              <w:rPr>
                <w:rFonts w:ascii="Times New Roman" w:eastAsia="Calibri" w:hAnsi="Times New Roman" w:cs="Times New Roman"/>
                <w:bCs/>
                <w:sz w:val="24"/>
                <w:szCs w:val="24"/>
                <w:lang w:eastAsia="en-GB"/>
              </w:rPr>
              <w:t>Бірқатар</w:t>
            </w:r>
            <w:proofErr w:type="spellEnd"/>
            <w:r w:rsidRPr="00477EEF">
              <w:rPr>
                <w:rFonts w:ascii="Times New Roman" w:eastAsia="Calibri" w:hAnsi="Times New Roman" w:cs="Times New Roman"/>
                <w:bCs/>
                <w:sz w:val="24"/>
                <w:szCs w:val="24"/>
                <w:lang w:eastAsia="en-GB"/>
              </w:rPr>
              <w:t xml:space="preserve"> </w:t>
            </w:r>
            <w:proofErr w:type="spellStart"/>
            <w:r w:rsidRPr="00477EEF">
              <w:rPr>
                <w:rFonts w:ascii="Times New Roman" w:eastAsia="Calibri" w:hAnsi="Times New Roman" w:cs="Times New Roman"/>
                <w:bCs/>
                <w:sz w:val="24"/>
                <w:szCs w:val="24"/>
                <w:lang w:eastAsia="en-GB"/>
              </w:rPr>
              <w:t>оқушылар</w:t>
            </w:r>
            <w:proofErr w:type="spellEnd"/>
            <w:r w:rsidRPr="00477EEF">
              <w:rPr>
                <w:rFonts w:ascii="Times New Roman" w:eastAsia="Calibri" w:hAnsi="Times New Roman" w:cs="Times New Roman"/>
                <w:bCs/>
                <w:sz w:val="24"/>
                <w:szCs w:val="24"/>
                <w:lang w:eastAsia="en-GB"/>
              </w:rPr>
              <w:t>:</w:t>
            </w:r>
          </w:p>
        </w:tc>
      </w:tr>
      <w:tr w:rsidR="00477EEF" w:rsidRPr="00477EEF" w14:paraId="7BB894D1" w14:textId="77777777" w:rsidTr="0055094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2EFB99" w14:textId="77777777" w:rsidR="00477EEF" w:rsidRPr="00477EEF" w:rsidRDefault="00477EEF" w:rsidP="00477EEF">
            <w:pPr>
              <w:rPr>
                <w:rFonts w:ascii="Times New Roman" w:eastAsia="Calibri" w:hAnsi="Times New Roman" w:cs="Times New Roman"/>
                <w:bCs/>
                <w:sz w:val="24"/>
                <w:szCs w:val="24"/>
                <w:lang w:eastAsia="en-GB"/>
              </w:rPr>
            </w:pPr>
          </w:p>
        </w:tc>
        <w:tc>
          <w:tcPr>
            <w:tcW w:w="3767" w:type="pct"/>
            <w:gridSpan w:val="4"/>
            <w:tcBorders>
              <w:top w:val="single" w:sz="4" w:space="0" w:color="auto"/>
              <w:left w:val="single" w:sz="4" w:space="0" w:color="auto"/>
              <w:bottom w:val="single" w:sz="4" w:space="0" w:color="auto"/>
              <w:right w:val="single" w:sz="4" w:space="0" w:color="auto"/>
            </w:tcBorders>
            <w:hideMark/>
          </w:tcPr>
          <w:p w14:paraId="7C76FC43" w14:textId="77777777" w:rsidR="00477EEF" w:rsidRPr="00477EEF" w:rsidRDefault="00477EEF" w:rsidP="00477EEF">
            <w:pPr>
              <w:rPr>
                <w:rFonts w:ascii="Times New Roman" w:eastAsia="Calibri"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ru-RU"/>
              </w:rPr>
              <w:t>сандардың жиындарын, олардың бірігуі мен қиылысуын элементтердің берілген немесе оқушылардың өздері анықтаған қасиеттері бойынша құрады.</w:t>
            </w:r>
          </w:p>
        </w:tc>
      </w:tr>
      <w:tr w:rsidR="00477EEF" w:rsidRPr="00477EEF" w14:paraId="431D6F99" w14:textId="77777777" w:rsidTr="00550940">
        <w:trPr>
          <w:cantSplit/>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320724" w14:textId="77777777" w:rsidR="00477EEF" w:rsidRPr="00477EEF" w:rsidRDefault="00477EEF" w:rsidP="00477EEF">
            <w:pPr>
              <w:rPr>
                <w:rFonts w:ascii="Times New Roman" w:eastAsia="Calibri" w:hAnsi="Times New Roman" w:cs="Times New Roman"/>
                <w:bCs/>
                <w:sz w:val="24"/>
                <w:szCs w:val="24"/>
                <w:lang w:eastAsia="en-GB"/>
              </w:rPr>
            </w:pPr>
          </w:p>
        </w:tc>
        <w:tc>
          <w:tcPr>
            <w:tcW w:w="3767" w:type="pct"/>
            <w:gridSpan w:val="4"/>
            <w:tcBorders>
              <w:top w:val="single" w:sz="4" w:space="0" w:color="auto"/>
              <w:left w:val="single" w:sz="4" w:space="0" w:color="auto"/>
              <w:bottom w:val="single" w:sz="4" w:space="0" w:color="auto"/>
              <w:right w:val="single" w:sz="4" w:space="0" w:color="auto"/>
            </w:tcBorders>
            <w:hideMark/>
          </w:tcPr>
          <w:p w14:paraId="6148DB99" w14:textId="77777777" w:rsidR="00477EEF" w:rsidRPr="00477EEF" w:rsidRDefault="00477EEF" w:rsidP="00477EEF">
            <w:pPr>
              <w:rPr>
                <w:rFonts w:ascii="Times New Roman" w:eastAsia="Calibri" w:hAnsi="Times New Roman" w:cs="Times New Roman"/>
                <w:bCs/>
                <w:sz w:val="24"/>
                <w:szCs w:val="24"/>
                <w:lang w:eastAsia="en-GB"/>
              </w:rPr>
            </w:pPr>
            <w:proofErr w:type="spellStart"/>
            <w:r w:rsidRPr="00477EEF">
              <w:rPr>
                <w:rFonts w:ascii="Times New Roman" w:eastAsia="Calibri" w:hAnsi="Times New Roman" w:cs="Times New Roman"/>
                <w:bCs/>
                <w:sz w:val="24"/>
                <w:szCs w:val="24"/>
                <w:lang w:eastAsia="en-GB"/>
              </w:rPr>
              <w:t>Кейбір</w:t>
            </w:r>
            <w:proofErr w:type="spellEnd"/>
            <w:r w:rsidRPr="00477EEF">
              <w:rPr>
                <w:rFonts w:ascii="Times New Roman" w:eastAsia="Calibri" w:hAnsi="Times New Roman" w:cs="Times New Roman"/>
                <w:bCs/>
                <w:sz w:val="24"/>
                <w:szCs w:val="24"/>
                <w:lang w:eastAsia="en-GB"/>
              </w:rPr>
              <w:t xml:space="preserve"> </w:t>
            </w:r>
            <w:proofErr w:type="spellStart"/>
            <w:r w:rsidRPr="00477EEF">
              <w:rPr>
                <w:rFonts w:ascii="Times New Roman" w:eastAsia="Calibri" w:hAnsi="Times New Roman" w:cs="Times New Roman"/>
                <w:bCs/>
                <w:sz w:val="24"/>
                <w:szCs w:val="24"/>
                <w:lang w:eastAsia="en-GB"/>
              </w:rPr>
              <w:t>оқушылар</w:t>
            </w:r>
            <w:proofErr w:type="spellEnd"/>
            <w:r w:rsidRPr="00477EEF">
              <w:rPr>
                <w:rFonts w:ascii="Times New Roman" w:eastAsia="Calibri" w:hAnsi="Times New Roman" w:cs="Times New Roman"/>
                <w:bCs/>
                <w:sz w:val="24"/>
                <w:szCs w:val="24"/>
                <w:lang w:eastAsia="en-GB"/>
              </w:rPr>
              <w:t>:</w:t>
            </w:r>
          </w:p>
        </w:tc>
      </w:tr>
      <w:tr w:rsidR="00477EEF" w:rsidRPr="00477EEF" w14:paraId="30718FD7" w14:textId="77777777" w:rsidTr="0055094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B4F1374" w14:textId="77777777" w:rsidR="00477EEF" w:rsidRPr="00477EEF" w:rsidRDefault="00477EEF" w:rsidP="00477EEF">
            <w:pPr>
              <w:rPr>
                <w:rFonts w:ascii="Times New Roman" w:eastAsia="Calibri" w:hAnsi="Times New Roman" w:cs="Times New Roman"/>
                <w:bCs/>
                <w:sz w:val="24"/>
                <w:szCs w:val="24"/>
                <w:lang w:eastAsia="en-GB"/>
              </w:rPr>
            </w:pPr>
          </w:p>
        </w:tc>
        <w:tc>
          <w:tcPr>
            <w:tcW w:w="3767" w:type="pct"/>
            <w:gridSpan w:val="4"/>
            <w:tcBorders>
              <w:top w:val="single" w:sz="4" w:space="0" w:color="auto"/>
              <w:left w:val="single" w:sz="4" w:space="0" w:color="auto"/>
              <w:bottom w:val="single" w:sz="4" w:space="0" w:color="auto"/>
              <w:right w:val="single" w:sz="4" w:space="0" w:color="auto"/>
            </w:tcBorders>
            <w:hideMark/>
          </w:tcPr>
          <w:p w14:paraId="03AA1EF0" w14:textId="77777777" w:rsidR="00477EEF" w:rsidRPr="00477EEF" w:rsidRDefault="00477EEF" w:rsidP="00477EEF">
            <w:pPr>
              <w:rPr>
                <w:rFonts w:ascii="Times New Roman" w:eastAsia="Calibri" w:hAnsi="Times New Roman" w:cs="Times New Roman"/>
                <w:bCs/>
                <w:sz w:val="24"/>
                <w:szCs w:val="24"/>
                <w:lang w:eastAsia="en-GB"/>
              </w:rPr>
            </w:pPr>
            <w:r w:rsidRPr="00477EEF">
              <w:rPr>
                <w:rFonts w:ascii="Times New Roman" w:eastAsia="Calibri" w:hAnsi="Times New Roman" w:cs="Times New Roman"/>
                <w:bCs/>
                <w:sz w:val="24"/>
                <w:szCs w:val="24"/>
                <w:lang w:val="kk-KZ"/>
              </w:rPr>
              <w:t xml:space="preserve">екі жиынның қиылысуы </w:t>
            </w:r>
            <w:r w:rsidRPr="00477EEF">
              <w:rPr>
                <w:rFonts w:ascii="Times New Roman" w:eastAsia="Calibri" w:hAnsi="Times New Roman" w:cs="Times New Roman"/>
                <w:bCs/>
                <w:noProof/>
                <w:sz w:val="24"/>
                <w:szCs w:val="24"/>
                <w:lang w:eastAsia="ru-RU"/>
              </w:rPr>
              <w:drawing>
                <wp:inline distT="0" distB="0" distL="0" distR="0" wp14:anchorId="64ED83F4" wp14:editId="06EC1AF6">
                  <wp:extent cx="143510" cy="196215"/>
                  <wp:effectExtent l="0" t="0" r="0" b="0"/>
                  <wp:docPr id="30"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510" cy="196215"/>
                          </a:xfrm>
                          <a:prstGeom prst="rect">
                            <a:avLst/>
                          </a:prstGeom>
                          <a:noFill/>
                          <a:ln>
                            <a:noFill/>
                          </a:ln>
                        </pic:spPr>
                      </pic:pic>
                    </a:graphicData>
                  </a:graphic>
                </wp:inline>
              </w:drawing>
            </w:r>
            <w:r w:rsidRPr="00477EEF">
              <w:rPr>
                <w:rFonts w:ascii="Times New Roman" w:eastAsia="Calibri" w:hAnsi="Times New Roman" w:cs="Times New Roman"/>
                <w:bCs/>
                <w:sz w:val="24"/>
                <w:szCs w:val="24"/>
                <w:lang w:val="kk-KZ"/>
              </w:rPr>
              <w:t xml:space="preserve"> ,   екі жиынның бірігуі  </w:t>
            </w:r>
            <w:r w:rsidRPr="00477EEF">
              <w:rPr>
                <w:rFonts w:ascii="Times New Roman" w:eastAsia="Calibri" w:hAnsi="Times New Roman" w:cs="Times New Roman"/>
                <w:bCs/>
                <w:noProof/>
                <w:sz w:val="24"/>
                <w:szCs w:val="24"/>
                <w:lang w:eastAsia="ru-RU"/>
              </w:rPr>
              <w:drawing>
                <wp:inline distT="0" distB="0" distL="0" distR="0" wp14:anchorId="2AD2F163" wp14:editId="79832845">
                  <wp:extent cx="143510" cy="196215"/>
                  <wp:effectExtent l="0" t="0" r="0" b="0"/>
                  <wp:docPr id="31"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510" cy="196215"/>
                          </a:xfrm>
                          <a:prstGeom prst="rect">
                            <a:avLst/>
                          </a:prstGeom>
                          <a:noFill/>
                          <a:ln>
                            <a:noFill/>
                          </a:ln>
                        </pic:spPr>
                      </pic:pic>
                    </a:graphicData>
                  </a:graphic>
                </wp:inline>
              </w:drawing>
            </w:r>
            <w:r w:rsidRPr="00477EEF">
              <w:rPr>
                <w:rFonts w:ascii="Times New Roman" w:eastAsia="Calibri" w:hAnsi="Times New Roman" w:cs="Times New Roman"/>
                <w:bCs/>
                <w:sz w:val="24"/>
                <w:szCs w:val="24"/>
                <w:lang w:val="kk-KZ"/>
              </w:rPr>
              <w:t xml:space="preserve"> , бос жиын  </w:t>
            </w:r>
            <w:r w:rsidRPr="00477EEF">
              <w:rPr>
                <w:rFonts w:ascii="Times New Roman" w:eastAsia="Calibri" w:hAnsi="Times New Roman" w:cs="Times New Roman"/>
                <w:bCs/>
                <w:noProof/>
                <w:sz w:val="24"/>
                <w:szCs w:val="24"/>
                <w:lang w:eastAsia="ru-RU"/>
              </w:rPr>
              <w:drawing>
                <wp:inline distT="0" distB="0" distL="0" distR="0" wp14:anchorId="37ACDFF2" wp14:editId="7E180A92">
                  <wp:extent cx="182880" cy="182880"/>
                  <wp:effectExtent l="0" t="0" r="0" b="0"/>
                  <wp:docPr id="32"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77EEF">
              <w:rPr>
                <w:rFonts w:ascii="Times New Roman" w:eastAsia="Calibri" w:hAnsi="Times New Roman" w:cs="Times New Roman"/>
                <w:bCs/>
                <w:sz w:val="24"/>
                <w:szCs w:val="24"/>
                <w:lang w:val="kk-KZ"/>
              </w:rPr>
              <w:t>таңбаларын қолдану.</w:t>
            </w:r>
          </w:p>
        </w:tc>
      </w:tr>
      <w:tr w:rsidR="00477EEF" w:rsidRPr="00477EEF" w14:paraId="36BD9224" w14:textId="77777777" w:rsidTr="00550940">
        <w:trPr>
          <w:cantSplit/>
          <w:trHeight w:val="1223"/>
        </w:trPr>
        <w:tc>
          <w:tcPr>
            <w:tcW w:w="1233" w:type="pct"/>
            <w:gridSpan w:val="2"/>
            <w:vMerge w:val="restart"/>
            <w:tcBorders>
              <w:top w:val="single" w:sz="4" w:space="0" w:color="auto"/>
              <w:left w:val="single" w:sz="4" w:space="0" w:color="auto"/>
              <w:bottom w:val="single" w:sz="4" w:space="0" w:color="auto"/>
              <w:right w:val="single" w:sz="4" w:space="0" w:color="auto"/>
            </w:tcBorders>
            <w:hideMark/>
          </w:tcPr>
          <w:p w14:paraId="0FA7FCDB" w14:textId="77777777" w:rsidR="00477EEF" w:rsidRPr="00477EEF" w:rsidRDefault="00477EEF" w:rsidP="00477EEF">
            <w:pPr>
              <w:rPr>
                <w:rFonts w:ascii="Times New Roman" w:eastAsia="Calibri" w:hAnsi="Times New Roman" w:cs="Times New Roman"/>
                <w:bCs/>
                <w:sz w:val="24"/>
                <w:szCs w:val="24"/>
                <w:lang w:eastAsia="en-GB"/>
              </w:rPr>
            </w:pPr>
            <w:proofErr w:type="spellStart"/>
            <w:r w:rsidRPr="00477EEF">
              <w:rPr>
                <w:rFonts w:ascii="Times New Roman" w:eastAsia="Calibri" w:hAnsi="Times New Roman" w:cs="Times New Roman"/>
                <w:bCs/>
                <w:sz w:val="24"/>
                <w:szCs w:val="24"/>
                <w:lang w:eastAsia="en-GB"/>
              </w:rPr>
              <w:t>Тілдік</w:t>
            </w:r>
            <w:proofErr w:type="spellEnd"/>
            <w:r w:rsidRPr="00477EEF">
              <w:rPr>
                <w:rFonts w:ascii="Times New Roman" w:eastAsia="Calibri" w:hAnsi="Times New Roman" w:cs="Times New Roman"/>
                <w:bCs/>
                <w:sz w:val="24"/>
                <w:szCs w:val="24"/>
                <w:lang w:eastAsia="en-GB"/>
              </w:rPr>
              <w:t xml:space="preserve"> </w:t>
            </w:r>
            <w:proofErr w:type="spellStart"/>
            <w:r w:rsidRPr="00477EEF">
              <w:rPr>
                <w:rFonts w:ascii="Times New Roman" w:eastAsia="Calibri" w:hAnsi="Times New Roman" w:cs="Times New Roman"/>
                <w:bCs/>
                <w:sz w:val="24"/>
                <w:szCs w:val="24"/>
                <w:lang w:eastAsia="en-GB"/>
              </w:rPr>
              <w:t>мақсаттар</w:t>
            </w:r>
            <w:proofErr w:type="spellEnd"/>
          </w:p>
          <w:p w14:paraId="3A9C178E" w14:textId="77777777" w:rsidR="00477EEF" w:rsidRPr="00477EEF" w:rsidRDefault="00477EEF" w:rsidP="00477EEF">
            <w:pPr>
              <w:rPr>
                <w:rFonts w:ascii="Times New Roman" w:eastAsia="Calibri" w:hAnsi="Times New Roman" w:cs="Times New Roman"/>
                <w:bCs/>
                <w:sz w:val="24"/>
                <w:szCs w:val="24"/>
                <w:lang w:eastAsia="en-GB"/>
              </w:rPr>
            </w:pPr>
          </w:p>
          <w:p w14:paraId="11406CB1" w14:textId="77777777" w:rsidR="00477EEF" w:rsidRPr="00477EEF" w:rsidRDefault="00477EEF" w:rsidP="00477EEF">
            <w:pPr>
              <w:rPr>
                <w:rFonts w:ascii="Times New Roman" w:eastAsia="Calibri" w:hAnsi="Times New Roman" w:cs="Times New Roman"/>
                <w:bCs/>
                <w:sz w:val="24"/>
                <w:szCs w:val="24"/>
                <w:lang w:eastAsia="en-GB"/>
              </w:rPr>
            </w:pPr>
          </w:p>
          <w:p w14:paraId="6F968E6D" w14:textId="77777777" w:rsidR="00477EEF" w:rsidRPr="00477EEF" w:rsidRDefault="00477EEF" w:rsidP="00477EEF">
            <w:pPr>
              <w:rPr>
                <w:rFonts w:ascii="Times New Roman" w:eastAsia="Calibri" w:hAnsi="Times New Roman" w:cs="Times New Roman"/>
                <w:bCs/>
                <w:sz w:val="24"/>
                <w:szCs w:val="24"/>
                <w:lang w:eastAsia="en-GB"/>
              </w:rPr>
            </w:pPr>
          </w:p>
          <w:p w14:paraId="7DE2DA6A" w14:textId="77777777" w:rsidR="00477EEF" w:rsidRPr="00477EEF" w:rsidRDefault="00477EEF" w:rsidP="00477EEF">
            <w:pPr>
              <w:rPr>
                <w:rFonts w:ascii="Times New Roman" w:eastAsia="Calibri" w:hAnsi="Times New Roman" w:cs="Times New Roman"/>
                <w:bCs/>
                <w:sz w:val="24"/>
                <w:szCs w:val="24"/>
                <w:lang w:eastAsia="en-GB"/>
              </w:rPr>
            </w:pPr>
          </w:p>
          <w:p w14:paraId="02E2073A" w14:textId="77777777" w:rsidR="00477EEF" w:rsidRPr="00477EEF" w:rsidRDefault="00477EEF" w:rsidP="00477EEF">
            <w:pPr>
              <w:rPr>
                <w:rFonts w:ascii="Times New Roman" w:eastAsia="Calibri" w:hAnsi="Times New Roman" w:cs="Times New Roman"/>
                <w:bCs/>
                <w:sz w:val="24"/>
                <w:szCs w:val="24"/>
                <w:lang w:eastAsia="en-GB"/>
              </w:rPr>
            </w:pPr>
          </w:p>
        </w:tc>
        <w:tc>
          <w:tcPr>
            <w:tcW w:w="3767" w:type="pct"/>
            <w:gridSpan w:val="4"/>
            <w:tcBorders>
              <w:top w:val="single" w:sz="4" w:space="0" w:color="auto"/>
              <w:left w:val="single" w:sz="4" w:space="0" w:color="auto"/>
              <w:bottom w:val="single" w:sz="4" w:space="0" w:color="auto"/>
              <w:right w:val="single" w:sz="4" w:space="0" w:color="auto"/>
            </w:tcBorders>
            <w:hideMark/>
          </w:tcPr>
          <w:p w14:paraId="343BF325" w14:textId="77777777" w:rsidR="00477EEF" w:rsidRPr="00477EEF" w:rsidRDefault="00477EEF" w:rsidP="00477EEF">
            <w:pPr>
              <w:rPr>
                <w:rFonts w:ascii="Times New Roman" w:eastAsia="Calibri" w:hAnsi="Times New Roman" w:cs="Times New Roman"/>
                <w:bCs/>
                <w:sz w:val="24"/>
                <w:szCs w:val="24"/>
                <w:lang w:eastAsia="en-GB"/>
              </w:rPr>
            </w:pPr>
            <w:r w:rsidRPr="00477EEF">
              <w:rPr>
                <w:rFonts w:ascii="Times New Roman" w:eastAsia="Calibri" w:hAnsi="Times New Roman" w:cs="Times New Roman"/>
                <w:bCs/>
                <w:sz w:val="24"/>
                <w:szCs w:val="24"/>
                <w:lang w:val="kk-KZ" w:eastAsia="en-GB"/>
              </w:rPr>
              <w:t>Дағдыларын дамыту</w:t>
            </w:r>
            <w:r w:rsidRPr="00477EEF">
              <w:rPr>
                <w:rFonts w:ascii="Times New Roman" w:eastAsia="Calibri" w:hAnsi="Times New Roman" w:cs="Times New Roman"/>
                <w:bCs/>
                <w:sz w:val="24"/>
                <w:szCs w:val="24"/>
                <w:lang w:eastAsia="en-GB"/>
              </w:rPr>
              <w:t>:</w:t>
            </w:r>
          </w:p>
          <w:p w14:paraId="7AEB9953" w14:textId="77777777" w:rsidR="00477EEF" w:rsidRPr="00477EEF" w:rsidRDefault="00477EEF" w:rsidP="00477EEF">
            <w:pPr>
              <w:rPr>
                <w:rFonts w:ascii="Times New Roman" w:eastAsia="Calibri" w:hAnsi="Times New Roman" w:cs="Times New Roman"/>
                <w:bCs/>
                <w:sz w:val="24"/>
                <w:szCs w:val="24"/>
                <w:lang w:eastAsia="en-GB"/>
              </w:rPr>
            </w:pPr>
            <w:r w:rsidRPr="00477EEF">
              <w:rPr>
                <w:rFonts w:ascii="Times New Roman" w:eastAsia="Times New Roman" w:hAnsi="Times New Roman" w:cs="Times New Roman"/>
                <w:bCs/>
                <w:sz w:val="24"/>
                <w:szCs w:val="24"/>
                <w:lang w:val="kk-KZ" w:eastAsia="ru-RU"/>
              </w:rPr>
              <w:t>Жиынның құрамына қандай элементтер кіретінін түсіндіру</w:t>
            </w:r>
            <w:r w:rsidRPr="00477EEF">
              <w:rPr>
                <w:rFonts w:ascii="Times New Roman" w:eastAsia="Times New Roman" w:hAnsi="Times New Roman" w:cs="Times New Roman"/>
                <w:bCs/>
                <w:sz w:val="24"/>
                <w:szCs w:val="24"/>
                <w:lang w:eastAsia="ru-RU"/>
              </w:rPr>
              <w:t xml:space="preserve">. </w:t>
            </w:r>
          </w:p>
          <w:p w14:paraId="3B65EF8D"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t>Пәндік лексика және терминология:</w:t>
            </w:r>
          </w:p>
          <w:p w14:paraId="50A3CB5D"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t xml:space="preserve">Жиын, бірігу, қиылысу, бос жиын, </w:t>
            </w:r>
            <w:r w:rsidRPr="00477EEF">
              <w:rPr>
                <w:rFonts w:ascii="Times New Roman" w:eastAsia="Times New Roman" w:hAnsi="Times New Roman" w:cs="Times New Roman"/>
                <w:bCs/>
                <w:sz w:val="24"/>
                <w:szCs w:val="24"/>
                <w:lang w:val="kk-KZ" w:eastAsia="ru-RU"/>
              </w:rPr>
              <w:t>Эйлер-Венн диаграммасы.</w:t>
            </w:r>
          </w:p>
        </w:tc>
      </w:tr>
      <w:tr w:rsidR="00477EEF" w:rsidRPr="00477EEF" w14:paraId="40D41130" w14:textId="77777777" w:rsidTr="00550940">
        <w:trPr>
          <w:cantSplit/>
          <w:trHeight w:val="5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9C4360" w14:textId="77777777" w:rsidR="00477EEF" w:rsidRPr="00477EEF" w:rsidRDefault="00477EEF" w:rsidP="00477EEF">
            <w:pPr>
              <w:rPr>
                <w:rFonts w:ascii="Times New Roman" w:eastAsia="Calibri" w:hAnsi="Times New Roman" w:cs="Times New Roman"/>
                <w:bCs/>
                <w:sz w:val="24"/>
                <w:szCs w:val="24"/>
                <w:lang w:val="kk-KZ" w:eastAsia="en-GB"/>
              </w:rPr>
            </w:pPr>
          </w:p>
        </w:tc>
        <w:tc>
          <w:tcPr>
            <w:tcW w:w="3767" w:type="pct"/>
            <w:gridSpan w:val="4"/>
            <w:tcBorders>
              <w:top w:val="single" w:sz="4" w:space="0" w:color="auto"/>
              <w:left w:val="single" w:sz="4" w:space="0" w:color="auto"/>
              <w:bottom w:val="single" w:sz="4" w:space="0" w:color="auto"/>
              <w:right w:val="single" w:sz="4" w:space="0" w:color="auto"/>
            </w:tcBorders>
            <w:hideMark/>
          </w:tcPr>
          <w:p w14:paraId="02D17A9E" w14:textId="77777777" w:rsidR="00477EEF" w:rsidRPr="00477EEF" w:rsidRDefault="00477EEF" w:rsidP="00477EEF">
            <w:pPr>
              <w:rPr>
                <w:rFonts w:ascii="Times New Roman" w:eastAsia="Calibri" w:hAnsi="Times New Roman" w:cs="Times New Roman"/>
                <w:bCs/>
                <w:sz w:val="24"/>
                <w:szCs w:val="24"/>
                <w:lang w:val="kk-KZ" w:eastAsia="en-GB"/>
              </w:rPr>
            </w:pPr>
            <w:r w:rsidRPr="00477EEF">
              <w:rPr>
                <w:rFonts w:ascii="Times New Roman" w:eastAsia="Calibri" w:hAnsi="Times New Roman" w:cs="Times New Roman"/>
                <w:bCs/>
                <w:sz w:val="24"/>
                <w:szCs w:val="24"/>
                <w:lang w:val="kk-KZ"/>
              </w:rPr>
              <w:t>Сабақта диалог/жазу үшін пайдаланылатын тіл.</w:t>
            </w:r>
          </w:p>
          <w:p w14:paraId="3959B07A" w14:textId="77777777" w:rsidR="00477EEF" w:rsidRPr="00477EEF" w:rsidRDefault="00477EEF" w:rsidP="00477EEF">
            <w:pPr>
              <w:rPr>
                <w:rFonts w:ascii="Times New Roman" w:eastAsia="Calibri" w:hAnsi="Times New Roman" w:cs="Times New Roman"/>
                <w:bCs/>
                <w:sz w:val="24"/>
                <w:szCs w:val="24"/>
                <w:lang w:eastAsia="en-GB"/>
              </w:rPr>
            </w:pPr>
            <w:proofErr w:type="spellStart"/>
            <w:r w:rsidRPr="00477EEF">
              <w:rPr>
                <w:rFonts w:ascii="Times New Roman" w:eastAsia="Calibri" w:hAnsi="Times New Roman" w:cs="Times New Roman"/>
                <w:bCs/>
                <w:i/>
                <w:sz w:val="24"/>
                <w:szCs w:val="24"/>
                <w:lang w:eastAsia="en-GB"/>
              </w:rPr>
              <w:t>Талқылау</w:t>
            </w:r>
            <w:proofErr w:type="spellEnd"/>
            <w:r w:rsidRPr="00477EEF">
              <w:rPr>
                <w:rFonts w:ascii="Times New Roman" w:eastAsia="Calibri" w:hAnsi="Times New Roman" w:cs="Times New Roman"/>
                <w:bCs/>
                <w:i/>
                <w:sz w:val="24"/>
                <w:szCs w:val="24"/>
                <w:lang w:eastAsia="en-GB"/>
              </w:rPr>
              <w:t>:</w:t>
            </w:r>
          </w:p>
        </w:tc>
      </w:tr>
      <w:tr w:rsidR="00477EEF" w:rsidRPr="00477EEF" w14:paraId="3FDD8833" w14:textId="77777777" w:rsidTr="0055094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A43941" w14:textId="77777777" w:rsidR="00477EEF" w:rsidRPr="00477EEF" w:rsidRDefault="00477EEF" w:rsidP="00477EEF">
            <w:pPr>
              <w:rPr>
                <w:rFonts w:ascii="Times New Roman" w:eastAsia="Calibri" w:hAnsi="Times New Roman" w:cs="Times New Roman"/>
                <w:bCs/>
                <w:sz w:val="24"/>
                <w:szCs w:val="24"/>
                <w:lang w:eastAsia="en-GB"/>
              </w:rPr>
            </w:pPr>
          </w:p>
        </w:tc>
        <w:tc>
          <w:tcPr>
            <w:tcW w:w="3767" w:type="pct"/>
            <w:gridSpan w:val="4"/>
            <w:tcBorders>
              <w:top w:val="single" w:sz="4" w:space="0" w:color="auto"/>
              <w:left w:val="single" w:sz="4" w:space="0" w:color="auto"/>
              <w:bottom w:val="single" w:sz="4" w:space="0" w:color="auto"/>
              <w:right w:val="single" w:sz="4" w:space="0" w:color="auto"/>
            </w:tcBorders>
            <w:hideMark/>
          </w:tcPr>
          <w:p w14:paraId="11352BC9" w14:textId="77777777" w:rsidR="00477EEF" w:rsidRPr="00477EEF" w:rsidRDefault="00477EEF" w:rsidP="00477EEF">
            <w:pPr>
              <w:rPr>
                <w:rFonts w:ascii="Times New Roman" w:eastAsia="Calibri" w:hAnsi="Times New Roman" w:cs="Times New Roman"/>
                <w:bCs/>
                <w:sz w:val="24"/>
                <w:szCs w:val="24"/>
              </w:rPr>
            </w:pPr>
            <w:r w:rsidRPr="00477EEF">
              <w:rPr>
                <w:rFonts w:ascii="Times New Roman" w:eastAsia="Calibri" w:hAnsi="Times New Roman" w:cs="Times New Roman"/>
                <w:bCs/>
                <w:sz w:val="24"/>
                <w:szCs w:val="24"/>
                <w:lang w:val="kk-KZ"/>
              </w:rPr>
              <w:t>Жиынға қандай элементтер жатады</w:t>
            </w:r>
            <w:r w:rsidRPr="00477EEF">
              <w:rPr>
                <w:rFonts w:ascii="Times New Roman" w:eastAsia="Calibri" w:hAnsi="Times New Roman" w:cs="Times New Roman"/>
                <w:bCs/>
                <w:sz w:val="24"/>
                <w:szCs w:val="24"/>
              </w:rPr>
              <w:t xml:space="preserve"> (</w:t>
            </w:r>
            <w:r w:rsidRPr="00477EEF">
              <w:rPr>
                <w:rFonts w:ascii="Times New Roman" w:eastAsia="Calibri" w:hAnsi="Times New Roman" w:cs="Times New Roman"/>
                <w:bCs/>
                <w:sz w:val="24"/>
                <w:szCs w:val="24"/>
                <w:lang w:val="kk-KZ"/>
              </w:rPr>
              <w:t>жатпайды</w:t>
            </w:r>
            <w:r w:rsidRPr="00477EEF">
              <w:rPr>
                <w:rFonts w:ascii="Times New Roman" w:eastAsia="Calibri" w:hAnsi="Times New Roman" w:cs="Times New Roman"/>
                <w:bCs/>
                <w:sz w:val="24"/>
                <w:szCs w:val="24"/>
              </w:rPr>
              <w:t>)?</w:t>
            </w:r>
          </w:p>
        </w:tc>
      </w:tr>
      <w:tr w:rsidR="00477EEF" w:rsidRPr="00477EEF" w14:paraId="7D2B9884" w14:textId="77777777" w:rsidTr="00550940">
        <w:trPr>
          <w:cantSplit/>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BEDFA0" w14:textId="77777777" w:rsidR="00477EEF" w:rsidRPr="00477EEF" w:rsidRDefault="00477EEF" w:rsidP="00477EEF">
            <w:pPr>
              <w:rPr>
                <w:rFonts w:ascii="Times New Roman" w:eastAsia="Calibri" w:hAnsi="Times New Roman" w:cs="Times New Roman"/>
                <w:bCs/>
                <w:sz w:val="24"/>
                <w:szCs w:val="24"/>
                <w:lang w:eastAsia="en-GB"/>
              </w:rPr>
            </w:pPr>
          </w:p>
        </w:tc>
        <w:tc>
          <w:tcPr>
            <w:tcW w:w="3767" w:type="pct"/>
            <w:gridSpan w:val="4"/>
            <w:tcBorders>
              <w:top w:val="single" w:sz="4" w:space="0" w:color="auto"/>
              <w:left w:val="single" w:sz="4" w:space="0" w:color="auto"/>
              <w:bottom w:val="single" w:sz="4" w:space="0" w:color="auto"/>
              <w:right w:val="single" w:sz="4" w:space="0" w:color="auto"/>
            </w:tcBorders>
            <w:hideMark/>
          </w:tcPr>
          <w:p w14:paraId="2595C176" w14:textId="77777777" w:rsidR="00477EEF" w:rsidRPr="00477EEF" w:rsidRDefault="00477EEF" w:rsidP="00477EEF">
            <w:pPr>
              <w:rPr>
                <w:rFonts w:ascii="Times New Roman" w:eastAsia="Calibri" w:hAnsi="Times New Roman" w:cs="Times New Roman"/>
                <w:bCs/>
                <w:i/>
                <w:sz w:val="24"/>
                <w:szCs w:val="24"/>
                <w:lang w:eastAsia="en-GB"/>
              </w:rPr>
            </w:pPr>
            <w:r w:rsidRPr="00477EEF">
              <w:rPr>
                <w:rFonts w:ascii="Times New Roman" w:eastAsia="Calibri" w:hAnsi="Times New Roman" w:cs="Times New Roman"/>
                <w:bCs/>
                <w:i/>
                <w:sz w:val="24"/>
                <w:szCs w:val="24"/>
                <w:lang w:val="kk-KZ" w:eastAsia="en-GB"/>
              </w:rPr>
              <w:t>Жазылым</w:t>
            </w:r>
            <w:r w:rsidRPr="00477EEF">
              <w:rPr>
                <w:rFonts w:ascii="Times New Roman" w:eastAsia="Calibri" w:hAnsi="Times New Roman" w:cs="Times New Roman"/>
                <w:bCs/>
                <w:sz w:val="24"/>
                <w:szCs w:val="24"/>
                <w:lang w:eastAsia="en-GB"/>
              </w:rPr>
              <w:t xml:space="preserve">: </w:t>
            </w:r>
          </w:p>
        </w:tc>
      </w:tr>
      <w:tr w:rsidR="00477EEF" w:rsidRPr="00477EEF" w14:paraId="2D3A7C31" w14:textId="77777777" w:rsidTr="00550940">
        <w:trPr>
          <w:cantSplit/>
          <w:trHeight w:val="3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86F931" w14:textId="77777777" w:rsidR="00477EEF" w:rsidRPr="00477EEF" w:rsidRDefault="00477EEF" w:rsidP="00477EEF">
            <w:pPr>
              <w:rPr>
                <w:rFonts w:ascii="Times New Roman" w:eastAsia="Calibri" w:hAnsi="Times New Roman" w:cs="Times New Roman"/>
                <w:bCs/>
                <w:sz w:val="24"/>
                <w:szCs w:val="24"/>
                <w:lang w:eastAsia="en-GB"/>
              </w:rPr>
            </w:pPr>
          </w:p>
        </w:tc>
        <w:tc>
          <w:tcPr>
            <w:tcW w:w="3767" w:type="pct"/>
            <w:gridSpan w:val="4"/>
            <w:tcBorders>
              <w:top w:val="single" w:sz="4" w:space="0" w:color="auto"/>
              <w:left w:val="single" w:sz="4" w:space="0" w:color="auto"/>
              <w:bottom w:val="single" w:sz="4" w:space="0" w:color="auto"/>
              <w:right w:val="single" w:sz="4" w:space="0" w:color="auto"/>
            </w:tcBorders>
            <w:hideMark/>
          </w:tcPr>
          <w:p w14:paraId="31127C62" w14:textId="77777777" w:rsidR="00477EEF" w:rsidRPr="00477EEF" w:rsidRDefault="00477EEF" w:rsidP="00477EEF">
            <w:pPr>
              <w:rPr>
                <w:rFonts w:ascii="Times New Roman" w:eastAsia="Calibri" w:hAnsi="Times New Roman" w:cs="Times New Roman"/>
                <w:bCs/>
                <w:sz w:val="24"/>
                <w:szCs w:val="24"/>
                <w:lang w:eastAsia="en-GB"/>
              </w:rPr>
            </w:pPr>
            <w:r w:rsidRPr="00477EEF">
              <w:rPr>
                <w:rFonts w:ascii="Times New Roman" w:eastAsia="Calibri" w:hAnsi="Times New Roman" w:cs="Times New Roman"/>
                <w:bCs/>
                <w:sz w:val="24"/>
                <w:szCs w:val="24"/>
                <w:lang w:val="kk-KZ"/>
              </w:rPr>
              <w:t xml:space="preserve">екі жиынның қиылысуы </w:t>
            </w:r>
            <w:r w:rsidRPr="00477EEF">
              <w:rPr>
                <w:rFonts w:ascii="Times New Roman" w:eastAsia="Calibri" w:hAnsi="Times New Roman" w:cs="Times New Roman"/>
                <w:bCs/>
                <w:noProof/>
                <w:sz w:val="24"/>
                <w:szCs w:val="24"/>
                <w:lang w:eastAsia="ru-RU"/>
              </w:rPr>
              <w:drawing>
                <wp:inline distT="0" distB="0" distL="0" distR="0" wp14:anchorId="7B5A8410" wp14:editId="5A8951EC">
                  <wp:extent cx="143510" cy="196215"/>
                  <wp:effectExtent l="0" t="0" r="0" b="0"/>
                  <wp:docPr id="33"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510" cy="196215"/>
                          </a:xfrm>
                          <a:prstGeom prst="rect">
                            <a:avLst/>
                          </a:prstGeom>
                          <a:noFill/>
                          <a:ln>
                            <a:noFill/>
                          </a:ln>
                        </pic:spPr>
                      </pic:pic>
                    </a:graphicData>
                  </a:graphic>
                </wp:inline>
              </w:drawing>
            </w:r>
            <w:r w:rsidRPr="00477EEF">
              <w:rPr>
                <w:rFonts w:ascii="Times New Roman" w:eastAsia="Calibri" w:hAnsi="Times New Roman" w:cs="Times New Roman"/>
                <w:bCs/>
                <w:sz w:val="24"/>
                <w:szCs w:val="24"/>
                <w:lang w:val="kk-KZ"/>
              </w:rPr>
              <w:t xml:space="preserve"> ,   екі жиынның бірігуі  </w:t>
            </w:r>
            <w:r w:rsidRPr="00477EEF">
              <w:rPr>
                <w:rFonts w:ascii="Times New Roman" w:eastAsia="Calibri" w:hAnsi="Times New Roman" w:cs="Times New Roman"/>
                <w:bCs/>
                <w:noProof/>
                <w:sz w:val="24"/>
                <w:szCs w:val="24"/>
                <w:lang w:eastAsia="ru-RU"/>
              </w:rPr>
              <w:drawing>
                <wp:inline distT="0" distB="0" distL="0" distR="0" wp14:anchorId="6118AB2A" wp14:editId="0A6B61B2">
                  <wp:extent cx="143510" cy="196215"/>
                  <wp:effectExtent l="0" t="0" r="0" b="0"/>
                  <wp:docPr id="34"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510" cy="196215"/>
                          </a:xfrm>
                          <a:prstGeom prst="rect">
                            <a:avLst/>
                          </a:prstGeom>
                          <a:noFill/>
                          <a:ln>
                            <a:noFill/>
                          </a:ln>
                        </pic:spPr>
                      </pic:pic>
                    </a:graphicData>
                  </a:graphic>
                </wp:inline>
              </w:drawing>
            </w:r>
            <w:r w:rsidRPr="00477EEF">
              <w:rPr>
                <w:rFonts w:ascii="Times New Roman" w:eastAsia="Calibri" w:hAnsi="Times New Roman" w:cs="Times New Roman"/>
                <w:bCs/>
                <w:sz w:val="24"/>
                <w:szCs w:val="24"/>
                <w:lang w:val="kk-KZ"/>
              </w:rPr>
              <w:t xml:space="preserve"> , бос жиын  </w:t>
            </w:r>
            <w:r w:rsidRPr="00477EEF">
              <w:rPr>
                <w:rFonts w:ascii="Times New Roman" w:eastAsia="Calibri" w:hAnsi="Times New Roman" w:cs="Times New Roman"/>
                <w:bCs/>
                <w:noProof/>
                <w:sz w:val="24"/>
                <w:szCs w:val="24"/>
                <w:lang w:eastAsia="ru-RU"/>
              </w:rPr>
              <w:drawing>
                <wp:inline distT="0" distB="0" distL="0" distR="0" wp14:anchorId="548FB1AB" wp14:editId="279FDC51">
                  <wp:extent cx="182880" cy="182880"/>
                  <wp:effectExtent l="0" t="0" r="0" b="0"/>
                  <wp:docPr id="35"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77EEF">
              <w:rPr>
                <w:rFonts w:ascii="Times New Roman" w:eastAsia="Calibri" w:hAnsi="Times New Roman" w:cs="Times New Roman"/>
                <w:bCs/>
                <w:sz w:val="24"/>
                <w:szCs w:val="24"/>
                <w:lang w:val="kk-KZ"/>
              </w:rPr>
              <w:t>таңбаларын қолдану.</w:t>
            </w:r>
          </w:p>
        </w:tc>
      </w:tr>
      <w:tr w:rsidR="00477EEF" w:rsidRPr="00477EEF" w14:paraId="1DBFDA7A" w14:textId="77777777" w:rsidTr="00550940">
        <w:trPr>
          <w:cantSplit/>
          <w:trHeight w:val="567"/>
        </w:trPr>
        <w:tc>
          <w:tcPr>
            <w:tcW w:w="1233" w:type="pct"/>
            <w:gridSpan w:val="2"/>
            <w:tcBorders>
              <w:top w:val="single" w:sz="4" w:space="0" w:color="auto"/>
              <w:left w:val="single" w:sz="4" w:space="0" w:color="auto"/>
              <w:bottom w:val="single" w:sz="4" w:space="0" w:color="auto"/>
              <w:right w:val="single" w:sz="4" w:space="0" w:color="auto"/>
            </w:tcBorders>
            <w:hideMark/>
          </w:tcPr>
          <w:p w14:paraId="37BB2D4E" w14:textId="77777777" w:rsidR="00477EEF" w:rsidRPr="00477EEF" w:rsidRDefault="00477EEF" w:rsidP="00477EEF">
            <w:pPr>
              <w:rPr>
                <w:rFonts w:ascii="Times New Roman" w:eastAsia="Calibri" w:hAnsi="Times New Roman" w:cs="Times New Roman"/>
                <w:bCs/>
                <w:sz w:val="24"/>
                <w:szCs w:val="24"/>
                <w:lang w:eastAsia="en-GB"/>
              </w:rPr>
            </w:pPr>
            <w:proofErr w:type="spellStart"/>
            <w:r w:rsidRPr="00477EEF">
              <w:rPr>
                <w:rFonts w:ascii="Times New Roman" w:eastAsia="Calibri" w:hAnsi="Times New Roman" w:cs="Times New Roman"/>
                <w:bCs/>
                <w:sz w:val="24"/>
                <w:szCs w:val="24"/>
                <w:lang w:eastAsia="en-GB"/>
              </w:rPr>
              <w:t>Тірек</w:t>
            </w:r>
            <w:proofErr w:type="spellEnd"/>
            <w:r w:rsidRPr="00477EEF">
              <w:rPr>
                <w:rFonts w:ascii="Times New Roman" w:eastAsia="Calibri" w:hAnsi="Times New Roman" w:cs="Times New Roman"/>
                <w:bCs/>
                <w:sz w:val="24"/>
                <w:szCs w:val="24"/>
                <w:lang w:eastAsia="en-GB"/>
              </w:rPr>
              <w:t xml:space="preserve"> </w:t>
            </w:r>
            <w:proofErr w:type="spellStart"/>
            <w:r w:rsidRPr="00477EEF">
              <w:rPr>
                <w:rFonts w:ascii="Times New Roman" w:eastAsia="Calibri" w:hAnsi="Times New Roman" w:cs="Times New Roman"/>
                <w:bCs/>
                <w:sz w:val="24"/>
                <w:szCs w:val="24"/>
                <w:lang w:eastAsia="en-GB"/>
              </w:rPr>
              <w:t>білім</w:t>
            </w:r>
            <w:proofErr w:type="spellEnd"/>
            <w:r w:rsidRPr="00477EEF">
              <w:rPr>
                <w:rFonts w:ascii="Times New Roman" w:eastAsia="Calibri" w:hAnsi="Times New Roman" w:cs="Times New Roman"/>
                <w:bCs/>
                <w:sz w:val="24"/>
                <w:szCs w:val="24"/>
                <w:lang w:eastAsia="en-GB"/>
              </w:rPr>
              <w:t xml:space="preserve">, </w:t>
            </w:r>
            <w:proofErr w:type="spellStart"/>
            <w:r w:rsidRPr="00477EEF">
              <w:rPr>
                <w:rFonts w:ascii="Times New Roman" w:eastAsia="Calibri" w:hAnsi="Times New Roman" w:cs="Times New Roman"/>
                <w:bCs/>
                <w:sz w:val="24"/>
                <w:szCs w:val="24"/>
                <w:lang w:eastAsia="en-GB"/>
              </w:rPr>
              <w:t>білік</w:t>
            </w:r>
            <w:proofErr w:type="spellEnd"/>
            <w:r w:rsidRPr="00477EEF">
              <w:rPr>
                <w:rFonts w:ascii="Times New Roman" w:eastAsia="Calibri" w:hAnsi="Times New Roman" w:cs="Times New Roman"/>
                <w:bCs/>
                <w:sz w:val="24"/>
                <w:szCs w:val="24"/>
                <w:lang w:eastAsia="en-GB"/>
              </w:rPr>
              <w:t xml:space="preserve">, </w:t>
            </w:r>
            <w:proofErr w:type="spellStart"/>
            <w:r w:rsidRPr="00477EEF">
              <w:rPr>
                <w:rFonts w:ascii="Times New Roman" w:eastAsia="Calibri" w:hAnsi="Times New Roman" w:cs="Times New Roman"/>
                <w:bCs/>
                <w:sz w:val="24"/>
                <w:szCs w:val="24"/>
                <w:lang w:eastAsia="en-GB"/>
              </w:rPr>
              <w:t>дағдылар</w:t>
            </w:r>
            <w:proofErr w:type="spellEnd"/>
          </w:p>
        </w:tc>
        <w:tc>
          <w:tcPr>
            <w:tcW w:w="3767" w:type="pct"/>
            <w:gridSpan w:val="4"/>
            <w:tcBorders>
              <w:top w:val="single" w:sz="4" w:space="0" w:color="auto"/>
              <w:left w:val="single" w:sz="4" w:space="0" w:color="auto"/>
              <w:bottom w:val="single" w:sz="4" w:space="0" w:color="auto"/>
              <w:right w:val="single" w:sz="4" w:space="0" w:color="auto"/>
            </w:tcBorders>
            <w:hideMark/>
          </w:tcPr>
          <w:p w14:paraId="22C5EA72" w14:textId="77777777" w:rsidR="00477EEF" w:rsidRPr="00477EEF" w:rsidRDefault="00477EEF" w:rsidP="00477EEF">
            <w:pPr>
              <w:rPr>
                <w:rFonts w:ascii="Times New Roman" w:eastAsia="Calibri" w:hAnsi="Times New Roman" w:cs="Times New Roman"/>
                <w:bCs/>
                <w:sz w:val="24"/>
                <w:szCs w:val="24"/>
                <w:lang w:val="kk-KZ" w:eastAsia="en-GB"/>
              </w:rPr>
            </w:pPr>
            <w:r w:rsidRPr="00477EEF">
              <w:rPr>
                <w:rFonts w:ascii="Times New Roman" w:eastAsia="Calibri" w:hAnsi="Times New Roman" w:cs="Times New Roman"/>
                <w:bCs/>
                <w:sz w:val="24"/>
                <w:szCs w:val="24"/>
                <w:lang w:val="kk-KZ" w:eastAsia="en-GB"/>
              </w:rPr>
              <w:t>Жиын.</w:t>
            </w:r>
          </w:p>
        </w:tc>
      </w:tr>
      <w:tr w:rsidR="00477EEF" w:rsidRPr="00477EEF" w14:paraId="37873726" w14:textId="77777777" w:rsidTr="001263C7">
        <w:trPr>
          <w:trHeight w:val="471"/>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hideMark/>
          </w:tcPr>
          <w:p w14:paraId="642D4399" w14:textId="77777777" w:rsidR="00477EEF" w:rsidRPr="00477EEF" w:rsidRDefault="00477EEF" w:rsidP="00477EEF">
            <w:pPr>
              <w:rPr>
                <w:rFonts w:ascii="Times New Roman" w:eastAsia="Calibri" w:hAnsi="Times New Roman" w:cs="Times New Roman"/>
                <w:bCs/>
                <w:sz w:val="24"/>
                <w:szCs w:val="24"/>
                <w:lang w:val="kk-KZ" w:eastAsia="en-GB"/>
              </w:rPr>
            </w:pPr>
            <w:r w:rsidRPr="00477EEF">
              <w:rPr>
                <w:rFonts w:ascii="Times New Roman" w:eastAsia="Calibri" w:hAnsi="Times New Roman" w:cs="Times New Roman"/>
                <w:bCs/>
                <w:sz w:val="24"/>
                <w:szCs w:val="24"/>
                <w:lang w:val="kk-KZ" w:eastAsia="en-GB"/>
              </w:rPr>
              <w:t>Жоспар</w:t>
            </w:r>
          </w:p>
        </w:tc>
      </w:tr>
      <w:tr w:rsidR="00477EEF" w:rsidRPr="00477EEF" w14:paraId="01B738A4" w14:textId="77777777" w:rsidTr="00550940">
        <w:trPr>
          <w:trHeight w:hRule="exact" w:val="656"/>
        </w:trPr>
        <w:tc>
          <w:tcPr>
            <w:tcW w:w="966" w:type="pct"/>
            <w:tcBorders>
              <w:top w:val="single" w:sz="4" w:space="0" w:color="auto"/>
              <w:left w:val="single" w:sz="4" w:space="0" w:color="auto"/>
              <w:bottom w:val="single" w:sz="4" w:space="0" w:color="auto"/>
              <w:right w:val="single" w:sz="4" w:space="0" w:color="auto"/>
            </w:tcBorders>
            <w:hideMark/>
          </w:tcPr>
          <w:p w14:paraId="595B7C3A" w14:textId="77777777" w:rsidR="00477EEF" w:rsidRPr="00477EEF" w:rsidRDefault="00477EEF" w:rsidP="00477EEF">
            <w:pPr>
              <w:rPr>
                <w:rFonts w:ascii="Times New Roman" w:eastAsia="Calibri" w:hAnsi="Times New Roman" w:cs="Times New Roman"/>
                <w:bCs/>
                <w:sz w:val="24"/>
                <w:szCs w:val="24"/>
                <w:lang w:eastAsia="en-GB"/>
              </w:rPr>
            </w:pPr>
            <w:proofErr w:type="spellStart"/>
            <w:r w:rsidRPr="00477EEF">
              <w:rPr>
                <w:rFonts w:ascii="Times New Roman" w:eastAsia="Calibri" w:hAnsi="Times New Roman" w:cs="Times New Roman"/>
                <w:bCs/>
                <w:sz w:val="24"/>
                <w:szCs w:val="24"/>
                <w:lang w:eastAsia="en-GB"/>
              </w:rPr>
              <w:t>Жоспарланған</w:t>
            </w:r>
            <w:proofErr w:type="spellEnd"/>
            <w:r w:rsidRPr="00477EEF">
              <w:rPr>
                <w:rFonts w:ascii="Times New Roman" w:eastAsia="Calibri" w:hAnsi="Times New Roman" w:cs="Times New Roman"/>
                <w:bCs/>
                <w:sz w:val="24"/>
                <w:szCs w:val="24"/>
                <w:lang w:eastAsia="en-GB"/>
              </w:rPr>
              <w:t xml:space="preserve"> </w:t>
            </w:r>
            <w:proofErr w:type="spellStart"/>
            <w:r w:rsidRPr="00477EEF">
              <w:rPr>
                <w:rFonts w:ascii="Times New Roman" w:eastAsia="Calibri" w:hAnsi="Times New Roman" w:cs="Times New Roman"/>
                <w:bCs/>
                <w:sz w:val="24"/>
                <w:szCs w:val="24"/>
                <w:lang w:eastAsia="en-GB"/>
              </w:rPr>
              <w:t>уақыт</w:t>
            </w:r>
            <w:proofErr w:type="spellEnd"/>
          </w:p>
        </w:tc>
        <w:tc>
          <w:tcPr>
            <w:tcW w:w="3244" w:type="pct"/>
            <w:gridSpan w:val="4"/>
            <w:tcBorders>
              <w:top w:val="single" w:sz="4" w:space="0" w:color="auto"/>
              <w:left w:val="single" w:sz="4" w:space="0" w:color="auto"/>
              <w:bottom w:val="single" w:sz="4" w:space="0" w:color="auto"/>
              <w:right w:val="single" w:sz="4" w:space="0" w:color="auto"/>
            </w:tcBorders>
            <w:hideMark/>
          </w:tcPr>
          <w:p w14:paraId="25B9AB97" w14:textId="77777777" w:rsidR="00477EEF" w:rsidRPr="00477EEF" w:rsidRDefault="00477EEF" w:rsidP="00477EEF">
            <w:pPr>
              <w:rPr>
                <w:rFonts w:ascii="Times New Roman" w:eastAsia="Calibri" w:hAnsi="Times New Roman" w:cs="Times New Roman"/>
                <w:bCs/>
                <w:sz w:val="24"/>
                <w:szCs w:val="24"/>
                <w:lang w:eastAsia="en-GB"/>
              </w:rPr>
            </w:pPr>
            <w:proofErr w:type="spellStart"/>
            <w:r w:rsidRPr="00477EEF">
              <w:rPr>
                <w:rFonts w:ascii="Times New Roman" w:eastAsia="Calibri" w:hAnsi="Times New Roman" w:cs="Times New Roman"/>
                <w:bCs/>
                <w:sz w:val="24"/>
                <w:szCs w:val="24"/>
                <w:lang w:eastAsia="en-GB"/>
              </w:rPr>
              <w:t>Жоспарланған</w:t>
            </w:r>
            <w:proofErr w:type="spellEnd"/>
            <w:r w:rsidRPr="00477EEF">
              <w:rPr>
                <w:rFonts w:ascii="Times New Roman" w:eastAsia="Calibri" w:hAnsi="Times New Roman" w:cs="Times New Roman"/>
                <w:bCs/>
                <w:sz w:val="24"/>
                <w:szCs w:val="24"/>
                <w:lang w:eastAsia="en-GB"/>
              </w:rPr>
              <w:t xml:space="preserve"> </w:t>
            </w:r>
            <w:proofErr w:type="spellStart"/>
            <w:r w:rsidRPr="00477EEF">
              <w:rPr>
                <w:rFonts w:ascii="Times New Roman" w:eastAsia="Calibri" w:hAnsi="Times New Roman" w:cs="Times New Roman"/>
                <w:bCs/>
                <w:sz w:val="24"/>
                <w:szCs w:val="24"/>
                <w:lang w:eastAsia="en-GB"/>
              </w:rPr>
              <w:t>іс-әрекет</w:t>
            </w:r>
            <w:proofErr w:type="spellEnd"/>
          </w:p>
        </w:tc>
        <w:tc>
          <w:tcPr>
            <w:tcW w:w="790" w:type="pct"/>
            <w:tcBorders>
              <w:top w:val="single" w:sz="4" w:space="0" w:color="auto"/>
              <w:left w:val="single" w:sz="4" w:space="0" w:color="auto"/>
              <w:bottom w:val="single" w:sz="4" w:space="0" w:color="auto"/>
              <w:right w:val="single" w:sz="4" w:space="0" w:color="auto"/>
            </w:tcBorders>
            <w:hideMark/>
          </w:tcPr>
          <w:p w14:paraId="5EF8969F" w14:textId="77777777" w:rsidR="00477EEF" w:rsidRPr="00477EEF" w:rsidRDefault="00477EEF" w:rsidP="00477EEF">
            <w:pPr>
              <w:rPr>
                <w:rFonts w:ascii="Times New Roman" w:eastAsia="Calibri" w:hAnsi="Times New Roman" w:cs="Times New Roman"/>
                <w:bCs/>
                <w:sz w:val="24"/>
                <w:szCs w:val="24"/>
                <w:lang w:eastAsia="en-GB"/>
              </w:rPr>
            </w:pPr>
            <w:proofErr w:type="spellStart"/>
            <w:r w:rsidRPr="00477EEF">
              <w:rPr>
                <w:rFonts w:ascii="Times New Roman" w:eastAsia="Calibri" w:hAnsi="Times New Roman" w:cs="Times New Roman"/>
                <w:bCs/>
                <w:sz w:val="24"/>
                <w:szCs w:val="24"/>
                <w:lang w:eastAsia="en-GB"/>
              </w:rPr>
              <w:t>Қоры</w:t>
            </w:r>
            <w:proofErr w:type="spellEnd"/>
          </w:p>
        </w:tc>
      </w:tr>
      <w:tr w:rsidR="00477EEF" w:rsidRPr="00477EEF" w14:paraId="72F7F5CF" w14:textId="77777777" w:rsidTr="00550940">
        <w:trPr>
          <w:trHeight w:val="977"/>
        </w:trPr>
        <w:tc>
          <w:tcPr>
            <w:tcW w:w="966" w:type="pct"/>
            <w:tcBorders>
              <w:top w:val="single" w:sz="4" w:space="0" w:color="auto"/>
              <w:left w:val="single" w:sz="4" w:space="0" w:color="auto"/>
              <w:bottom w:val="single" w:sz="4" w:space="0" w:color="auto"/>
              <w:right w:val="single" w:sz="4" w:space="0" w:color="auto"/>
            </w:tcBorders>
          </w:tcPr>
          <w:p w14:paraId="6D04AE1D" w14:textId="77777777" w:rsidR="00477EEF" w:rsidRPr="00477EEF" w:rsidRDefault="00477EEF" w:rsidP="00477EEF">
            <w:pPr>
              <w:rPr>
                <w:rFonts w:ascii="Times New Roman" w:eastAsia="Calibri" w:hAnsi="Times New Roman" w:cs="Times New Roman"/>
                <w:bCs/>
                <w:sz w:val="24"/>
                <w:szCs w:val="24"/>
                <w:lang w:eastAsia="en-GB"/>
              </w:rPr>
            </w:pPr>
          </w:p>
          <w:p w14:paraId="679873C3" w14:textId="77777777" w:rsidR="00477EEF" w:rsidRPr="00477EEF" w:rsidRDefault="00477EEF" w:rsidP="00477EEF">
            <w:pPr>
              <w:rPr>
                <w:rFonts w:ascii="Times New Roman" w:eastAsia="Calibri" w:hAnsi="Times New Roman" w:cs="Times New Roman"/>
                <w:bCs/>
                <w:sz w:val="24"/>
                <w:szCs w:val="24"/>
                <w:lang w:eastAsia="en-GB"/>
              </w:rPr>
            </w:pPr>
            <w:r w:rsidRPr="00477EEF">
              <w:rPr>
                <w:rFonts w:ascii="Times New Roman" w:eastAsia="Calibri" w:hAnsi="Times New Roman" w:cs="Times New Roman"/>
                <w:bCs/>
                <w:sz w:val="24"/>
                <w:szCs w:val="24"/>
                <w:lang w:eastAsia="en-GB"/>
              </w:rPr>
              <w:t xml:space="preserve">0-3 </w:t>
            </w:r>
          </w:p>
        </w:tc>
        <w:tc>
          <w:tcPr>
            <w:tcW w:w="3244" w:type="pct"/>
            <w:gridSpan w:val="4"/>
            <w:tcBorders>
              <w:top w:val="single" w:sz="4" w:space="0" w:color="auto"/>
              <w:left w:val="single" w:sz="4" w:space="0" w:color="auto"/>
              <w:bottom w:val="single" w:sz="4" w:space="0" w:color="auto"/>
              <w:right w:val="single" w:sz="4" w:space="0" w:color="auto"/>
            </w:tcBorders>
            <w:hideMark/>
          </w:tcPr>
          <w:p w14:paraId="5E9DFFE4" w14:textId="77777777" w:rsidR="00477EEF" w:rsidRPr="00477EEF" w:rsidRDefault="00477EEF" w:rsidP="00477EEF">
            <w:pPr>
              <w:rPr>
                <w:rFonts w:ascii="Times New Roman" w:eastAsia="Calibri" w:hAnsi="Times New Roman" w:cs="Times New Roman"/>
                <w:bCs/>
                <w:sz w:val="24"/>
                <w:szCs w:val="24"/>
                <w:lang w:val="kk-KZ" w:eastAsia="en-GB"/>
              </w:rPr>
            </w:pPr>
            <w:proofErr w:type="spellStart"/>
            <w:r w:rsidRPr="00477EEF">
              <w:rPr>
                <w:rFonts w:ascii="Times New Roman" w:eastAsia="Calibri" w:hAnsi="Times New Roman" w:cs="Times New Roman"/>
                <w:bCs/>
                <w:sz w:val="24"/>
                <w:szCs w:val="24"/>
                <w:lang w:eastAsia="en-GB"/>
              </w:rPr>
              <w:t>Ынталандыру</w:t>
            </w:r>
            <w:proofErr w:type="spellEnd"/>
            <w:r w:rsidRPr="00477EEF">
              <w:rPr>
                <w:rFonts w:ascii="Times New Roman" w:eastAsia="Calibri" w:hAnsi="Times New Roman" w:cs="Times New Roman"/>
                <w:bCs/>
                <w:sz w:val="24"/>
                <w:szCs w:val="24"/>
                <w:lang w:eastAsia="en-GB"/>
              </w:rPr>
              <w:t>.</w:t>
            </w:r>
          </w:p>
          <w:p w14:paraId="6E6EB7ED" w14:textId="77777777" w:rsidR="00477EEF" w:rsidRPr="00477EEF" w:rsidRDefault="00477EEF" w:rsidP="00477EEF">
            <w:pPr>
              <w:rPr>
                <w:rFonts w:ascii="Times New Roman" w:eastAsia="Calibri" w:hAnsi="Times New Roman" w:cs="Times New Roman"/>
                <w:bCs/>
                <w:sz w:val="24"/>
                <w:szCs w:val="24"/>
                <w:lang w:val="kk-KZ" w:eastAsia="en-GB"/>
              </w:rPr>
            </w:pPr>
            <w:r w:rsidRPr="00477EEF">
              <w:rPr>
                <w:rFonts w:ascii="Times New Roman" w:eastAsia="Calibri" w:hAnsi="Times New Roman" w:cs="Times New Roman"/>
                <w:bCs/>
                <w:sz w:val="24"/>
                <w:szCs w:val="24"/>
                <w:lang w:val="kk-KZ" w:eastAsia="en-GB"/>
              </w:rPr>
              <w:t>Мұғалім достық туралы әңгіме жүргізеді.</w:t>
            </w:r>
          </w:p>
          <w:p w14:paraId="2892E0BB" w14:textId="77777777" w:rsidR="00477EEF" w:rsidRPr="00477EEF" w:rsidRDefault="00477EEF" w:rsidP="00477EEF">
            <w:pPr>
              <w:rPr>
                <w:rFonts w:ascii="Times New Roman" w:eastAsia="Calibri" w:hAnsi="Times New Roman" w:cs="Times New Roman"/>
                <w:bCs/>
                <w:color w:val="2E2E2E"/>
                <w:sz w:val="24"/>
                <w:szCs w:val="24"/>
                <w:lang w:val="kk-KZ"/>
              </w:rPr>
            </w:pPr>
            <w:r w:rsidRPr="00477EEF">
              <w:rPr>
                <w:rFonts w:ascii="Times New Roman" w:eastAsia="Calibri" w:hAnsi="Times New Roman" w:cs="Times New Roman"/>
                <w:bCs/>
                <w:sz w:val="24"/>
                <w:szCs w:val="24"/>
                <w:lang w:val="kk-KZ"/>
              </w:rPr>
              <w:t>Балаларға өздерінің достары жайлы айтуды сұрайды.</w:t>
            </w:r>
          </w:p>
        </w:tc>
        <w:tc>
          <w:tcPr>
            <w:tcW w:w="790" w:type="pct"/>
            <w:tcBorders>
              <w:top w:val="single" w:sz="4" w:space="0" w:color="auto"/>
              <w:left w:val="single" w:sz="4" w:space="0" w:color="auto"/>
              <w:bottom w:val="single" w:sz="4" w:space="0" w:color="auto"/>
              <w:right w:val="single" w:sz="4" w:space="0" w:color="auto"/>
            </w:tcBorders>
            <w:hideMark/>
          </w:tcPr>
          <w:p w14:paraId="25C4337C" w14:textId="77777777" w:rsidR="00477EEF" w:rsidRPr="00477EEF" w:rsidRDefault="00477EEF" w:rsidP="00477EEF">
            <w:pPr>
              <w:rPr>
                <w:rFonts w:ascii="Times New Roman" w:eastAsia="Calibri" w:hAnsi="Times New Roman" w:cs="Times New Roman"/>
                <w:bCs/>
                <w:sz w:val="24"/>
                <w:szCs w:val="24"/>
                <w:lang w:val="kk-KZ" w:eastAsia="en-GB"/>
              </w:rPr>
            </w:pPr>
            <w:r w:rsidRPr="00477EEF">
              <w:rPr>
                <w:rFonts w:ascii="Times New Roman" w:eastAsia="Calibri" w:hAnsi="Times New Roman" w:cs="Times New Roman"/>
                <w:bCs/>
                <w:sz w:val="24"/>
                <w:szCs w:val="24"/>
                <w:lang w:val="kk-KZ" w:eastAsia="en-GB"/>
              </w:rPr>
              <w:t>Оқулық</w:t>
            </w:r>
          </w:p>
        </w:tc>
      </w:tr>
      <w:tr w:rsidR="00477EEF" w:rsidRPr="00477EEF" w14:paraId="16FEFC03" w14:textId="77777777" w:rsidTr="00550940">
        <w:trPr>
          <w:trHeight w:val="504"/>
        </w:trPr>
        <w:tc>
          <w:tcPr>
            <w:tcW w:w="966" w:type="pct"/>
            <w:tcBorders>
              <w:top w:val="single" w:sz="4" w:space="0" w:color="auto"/>
              <w:left w:val="single" w:sz="4" w:space="0" w:color="auto"/>
              <w:bottom w:val="single" w:sz="4" w:space="0" w:color="auto"/>
              <w:right w:val="single" w:sz="4" w:space="0" w:color="auto"/>
            </w:tcBorders>
          </w:tcPr>
          <w:p w14:paraId="2D9DF744" w14:textId="77777777" w:rsidR="00477EEF" w:rsidRPr="00477EEF" w:rsidRDefault="00477EEF" w:rsidP="00477EEF">
            <w:pPr>
              <w:rPr>
                <w:rFonts w:ascii="Times New Roman" w:eastAsia="Calibri" w:hAnsi="Times New Roman" w:cs="Times New Roman"/>
                <w:bCs/>
                <w:sz w:val="24"/>
                <w:szCs w:val="24"/>
                <w:lang w:eastAsia="en-GB"/>
              </w:rPr>
            </w:pPr>
          </w:p>
          <w:p w14:paraId="2023C94A" w14:textId="77777777" w:rsidR="00477EEF" w:rsidRPr="00477EEF" w:rsidRDefault="00477EEF" w:rsidP="00477EEF">
            <w:pPr>
              <w:rPr>
                <w:rFonts w:ascii="Times New Roman" w:eastAsia="Calibri" w:hAnsi="Times New Roman" w:cs="Times New Roman"/>
                <w:bCs/>
                <w:sz w:val="24"/>
                <w:szCs w:val="24"/>
                <w:lang w:eastAsia="en-GB"/>
              </w:rPr>
            </w:pPr>
            <w:r w:rsidRPr="00477EEF">
              <w:rPr>
                <w:rFonts w:ascii="Times New Roman" w:eastAsia="Calibri" w:hAnsi="Times New Roman" w:cs="Times New Roman"/>
                <w:bCs/>
                <w:sz w:val="24"/>
                <w:szCs w:val="24"/>
                <w:lang w:eastAsia="en-GB"/>
              </w:rPr>
              <w:t>4-6</w:t>
            </w:r>
          </w:p>
        </w:tc>
        <w:tc>
          <w:tcPr>
            <w:tcW w:w="3244" w:type="pct"/>
            <w:gridSpan w:val="4"/>
            <w:tcBorders>
              <w:top w:val="single" w:sz="4" w:space="0" w:color="auto"/>
              <w:left w:val="single" w:sz="4" w:space="0" w:color="auto"/>
              <w:bottom w:val="single" w:sz="4" w:space="0" w:color="auto"/>
              <w:right w:val="single" w:sz="4" w:space="0" w:color="auto"/>
            </w:tcBorders>
            <w:hideMark/>
          </w:tcPr>
          <w:p w14:paraId="17EDF0B4" w14:textId="77777777" w:rsidR="00477EEF" w:rsidRPr="00477EEF" w:rsidRDefault="00477EEF" w:rsidP="00477EEF">
            <w:pPr>
              <w:rPr>
                <w:rFonts w:ascii="Times New Roman" w:eastAsia="Times New Roman" w:hAnsi="Times New Roman" w:cs="Times New Roman"/>
                <w:bCs/>
                <w:sz w:val="24"/>
                <w:szCs w:val="24"/>
                <w:lang w:eastAsia="en-GB"/>
              </w:rPr>
            </w:pPr>
            <w:r w:rsidRPr="00477EEF">
              <w:rPr>
                <w:rFonts w:ascii="Times New Roman" w:eastAsia="Times New Roman" w:hAnsi="Times New Roman" w:cs="Times New Roman"/>
                <w:bCs/>
                <w:sz w:val="24"/>
                <w:szCs w:val="24"/>
                <w:lang w:val="kk-KZ" w:eastAsia="en-GB"/>
              </w:rPr>
              <w:t>Өзектендіру.</w:t>
            </w:r>
          </w:p>
          <w:p w14:paraId="1E37F48C"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t>Заттардың бір жиында болу себебін, қасиетін ата. Қай жиында бір зат артық болып тұрғанын ата. Әр жиынға  қосуға болатын затты ата.</w:t>
            </w:r>
          </w:p>
          <w:p w14:paraId="63AD5974" w14:textId="77777777" w:rsidR="00477EEF" w:rsidRPr="00477EEF" w:rsidRDefault="00477EEF" w:rsidP="00477EEF">
            <w:pPr>
              <w:rPr>
                <w:rFonts w:ascii="Times New Roman" w:eastAsia="Times New Roman" w:hAnsi="Times New Roman" w:cs="Times New Roman"/>
                <w:bCs/>
                <w:sz w:val="24"/>
                <w:szCs w:val="24"/>
                <w:lang w:eastAsia="en-GB"/>
              </w:rPr>
            </w:pPr>
            <w:r w:rsidRPr="00477EEF">
              <w:rPr>
                <w:rFonts w:ascii="Times New Roman" w:eastAsia="Times New Roman" w:hAnsi="Times New Roman" w:cs="Times New Roman"/>
                <w:bCs/>
                <w:noProof/>
                <w:sz w:val="24"/>
                <w:szCs w:val="24"/>
                <w:lang w:eastAsia="ru-RU"/>
              </w:rPr>
              <w:drawing>
                <wp:inline distT="0" distB="0" distL="0" distR="0" wp14:anchorId="3AD3D82F" wp14:editId="6C1944DC">
                  <wp:extent cx="2338070" cy="1463040"/>
                  <wp:effectExtent l="0" t="0" r="0" b="0"/>
                  <wp:docPr id="3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8070" cy="1463040"/>
                          </a:xfrm>
                          <a:prstGeom prst="rect">
                            <a:avLst/>
                          </a:prstGeom>
                          <a:noFill/>
                          <a:ln>
                            <a:noFill/>
                          </a:ln>
                        </pic:spPr>
                      </pic:pic>
                    </a:graphicData>
                  </a:graphic>
                </wp:inline>
              </w:drawing>
            </w:r>
          </w:p>
        </w:tc>
        <w:tc>
          <w:tcPr>
            <w:tcW w:w="790" w:type="pct"/>
            <w:tcBorders>
              <w:top w:val="single" w:sz="4" w:space="0" w:color="auto"/>
              <w:left w:val="single" w:sz="4" w:space="0" w:color="auto"/>
              <w:bottom w:val="single" w:sz="4" w:space="0" w:color="auto"/>
              <w:right w:val="single" w:sz="4" w:space="0" w:color="auto"/>
            </w:tcBorders>
            <w:hideMark/>
          </w:tcPr>
          <w:p w14:paraId="0C4D92A2" w14:textId="77777777" w:rsidR="00477EEF" w:rsidRPr="00477EEF" w:rsidRDefault="00477EEF" w:rsidP="00477EEF">
            <w:pPr>
              <w:rPr>
                <w:rFonts w:ascii="Times New Roman" w:eastAsia="Calibri" w:hAnsi="Times New Roman" w:cs="Times New Roman"/>
                <w:bCs/>
                <w:sz w:val="24"/>
                <w:szCs w:val="24"/>
                <w:lang w:eastAsia="en-GB"/>
              </w:rPr>
            </w:pPr>
            <w:r w:rsidRPr="00477EEF">
              <w:rPr>
                <w:rFonts w:ascii="Times New Roman" w:eastAsia="Calibri" w:hAnsi="Times New Roman" w:cs="Times New Roman"/>
                <w:bCs/>
                <w:sz w:val="24"/>
                <w:szCs w:val="24"/>
                <w:lang w:val="kk-KZ" w:eastAsia="en-GB"/>
              </w:rPr>
              <w:t>Оқулықтың суреттері</w:t>
            </w:r>
            <w:r w:rsidRPr="00477EEF">
              <w:rPr>
                <w:rFonts w:ascii="Times New Roman" w:eastAsia="Calibri" w:hAnsi="Times New Roman" w:cs="Times New Roman"/>
                <w:bCs/>
                <w:sz w:val="24"/>
                <w:szCs w:val="24"/>
                <w:lang w:eastAsia="en-GB"/>
              </w:rPr>
              <w:t xml:space="preserve">. </w:t>
            </w:r>
          </w:p>
        </w:tc>
      </w:tr>
      <w:tr w:rsidR="00477EEF" w:rsidRPr="00477EEF" w14:paraId="0ABEF9AB" w14:textId="77777777" w:rsidTr="00550940">
        <w:trPr>
          <w:trHeight w:val="540"/>
        </w:trPr>
        <w:tc>
          <w:tcPr>
            <w:tcW w:w="966" w:type="pct"/>
            <w:tcBorders>
              <w:top w:val="single" w:sz="4" w:space="0" w:color="auto"/>
              <w:left w:val="single" w:sz="4" w:space="0" w:color="auto"/>
              <w:bottom w:val="single" w:sz="4" w:space="0" w:color="auto"/>
              <w:right w:val="single" w:sz="4" w:space="0" w:color="auto"/>
            </w:tcBorders>
          </w:tcPr>
          <w:p w14:paraId="4F16CA8B" w14:textId="77777777" w:rsidR="00477EEF" w:rsidRPr="00477EEF" w:rsidRDefault="00477EEF" w:rsidP="00477EEF">
            <w:pPr>
              <w:rPr>
                <w:rFonts w:ascii="Times New Roman" w:eastAsia="Calibri" w:hAnsi="Times New Roman" w:cs="Times New Roman"/>
                <w:bCs/>
                <w:sz w:val="24"/>
                <w:szCs w:val="24"/>
                <w:lang w:eastAsia="en-GB"/>
              </w:rPr>
            </w:pPr>
          </w:p>
          <w:p w14:paraId="38650CF7" w14:textId="77777777" w:rsidR="00477EEF" w:rsidRPr="00477EEF" w:rsidRDefault="00477EEF" w:rsidP="00477EEF">
            <w:pPr>
              <w:rPr>
                <w:rFonts w:ascii="Times New Roman" w:eastAsia="Calibri" w:hAnsi="Times New Roman" w:cs="Times New Roman"/>
                <w:bCs/>
                <w:sz w:val="24"/>
                <w:szCs w:val="24"/>
                <w:lang w:eastAsia="en-GB"/>
              </w:rPr>
            </w:pPr>
          </w:p>
          <w:p w14:paraId="17AF2ABD" w14:textId="77777777" w:rsidR="00477EEF" w:rsidRPr="00477EEF" w:rsidRDefault="00477EEF" w:rsidP="00477EEF">
            <w:pPr>
              <w:rPr>
                <w:rFonts w:ascii="Times New Roman" w:eastAsia="Calibri" w:hAnsi="Times New Roman" w:cs="Times New Roman"/>
                <w:bCs/>
                <w:sz w:val="24"/>
                <w:szCs w:val="24"/>
                <w:lang w:eastAsia="en-GB"/>
              </w:rPr>
            </w:pPr>
            <w:r w:rsidRPr="00477EEF">
              <w:rPr>
                <w:rFonts w:ascii="Times New Roman" w:eastAsia="Calibri" w:hAnsi="Times New Roman" w:cs="Times New Roman"/>
                <w:bCs/>
                <w:sz w:val="24"/>
                <w:szCs w:val="24"/>
                <w:lang w:eastAsia="en-GB"/>
              </w:rPr>
              <w:t>7-11</w:t>
            </w:r>
          </w:p>
          <w:p w14:paraId="36074151" w14:textId="77777777" w:rsidR="00477EEF" w:rsidRPr="00477EEF" w:rsidRDefault="00477EEF" w:rsidP="00477EEF">
            <w:pPr>
              <w:rPr>
                <w:rFonts w:ascii="Times New Roman" w:eastAsia="Calibri" w:hAnsi="Times New Roman" w:cs="Times New Roman"/>
                <w:bCs/>
                <w:sz w:val="24"/>
                <w:szCs w:val="24"/>
                <w:lang w:eastAsia="en-GB"/>
              </w:rPr>
            </w:pPr>
          </w:p>
        </w:tc>
        <w:tc>
          <w:tcPr>
            <w:tcW w:w="3244" w:type="pct"/>
            <w:gridSpan w:val="4"/>
            <w:tcBorders>
              <w:top w:val="single" w:sz="4" w:space="0" w:color="auto"/>
              <w:left w:val="single" w:sz="4" w:space="0" w:color="auto"/>
              <w:bottom w:val="single" w:sz="4" w:space="0" w:color="auto"/>
              <w:right w:val="single" w:sz="4" w:space="0" w:color="auto"/>
            </w:tcBorders>
            <w:hideMark/>
          </w:tcPr>
          <w:p w14:paraId="4F61A428"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t>Мақсат қою (мәселелі жағдаят)</w:t>
            </w:r>
          </w:p>
          <w:p w14:paraId="6FE3634D"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t>Мұғалім оқушыларға тәжірибе жүргізуге ұсыныс жасайды. Мұғалім 1-тапсырманың суретін қарап, сурет бойынша тапсырмамен берілген сұрақтарға жауап береді, осы суретбойынша өздері сұрақ құрастырады, барлық оқушыларға қояды, жауаптың дұрыстығын бақылайды.</w:t>
            </w:r>
          </w:p>
          <w:p w14:paraId="016579D6"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t xml:space="preserve">Оқулықтағы 2-тапсырма топ ішінде орындалады.Оқушылар 2 сақина алып, үстел үстіне суретте көрсетілгендей қима қағаздарды сол жағында 4-ке бөлінетін жиын сандар, оң жағында 5-ке бөлінетін жиын сандар тұратындай етіп жайып қояды. </w:t>
            </w:r>
          </w:p>
          <w:p w14:paraId="2CFFB9C5" w14:textId="77777777" w:rsidR="00477EEF" w:rsidRPr="00477EEF" w:rsidRDefault="00477EEF" w:rsidP="00477EEF">
            <w:pPr>
              <w:rPr>
                <w:rFonts w:ascii="Times New Roman" w:eastAsia="Calibri" w:hAnsi="Times New Roman" w:cs="Times New Roman"/>
                <w:bCs/>
                <w:sz w:val="24"/>
                <w:szCs w:val="24"/>
                <w:lang w:val="kk-KZ" w:eastAsia="en-GB"/>
              </w:rPr>
            </w:pPr>
            <w:r w:rsidRPr="00477EEF">
              <w:rPr>
                <w:rFonts w:ascii="Times New Roman" w:eastAsia="Times New Roman" w:hAnsi="Times New Roman" w:cs="Times New Roman"/>
                <w:bCs/>
                <w:color w:val="000000"/>
                <w:sz w:val="24"/>
                <w:szCs w:val="24"/>
                <w:lang w:val="kk-KZ" w:eastAsia="ru-RU"/>
              </w:rPr>
              <w:t>Мұғалім 4-ке де, 5-ке де бөлінетін санды атауларын сұрайды. Осы сандардан тұратын жиынды қалай атауға болады.Мәселелі жағдаят туындайды.</w:t>
            </w:r>
          </w:p>
        </w:tc>
        <w:tc>
          <w:tcPr>
            <w:tcW w:w="790" w:type="pct"/>
            <w:tcBorders>
              <w:top w:val="single" w:sz="4" w:space="0" w:color="auto"/>
              <w:left w:val="single" w:sz="4" w:space="0" w:color="auto"/>
              <w:bottom w:val="single" w:sz="4" w:space="0" w:color="auto"/>
              <w:right w:val="single" w:sz="4" w:space="0" w:color="auto"/>
            </w:tcBorders>
            <w:hideMark/>
          </w:tcPr>
          <w:p w14:paraId="698688CA" w14:textId="77777777" w:rsidR="00477EEF" w:rsidRPr="00477EEF" w:rsidRDefault="00477EEF" w:rsidP="00477EEF">
            <w:pPr>
              <w:rPr>
                <w:rFonts w:ascii="Times New Roman" w:eastAsia="Calibri" w:hAnsi="Times New Roman" w:cs="Times New Roman"/>
                <w:bCs/>
                <w:sz w:val="24"/>
                <w:szCs w:val="24"/>
                <w:lang w:val="kk-KZ" w:eastAsia="en-GB"/>
              </w:rPr>
            </w:pPr>
            <w:r w:rsidRPr="00477EEF">
              <w:rPr>
                <w:rFonts w:ascii="Times New Roman" w:eastAsia="Calibri" w:hAnsi="Times New Roman" w:cs="Times New Roman"/>
                <w:bCs/>
                <w:sz w:val="24"/>
                <w:szCs w:val="24"/>
                <w:lang w:val="kk-KZ" w:eastAsia="en-GB"/>
              </w:rPr>
              <w:t>Оқулық.</w:t>
            </w:r>
          </w:p>
          <w:p w14:paraId="693AAAFF" w14:textId="77777777" w:rsidR="00477EEF" w:rsidRPr="00477EEF" w:rsidRDefault="00477EEF" w:rsidP="00477EEF">
            <w:pPr>
              <w:rPr>
                <w:rFonts w:ascii="Times New Roman" w:eastAsia="Calibri" w:hAnsi="Times New Roman" w:cs="Times New Roman"/>
                <w:bCs/>
                <w:sz w:val="24"/>
                <w:szCs w:val="24"/>
                <w:lang w:val="kk-KZ" w:eastAsia="en-GB"/>
              </w:rPr>
            </w:pPr>
            <w:r w:rsidRPr="00477EEF">
              <w:rPr>
                <w:rFonts w:ascii="Times New Roman" w:eastAsia="Calibri" w:hAnsi="Times New Roman" w:cs="Times New Roman"/>
                <w:bCs/>
                <w:sz w:val="24"/>
                <w:szCs w:val="24"/>
                <w:lang w:val="kk-KZ" w:eastAsia="en-GB"/>
              </w:rPr>
              <w:t>сақиналар, сандары бар үлестірмелі қима қағаздар</w:t>
            </w:r>
          </w:p>
        </w:tc>
      </w:tr>
      <w:tr w:rsidR="00477EEF" w:rsidRPr="00477EEF" w14:paraId="39E22899" w14:textId="77777777" w:rsidTr="00550940">
        <w:trPr>
          <w:trHeight w:val="540"/>
        </w:trPr>
        <w:tc>
          <w:tcPr>
            <w:tcW w:w="966" w:type="pct"/>
            <w:tcBorders>
              <w:top w:val="single" w:sz="4" w:space="0" w:color="auto"/>
              <w:left w:val="single" w:sz="4" w:space="0" w:color="auto"/>
              <w:bottom w:val="single" w:sz="4" w:space="0" w:color="auto"/>
              <w:right w:val="single" w:sz="4" w:space="0" w:color="auto"/>
            </w:tcBorders>
          </w:tcPr>
          <w:p w14:paraId="5B7CC05A" w14:textId="77777777" w:rsidR="00477EEF" w:rsidRPr="00477EEF" w:rsidRDefault="00477EEF" w:rsidP="00477EEF">
            <w:pPr>
              <w:rPr>
                <w:rFonts w:ascii="Times New Roman" w:eastAsia="Calibri" w:hAnsi="Times New Roman" w:cs="Times New Roman"/>
                <w:bCs/>
                <w:sz w:val="24"/>
                <w:szCs w:val="24"/>
                <w:lang w:val="kk-KZ" w:eastAsia="en-GB"/>
              </w:rPr>
            </w:pPr>
          </w:p>
          <w:p w14:paraId="5BEC357A" w14:textId="77777777" w:rsidR="00477EEF" w:rsidRPr="00477EEF" w:rsidRDefault="00477EEF" w:rsidP="00477EEF">
            <w:pPr>
              <w:rPr>
                <w:rFonts w:ascii="Times New Roman" w:eastAsia="Calibri" w:hAnsi="Times New Roman" w:cs="Times New Roman"/>
                <w:bCs/>
                <w:sz w:val="24"/>
                <w:szCs w:val="24"/>
                <w:lang w:val="kk-KZ" w:eastAsia="en-GB"/>
              </w:rPr>
            </w:pPr>
          </w:p>
          <w:p w14:paraId="0FCC8208" w14:textId="77777777" w:rsidR="00477EEF" w:rsidRPr="00477EEF" w:rsidRDefault="00477EEF" w:rsidP="00477EEF">
            <w:pPr>
              <w:rPr>
                <w:rFonts w:ascii="Times New Roman" w:eastAsia="Calibri" w:hAnsi="Times New Roman" w:cs="Times New Roman"/>
                <w:bCs/>
                <w:sz w:val="24"/>
                <w:szCs w:val="24"/>
                <w:lang w:val="en-US" w:eastAsia="en-GB"/>
              </w:rPr>
            </w:pPr>
            <w:r w:rsidRPr="00477EEF">
              <w:rPr>
                <w:rFonts w:ascii="Times New Roman" w:eastAsia="Calibri" w:hAnsi="Times New Roman" w:cs="Times New Roman"/>
                <w:bCs/>
                <w:sz w:val="24"/>
                <w:szCs w:val="24"/>
                <w:lang w:eastAsia="en-GB"/>
              </w:rPr>
              <w:lastRenderedPageBreak/>
              <w:t>12-</w:t>
            </w:r>
            <w:r w:rsidRPr="00477EEF">
              <w:rPr>
                <w:rFonts w:ascii="Times New Roman" w:eastAsia="Calibri" w:hAnsi="Times New Roman" w:cs="Times New Roman"/>
                <w:bCs/>
                <w:sz w:val="24"/>
                <w:szCs w:val="24"/>
                <w:lang w:val="en-US" w:eastAsia="en-GB"/>
              </w:rPr>
              <w:t>29</w:t>
            </w:r>
          </w:p>
          <w:p w14:paraId="33A53849" w14:textId="77777777" w:rsidR="00477EEF" w:rsidRPr="00477EEF" w:rsidRDefault="00477EEF" w:rsidP="00477EEF">
            <w:pPr>
              <w:rPr>
                <w:rFonts w:ascii="Times New Roman" w:eastAsia="Calibri" w:hAnsi="Times New Roman" w:cs="Times New Roman"/>
                <w:bCs/>
                <w:sz w:val="24"/>
                <w:szCs w:val="24"/>
                <w:lang w:eastAsia="en-GB"/>
              </w:rPr>
            </w:pPr>
          </w:p>
        </w:tc>
        <w:tc>
          <w:tcPr>
            <w:tcW w:w="3244" w:type="pct"/>
            <w:gridSpan w:val="4"/>
            <w:tcBorders>
              <w:top w:val="single" w:sz="4" w:space="0" w:color="auto"/>
              <w:left w:val="single" w:sz="4" w:space="0" w:color="auto"/>
              <w:bottom w:val="single" w:sz="4" w:space="0" w:color="auto"/>
              <w:right w:val="single" w:sz="4" w:space="0" w:color="auto"/>
            </w:tcBorders>
            <w:hideMark/>
          </w:tcPr>
          <w:p w14:paraId="646D1804"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lastRenderedPageBreak/>
              <w:t>Жаңаны ашу.</w:t>
            </w:r>
          </w:p>
          <w:p w14:paraId="483F46F1"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t>Мәселелі жағдайды шешу үшін мұғалім сұрақтарға жауап беруді ұсына отырып, жұмыс жоспарын құрады:</w:t>
            </w:r>
          </w:p>
          <w:p w14:paraId="3E915E32"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lastRenderedPageBreak/>
              <w:t>– Бір-біріне қатынасы бойынша сақиналар қалай орналасқан? (Оқушылар сақиналар қиылысып тұр деп жауап береді.)</w:t>
            </w:r>
          </w:p>
          <w:p w14:paraId="69D78B6A"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t>– Құрамында 4-ке де, 5-ке де бөлінетін жиын элементтері қайда орналасқан? (қиылыста)оқушылар «жиындар қиылысы» деген түсінікті ашады, оның шартты мағынасын біледі.</w:t>
            </w:r>
          </w:p>
          <w:p w14:paraId="0D0C46E4"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t>– Құрамында 4-ке де, 5-ке де бөлінетін жиынның элементтері қайда орналасқан?(Екі жиынның кез келген біреуінде)</w:t>
            </w:r>
          </w:p>
          <w:p w14:paraId="2B084317"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t xml:space="preserve">Оқушылар осындай ережелерді кітаптан оқымас бұрын, осындай шешімге келулері керек. </w:t>
            </w:r>
          </w:p>
          <w:p w14:paraId="77028DE9"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t>Түсіндіре отырып алғашқы бекіту.</w:t>
            </w:r>
          </w:p>
          <w:p w14:paraId="380B2B91"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t>3- тапсырманы топпен орындайды.</w:t>
            </w:r>
          </w:p>
          <w:p w14:paraId="1F932056"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t>Оқушылар оқулықтан суреттерді қарап, қағазға құс аттарын жазады, осы жиынды көк дөңгелекпен қоршап, астына «Құстар» деген сөз жазып қояды. Содан кейін қызыл дөңгелекті көк дөңгелекпен қиылысатындай етіп салады. Ұша алатын жануарлардың аттарын оқиды. Екі дөңгелектің қай жеріне орналасқанына мән беріп, екі жиынның қиылысқан жеріне жазады. Қалған жануарларды қызыл дөңгелекке жазады. Астына «Жануарлар» деп жазып қояды. Әр топ өз бетімен бірігу мен қиылысудың қандай жиындарын салатынын өздері шешсін деп ұсыныс жасауға болады.</w:t>
            </w:r>
          </w:p>
          <w:p w14:paraId="6A4C41BB" w14:textId="77777777" w:rsidR="00477EEF" w:rsidRPr="00477EEF" w:rsidRDefault="00477EEF" w:rsidP="00477EEF">
            <w:pPr>
              <w:rPr>
                <w:rFonts w:ascii="Times New Roman" w:eastAsia="Times New Roman" w:hAnsi="Times New Roman" w:cs="Times New Roman"/>
                <w:bCs/>
                <w:color w:val="000000"/>
                <w:kern w:val="24"/>
                <w:sz w:val="24"/>
                <w:szCs w:val="24"/>
                <w:lang w:val="kk-KZ" w:eastAsia="ru-RU"/>
              </w:rPr>
            </w:pPr>
            <w:r w:rsidRPr="00477EEF">
              <w:rPr>
                <w:rFonts w:ascii="Times New Roman" w:eastAsia="Times New Roman" w:hAnsi="Times New Roman" w:cs="Times New Roman"/>
                <w:bCs/>
                <w:color w:val="000000"/>
                <w:kern w:val="24"/>
                <w:sz w:val="24"/>
                <w:szCs w:val="24"/>
                <w:lang w:val="kk-KZ" w:eastAsia="ru-RU"/>
              </w:rPr>
              <w:t xml:space="preserve">Оқушылар екі жиынның бірігуіне, жиындардың қиылысу нүктесін атайды. </w:t>
            </w:r>
          </w:p>
          <w:p w14:paraId="0A828F82"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color w:val="000000"/>
                <w:kern w:val="24"/>
                <w:sz w:val="24"/>
                <w:szCs w:val="24"/>
                <w:lang w:val="kk-KZ" w:eastAsia="ru-RU"/>
              </w:rPr>
              <w:t xml:space="preserve">5- тапсырманы оқушылар топпен орындайды. </w:t>
            </w:r>
            <w:r w:rsidRPr="00477EEF">
              <w:rPr>
                <w:rFonts w:ascii="Times New Roman" w:eastAsia="Times New Roman" w:hAnsi="Times New Roman" w:cs="Times New Roman"/>
                <w:bCs/>
                <w:sz w:val="24"/>
                <w:szCs w:val="24"/>
                <w:lang w:val="kk-KZ" w:eastAsia="en-GB"/>
              </w:rPr>
              <w:t>Оқушылар: 2, 47, 16, 8, 17, 32, 6, 53, сандарын оқып, екі қиылысатын дөңгелек салады, тапсырмаға сәйкес суреттің екі таңбалы жұп сандар орналасқан жерін бояп қояды.</w:t>
            </w:r>
          </w:p>
          <w:p w14:paraId="4DC82945" w14:textId="77777777" w:rsidR="00477EEF" w:rsidRPr="00477EEF" w:rsidRDefault="00477EEF" w:rsidP="00477EEF">
            <w:pPr>
              <w:rPr>
                <w:rFonts w:ascii="Times New Roman" w:eastAsia="Times New Roman" w:hAnsi="Times New Roman" w:cs="Times New Roman"/>
                <w:bCs/>
                <w:sz w:val="24"/>
                <w:szCs w:val="24"/>
                <w:lang w:val="kk-KZ" w:eastAsia="en-GB"/>
              </w:rPr>
            </w:pPr>
            <w:r w:rsidRPr="00477EEF">
              <w:rPr>
                <w:rFonts w:ascii="Times New Roman" w:eastAsia="Times New Roman" w:hAnsi="Times New Roman" w:cs="Times New Roman"/>
                <w:bCs/>
                <w:sz w:val="24"/>
                <w:szCs w:val="24"/>
                <w:lang w:val="kk-KZ" w:eastAsia="en-GB"/>
              </w:rPr>
              <w:t xml:space="preserve">Оқушылар «бос жиын» деген түсінікпен танысып, бос жиынға мысалдар келтіреді. </w:t>
            </w:r>
          </w:p>
        </w:tc>
        <w:tc>
          <w:tcPr>
            <w:tcW w:w="790" w:type="pct"/>
            <w:tcBorders>
              <w:top w:val="single" w:sz="4" w:space="0" w:color="auto"/>
              <w:left w:val="single" w:sz="4" w:space="0" w:color="auto"/>
              <w:bottom w:val="single" w:sz="4" w:space="0" w:color="auto"/>
              <w:right w:val="single" w:sz="4" w:space="0" w:color="auto"/>
            </w:tcBorders>
            <w:hideMark/>
          </w:tcPr>
          <w:p w14:paraId="12E41B01" w14:textId="77777777" w:rsidR="00477EEF" w:rsidRPr="00477EEF" w:rsidRDefault="00477EEF" w:rsidP="00477EEF">
            <w:pPr>
              <w:rPr>
                <w:rFonts w:ascii="Times New Roman" w:eastAsia="Calibri" w:hAnsi="Times New Roman" w:cs="Times New Roman"/>
                <w:bCs/>
                <w:sz w:val="24"/>
                <w:szCs w:val="24"/>
                <w:lang w:eastAsia="en-GB"/>
              </w:rPr>
            </w:pPr>
            <w:r w:rsidRPr="00477EEF">
              <w:rPr>
                <w:rFonts w:ascii="Times New Roman" w:eastAsia="Calibri" w:hAnsi="Times New Roman" w:cs="Times New Roman"/>
                <w:bCs/>
                <w:sz w:val="24"/>
                <w:szCs w:val="24"/>
                <w:lang w:val="kk-KZ" w:eastAsia="en-GB"/>
              </w:rPr>
              <w:lastRenderedPageBreak/>
              <w:t>Оқулық</w:t>
            </w:r>
            <w:r w:rsidRPr="00477EEF">
              <w:rPr>
                <w:rFonts w:ascii="Times New Roman" w:eastAsia="Calibri" w:hAnsi="Times New Roman" w:cs="Times New Roman"/>
                <w:bCs/>
                <w:sz w:val="24"/>
                <w:szCs w:val="24"/>
                <w:lang w:eastAsia="en-GB"/>
              </w:rPr>
              <w:t>.</w:t>
            </w:r>
          </w:p>
          <w:p w14:paraId="53ECAE28" w14:textId="77777777" w:rsidR="00477EEF" w:rsidRPr="00477EEF" w:rsidRDefault="00477EEF" w:rsidP="00477EEF">
            <w:pPr>
              <w:rPr>
                <w:rFonts w:ascii="Times New Roman" w:eastAsia="Calibri" w:hAnsi="Times New Roman" w:cs="Times New Roman"/>
                <w:bCs/>
                <w:sz w:val="24"/>
                <w:szCs w:val="24"/>
                <w:lang w:eastAsia="en-GB"/>
              </w:rPr>
            </w:pPr>
          </w:p>
        </w:tc>
      </w:tr>
      <w:tr w:rsidR="00477EEF" w:rsidRPr="00477EEF" w14:paraId="58E55188" w14:textId="77777777" w:rsidTr="00550940">
        <w:trPr>
          <w:trHeight w:val="540"/>
        </w:trPr>
        <w:tc>
          <w:tcPr>
            <w:tcW w:w="966" w:type="pct"/>
            <w:tcBorders>
              <w:top w:val="single" w:sz="4" w:space="0" w:color="auto"/>
              <w:left w:val="single" w:sz="4" w:space="0" w:color="auto"/>
              <w:bottom w:val="single" w:sz="4" w:space="0" w:color="auto"/>
              <w:right w:val="single" w:sz="4" w:space="0" w:color="auto"/>
            </w:tcBorders>
          </w:tcPr>
          <w:p w14:paraId="343C36EC" w14:textId="77777777" w:rsidR="00477EEF" w:rsidRPr="00477EEF" w:rsidRDefault="00477EEF" w:rsidP="00477EEF">
            <w:pPr>
              <w:rPr>
                <w:rFonts w:ascii="Times New Roman" w:eastAsia="Calibri" w:hAnsi="Times New Roman" w:cs="Times New Roman"/>
                <w:bCs/>
                <w:sz w:val="24"/>
                <w:szCs w:val="24"/>
                <w:lang w:eastAsia="en-GB"/>
              </w:rPr>
            </w:pPr>
          </w:p>
          <w:p w14:paraId="0513BE33" w14:textId="77777777" w:rsidR="00477EEF" w:rsidRPr="00477EEF" w:rsidRDefault="00477EEF" w:rsidP="00477EEF">
            <w:pPr>
              <w:rPr>
                <w:rFonts w:ascii="Times New Roman" w:eastAsia="Calibri" w:hAnsi="Times New Roman" w:cs="Times New Roman"/>
                <w:bCs/>
                <w:sz w:val="24"/>
                <w:szCs w:val="24"/>
                <w:lang w:eastAsia="en-GB"/>
              </w:rPr>
            </w:pPr>
            <w:r w:rsidRPr="00477EEF">
              <w:rPr>
                <w:rFonts w:ascii="Times New Roman" w:eastAsia="Calibri" w:hAnsi="Times New Roman" w:cs="Times New Roman"/>
                <w:bCs/>
                <w:sz w:val="24"/>
                <w:szCs w:val="24"/>
                <w:lang w:eastAsia="en-GB"/>
              </w:rPr>
              <w:t>30-40</w:t>
            </w:r>
          </w:p>
          <w:p w14:paraId="6174626C" w14:textId="77777777" w:rsidR="00477EEF" w:rsidRPr="00477EEF" w:rsidRDefault="00477EEF" w:rsidP="00477EEF">
            <w:pPr>
              <w:rPr>
                <w:rFonts w:ascii="Times New Roman" w:eastAsia="Calibri" w:hAnsi="Times New Roman" w:cs="Times New Roman"/>
                <w:bCs/>
                <w:sz w:val="24"/>
                <w:szCs w:val="24"/>
                <w:lang w:eastAsia="en-GB"/>
              </w:rPr>
            </w:pPr>
          </w:p>
        </w:tc>
        <w:tc>
          <w:tcPr>
            <w:tcW w:w="3244" w:type="pct"/>
            <w:gridSpan w:val="4"/>
            <w:tcBorders>
              <w:top w:val="single" w:sz="4" w:space="0" w:color="auto"/>
              <w:left w:val="single" w:sz="4" w:space="0" w:color="auto"/>
              <w:bottom w:val="single" w:sz="4" w:space="0" w:color="auto"/>
              <w:right w:val="single" w:sz="4" w:space="0" w:color="auto"/>
            </w:tcBorders>
            <w:hideMark/>
          </w:tcPr>
          <w:p w14:paraId="48F0B668" w14:textId="77777777" w:rsidR="00477EEF" w:rsidRPr="00477EEF" w:rsidRDefault="00477EEF" w:rsidP="00477EEF">
            <w:pPr>
              <w:rPr>
                <w:rFonts w:ascii="Times New Roman" w:eastAsia="Times New Roman" w:hAnsi="Times New Roman" w:cs="Times New Roman"/>
                <w:bCs/>
                <w:sz w:val="24"/>
                <w:szCs w:val="24"/>
                <w:lang w:val="kk-KZ" w:eastAsia="ar-SA"/>
              </w:rPr>
            </w:pPr>
            <w:r w:rsidRPr="00477EEF">
              <w:rPr>
                <w:rFonts w:ascii="Times New Roman" w:eastAsia="Times New Roman" w:hAnsi="Times New Roman" w:cs="Times New Roman"/>
                <w:bCs/>
                <w:sz w:val="24"/>
                <w:szCs w:val="24"/>
                <w:lang w:val="kk-KZ" w:eastAsia="ru-RU"/>
              </w:rPr>
              <w:t>Өзіндік жұмыс</w:t>
            </w:r>
          </w:p>
          <w:p w14:paraId="55928035" w14:textId="77777777" w:rsidR="00477EEF" w:rsidRPr="00477EEF" w:rsidRDefault="00477EEF" w:rsidP="00477EEF">
            <w:pPr>
              <w:rPr>
                <w:rFonts w:ascii="Times New Roman" w:eastAsia="Calibri" w:hAnsi="Times New Roman" w:cs="Times New Roman"/>
                <w:bCs/>
                <w:sz w:val="24"/>
                <w:szCs w:val="24"/>
                <w:lang w:val="kk-KZ"/>
              </w:rPr>
            </w:pPr>
            <w:r w:rsidRPr="00477EEF">
              <w:rPr>
                <w:rFonts w:ascii="Times New Roman" w:eastAsia="Calibri" w:hAnsi="Times New Roman" w:cs="Times New Roman"/>
                <w:bCs/>
                <w:sz w:val="24"/>
                <w:szCs w:val="24"/>
                <w:lang w:val="kk-KZ"/>
              </w:rPr>
              <w:t>Оқушылар оқулықтың 4-тапсырмасы бойынша тәжірибелік жұмысты орындайды, жиын элементтерінің атауларын, осы жиындар шартта көрсетілгендей етіп, фигуралардың ішіне қосады.</w:t>
            </w:r>
          </w:p>
          <w:p w14:paraId="704D5595" w14:textId="77777777" w:rsidR="00477EEF" w:rsidRPr="00477EEF" w:rsidRDefault="00477EEF" w:rsidP="00477EEF">
            <w:pPr>
              <w:rPr>
                <w:rFonts w:ascii="Times New Roman" w:eastAsia="Calibri" w:hAnsi="Times New Roman" w:cs="Times New Roman"/>
                <w:bCs/>
                <w:sz w:val="24"/>
                <w:szCs w:val="24"/>
                <w:lang w:val="kk-KZ"/>
              </w:rPr>
            </w:pPr>
            <w:r w:rsidRPr="00477EEF">
              <w:rPr>
                <w:rFonts w:ascii="Times New Roman" w:eastAsia="Calibri" w:hAnsi="Times New Roman" w:cs="Times New Roman"/>
                <w:bCs/>
                <w:sz w:val="24"/>
                <w:szCs w:val="24"/>
                <w:lang w:val="kk-KZ"/>
              </w:rPr>
              <w:t xml:space="preserve">Дұрыс айтылған пікірлерді тауып, сұрақтарға жауап беруді талап ететін 8- тапсырманы ұсынуға болады. </w:t>
            </w:r>
          </w:p>
          <w:p w14:paraId="61D91749" w14:textId="77777777" w:rsidR="00477EEF" w:rsidRPr="00477EEF" w:rsidRDefault="00477EEF" w:rsidP="00477EEF">
            <w:pPr>
              <w:rPr>
                <w:rFonts w:ascii="Times New Roman" w:eastAsia="Calibri" w:hAnsi="Times New Roman" w:cs="Times New Roman"/>
                <w:bCs/>
                <w:sz w:val="24"/>
                <w:szCs w:val="24"/>
                <w:lang w:val="kk-KZ"/>
              </w:rPr>
            </w:pPr>
            <w:r w:rsidRPr="00477EEF">
              <w:rPr>
                <w:rFonts w:ascii="Times New Roman" w:eastAsia="Calibri" w:hAnsi="Times New Roman" w:cs="Times New Roman"/>
                <w:bCs/>
                <w:sz w:val="24"/>
                <w:szCs w:val="24"/>
                <w:lang w:val="kk-KZ"/>
              </w:rPr>
              <w:lastRenderedPageBreak/>
              <w:t>Мұғалім оқушылармен бағалау критерийлерін талқылайды.</w:t>
            </w:r>
          </w:p>
          <w:p w14:paraId="605F238F" w14:textId="77777777" w:rsidR="00477EEF" w:rsidRPr="00477EEF" w:rsidRDefault="00477EEF" w:rsidP="00477EEF">
            <w:pPr>
              <w:rPr>
                <w:rFonts w:ascii="Times New Roman" w:eastAsia="Times New Roman" w:hAnsi="Times New Roman" w:cs="Times New Roman"/>
                <w:bCs/>
                <w:sz w:val="24"/>
                <w:szCs w:val="24"/>
                <w:lang w:val="kk-KZ" w:eastAsia="ru-RU"/>
              </w:rPr>
            </w:pPr>
            <w:r w:rsidRPr="00477EEF">
              <w:rPr>
                <w:rFonts w:ascii="Times New Roman" w:eastAsia="Times New Roman" w:hAnsi="Times New Roman" w:cs="Times New Roman"/>
                <w:bCs/>
                <w:sz w:val="24"/>
                <w:szCs w:val="24"/>
                <w:lang w:val="kk-KZ" w:eastAsia="ru-RU"/>
              </w:rPr>
              <w:t>Өткенмен жұмыс</w:t>
            </w:r>
          </w:p>
          <w:p w14:paraId="3CE40F33" w14:textId="77777777" w:rsidR="00477EEF" w:rsidRPr="00477EEF" w:rsidRDefault="00477EEF" w:rsidP="00477EEF">
            <w:pPr>
              <w:rPr>
                <w:rFonts w:ascii="Times New Roman" w:eastAsia="Calibri" w:hAnsi="Times New Roman" w:cs="Times New Roman"/>
                <w:bCs/>
                <w:sz w:val="24"/>
                <w:szCs w:val="24"/>
                <w:lang w:val="kk-KZ"/>
              </w:rPr>
            </w:pPr>
            <w:r w:rsidRPr="00477EEF">
              <w:rPr>
                <w:rFonts w:ascii="Times New Roman" w:eastAsia="Calibri" w:hAnsi="Times New Roman" w:cs="Times New Roman"/>
                <w:bCs/>
                <w:sz w:val="24"/>
                <w:szCs w:val="24"/>
                <w:lang w:val="kk-KZ"/>
              </w:rPr>
              <w:t>6-тапсырмада оқушылар есеп шығарады, 7-тапсырмада амалдың белгісіз компонентін табуды жақсы меңгергеніне сүйеніп,теңдеу шешеді.</w:t>
            </w:r>
          </w:p>
        </w:tc>
        <w:tc>
          <w:tcPr>
            <w:tcW w:w="790" w:type="pct"/>
            <w:tcBorders>
              <w:top w:val="single" w:sz="4" w:space="0" w:color="auto"/>
              <w:left w:val="single" w:sz="4" w:space="0" w:color="auto"/>
              <w:bottom w:val="single" w:sz="4" w:space="0" w:color="auto"/>
              <w:right w:val="single" w:sz="4" w:space="0" w:color="auto"/>
            </w:tcBorders>
            <w:hideMark/>
          </w:tcPr>
          <w:p w14:paraId="1427E0BC" w14:textId="77777777" w:rsidR="00477EEF" w:rsidRPr="00477EEF" w:rsidRDefault="00477EEF" w:rsidP="00477EEF">
            <w:pPr>
              <w:rPr>
                <w:rFonts w:ascii="Times New Roman" w:eastAsia="Calibri" w:hAnsi="Times New Roman" w:cs="Times New Roman"/>
                <w:bCs/>
                <w:sz w:val="24"/>
                <w:szCs w:val="24"/>
                <w:lang w:val="kk-KZ" w:eastAsia="en-GB"/>
              </w:rPr>
            </w:pPr>
            <w:r w:rsidRPr="00477EEF">
              <w:rPr>
                <w:rFonts w:ascii="Times New Roman" w:eastAsia="Calibri" w:hAnsi="Times New Roman" w:cs="Times New Roman"/>
                <w:bCs/>
                <w:sz w:val="24"/>
                <w:szCs w:val="24"/>
                <w:lang w:val="kk-KZ" w:eastAsia="en-GB"/>
              </w:rPr>
              <w:lastRenderedPageBreak/>
              <w:t>Оқулық , дәптер</w:t>
            </w:r>
          </w:p>
        </w:tc>
      </w:tr>
      <w:tr w:rsidR="00477EEF" w:rsidRPr="00477EEF" w14:paraId="0A83581C" w14:textId="77777777" w:rsidTr="00550940">
        <w:trPr>
          <w:trHeight w:val="540"/>
        </w:trPr>
        <w:tc>
          <w:tcPr>
            <w:tcW w:w="966" w:type="pct"/>
            <w:tcBorders>
              <w:top w:val="single" w:sz="4" w:space="0" w:color="auto"/>
              <w:left w:val="single" w:sz="4" w:space="0" w:color="auto"/>
              <w:bottom w:val="single" w:sz="4" w:space="0" w:color="auto"/>
              <w:right w:val="single" w:sz="4" w:space="0" w:color="auto"/>
            </w:tcBorders>
          </w:tcPr>
          <w:p w14:paraId="7075A1F3" w14:textId="77777777" w:rsidR="00477EEF" w:rsidRPr="00477EEF" w:rsidRDefault="00477EEF" w:rsidP="00477EEF">
            <w:pPr>
              <w:rPr>
                <w:rFonts w:ascii="Times New Roman" w:eastAsia="Calibri" w:hAnsi="Times New Roman" w:cs="Times New Roman"/>
                <w:bCs/>
                <w:sz w:val="24"/>
                <w:szCs w:val="24"/>
                <w:lang w:eastAsia="en-GB"/>
              </w:rPr>
            </w:pPr>
            <w:r w:rsidRPr="00477EEF">
              <w:rPr>
                <w:rFonts w:ascii="Times New Roman" w:eastAsia="Calibri" w:hAnsi="Times New Roman" w:cs="Times New Roman"/>
                <w:bCs/>
                <w:sz w:val="24"/>
                <w:szCs w:val="24"/>
                <w:lang w:val="en-US" w:eastAsia="en-GB"/>
              </w:rPr>
              <w:t>4</w:t>
            </w:r>
            <w:r w:rsidRPr="00477EEF">
              <w:rPr>
                <w:rFonts w:ascii="Times New Roman" w:eastAsia="Calibri" w:hAnsi="Times New Roman" w:cs="Times New Roman"/>
                <w:bCs/>
                <w:sz w:val="24"/>
                <w:szCs w:val="24"/>
                <w:lang w:eastAsia="en-GB"/>
              </w:rPr>
              <w:t>1-</w:t>
            </w:r>
            <w:r w:rsidRPr="00477EEF">
              <w:rPr>
                <w:rFonts w:ascii="Times New Roman" w:eastAsia="Calibri" w:hAnsi="Times New Roman" w:cs="Times New Roman"/>
                <w:bCs/>
                <w:sz w:val="24"/>
                <w:szCs w:val="24"/>
                <w:lang w:val="en-US" w:eastAsia="en-GB"/>
              </w:rPr>
              <w:t>4</w:t>
            </w:r>
            <w:r w:rsidRPr="00477EEF">
              <w:rPr>
                <w:rFonts w:ascii="Times New Roman" w:eastAsia="Calibri" w:hAnsi="Times New Roman" w:cs="Times New Roman"/>
                <w:bCs/>
                <w:sz w:val="24"/>
                <w:szCs w:val="24"/>
                <w:lang w:eastAsia="en-GB"/>
              </w:rPr>
              <w:t>5</w:t>
            </w:r>
          </w:p>
          <w:p w14:paraId="6BD2D56B" w14:textId="77777777" w:rsidR="00477EEF" w:rsidRPr="00477EEF" w:rsidRDefault="00477EEF" w:rsidP="00477EEF">
            <w:pPr>
              <w:rPr>
                <w:rFonts w:ascii="Times New Roman" w:eastAsia="Calibri" w:hAnsi="Times New Roman" w:cs="Times New Roman"/>
                <w:bCs/>
                <w:sz w:val="24"/>
                <w:szCs w:val="24"/>
                <w:lang w:eastAsia="en-GB"/>
              </w:rPr>
            </w:pPr>
          </w:p>
        </w:tc>
        <w:tc>
          <w:tcPr>
            <w:tcW w:w="3244" w:type="pct"/>
            <w:gridSpan w:val="4"/>
            <w:tcBorders>
              <w:top w:val="single" w:sz="4" w:space="0" w:color="auto"/>
              <w:left w:val="single" w:sz="4" w:space="0" w:color="auto"/>
              <w:bottom w:val="single" w:sz="4" w:space="0" w:color="auto"/>
              <w:right w:val="single" w:sz="4" w:space="0" w:color="auto"/>
            </w:tcBorders>
            <w:hideMark/>
          </w:tcPr>
          <w:p w14:paraId="12526AAD" w14:textId="77777777" w:rsidR="00477EEF" w:rsidRPr="00477EEF" w:rsidRDefault="00477EEF" w:rsidP="00477EEF">
            <w:pPr>
              <w:rPr>
                <w:rFonts w:ascii="Times New Roman" w:eastAsia="Calibri" w:hAnsi="Times New Roman" w:cs="Times New Roman"/>
                <w:bCs/>
                <w:sz w:val="24"/>
                <w:szCs w:val="24"/>
                <w:lang w:eastAsia="en-GB"/>
              </w:rPr>
            </w:pPr>
            <w:r w:rsidRPr="00477EEF">
              <w:rPr>
                <w:rFonts w:ascii="Times New Roman" w:eastAsia="Calibri" w:hAnsi="Times New Roman" w:cs="Times New Roman"/>
                <w:bCs/>
                <w:sz w:val="24"/>
                <w:szCs w:val="24"/>
                <w:lang w:eastAsia="en-GB"/>
              </w:rPr>
              <w:t xml:space="preserve">Рефлексия. </w:t>
            </w:r>
          </w:p>
          <w:p w14:paraId="7ED32B9C" w14:textId="77777777" w:rsidR="00477EEF" w:rsidRPr="00477EEF" w:rsidRDefault="00477EEF" w:rsidP="00477EEF">
            <w:pPr>
              <w:rPr>
                <w:rFonts w:ascii="Times New Roman" w:eastAsia="Calibri" w:hAnsi="Times New Roman" w:cs="Times New Roman"/>
                <w:bCs/>
                <w:sz w:val="24"/>
                <w:szCs w:val="24"/>
                <w:lang w:eastAsia="en-GB"/>
              </w:rPr>
            </w:pPr>
            <w:r w:rsidRPr="00477EEF">
              <w:rPr>
                <w:rFonts w:ascii="Times New Roman" w:eastAsia="Calibri" w:hAnsi="Times New Roman" w:cs="Times New Roman"/>
                <w:bCs/>
                <w:sz w:val="24"/>
                <w:szCs w:val="24"/>
                <w:lang w:val="kk-KZ" w:eastAsia="en-GB"/>
              </w:rPr>
              <w:t>Мұғалім оқушыларға сөйлемдері аяқталмаған үлестірмелі қима қағаз таратады, оқушылар жалғасын жазады</w:t>
            </w:r>
            <w:r w:rsidRPr="00477EEF">
              <w:rPr>
                <w:rFonts w:ascii="Times New Roman" w:eastAsia="Calibri" w:hAnsi="Times New Roman" w:cs="Times New Roman"/>
                <w:bCs/>
                <w:sz w:val="24"/>
                <w:szCs w:val="24"/>
                <w:lang w:eastAsia="en-GB"/>
              </w:rPr>
              <w:t>:</w:t>
            </w:r>
          </w:p>
          <w:p w14:paraId="063D0BCB" w14:textId="77777777" w:rsidR="00477EEF" w:rsidRPr="00477EEF" w:rsidRDefault="00477EEF" w:rsidP="00477EEF">
            <w:pPr>
              <w:rPr>
                <w:rFonts w:ascii="Times New Roman" w:eastAsia="Calibri" w:hAnsi="Times New Roman" w:cs="Times New Roman"/>
                <w:bCs/>
                <w:sz w:val="24"/>
                <w:szCs w:val="24"/>
                <w:lang w:val="kk-KZ" w:eastAsia="en-GB"/>
              </w:rPr>
            </w:pPr>
            <w:r w:rsidRPr="00477EEF">
              <w:rPr>
                <w:rFonts w:ascii="Times New Roman" w:eastAsia="Calibri" w:hAnsi="Times New Roman" w:cs="Times New Roman"/>
                <w:bCs/>
                <w:sz w:val="24"/>
                <w:szCs w:val="24"/>
                <w:lang w:val="kk-KZ"/>
              </w:rPr>
              <w:t>1.Сабақта мен... жұмыс жасадым.</w:t>
            </w:r>
            <w:r w:rsidRPr="00477EEF">
              <w:rPr>
                <w:rFonts w:ascii="Times New Roman" w:eastAsia="Calibri" w:hAnsi="Times New Roman" w:cs="Times New Roman"/>
                <w:bCs/>
                <w:sz w:val="24"/>
                <w:szCs w:val="24"/>
                <w:lang w:val="kk-KZ"/>
              </w:rPr>
              <w:br/>
              <w:t>2.Сабақта өз жұмысыммен мен...</w:t>
            </w:r>
            <w:r w:rsidRPr="00477EEF">
              <w:rPr>
                <w:rFonts w:ascii="Times New Roman" w:eastAsia="Calibri" w:hAnsi="Times New Roman" w:cs="Times New Roman"/>
                <w:bCs/>
                <w:sz w:val="24"/>
                <w:szCs w:val="24"/>
                <w:lang w:val="kk-KZ"/>
              </w:rPr>
              <w:br/>
              <w:t>3.Мен үшін сабақ жақсы...</w:t>
            </w:r>
            <w:r w:rsidRPr="00477EEF">
              <w:rPr>
                <w:rFonts w:ascii="Times New Roman" w:eastAsia="Calibri" w:hAnsi="Times New Roman" w:cs="Times New Roman"/>
                <w:bCs/>
                <w:sz w:val="24"/>
                <w:szCs w:val="24"/>
                <w:lang w:val="kk-KZ"/>
              </w:rPr>
              <w:br/>
              <w:t>4.Сабақ үшін мен...</w:t>
            </w:r>
            <w:r w:rsidRPr="00477EEF">
              <w:rPr>
                <w:rFonts w:ascii="Times New Roman" w:eastAsia="Calibri" w:hAnsi="Times New Roman" w:cs="Times New Roman"/>
                <w:bCs/>
                <w:sz w:val="24"/>
                <w:szCs w:val="24"/>
                <w:lang w:val="kk-KZ"/>
              </w:rPr>
              <w:br/>
              <w:t>5.Менің көңіл-күйім...</w:t>
            </w:r>
            <w:r w:rsidRPr="00477EEF">
              <w:rPr>
                <w:rFonts w:ascii="Times New Roman" w:eastAsia="Calibri" w:hAnsi="Times New Roman" w:cs="Times New Roman"/>
                <w:bCs/>
                <w:sz w:val="24"/>
                <w:szCs w:val="24"/>
                <w:lang w:val="kk-KZ"/>
              </w:rPr>
              <w:br/>
              <w:t>6.Сабақтың мынадай... мәліметі болды.</w:t>
            </w:r>
          </w:p>
        </w:tc>
        <w:tc>
          <w:tcPr>
            <w:tcW w:w="790" w:type="pct"/>
            <w:tcBorders>
              <w:top w:val="single" w:sz="4" w:space="0" w:color="auto"/>
              <w:left w:val="single" w:sz="4" w:space="0" w:color="auto"/>
              <w:bottom w:val="single" w:sz="4" w:space="0" w:color="auto"/>
              <w:right w:val="single" w:sz="4" w:space="0" w:color="auto"/>
            </w:tcBorders>
          </w:tcPr>
          <w:p w14:paraId="6EFA11A2" w14:textId="77777777" w:rsidR="00477EEF" w:rsidRPr="00477EEF" w:rsidRDefault="00477EEF" w:rsidP="00477EEF">
            <w:pPr>
              <w:rPr>
                <w:rFonts w:ascii="Times New Roman" w:eastAsia="Calibri" w:hAnsi="Times New Roman" w:cs="Times New Roman"/>
                <w:bCs/>
                <w:sz w:val="24"/>
                <w:szCs w:val="24"/>
                <w:lang w:val="kk-KZ" w:eastAsia="en-GB"/>
              </w:rPr>
            </w:pPr>
          </w:p>
        </w:tc>
      </w:tr>
    </w:tbl>
    <w:p w14:paraId="6BD7DF25" w14:textId="77777777" w:rsidR="006D3667" w:rsidRPr="00477EEF" w:rsidRDefault="006D3667">
      <w:pPr>
        <w:rPr>
          <w:lang w:val="kk-KZ"/>
        </w:rPr>
      </w:pPr>
    </w:p>
    <w:sectPr w:rsidR="006D3667" w:rsidRPr="00477E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EF"/>
    <w:rsid w:val="00477EEF"/>
    <w:rsid w:val="006D3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7BC7"/>
  <w15:chartTrackingRefBased/>
  <w15:docId w15:val="{F9CE6984-A5C5-497A-AB1F-BF789C95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Колдасбаева</dc:creator>
  <cp:keywords/>
  <dc:description/>
  <cp:lastModifiedBy>Сауле Колдасбаева</cp:lastModifiedBy>
  <cp:revision>1</cp:revision>
  <dcterms:created xsi:type="dcterms:W3CDTF">2020-09-29T10:53:00Z</dcterms:created>
  <dcterms:modified xsi:type="dcterms:W3CDTF">2020-09-29T10:55:00Z</dcterms:modified>
</cp:coreProperties>
</file>