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FF" w:rsidRPr="002535FF" w:rsidRDefault="002535FF" w:rsidP="0025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5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55"/>
        <w:gridCol w:w="6132"/>
        <w:gridCol w:w="1490"/>
        <w:gridCol w:w="50"/>
      </w:tblGrid>
      <w:tr w:rsidR="002535FF" w:rsidRPr="002535FF" w:rsidTr="00622760">
        <w:trPr>
          <w:trHeight w:val="274"/>
        </w:trPr>
        <w:tc>
          <w:tcPr>
            <w:tcW w:w="958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E71DED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</w:t>
            </w:r>
            <w:r w:rsidRPr="0007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E7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Аж-11-20, ГЭД-11-20</w:t>
            </w:r>
          </w:p>
          <w:p w:rsidR="002535FF" w:rsidRPr="002535FF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мекемесі</w:t>
            </w:r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Мыңжасар Әдекенов атындағы Қарқаралы ауылшаруашылық колледжі</w:t>
            </w:r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2535FF" w:rsidRPr="000742F6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Қатысқан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студент</w:t>
            </w:r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саны: </w:t>
            </w:r>
          </w:p>
          <w:p w:rsidR="002535FF" w:rsidRPr="002535FF" w:rsidRDefault="002535FF" w:rsidP="000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Қатыспаған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студент</w:t>
            </w:r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саны: </w:t>
            </w:r>
          </w:p>
        </w:tc>
      </w:tr>
      <w:tr w:rsidR="002535FF" w:rsidRPr="000742F6" w:rsidTr="00622760">
        <w:trPr>
          <w:trHeight w:val="603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2535FF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814F72" w:rsidRDefault="00E71DED" w:rsidP="00594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4F7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Орталық Азияның дәстүрлі өркениеттерін зерттеу тарихы </w:t>
            </w:r>
          </w:p>
        </w:tc>
      </w:tr>
      <w:tr w:rsidR="00A774A8" w:rsidRPr="002535FF" w:rsidTr="00622760">
        <w:trPr>
          <w:trHeight w:val="603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A8" w:rsidRPr="00A774A8" w:rsidRDefault="00A774A8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Модуль/пән атауы</w:t>
            </w:r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A8" w:rsidRPr="00A774A8" w:rsidRDefault="00A774A8" w:rsidP="00253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774A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Қазақстан тарихы</w:t>
            </w:r>
          </w:p>
        </w:tc>
      </w:tr>
      <w:tr w:rsidR="000F11A8" w:rsidRPr="002535FF" w:rsidTr="00622760">
        <w:trPr>
          <w:trHeight w:val="603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A8" w:rsidRPr="000F11A8" w:rsidRDefault="000F11A8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Дайындаған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A8" w:rsidRPr="00A774A8" w:rsidRDefault="000F11A8" w:rsidP="002535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Нургалиева Гаухар Абилмажиновна</w:t>
            </w:r>
          </w:p>
        </w:tc>
      </w:tr>
      <w:tr w:rsidR="00AA5060" w:rsidRPr="002535FF" w:rsidTr="00622760">
        <w:trPr>
          <w:trHeight w:val="603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060" w:rsidRPr="00AA5060" w:rsidRDefault="00AA5060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060" w:rsidRPr="00E71DED" w:rsidRDefault="00E71DED" w:rsidP="0007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14.09.2020, 15.09.2020</w:t>
            </w:r>
          </w:p>
        </w:tc>
      </w:tr>
      <w:tr w:rsidR="00CF3F55" w:rsidRPr="002535FF" w:rsidTr="00622760">
        <w:trPr>
          <w:trHeight w:val="603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55" w:rsidRPr="00EA6E1E" w:rsidRDefault="00EA6E1E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Сабақ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типі</w:t>
            </w:r>
            <w:proofErr w:type="spellEnd"/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55" w:rsidRPr="008A47F6" w:rsidRDefault="008A47F6" w:rsidP="0007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теория</w:t>
            </w:r>
          </w:p>
        </w:tc>
      </w:tr>
      <w:tr w:rsidR="002535FF" w:rsidRPr="002535FF" w:rsidTr="00501A7C">
        <w:trPr>
          <w:trHeight w:val="1199"/>
        </w:trPr>
        <w:tc>
          <w:tcPr>
            <w:tcW w:w="1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2535FF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</w:p>
          <w:p w:rsidR="002535FF" w:rsidRPr="002535FF" w:rsidRDefault="002535FF" w:rsidP="002535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2" w:type="dxa"/>
            <w:gridSpan w:val="3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501A7C" w:rsidRDefault="00797BF2" w:rsidP="002535FF">
            <w:pPr>
              <w:numPr>
                <w:ilvl w:val="0"/>
                <w:numId w:val="1"/>
              </w:numPr>
              <w:spacing w:after="0" w:line="240" w:lineRule="auto"/>
              <w:ind w:left="36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826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Ұлы Дала көшпелі өркениетінің ерекшеліктерін басқа әлемдік өркениеттермен салыстыру, бағалау.</w:t>
            </w:r>
          </w:p>
        </w:tc>
      </w:tr>
      <w:tr w:rsidR="00501A7C" w:rsidRPr="002535FF" w:rsidTr="00501A7C">
        <w:trPr>
          <w:trHeight w:val="491"/>
        </w:trPr>
        <w:tc>
          <w:tcPr>
            <w:tcW w:w="1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7C" w:rsidRPr="00501A7C" w:rsidRDefault="00501A7C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1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Тарихи</w:t>
            </w:r>
            <w:proofErr w:type="spellEnd"/>
            <w:r w:rsidRPr="00501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концепт:</w:t>
            </w:r>
          </w:p>
        </w:tc>
        <w:tc>
          <w:tcPr>
            <w:tcW w:w="7672" w:type="dxa"/>
            <w:gridSpan w:val="3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7C" w:rsidRPr="000C76F7" w:rsidRDefault="000C76F7" w:rsidP="00501A7C">
            <w:pPr>
              <w:spacing w:after="0" w:line="240" w:lineRule="auto"/>
              <w:ind w:left="36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76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0C76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Өзгеріс</w:t>
            </w:r>
            <w:proofErr w:type="spellEnd"/>
            <w:r w:rsidRPr="000C76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пен </w:t>
            </w:r>
            <w:proofErr w:type="spellStart"/>
            <w:r w:rsidRPr="000C76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сабақтастық</w:t>
            </w:r>
            <w:proofErr w:type="spellEnd"/>
            <w:r w:rsidRPr="000C76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0742F6" w:rsidRPr="005948D6" w:rsidTr="000742F6">
        <w:trPr>
          <w:trHeight w:val="1200"/>
        </w:trPr>
        <w:tc>
          <w:tcPr>
            <w:tcW w:w="1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2F6" w:rsidRPr="000742F6" w:rsidRDefault="000742F6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7672" w:type="dxa"/>
            <w:gridSpan w:val="3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BF2" w:rsidRPr="00335826" w:rsidRDefault="00797BF2" w:rsidP="00797BF2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826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Тарихи дерек көздерді талдау негізінде "Ұлы Дала" ұғымының мәнін ашады; </w:t>
            </w:r>
          </w:p>
          <w:p w:rsidR="00797BF2" w:rsidRPr="00335826" w:rsidRDefault="00797BF2" w:rsidP="00797BF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5826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"Ұлы Дала" тарихи-географиялық аймағын анықтайды;</w:t>
            </w:r>
          </w:p>
          <w:p w:rsidR="00797BF2" w:rsidRPr="00335826" w:rsidRDefault="00797BF2" w:rsidP="00797B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5826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Ұлы Дала өркениетінің </w:t>
            </w:r>
            <w:r w:rsidRPr="003358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кезеңдерінің хронологиялық шегін атайды;</w:t>
            </w:r>
          </w:p>
          <w:p w:rsidR="00797BF2" w:rsidRPr="00335826" w:rsidRDefault="00797BF2" w:rsidP="00797B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5826">
              <w:rPr>
                <w:rFonts w:ascii="Times New Roman" w:hAnsi="Times New Roman"/>
                <w:sz w:val="24"/>
                <w:szCs w:val="24"/>
                <w:lang w:val="kk-KZ"/>
              </w:rPr>
              <w:t>Энеолит, қола дәуіріндегі андронов мәдениеті, еңбек өнімділігі туралы баяндайды.</w:t>
            </w:r>
          </w:p>
          <w:p w:rsidR="000742F6" w:rsidRPr="00335301" w:rsidRDefault="00797BF2" w:rsidP="00797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5826">
              <w:rPr>
                <w:rFonts w:ascii="Times New Roman" w:hAnsi="Times New Roman"/>
                <w:sz w:val="24"/>
                <w:szCs w:val="24"/>
                <w:lang w:val="kk-KZ"/>
              </w:rPr>
              <w:t>Энеолит, қола дәуірінің саяси-экономикалық даму</w:t>
            </w:r>
          </w:p>
        </w:tc>
      </w:tr>
      <w:tr w:rsidR="00335301" w:rsidRPr="005948D6" w:rsidTr="000742F6">
        <w:trPr>
          <w:trHeight w:val="1200"/>
        </w:trPr>
        <w:tc>
          <w:tcPr>
            <w:tcW w:w="1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301" w:rsidRPr="00335301" w:rsidRDefault="00335301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3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Саралау</w:t>
            </w:r>
            <w:proofErr w:type="spellEnd"/>
            <w:r w:rsidRPr="0033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түрлері</w:t>
            </w:r>
            <w:proofErr w:type="spellEnd"/>
          </w:p>
        </w:tc>
        <w:tc>
          <w:tcPr>
            <w:tcW w:w="7672" w:type="dxa"/>
            <w:gridSpan w:val="3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301" w:rsidRPr="00335301" w:rsidRDefault="00335301" w:rsidP="000742F6">
            <w:pPr>
              <w:pStyle w:val="western"/>
              <w:spacing w:before="0" w:beforeAutospacing="0" w:after="0" w:afterAutospacing="0"/>
              <w:rPr>
                <w:iCs/>
                <w:color w:val="000000"/>
                <w:lang w:val="kk-KZ"/>
              </w:rPr>
            </w:pPr>
            <w:r w:rsidRPr="00335301">
              <w:rPr>
                <w:iCs/>
                <w:color w:val="000000"/>
                <w:shd w:val="clear" w:color="auto" w:fill="FFFFFF"/>
                <w:lang w:val="kk-KZ"/>
              </w:rPr>
              <w:t>Оқу әрекетін ұйымдастыру бойынша. Оқушылардың өздігінен жұмыс жасау деңгейіне қарай.</w:t>
            </w:r>
          </w:p>
        </w:tc>
      </w:tr>
      <w:tr w:rsidR="00AB3A2D" w:rsidRPr="002535FF" w:rsidTr="00AB3A2D">
        <w:trPr>
          <w:trHeight w:val="1192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2D" w:rsidRPr="002535FF" w:rsidRDefault="00AB3A2D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Қалыптастыратын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</w:t>
            </w:r>
            <w:proofErr w:type="spellEnd"/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A2D" w:rsidRPr="00AB3A2D" w:rsidRDefault="00AB3A2D" w:rsidP="00AB3A2D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B3A2D">
              <w:rPr>
                <w:color w:val="000000"/>
                <w:lang w:val="kk-KZ"/>
              </w:rPr>
              <w:t>- патриотизм</w:t>
            </w:r>
          </w:p>
          <w:p w:rsidR="00AB3A2D" w:rsidRPr="00AB3A2D" w:rsidRDefault="00AB3A2D" w:rsidP="00AB3A2D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B3A2D">
              <w:rPr>
                <w:color w:val="000000"/>
                <w:lang w:val="kk-KZ"/>
              </w:rPr>
              <w:t>- өз елі үшін мақтаныш</w:t>
            </w:r>
          </w:p>
          <w:p w:rsidR="00AB3A2D" w:rsidRPr="00AB3A2D" w:rsidRDefault="00AB3A2D" w:rsidP="00AB3A2D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B3A2D">
              <w:rPr>
                <w:color w:val="000000"/>
                <w:lang w:val="kk-KZ"/>
              </w:rPr>
              <w:t>- ұлттық сана-сезім</w:t>
            </w:r>
          </w:p>
          <w:p w:rsidR="00AB3A2D" w:rsidRPr="00AB3A2D" w:rsidRDefault="00AB3A2D" w:rsidP="00AB3A2D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B3A2D">
              <w:rPr>
                <w:color w:val="000000"/>
                <w:lang w:val="kk-KZ"/>
              </w:rPr>
              <w:t>- тәуелсіздік</w:t>
            </w:r>
          </w:p>
        </w:tc>
      </w:tr>
      <w:tr w:rsidR="002535FF" w:rsidRPr="002535FF" w:rsidTr="00622760">
        <w:trPr>
          <w:trHeight w:val="195"/>
        </w:trPr>
        <w:tc>
          <w:tcPr>
            <w:tcW w:w="1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2535FF" w:rsidRDefault="002535FF" w:rsidP="002535F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әнаралық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2535FF" w:rsidRDefault="008A47F6" w:rsidP="008A47F6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саясаттану</w:t>
            </w:r>
            <w:proofErr w:type="spellEnd"/>
          </w:p>
        </w:tc>
      </w:tr>
      <w:tr w:rsidR="002535FF" w:rsidRPr="002535FF" w:rsidTr="00622760">
        <w:trPr>
          <w:trHeight w:val="213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2535FF" w:rsidRDefault="008A47F6" w:rsidP="002535FF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Сабақты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жабдықтау</w:t>
            </w:r>
            <w:proofErr w:type="spellEnd"/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2535FF" w:rsidRDefault="002535FF" w:rsidP="002535FF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АКТ-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C3783">
              <w:t xml:space="preserve"> </w:t>
            </w:r>
            <w:hyperlink r:id="rId7" w:history="1">
              <w:r w:rsidR="003C3783" w:rsidRPr="001B5F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https://e-history.kz/</w:t>
              </w:r>
            </w:hyperlink>
            <w:r w:rsidR="001B5FD0" w:rsidRPr="001B5F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веб сайты,</w:t>
            </w:r>
            <w:r w:rsidR="001B5FD0">
              <w:rPr>
                <w:lang w:val="kk-KZ"/>
              </w:rPr>
              <w:t xml:space="preserve"> </w:t>
            </w:r>
            <w:r w:rsidR="008A4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A47F6" w:rsidRPr="002535F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="008A47F6"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</w:t>
            </w:r>
            <w:proofErr w:type="gramStart"/>
            <w:r w:rsidR="008A47F6"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у-</w:t>
            </w:r>
            <w:proofErr w:type="gramEnd"/>
            <w:r w:rsidR="008A47F6"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әдістемелік құрал-жабдықтар, анықтамалық әдебиеттер</w:t>
            </w:r>
            <w:r w:rsidR="008A47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 материалдар</w:t>
            </w:r>
          </w:p>
        </w:tc>
      </w:tr>
      <w:tr w:rsidR="002535FF" w:rsidRPr="005948D6" w:rsidTr="00622760">
        <w:trPr>
          <w:trHeight w:val="236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Алдыңғы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</w:p>
          <w:p w:rsidR="001C3A7C" w:rsidRPr="001C3A7C" w:rsidRDefault="001C3A7C" w:rsidP="005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59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1C3A7C" w:rsidRDefault="001C3A7C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3A7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Аймақтың тарихи және географиялық ерекшеліктерін сипаттау үшін «Орталық Азия» түсінігін қолдана алады</w:t>
            </w:r>
          </w:p>
        </w:tc>
      </w:tr>
      <w:tr w:rsidR="002535FF" w:rsidRPr="002535FF" w:rsidTr="00622760">
        <w:trPr>
          <w:trHeight w:val="363"/>
        </w:trPr>
        <w:tc>
          <w:tcPr>
            <w:tcW w:w="9586" w:type="dxa"/>
            <w:gridSpan w:val="5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2535FF" w:rsidRDefault="002535FF" w:rsidP="0025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35FF" w:rsidRPr="002535FF" w:rsidTr="00834C2E">
        <w:trPr>
          <w:trHeight w:val="660"/>
        </w:trPr>
        <w:tc>
          <w:tcPr>
            <w:tcW w:w="95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2535FF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</w:t>
            </w:r>
            <w:proofErr w:type="gram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қытт</w:t>
            </w:r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2535FF" w:rsidRDefault="002535FF" w:rsidP="0025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Жоспарланатын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2535FF" w:rsidRDefault="002535FF" w:rsidP="0025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  <w:p w:rsidR="002535FF" w:rsidRPr="002535FF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535FF" w:rsidRPr="002535FF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5FF" w:rsidRPr="00E71DED" w:rsidTr="00834C2E">
        <w:trPr>
          <w:trHeight w:val="528"/>
        </w:trPr>
        <w:tc>
          <w:tcPr>
            <w:tcW w:w="95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AE2E3B" w:rsidRDefault="005948D6" w:rsidP="0085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5</w:t>
            </w:r>
            <w:r w:rsidR="00AE2E3B" w:rsidRPr="00AE2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A7C" w:rsidRPr="001C3A7C" w:rsidRDefault="001C3A7C" w:rsidP="001C3A7C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1C3A7C">
              <w:rPr>
                <w:color w:val="000000"/>
                <w:lang w:val="kk-KZ"/>
              </w:rPr>
              <w:t>Тақырыпқа шығу мақсатында «Өркениет» тақыры</w:t>
            </w:r>
            <w:r w:rsidR="00814F72">
              <w:rPr>
                <w:color w:val="000000"/>
                <w:lang w:val="kk-KZ"/>
              </w:rPr>
              <w:t>б</w:t>
            </w:r>
            <w:r w:rsidRPr="001C3A7C">
              <w:rPr>
                <w:color w:val="000000"/>
                <w:lang w:val="kk-KZ"/>
              </w:rPr>
              <w:t>ына қатысты суреттер көрсетіледі. Осы арқылы оқушыларға сұрақ қойылады?</w:t>
            </w:r>
          </w:p>
          <w:p w:rsidR="001C3A7C" w:rsidRPr="001C3A7C" w:rsidRDefault="001C3A7C" w:rsidP="001C3A7C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1C3A7C">
              <w:rPr>
                <w:i/>
                <w:iCs/>
                <w:color w:val="000000"/>
                <w:lang w:val="kk-KZ"/>
              </w:rPr>
              <w:t>Сабақтың тақырыбы қалай аталуы мүмкін?</w:t>
            </w:r>
          </w:p>
          <w:p w:rsidR="001C3A7C" w:rsidRPr="001C3A7C" w:rsidRDefault="001C3A7C" w:rsidP="001C3A7C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1C3A7C">
              <w:rPr>
                <w:b/>
                <w:color w:val="000000"/>
                <w:lang w:val="kk-KZ"/>
              </w:rPr>
              <w:t>Тапсырма:</w:t>
            </w:r>
            <w:r>
              <w:rPr>
                <w:color w:val="000000"/>
                <w:lang w:val="kk-KZ"/>
              </w:rPr>
              <w:t xml:space="preserve"> </w:t>
            </w:r>
            <w:r w:rsidRPr="001C3A7C">
              <w:rPr>
                <w:color w:val="000000"/>
                <w:lang w:val="kk-KZ"/>
              </w:rPr>
              <w:t xml:space="preserve"> «Ойлан. Талқыла. Бөліс» стратегиясын қолдана отырып,</w:t>
            </w:r>
            <w:r w:rsidRPr="001C3A7C">
              <w:rPr>
                <w:color w:val="000000"/>
                <w:sz w:val="21"/>
                <w:szCs w:val="21"/>
                <w:lang w:val="kk-KZ"/>
              </w:rPr>
              <w:t> </w:t>
            </w:r>
            <w:r w:rsidRPr="001C3A7C">
              <w:rPr>
                <w:color w:val="222222"/>
                <w:shd w:val="clear" w:color="auto" w:fill="FFFFFF"/>
                <w:lang w:val="kk-KZ"/>
              </w:rPr>
              <w:t xml:space="preserve"> Қазақстан Республикасының Президенті </w:t>
            </w:r>
            <w:r w:rsidRPr="001C3A7C">
              <w:rPr>
                <w:color w:val="0B0080"/>
                <w:shd w:val="clear" w:color="auto" w:fill="FFFFFF"/>
                <w:lang w:val="kk-KZ"/>
              </w:rPr>
              <w:t>Н.Назарбаев</w:t>
            </w:r>
            <w:r w:rsidRPr="001C3A7C">
              <w:rPr>
                <w:color w:val="222222"/>
                <w:shd w:val="clear" w:color="auto" w:fill="FFFFFF"/>
                <w:lang w:val="kk-KZ"/>
              </w:rPr>
              <w:t> </w:t>
            </w:r>
            <w:r w:rsidRPr="001C3A7C">
              <w:rPr>
                <w:color w:val="0B0080"/>
                <w:shd w:val="clear" w:color="auto" w:fill="FFFFFF"/>
                <w:lang w:val="kk-KZ"/>
              </w:rPr>
              <w:t>2005 жылғы</w:t>
            </w:r>
            <w:r w:rsidRPr="001C3A7C">
              <w:rPr>
                <w:color w:val="222222"/>
                <w:shd w:val="clear" w:color="auto" w:fill="FFFFFF"/>
                <w:lang w:val="kk-KZ"/>
              </w:rPr>
              <w:t> </w:t>
            </w:r>
            <w:r w:rsidRPr="001C3A7C">
              <w:rPr>
                <w:i/>
                <w:iCs/>
                <w:color w:val="222222"/>
                <w:shd w:val="clear" w:color="auto" w:fill="FFFFFF"/>
                <w:lang w:val="kk-KZ"/>
              </w:rPr>
              <w:t>Қазақстан халқына жолдауында “Орталық Азия елдері Одағын” құруды ұсынғандығы туралы сөздері көрсетіледі.</w:t>
            </w:r>
          </w:p>
          <w:p w:rsidR="002535FF" w:rsidRPr="001C3A7C" w:rsidRDefault="001C3A7C" w:rsidP="00AE2E3B">
            <w:pPr>
              <w:pStyle w:val="western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  <w:lang w:val="kk-KZ"/>
              </w:rPr>
            </w:pPr>
            <w:r w:rsidRPr="001C3A7C">
              <w:rPr>
                <w:color w:val="000000"/>
                <w:lang w:val="kk-KZ"/>
              </w:rPr>
              <w:t>Студенттер неліктен Н.Назарбаевтың осы сөздерді айтқандығын анықтап, болжау</w:t>
            </w:r>
            <w:r w:rsidRPr="001C3A7C">
              <w:rPr>
                <w:color w:val="000000"/>
                <w:sz w:val="21"/>
                <w:szCs w:val="21"/>
                <w:lang w:val="kk-KZ"/>
              </w:rPr>
              <w:t> </w:t>
            </w:r>
            <w:r w:rsidRPr="001C3A7C">
              <w:rPr>
                <w:i/>
                <w:iCs/>
                <w:color w:val="000000"/>
                <w:lang w:val="kk-KZ"/>
              </w:rPr>
              <w:t>жасайды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DE4887" w:rsidRDefault="00DE4887" w:rsidP="00AE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4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 w:rsidR="002535FF" w:rsidRPr="00DE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:rsidR="002535FF" w:rsidRPr="00D903B2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535FF" w:rsidRPr="005948D6" w:rsidTr="00834C2E">
        <w:trPr>
          <w:trHeight w:val="422"/>
        </w:trPr>
        <w:tc>
          <w:tcPr>
            <w:tcW w:w="95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176B0A" w:rsidRDefault="005948D6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  <w:r w:rsidR="0085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76B0A" w:rsidRPr="0017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минут</w:t>
            </w:r>
          </w:p>
          <w:p w:rsidR="002535FF" w:rsidRPr="002535FF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B0A" w:rsidRPr="00176B0A" w:rsidRDefault="00176B0A" w:rsidP="00176B0A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 xml:space="preserve">Зерттеу </w:t>
            </w:r>
            <w:r w:rsidR="0030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тапсырмалары</w:t>
            </w:r>
            <w:r w:rsidRPr="0017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:</w:t>
            </w:r>
          </w:p>
          <w:p w:rsidR="004D56C3" w:rsidRPr="00C14271" w:rsidRDefault="00C14271" w:rsidP="00C14271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42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Студенттерге </w:t>
            </w:r>
            <w:r w:rsidR="004D56C3" w:rsidRPr="00C142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Орталық Азиядағы өркениеттерді зерттеуге байланысты мәтіндер таратылады.</w:t>
            </w:r>
            <w:r w:rsidR="004D56C3" w:rsidRPr="00C14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Орталық Азиядағы өркениеттер туралы зерттеген ғалымдар мен олардың зерттеулеріндегі басты ұстанымдарды анықтап, ұқсастықтары мен айырмашылықтарын анықтауға тапсырма беріледі:</w:t>
            </w:r>
          </w:p>
          <w:tbl>
            <w:tblPr>
              <w:tblW w:w="577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77"/>
              <w:gridCol w:w="1413"/>
              <w:gridCol w:w="1254"/>
              <w:gridCol w:w="2331"/>
            </w:tblGrid>
            <w:tr w:rsidR="004D56C3" w:rsidRPr="005948D6" w:rsidTr="004D56C3">
              <w:trPr>
                <w:trHeight w:val="1065"/>
              </w:trPr>
              <w:tc>
                <w:tcPr>
                  <w:tcW w:w="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4D56C3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kk-KZ" w:eastAsia="ru-RU"/>
                    </w:rPr>
                    <w:t>Орталық Азиядағы өркениеттер туралы зерттеген ғалымдар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D56C3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kk-KZ" w:eastAsia="ru-RU"/>
                    </w:rPr>
                    <w:t>Зерттеулеріндегі басты ұстанымдарды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D56C3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kk-KZ" w:eastAsia="ru-RU"/>
                    </w:rPr>
                    <w:t>Зерттеулеріндегі басты ұқсастықтары мен айырмашылықтары</w:t>
                  </w:r>
                </w:p>
              </w:tc>
            </w:tr>
            <w:tr w:rsidR="004D56C3" w:rsidRPr="005948D6" w:rsidTr="004D56C3">
              <w:trPr>
                <w:trHeight w:val="15"/>
              </w:trPr>
              <w:tc>
                <w:tcPr>
                  <w:tcW w:w="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D56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kk-KZ" w:eastAsia="ru-RU"/>
                    </w:rPr>
                  </w:pPr>
                </w:p>
              </w:tc>
            </w:tr>
            <w:tr w:rsidR="004D56C3" w:rsidRPr="005948D6" w:rsidTr="004D56C3">
              <w:trPr>
                <w:trHeight w:val="90"/>
              </w:trPr>
              <w:tc>
                <w:tcPr>
                  <w:tcW w:w="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9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D56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16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D56C3" w:rsidRPr="004D56C3" w:rsidRDefault="004D56C3" w:rsidP="004D5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kk-KZ" w:eastAsia="ru-RU"/>
                    </w:rPr>
                  </w:pPr>
                </w:p>
              </w:tc>
            </w:tr>
            <w:tr w:rsidR="004D56C3" w:rsidRPr="005948D6" w:rsidTr="004D56C3">
              <w:trPr>
                <w:trHeight w:val="90"/>
              </w:trPr>
              <w:tc>
                <w:tcPr>
                  <w:tcW w:w="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9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D56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16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D56C3" w:rsidRPr="004D56C3" w:rsidRDefault="004D56C3" w:rsidP="004D5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kk-KZ" w:eastAsia="ru-RU"/>
                    </w:rPr>
                  </w:pPr>
                </w:p>
              </w:tc>
            </w:tr>
            <w:tr w:rsidR="004D56C3" w:rsidRPr="005948D6" w:rsidTr="004D56C3">
              <w:trPr>
                <w:trHeight w:val="90"/>
              </w:trPr>
              <w:tc>
                <w:tcPr>
                  <w:tcW w:w="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9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D56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16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D56C3" w:rsidRPr="004D56C3" w:rsidRDefault="004D56C3" w:rsidP="004D5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kk-KZ" w:eastAsia="ru-RU"/>
                    </w:rPr>
                  </w:pPr>
                </w:p>
              </w:tc>
            </w:tr>
            <w:tr w:rsidR="004D56C3" w:rsidRPr="005948D6" w:rsidTr="004D56C3">
              <w:trPr>
                <w:trHeight w:val="90"/>
              </w:trPr>
              <w:tc>
                <w:tcPr>
                  <w:tcW w:w="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9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D56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16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D56C3" w:rsidRPr="004D56C3" w:rsidRDefault="004D56C3" w:rsidP="004D5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kk-KZ" w:eastAsia="ru-RU"/>
                    </w:rPr>
                  </w:pPr>
                </w:p>
              </w:tc>
            </w:tr>
            <w:tr w:rsidR="004D56C3" w:rsidRPr="005948D6" w:rsidTr="004D56C3">
              <w:trPr>
                <w:trHeight w:val="75"/>
              </w:trPr>
              <w:tc>
                <w:tcPr>
                  <w:tcW w:w="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7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D56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16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D56C3" w:rsidRPr="004D56C3" w:rsidRDefault="004D56C3" w:rsidP="004D5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kk-KZ" w:eastAsia="ru-RU"/>
                    </w:rPr>
                  </w:pPr>
                </w:p>
              </w:tc>
            </w:tr>
          </w:tbl>
          <w:p w:rsidR="004D56C3" w:rsidRPr="004D56C3" w:rsidRDefault="004D56C3" w:rsidP="004D56C3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D5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Бағалау критериилері:</w:t>
            </w:r>
          </w:p>
          <w:p w:rsidR="004D56C3" w:rsidRPr="004D56C3" w:rsidRDefault="004D56C3" w:rsidP="004D56C3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D56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4D56C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r w:rsidRPr="004D56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Орталық Азиядағы өркениеттер туралы зерттеген 5 ғалымды атай алады</w:t>
            </w:r>
          </w:p>
          <w:p w:rsidR="004D56C3" w:rsidRPr="004D56C3" w:rsidRDefault="004D56C3" w:rsidP="004D56C3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D56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-Зерттеуші ғалымдардың Орталық Азиядағы өркениеттерге байланысты басты ұстанымдарын сипаттай алады</w:t>
            </w:r>
          </w:p>
          <w:p w:rsidR="004D56C3" w:rsidRPr="004D56C3" w:rsidRDefault="004D56C3" w:rsidP="004D56C3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D56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-Орталық Азиядағы өркениеттерге байланысты 2 басты ұқсастықты сипаттай алады алады</w:t>
            </w:r>
          </w:p>
          <w:p w:rsidR="004D56C3" w:rsidRPr="004D56C3" w:rsidRDefault="004D56C3" w:rsidP="004D56C3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4D56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--Орталық Азиядағы өркениеттерге байланысты 2 басты ұқсастықты анықтай алады</w:t>
            </w:r>
          </w:p>
          <w:p w:rsidR="004D56C3" w:rsidRPr="004D56C3" w:rsidRDefault="004D56C3" w:rsidP="004D56C3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D56C3" w:rsidRPr="00C14271" w:rsidRDefault="004D56C3" w:rsidP="00C14271">
            <w:pPr>
              <w:pStyle w:val="a5"/>
              <w:numPr>
                <w:ilvl w:val="0"/>
                <w:numId w:val="11"/>
              </w:num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427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Төмендегі берілген белгілердің қайсысы Орталық Азия өркениетіне қайсысы тек Көшпенділер өркениетіне тән екендігін анықтаңыздар:</w:t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br/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а) мәдени негізіне рулық-тайпалық одақ жатады;</w:t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br/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 xml:space="preserve">ә) түркі тілінде сөйлеген тайпалар “түркі” этнонимі пайда </w:t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болғаннан талай ғасырлар бұрын қалыптасқан;</w:t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br/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б) мұсылман дінін біртіндеп өз еркімен қабылдаған және бұл үрдіс Шыңғыс хан империясы тұсында баяулағанымен, түбінде табысты аяқталған;</w:t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br/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 xml:space="preserve">в) орта ғасырлардың соңынан бастап түркі тайпалары моңғолдық этн. </w:t>
            </w:r>
            <w:r w:rsidR="00227CCE"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Э</w:t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лементтерді өзіне сіңіре бастады;</w:t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br/>
            </w:r>
            <w:r w:rsidRPr="00C142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г) 15 ғ-да Орталық Азияда қазақ деп бұрынғы мемлекетінен бөлінген адамдарды айтты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427"/>
              <w:gridCol w:w="3428"/>
            </w:tblGrid>
            <w:tr w:rsidR="004D56C3" w:rsidRPr="004D56C3" w:rsidTr="004D56C3">
              <w:trPr>
                <w:trHeight w:val="1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19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4D56C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16"/>
                      <w:szCs w:val="16"/>
                      <w:shd w:val="clear" w:color="auto" w:fill="FFFFFF"/>
                      <w:lang w:val="kk-KZ" w:eastAsia="ru-RU"/>
                    </w:rPr>
                    <w:t>Орталық Азия өркениетіне тән белгілер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19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D56C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16"/>
                      <w:szCs w:val="16"/>
                      <w:shd w:val="clear" w:color="auto" w:fill="FFFFFF"/>
                      <w:lang w:val="kk-KZ" w:eastAsia="ru-RU"/>
                    </w:rPr>
                    <w:t>Көшпенділер өркениетіне тән белгілер</w:t>
                  </w:r>
                </w:p>
              </w:tc>
            </w:tr>
            <w:tr w:rsidR="004D56C3" w:rsidRPr="004D56C3" w:rsidTr="004D56C3">
              <w:trPr>
                <w:trHeight w:val="19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D56C3" w:rsidRPr="004D56C3" w:rsidRDefault="004D56C3" w:rsidP="004D56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 w:eastAsia="ru-RU"/>
                    </w:rPr>
                  </w:pPr>
                </w:p>
              </w:tc>
            </w:tr>
          </w:tbl>
          <w:p w:rsidR="002535FF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24C04">
            <w:pPr>
              <w:pStyle w:val="a3"/>
              <w:numPr>
                <w:ilvl w:val="0"/>
                <w:numId w:val="11"/>
              </w:numPr>
              <w:spacing w:before="0" w:beforeAutospacing="0" w:after="200" w:afterAutospacing="0"/>
              <w:rPr>
                <w:noProof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11D07" wp14:editId="1AC37AA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614680</wp:posOffset>
                      </wp:positionV>
                      <wp:extent cx="1285875" cy="52387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4C04" w:rsidRPr="00224C04" w:rsidRDefault="00224C04" w:rsidP="00224C0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Ең маңызды элемент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left:0;text-align:left;margin-left:99pt;margin-top:48.4pt;width:101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" fillcolor="#4f81bd [3204]" strokecolor="#243f60 [1604]" strokeweight="2pt">
                      <v:textbox>
                        <w:txbxContent>
                          <w:p w:rsidR="00224C04" w:rsidRPr="00224C04" w:rsidRDefault="00224C04" w:rsidP="00224C0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Ең маңызды элемент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1B44">
              <w:rPr>
                <w:b/>
                <w:bCs/>
                <w:color w:val="000000"/>
                <w:lang w:val="kk-KZ"/>
              </w:rPr>
              <w:t xml:space="preserve"> Студенттер тақырыптың мағыздылығын ашу үшін </w:t>
            </w:r>
            <w:r w:rsidRPr="00B61B44">
              <w:rPr>
                <w:b/>
                <w:bCs/>
                <w:color w:val="000000"/>
                <w:lang w:val="kk-KZ"/>
              </w:rPr>
              <w:t>«Ромбтық» жіктелім</w:t>
            </w:r>
            <w:r w:rsidR="00B61B44">
              <w:rPr>
                <w:b/>
                <w:bCs/>
                <w:color w:val="000000"/>
                <w:lang w:val="kk-KZ"/>
              </w:rPr>
              <w:t xml:space="preserve"> арқылы зерттеп, саралайды</w:t>
            </w:r>
          </w:p>
          <w:p w:rsidR="00224C04" w:rsidRPr="00224C04" w:rsidRDefault="00224C04" w:rsidP="00224C04">
            <w:pPr>
              <w:pStyle w:val="a3"/>
              <w:spacing w:before="0" w:beforeAutospacing="0" w:after="200" w:afterAutospacing="0"/>
              <w:ind w:left="420"/>
              <w:jc w:val="center"/>
              <w:rPr>
                <w:lang w:val="kk-KZ"/>
              </w:rPr>
            </w:pPr>
          </w:p>
          <w:p w:rsidR="00305F69" w:rsidRDefault="00305F69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4400E0" wp14:editId="43E2666B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63500</wp:posOffset>
                      </wp:positionV>
                      <wp:extent cx="1285875" cy="5238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4C04" w:rsidRPr="00224C04" w:rsidRDefault="00224C04" w:rsidP="00224C0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маңызды элемент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7" style="position:absolute;margin-left:153pt;margin-top:5pt;width:101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" fillcolor="#4f81bd [3204]" strokecolor="#243f60 [1604]" strokeweight="2pt">
                      <v:textbox>
                        <w:txbxContent>
                          <w:p w:rsidR="00224C04" w:rsidRPr="00224C04" w:rsidRDefault="00224C04" w:rsidP="00224C0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маңызды элемент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7FF6ED" wp14:editId="4B30DD0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63500</wp:posOffset>
                      </wp:positionV>
                      <wp:extent cx="1285875" cy="52387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4C04" w:rsidRPr="00224C04" w:rsidRDefault="00224C04" w:rsidP="00224C0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маңызды элемент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8" style="position:absolute;margin-left:45pt;margin-top:5pt;width:101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" fillcolor="#4f81bd [3204]" strokecolor="#243f60 [1604]" strokeweight="2pt">
                      <v:textbox>
                        <w:txbxContent>
                          <w:p w:rsidR="00224C04" w:rsidRPr="00224C04" w:rsidRDefault="00224C04" w:rsidP="00224C0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маңызды элемент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24C04" w:rsidRDefault="00224C04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164AF9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9D3EB3" wp14:editId="277B1FFC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138430</wp:posOffset>
                      </wp:positionV>
                      <wp:extent cx="1285875" cy="704850"/>
                      <wp:effectExtent l="0" t="0" r="28575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704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4C04" w:rsidRPr="00224C04" w:rsidRDefault="00164AF9" w:rsidP="00224C0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Жеткілікті түрде </w:t>
                                  </w:r>
                                  <w:r w:rsidR="00224C04">
                                    <w:rPr>
                                      <w:lang w:val="kk-KZ"/>
                                    </w:rPr>
                                    <w:t>маңызды элемент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9" style="position:absolute;margin-left:212.25pt;margin-top:10.9pt;width:101.2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" fillcolor="#4f81bd [3204]" strokecolor="#243f60 [1604]" strokeweight="2pt">
                      <v:textbox>
                        <w:txbxContent>
                          <w:p w:rsidR="00224C04" w:rsidRPr="00224C04" w:rsidRDefault="00164AF9" w:rsidP="00224C0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Жеткілікті түрде </w:t>
                            </w:r>
                            <w:r w:rsidR="00224C04">
                              <w:rPr>
                                <w:lang w:val="kk-KZ"/>
                              </w:rPr>
                              <w:t>маңызды элемент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86E0E9" wp14:editId="066F26BC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138430</wp:posOffset>
                      </wp:positionV>
                      <wp:extent cx="1285875" cy="704850"/>
                      <wp:effectExtent l="0" t="0" r="28575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704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4C04" w:rsidRPr="00224C04" w:rsidRDefault="00164AF9" w:rsidP="00224C0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Жеткілікті түрде </w:t>
                                  </w:r>
                                  <w:r w:rsidR="00224C04">
                                    <w:rPr>
                                      <w:lang w:val="kk-KZ"/>
                                    </w:rPr>
                                    <w:t>маңызды элемент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0" style="position:absolute;margin-left:105.75pt;margin-top:10.9pt;width:101.2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" fillcolor="#4f81bd [3204]" strokecolor="#243f60 [1604]" strokeweight="2pt">
                      <v:textbox>
                        <w:txbxContent>
                          <w:p w:rsidR="00224C04" w:rsidRPr="00224C04" w:rsidRDefault="00164AF9" w:rsidP="00224C0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Жеткілікті түрде </w:t>
                            </w:r>
                            <w:r w:rsidR="00224C04">
                              <w:rPr>
                                <w:lang w:val="kk-KZ"/>
                              </w:rPr>
                              <w:t>маңызды элемент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2DB6D6" wp14:editId="01CC26F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138430</wp:posOffset>
                      </wp:positionV>
                      <wp:extent cx="1285875" cy="704850"/>
                      <wp:effectExtent l="0" t="0" r="2857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704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4C04" w:rsidRPr="00224C04" w:rsidRDefault="00164AF9" w:rsidP="00224C0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Жеткілікті түрде</w:t>
                                  </w:r>
                                  <w:r w:rsidR="00224C04">
                                    <w:rPr>
                                      <w:lang w:val="kk-KZ"/>
                                    </w:rPr>
                                    <w:t xml:space="preserve"> маңызды элемент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1" style="position:absolute;margin-left:-2.25pt;margin-top:10.9pt;width:101.2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" fillcolor="#4f81bd [3204]" strokecolor="#243f60 [1604]" strokeweight="2pt">
                      <v:textbox>
                        <w:txbxContent>
                          <w:p w:rsidR="00224C04" w:rsidRPr="00224C04" w:rsidRDefault="00164AF9" w:rsidP="00224C0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Жеткілікті түрде</w:t>
                            </w:r>
                            <w:r w:rsidR="00224C04">
                              <w:rPr>
                                <w:lang w:val="kk-KZ"/>
                              </w:rPr>
                              <w:t xml:space="preserve"> маңызды элемент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24C04" w:rsidRDefault="00224C04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0B6F" w:rsidRDefault="00EC0B6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0B6F" w:rsidRDefault="00EC0B6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0B6F" w:rsidRDefault="00EC0B6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FF382F" wp14:editId="4D1B18E0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51435</wp:posOffset>
                      </wp:positionV>
                      <wp:extent cx="1285875" cy="523875"/>
                      <wp:effectExtent l="0" t="0" r="28575" b="2857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4C04" w:rsidRPr="00224C04" w:rsidRDefault="00334015" w:rsidP="00224C0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онша</w:t>
                                  </w:r>
                                  <w:r w:rsidR="00224C04">
                                    <w:rPr>
                                      <w:lang w:val="kk-KZ"/>
                                    </w:rPr>
                                    <w:t xml:space="preserve"> маңызды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 xml:space="preserve"> емес </w:t>
                                  </w:r>
                                  <w:r w:rsidR="00224C04">
                                    <w:rPr>
                                      <w:lang w:val="kk-KZ"/>
                                    </w:rPr>
                                    <w:t>элемент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32" style="position:absolute;margin-left:153pt;margin-top:4.05pt;width:101.2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" fillcolor="#4f81bd [3204]" strokecolor="#243f60 [1604]" strokeweight="2pt">
                      <v:textbox>
                        <w:txbxContent>
                          <w:p w:rsidR="00224C04" w:rsidRPr="00224C04" w:rsidRDefault="00334015" w:rsidP="00224C0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онша</w:t>
                            </w:r>
                            <w:r w:rsidR="00224C04">
                              <w:rPr>
                                <w:lang w:val="kk-KZ"/>
                              </w:rPr>
                              <w:t xml:space="preserve"> маңызды </w:t>
                            </w:r>
                            <w:r>
                              <w:rPr>
                                <w:lang w:val="kk-KZ"/>
                              </w:rPr>
                              <w:t xml:space="preserve"> емес </w:t>
                            </w:r>
                            <w:r w:rsidR="00224C04">
                              <w:rPr>
                                <w:lang w:val="kk-KZ"/>
                              </w:rPr>
                              <w:t>элемент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9623E4" wp14:editId="51EBA57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51435</wp:posOffset>
                      </wp:positionV>
                      <wp:extent cx="1285875" cy="523875"/>
                      <wp:effectExtent l="0" t="0" r="28575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4C04" w:rsidRPr="00224C04" w:rsidRDefault="00334015" w:rsidP="00224C0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онша</w:t>
                                  </w:r>
                                  <w:r w:rsidR="00224C04">
                                    <w:rPr>
                                      <w:lang w:val="kk-KZ"/>
                                    </w:rPr>
                                    <w:t xml:space="preserve"> маңызды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 xml:space="preserve"> емес </w:t>
                                  </w:r>
                                  <w:r w:rsidR="00224C04">
                                    <w:rPr>
                                      <w:lang w:val="kk-KZ"/>
                                    </w:rPr>
                                    <w:t>элемент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33" style="position:absolute;margin-left:45pt;margin-top:4.05pt;width:101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" fillcolor="#4f81bd [3204]" strokecolor="#243f60 [1604]" strokeweight="2pt">
                      <v:textbox>
                        <w:txbxContent>
                          <w:p w:rsidR="00224C04" w:rsidRPr="00224C04" w:rsidRDefault="00334015" w:rsidP="00224C0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онша</w:t>
                            </w:r>
                            <w:r w:rsidR="00224C04">
                              <w:rPr>
                                <w:lang w:val="kk-KZ"/>
                              </w:rPr>
                              <w:t xml:space="preserve"> маңызды </w:t>
                            </w:r>
                            <w:r>
                              <w:rPr>
                                <w:lang w:val="kk-KZ"/>
                              </w:rPr>
                              <w:t xml:space="preserve"> емес </w:t>
                            </w:r>
                            <w:r w:rsidR="00224C04">
                              <w:rPr>
                                <w:lang w:val="kk-KZ"/>
                              </w:rPr>
                              <w:t>элемент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C0B6F" w:rsidRDefault="00EC0B6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0B6F" w:rsidRDefault="00EC0B6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0B6F" w:rsidRDefault="00EC0B6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388712" wp14:editId="0BA2B58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137795</wp:posOffset>
                      </wp:positionV>
                      <wp:extent cx="1285875" cy="52387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4C04" w:rsidRPr="00224C04" w:rsidRDefault="00224C04" w:rsidP="00224C0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Ең</w:t>
                                  </w:r>
                                  <w:r w:rsidR="00334015">
                                    <w:rPr>
                                      <w:lang w:val="kk-KZ"/>
                                    </w:rPr>
                                    <w:t xml:space="preserve"> бір маңыз</w:t>
                                  </w:r>
                                  <w:r>
                                    <w:rPr>
                                      <w:lang w:val="kk-KZ"/>
                                    </w:rPr>
                                    <w:t xml:space="preserve">ы </w:t>
                                  </w:r>
                                  <w:r w:rsidR="00334015">
                                    <w:rPr>
                                      <w:lang w:val="kk-KZ"/>
                                    </w:rPr>
                                    <w:t xml:space="preserve"> бар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>элемент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34" style="position:absolute;margin-left:105.75pt;margin-top:10.85pt;width:101.2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" fillcolor="#4f81bd [3204]" strokecolor="#243f60 [1604]" strokeweight="2pt">
                      <v:textbox>
                        <w:txbxContent>
                          <w:p w:rsidR="00224C04" w:rsidRPr="00224C04" w:rsidRDefault="00224C04" w:rsidP="00224C0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Ең</w:t>
                            </w:r>
                            <w:r w:rsidR="00334015">
                              <w:rPr>
                                <w:lang w:val="kk-KZ"/>
                              </w:rPr>
                              <w:t xml:space="preserve"> бір маңыз</w:t>
                            </w:r>
                            <w:r>
                              <w:rPr>
                                <w:lang w:val="kk-KZ"/>
                              </w:rPr>
                              <w:t xml:space="preserve">ы </w:t>
                            </w:r>
                            <w:r w:rsidR="00334015">
                              <w:rPr>
                                <w:lang w:val="kk-KZ"/>
                              </w:rPr>
                              <w:t xml:space="preserve"> бар </w:t>
                            </w:r>
                            <w:r>
                              <w:rPr>
                                <w:lang w:val="kk-KZ"/>
                              </w:rPr>
                              <w:t>элемент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C0B6F" w:rsidRDefault="00EC0B6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0B6F" w:rsidRDefault="00EC0B6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2B62" w:rsidRPr="00892B62" w:rsidRDefault="00EC0B6F" w:rsidP="00892B62">
            <w:pPr>
              <w:pStyle w:val="a3"/>
              <w:spacing w:before="0" w:beforeAutospacing="0" w:after="200" w:afterAutospacing="0"/>
            </w:pPr>
            <w:r>
              <w:rPr>
                <w:lang w:val="kk-KZ"/>
              </w:rPr>
              <w:t xml:space="preserve">4. </w:t>
            </w:r>
            <w:proofErr w:type="spellStart"/>
            <w:r w:rsidR="00892B62" w:rsidRPr="00892B62">
              <w:rPr>
                <w:b/>
                <w:bCs/>
                <w:color w:val="000000"/>
              </w:rPr>
              <w:t>Ақпаратты</w:t>
            </w:r>
            <w:proofErr w:type="spellEnd"/>
            <w:r w:rsidR="00892B62" w:rsidRPr="00892B62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92B62" w:rsidRPr="00892B62">
              <w:rPr>
                <w:b/>
                <w:bCs/>
                <w:color w:val="000000"/>
              </w:rPr>
              <w:t>жеткізу</w:t>
            </w:r>
            <w:proofErr w:type="spellEnd"/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19C1EB" wp14:editId="03314D16">
                      <wp:simplePos x="0" y="0"/>
                      <wp:positionH relativeFrom="column">
                        <wp:posOffset>-28576</wp:posOffset>
                      </wp:positionH>
                      <wp:positionV relativeFrom="paragraph">
                        <wp:posOffset>240665</wp:posOffset>
                      </wp:positionV>
                      <wp:extent cx="2524125" cy="1524000"/>
                      <wp:effectExtent l="0" t="0" r="28575" b="1905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152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2B62" w:rsidRPr="00892B62" w:rsidRDefault="00892B62" w:rsidP="00892B62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Тапсырмаларды орындау кезінде не кедергі болды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" o:spid="_x0000_s1035" style="position:absolute;margin-left:-2.25pt;margin-top:18.95pt;width:198.75pt;height:1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" fillcolor="#c00000" strokecolor="#243f60 [1604]" strokeweight="2pt">
                      <v:textbox>
                        <w:txbxContent>
                          <w:p w:rsidR="00892B62" w:rsidRPr="00892B62" w:rsidRDefault="00892B62" w:rsidP="00892B62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Тапсырмаларды орындау кезінде не кедергі болды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spellStart"/>
            <w:r w:rsidRPr="00892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Кедергіге</w:t>
            </w:r>
            <w:proofErr w:type="spellEnd"/>
            <w:r w:rsidRPr="00892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қарсы</w:t>
            </w:r>
            <w:proofErr w:type="spellEnd"/>
            <w:r w:rsidRPr="00892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92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жүру</w:t>
            </w:r>
            <w:proofErr w:type="spellEnd"/>
            <w:proofErr w:type="gramEnd"/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66EA16" wp14:editId="282EFE1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253365</wp:posOffset>
                      </wp:positionV>
                      <wp:extent cx="2571750" cy="1524000"/>
                      <wp:effectExtent l="0" t="0" r="19050" b="19050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152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2B62" w:rsidRPr="00892B62" w:rsidRDefault="00892B62" w:rsidP="00892B62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Тапсырмаларды орындау </w:t>
                                  </w:r>
                                  <w:r w:rsidR="00834C2E">
                                    <w:rPr>
                                      <w:lang w:val="kk-KZ"/>
                                    </w:rPr>
                                    <w:t>барысында  қолданған әдістерді қалай өзгертер едіңіз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" o:spid="_x0000_s1036" style="position:absolute;margin-left:-2.25pt;margin-top:19.95pt;width:202.5pt;height:1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" fillcolor="#ffc000" strokecolor="#243f60 [1604]" strokeweight="2pt">
                      <v:textbox>
                        <w:txbxContent>
                          <w:p w:rsidR="00892B62" w:rsidRPr="00892B62" w:rsidRDefault="00892B62" w:rsidP="00892B62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Тапсырмаларды орындау </w:t>
                            </w:r>
                            <w:r w:rsidR="00834C2E">
                              <w:rPr>
                                <w:lang w:val="kk-KZ"/>
                              </w:rPr>
                              <w:t>барысында  қолданған әдістерді қалай өзгертер едіңіз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D6E717" wp14:editId="286C2750">
                      <wp:simplePos x="0" y="0"/>
                      <wp:positionH relativeFrom="column">
                        <wp:posOffset>-28576</wp:posOffset>
                      </wp:positionH>
                      <wp:positionV relativeFrom="paragraph">
                        <wp:posOffset>70485</wp:posOffset>
                      </wp:positionV>
                      <wp:extent cx="2638425" cy="1524000"/>
                      <wp:effectExtent l="0" t="0" r="28575" b="19050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152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2B62" w:rsidRPr="00892B62" w:rsidRDefault="00892B62" w:rsidP="00892B62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Тапсырмаларды орындау</w:t>
                                  </w:r>
                                  <w:r w:rsidR="00834C2E">
                                    <w:rPr>
                                      <w:lang w:val="kk-KZ"/>
                                    </w:rPr>
                                    <w:t>ға не көмектесті?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" o:spid="_x0000_s1037" style="position:absolute;margin-left:-2.25pt;margin-top:5.55pt;width:207.75pt;height:1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" fillcolor="#00b050" strokecolor="#243f60 [1604]" strokeweight="2pt">
                      <v:textbox>
                        <w:txbxContent>
                          <w:p w:rsidR="00892B62" w:rsidRPr="00892B62" w:rsidRDefault="00892B62" w:rsidP="00892B62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Тапсырмаларды орындау</w:t>
                            </w:r>
                            <w:r w:rsidR="00834C2E">
                              <w:rPr>
                                <w:lang w:val="kk-KZ"/>
                              </w:rPr>
                              <w:t>ға не көмектесті?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2B62" w:rsidRPr="00892B62" w:rsidRDefault="00892B62" w:rsidP="00892B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0B6F" w:rsidRDefault="00EC0B6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2B62" w:rsidRDefault="00892B62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2B62" w:rsidRPr="002535FF" w:rsidRDefault="00892B62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98C" w:rsidRPr="0045798C" w:rsidRDefault="0045798C" w:rsidP="0045798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5798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kk-KZ" w:eastAsia="ru-RU"/>
              </w:rPr>
              <w:lastRenderedPageBreak/>
              <w:t>1.Уахит ШӘЛЕКЕНОВ,</w:t>
            </w:r>
            <w:r w:rsidRPr="004579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45798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Арийлер. Олар кімдер?</w:t>
            </w:r>
          </w:p>
          <w:p w:rsidR="0045798C" w:rsidRPr="0045798C" w:rsidRDefault="0045798C" w:rsidP="0045798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5798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kk-KZ" w:eastAsia="ru-RU"/>
              </w:rPr>
              <w:t xml:space="preserve">Ана тілі газеті,6 </w:t>
            </w:r>
            <w:r w:rsidR="00227CC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kk-KZ" w:eastAsia="ru-RU"/>
              </w:rPr>
              <w:t>–</w:t>
            </w:r>
            <w:r w:rsidRPr="0045798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kk-KZ" w:eastAsia="ru-RU"/>
              </w:rPr>
              <w:t xml:space="preserve"> сәуір, 2011 ж </w:t>
            </w:r>
            <w:r w:rsidRPr="0045798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kk-KZ" w:eastAsia="ru-RU"/>
              </w:rPr>
              <w:t> </w:t>
            </w:r>
          </w:p>
          <w:p w:rsidR="0045798C" w:rsidRPr="0045798C" w:rsidRDefault="0045798C" w:rsidP="0045798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45798C" w:rsidRPr="0045798C" w:rsidRDefault="0045798C" w:rsidP="0045798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57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2.http://www.dalanews.kz/9583</w:t>
            </w:r>
            <w:r w:rsidRPr="004579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45798C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bdr w:val="none" w:sz="0" w:space="0" w:color="auto" w:frame="1"/>
                <w:lang w:val="kk-KZ" w:eastAsia="ru-RU"/>
              </w:rPr>
              <w:t>Еренғайып ОМАРОВ,</w:t>
            </w:r>
          </w:p>
          <w:p w:rsidR="0045798C" w:rsidRPr="0045798C" w:rsidRDefault="0045798C" w:rsidP="0045798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798C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kk-KZ" w:eastAsia="ru-RU"/>
              </w:rPr>
              <w:t>Қазақ өркениеті</w:t>
            </w:r>
          </w:p>
          <w:p w:rsidR="0045798C" w:rsidRPr="0045798C" w:rsidRDefault="0045798C" w:rsidP="0045798C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45798C" w:rsidRPr="00814F72" w:rsidRDefault="005948D6" w:rsidP="00814F7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hyperlink r:id="rId8" w:history="1">
              <w:r w:rsidR="00814F72" w:rsidRPr="00814F72">
                <w:rPr>
                  <w:rStyle w:val="a4"/>
                  <w:lang w:val="kk-KZ"/>
                </w:rPr>
                <w:t>https://kk.wikipedia.org/wiki/%D0%94%D0%B0%D0%BB%D0%B0_%D3%A9%D1%80%D0%BA%D0%B5%D0%BD%D0%B8%D0%B5%D1%82%D1%96</w:t>
              </w:r>
            </w:hyperlink>
          </w:p>
          <w:p w:rsidR="0045798C" w:rsidRPr="0045798C" w:rsidRDefault="0045798C" w:rsidP="0045798C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45798C" w:rsidRPr="0045798C" w:rsidRDefault="00814F72" w:rsidP="0045798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</w:t>
            </w:r>
            <w:r w:rsidR="0045798C" w:rsidRPr="004579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.</w:t>
            </w:r>
            <w:r w:rsidR="0045798C" w:rsidRPr="004579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ДИАЛОГ ЦИВИЛИЗАЦИЙ НА ШЕЛКОВОМ </w:t>
            </w:r>
            <w:r w:rsidR="0045798C" w:rsidRPr="004579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 xml:space="preserve">ПУТИ | Мысль </w:t>
            </w:r>
            <w:r w:rsidR="00227C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…</w:t>
            </w:r>
          </w:p>
          <w:p w:rsidR="0045798C" w:rsidRPr="0045798C" w:rsidRDefault="0045798C" w:rsidP="0045798C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98C">
              <w:rPr>
                <w:rFonts w:ascii="Times New Roman" w:eastAsia="Times New Roman" w:hAnsi="Times New Roman" w:cs="Times New Roman"/>
                <w:color w:val="006621"/>
                <w:sz w:val="21"/>
                <w:szCs w:val="21"/>
                <w:lang w:val="en-GB" w:eastAsia="ru-RU"/>
              </w:rPr>
              <w:t>mysl</w:t>
            </w:r>
            <w:proofErr w:type="spellEnd"/>
            <w:r w:rsidRPr="0045798C">
              <w:rPr>
                <w:rFonts w:ascii="Times New Roman" w:eastAsia="Times New Roman" w:hAnsi="Times New Roman" w:cs="Times New Roman"/>
                <w:color w:val="006621"/>
                <w:sz w:val="21"/>
                <w:szCs w:val="21"/>
                <w:lang w:eastAsia="ru-RU"/>
              </w:rPr>
              <w:t>.</w:t>
            </w:r>
            <w:proofErr w:type="spellStart"/>
            <w:r w:rsidRPr="0045798C">
              <w:rPr>
                <w:rFonts w:ascii="Times New Roman" w:eastAsia="Times New Roman" w:hAnsi="Times New Roman" w:cs="Times New Roman"/>
                <w:color w:val="006621"/>
                <w:sz w:val="21"/>
                <w:szCs w:val="21"/>
                <w:lang w:val="en-GB" w:eastAsia="ru-RU"/>
              </w:rPr>
              <w:t>kazgazeta</w:t>
            </w:r>
            <w:proofErr w:type="spellEnd"/>
            <w:r w:rsidRPr="0045798C">
              <w:rPr>
                <w:rFonts w:ascii="Times New Roman" w:eastAsia="Times New Roman" w:hAnsi="Times New Roman" w:cs="Times New Roman"/>
                <w:color w:val="006621"/>
                <w:sz w:val="21"/>
                <w:szCs w:val="21"/>
                <w:lang w:eastAsia="ru-RU"/>
              </w:rPr>
              <w:t>.</w:t>
            </w:r>
            <w:proofErr w:type="spellStart"/>
            <w:r w:rsidRPr="0045798C">
              <w:rPr>
                <w:rFonts w:ascii="Times New Roman" w:eastAsia="Times New Roman" w:hAnsi="Times New Roman" w:cs="Times New Roman"/>
                <w:color w:val="006621"/>
                <w:sz w:val="21"/>
                <w:szCs w:val="21"/>
                <w:lang w:val="en-GB" w:eastAsia="ru-RU"/>
              </w:rPr>
              <w:t>kz</w:t>
            </w:r>
            <w:proofErr w:type="spellEnd"/>
            <w:r w:rsidRPr="0045798C">
              <w:rPr>
                <w:rFonts w:ascii="Times New Roman" w:eastAsia="Times New Roman" w:hAnsi="Times New Roman" w:cs="Times New Roman"/>
                <w:color w:val="006621"/>
                <w:sz w:val="21"/>
                <w:szCs w:val="21"/>
                <w:lang w:eastAsia="ru-RU"/>
              </w:rPr>
              <w:t>/?</w:t>
            </w:r>
            <w:r w:rsidRPr="0045798C">
              <w:rPr>
                <w:rFonts w:ascii="Times New Roman" w:eastAsia="Times New Roman" w:hAnsi="Times New Roman" w:cs="Times New Roman"/>
                <w:color w:val="006621"/>
                <w:sz w:val="21"/>
                <w:szCs w:val="21"/>
                <w:lang w:val="en-GB" w:eastAsia="ru-RU"/>
              </w:rPr>
              <w:t>p</w:t>
            </w:r>
            <w:r w:rsidRPr="0045798C">
              <w:rPr>
                <w:rFonts w:ascii="Times New Roman" w:eastAsia="Times New Roman" w:hAnsi="Times New Roman" w:cs="Times New Roman"/>
                <w:color w:val="006621"/>
                <w:sz w:val="21"/>
                <w:szCs w:val="21"/>
                <w:lang w:eastAsia="ru-RU"/>
              </w:rPr>
              <w:t>=7371</w:t>
            </w:r>
          </w:p>
          <w:p w:rsidR="0045798C" w:rsidRPr="0045798C" w:rsidRDefault="00814F72" w:rsidP="0045798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5</w:t>
            </w:r>
            <w:r w:rsidR="0045798C" w:rsidRPr="004579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.</w:t>
            </w:r>
            <w:r w:rsidR="0045798C" w:rsidRPr="0045798C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u w:val="single"/>
                <w:lang w:eastAsia="ru-RU"/>
              </w:rPr>
              <w:t xml:space="preserve">Культурно-цивилизационный аспект развития государств </w:t>
            </w:r>
            <w:r w:rsidR="00227CCE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u w:val="single"/>
                <w:lang w:eastAsia="ru-RU"/>
              </w:rPr>
              <w:t>…</w:t>
            </w:r>
          </w:p>
          <w:p w:rsidR="0045798C" w:rsidRPr="0045798C" w:rsidRDefault="0045798C" w:rsidP="0045798C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 w:eastAsia="ru-RU"/>
              </w:rPr>
            </w:pPr>
            <w:r w:rsidRPr="0045798C">
              <w:rPr>
                <w:rFonts w:ascii="Times New Roman" w:eastAsia="Times New Roman" w:hAnsi="Times New Roman" w:cs="Times New Roman"/>
                <w:color w:val="006621"/>
                <w:sz w:val="24"/>
                <w:szCs w:val="24"/>
                <w:lang w:val="en-US" w:eastAsia="ru-RU"/>
              </w:rPr>
              <w:t>nblib.library.kz/</w:t>
            </w:r>
            <w:proofErr w:type="spellStart"/>
            <w:r w:rsidRPr="0045798C">
              <w:rPr>
                <w:rFonts w:ascii="Times New Roman" w:eastAsia="Times New Roman" w:hAnsi="Times New Roman" w:cs="Times New Roman"/>
                <w:color w:val="006621"/>
                <w:sz w:val="24"/>
                <w:szCs w:val="24"/>
                <w:lang w:val="en-US" w:eastAsia="ru-RU"/>
              </w:rPr>
              <w:t>elib</w:t>
            </w:r>
            <w:proofErr w:type="spellEnd"/>
            <w:r w:rsidRPr="0045798C">
              <w:rPr>
                <w:rFonts w:ascii="Times New Roman" w:eastAsia="Times New Roman" w:hAnsi="Times New Roman" w:cs="Times New Roman"/>
                <w:color w:val="006621"/>
                <w:sz w:val="24"/>
                <w:szCs w:val="24"/>
                <w:lang w:val="en-US" w:eastAsia="ru-RU"/>
              </w:rPr>
              <w:t>/library.kz/</w:t>
            </w:r>
            <w:proofErr w:type="spellStart"/>
            <w:r w:rsidRPr="0045798C">
              <w:rPr>
                <w:rFonts w:ascii="Times New Roman" w:eastAsia="Times New Roman" w:hAnsi="Times New Roman" w:cs="Times New Roman"/>
                <w:color w:val="006621"/>
                <w:sz w:val="24"/>
                <w:szCs w:val="24"/>
                <w:lang w:val="en-US" w:eastAsia="ru-RU"/>
              </w:rPr>
              <w:t>jurnal</w:t>
            </w:r>
            <w:proofErr w:type="spellEnd"/>
            <w:r w:rsidRPr="0045798C">
              <w:rPr>
                <w:rFonts w:ascii="Times New Roman" w:eastAsia="Times New Roman" w:hAnsi="Times New Roman" w:cs="Times New Roman"/>
                <w:color w:val="006621"/>
                <w:sz w:val="24"/>
                <w:szCs w:val="24"/>
                <w:lang w:val="en-US" w:eastAsia="ru-RU"/>
              </w:rPr>
              <w:t>/o_2009_5/85-90.pdf</w:t>
            </w:r>
          </w:p>
          <w:p w:rsidR="0045798C" w:rsidRPr="0045798C" w:rsidRDefault="0045798C" w:rsidP="0045798C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  <w:p w:rsidR="002535FF" w:rsidRDefault="002535FF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24C04" w:rsidRDefault="00224C0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61B44" w:rsidRDefault="00B61B4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61B44" w:rsidRDefault="00B61B4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61B44" w:rsidRPr="00224C04" w:rsidRDefault="00B61B44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535FF" w:rsidRPr="002535FF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535FF" w:rsidRPr="005948D6" w:rsidTr="00834C2E">
        <w:trPr>
          <w:trHeight w:val="282"/>
        </w:trPr>
        <w:tc>
          <w:tcPr>
            <w:tcW w:w="95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2535FF" w:rsidRDefault="005948D6" w:rsidP="0085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  <w:r w:rsidR="008553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76B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минут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0742F6" w:rsidRDefault="002535FF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Сабаққа байланысты рефлексивті есеп жазады.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FF" w:rsidRPr="000742F6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535FF" w:rsidRPr="000742F6" w:rsidRDefault="002535FF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27CCE" w:rsidRPr="00E71DED" w:rsidTr="00834C2E">
        <w:trPr>
          <w:trHeight w:val="282"/>
        </w:trPr>
        <w:tc>
          <w:tcPr>
            <w:tcW w:w="95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CE" w:rsidRDefault="005948D6" w:rsidP="0065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bookmarkStart w:id="0" w:name="_GoBack"/>
            <w:bookmarkEnd w:id="0"/>
            <w:r w:rsidR="00227C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CE" w:rsidRPr="000742F6" w:rsidRDefault="00227CCE" w:rsidP="0025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Бағалау.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CE" w:rsidRPr="000742F6" w:rsidRDefault="00227CCE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0" w:type="dxa"/>
            <w:vAlign w:val="center"/>
          </w:tcPr>
          <w:p w:rsidR="00227CCE" w:rsidRPr="000742F6" w:rsidRDefault="00227CCE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2760" w:rsidRPr="002535FF" w:rsidTr="00834C2E">
        <w:trPr>
          <w:trHeight w:val="282"/>
        </w:trPr>
        <w:tc>
          <w:tcPr>
            <w:tcW w:w="95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760" w:rsidRDefault="00622760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Үй</w:t>
            </w:r>
            <w:proofErr w:type="spellEnd"/>
            <w:r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тапсырмасы</w:t>
            </w:r>
            <w:proofErr w:type="spellEnd"/>
          </w:p>
          <w:p w:rsidR="0065263A" w:rsidRPr="0065263A" w:rsidRDefault="00855390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  <w:r w:rsidR="00176B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760" w:rsidRPr="00B531F2" w:rsidRDefault="00944AEE" w:rsidP="00B531F2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тақырыпты зерттеп реферат жазу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760" w:rsidRPr="001A3337" w:rsidRDefault="00B531F2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оқулық, қосымша ақпарат құралдары</w:t>
            </w:r>
          </w:p>
        </w:tc>
        <w:tc>
          <w:tcPr>
            <w:tcW w:w="50" w:type="dxa"/>
            <w:vAlign w:val="center"/>
          </w:tcPr>
          <w:p w:rsidR="00622760" w:rsidRPr="002535FF" w:rsidRDefault="00622760" w:rsidP="0025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4FEE" w:rsidRDefault="00BB4FEE"/>
    <w:sectPr w:rsidR="00BB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394"/>
    <w:multiLevelType w:val="hybridMultilevel"/>
    <w:tmpl w:val="1E7261FE"/>
    <w:lvl w:ilvl="0" w:tplc="A4721C4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2D86"/>
    <w:multiLevelType w:val="multilevel"/>
    <w:tmpl w:val="43E65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2">
    <w:nsid w:val="1A862C9A"/>
    <w:multiLevelType w:val="multilevel"/>
    <w:tmpl w:val="A6B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43EE5"/>
    <w:multiLevelType w:val="multilevel"/>
    <w:tmpl w:val="0F72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A0982"/>
    <w:multiLevelType w:val="hybridMultilevel"/>
    <w:tmpl w:val="BE042416"/>
    <w:lvl w:ilvl="0" w:tplc="FC88B2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A062899"/>
    <w:multiLevelType w:val="multilevel"/>
    <w:tmpl w:val="4F44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942B9"/>
    <w:multiLevelType w:val="multilevel"/>
    <w:tmpl w:val="0A9C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3F4182"/>
    <w:multiLevelType w:val="multilevel"/>
    <w:tmpl w:val="9F6E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740CF8"/>
    <w:multiLevelType w:val="hybridMultilevel"/>
    <w:tmpl w:val="4ACC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86DD9"/>
    <w:multiLevelType w:val="multilevel"/>
    <w:tmpl w:val="9F6E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7545E"/>
    <w:multiLevelType w:val="hybridMultilevel"/>
    <w:tmpl w:val="7AE06FDA"/>
    <w:lvl w:ilvl="0" w:tplc="9D4E33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69"/>
    <w:rsid w:val="000742F6"/>
    <w:rsid w:val="000C76F7"/>
    <w:rsid w:val="000E425C"/>
    <w:rsid w:val="000F11A8"/>
    <w:rsid w:val="000F7CC4"/>
    <w:rsid w:val="00164AF9"/>
    <w:rsid w:val="00176B0A"/>
    <w:rsid w:val="001A3337"/>
    <w:rsid w:val="001B5FD0"/>
    <w:rsid w:val="001C3A7C"/>
    <w:rsid w:val="00224C04"/>
    <w:rsid w:val="00227CCE"/>
    <w:rsid w:val="002535FF"/>
    <w:rsid w:val="00296250"/>
    <w:rsid w:val="00305F69"/>
    <w:rsid w:val="00334015"/>
    <w:rsid w:val="00335301"/>
    <w:rsid w:val="003C3783"/>
    <w:rsid w:val="0040745B"/>
    <w:rsid w:val="0045798C"/>
    <w:rsid w:val="004D56C3"/>
    <w:rsid w:val="00501A7C"/>
    <w:rsid w:val="005948D6"/>
    <w:rsid w:val="005C3DFF"/>
    <w:rsid w:val="005F4F99"/>
    <w:rsid w:val="00622760"/>
    <w:rsid w:val="0065263A"/>
    <w:rsid w:val="006E2163"/>
    <w:rsid w:val="00771238"/>
    <w:rsid w:val="00787B69"/>
    <w:rsid w:val="00797BF2"/>
    <w:rsid w:val="00814F72"/>
    <w:rsid w:val="00834C2E"/>
    <w:rsid w:val="00855390"/>
    <w:rsid w:val="00892B62"/>
    <w:rsid w:val="008A47F6"/>
    <w:rsid w:val="00944AEE"/>
    <w:rsid w:val="00997812"/>
    <w:rsid w:val="00A47F34"/>
    <w:rsid w:val="00A774A8"/>
    <w:rsid w:val="00AA5060"/>
    <w:rsid w:val="00AB3A2D"/>
    <w:rsid w:val="00AE2E3B"/>
    <w:rsid w:val="00B531F2"/>
    <w:rsid w:val="00B61B44"/>
    <w:rsid w:val="00BB4FEE"/>
    <w:rsid w:val="00C14271"/>
    <w:rsid w:val="00C17081"/>
    <w:rsid w:val="00CB4D8F"/>
    <w:rsid w:val="00CF3F55"/>
    <w:rsid w:val="00D3050C"/>
    <w:rsid w:val="00D903B2"/>
    <w:rsid w:val="00DE4887"/>
    <w:rsid w:val="00E71DED"/>
    <w:rsid w:val="00EA6E1E"/>
    <w:rsid w:val="00EC0B6F"/>
    <w:rsid w:val="00E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53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5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5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378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C3D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7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a"/>
    <w:rsid w:val="0007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53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5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5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378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C3D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7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a"/>
    <w:rsid w:val="0007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0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4%D0%B0%D0%BB%D0%B0_%D3%A9%D1%80%D0%BA%D0%B5%D0%BD%D0%B8%D0%B5%D1%82%D1%96" TargetMode="External"/><Relationship Id="rId3" Type="http://schemas.openxmlformats.org/officeDocument/2006/relationships/styles" Target="styles.xml"/><Relationship Id="rId7" Type="http://schemas.openxmlformats.org/officeDocument/2006/relationships/hyperlink" Target="https://e-history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DB74-1BA9-4223-B373-E1AAF9AE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51</cp:revision>
  <dcterms:created xsi:type="dcterms:W3CDTF">2020-08-27T08:36:00Z</dcterms:created>
  <dcterms:modified xsi:type="dcterms:W3CDTF">2020-09-10T05:22:00Z</dcterms:modified>
</cp:coreProperties>
</file>