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10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1685"/>
        <w:gridCol w:w="486"/>
        <w:gridCol w:w="2169"/>
        <w:gridCol w:w="7055"/>
      </w:tblGrid>
      <w:tr w:rsidR="00F66013" w:rsidRPr="00320401" w:rsidTr="00965874">
        <w:trPr>
          <w:cantSplit/>
          <w:trHeight w:hRule="exact" w:val="934"/>
        </w:trPr>
        <w:tc>
          <w:tcPr>
            <w:tcW w:w="924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0401">
              <w:rPr>
                <w:rFonts w:ascii="Times New Roman" w:hAnsi="Times New Roman"/>
                <w:b/>
                <w:sz w:val="24"/>
                <w:szCs w:val="24"/>
              </w:rPr>
              <w:t>УРОК 7.</w:t>
            </w: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 подрос</w:t>
            </w:r>
          </w:p>
        </w:tc>
        <w:tc>
          <w:tcPr>
            <w:tcW w:w="4076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0401">
              <w:rPr>
                <w:rFonts w:ascii="Times New Roman" w:hAnsi="Times New Roman"/>
                <w:b/>
                <w:sz w:val="24"/>
                <w:szCs w:val="24"/>
              </w:rPr>
              <w:t xml:space="preserve">Школа: </w:t>
            </w:r>
          </w:p>
        </w:tc>
      </w:tr>
      <w:tr w:rsidR="00F66013" w:rsidRPr="00320401" w:rsidTr="00965874">
        <w:trPr>
          <w:cantSplit/>
          <w:trHeight w:hRule="exact" w:val="471"/>
        </w:trPr>
        <w:tc>
          <w:tcPr>
            <w:tcW w:w="924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0401">
              <w:rPr>
                <w:rFonts w:ascii="Times New Roman" w:hAnsi="Times New Roman"/>
                <w:b/>
                <w:sz w:val="24"/>
                <w:szCs w:val="24"/>
              </w:rPr>
              <w:t xml:space="preserve">Дата: </w:t>
            </w:r>
          </w:p>
        </w:tc>
        <w:tc>
          <w:tcPr>
            <w:tcW w:w="4076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0401">
              <w:rPr>
                <w:rFonts w:ascii="Times New Roman" w:hAnsi="Times New Roman"/>
                <w:b/>
                <w:sz w:val="24"/>
                <w:szCs w:val="24"/>
              </w:rPr>
              <w:t>Ф.И.О. преподавателя:</w:t>
            </w:r>
          </w:p>
        </w:tc>
      </w:tr>
      <w:tr w:rsidR="00F66013" w:rsidRPr="00320401" w:rsidTr="00965874">
        <w:trPr>
          <w:cantSplit/>
          <w:trHeight w:hRule="exact" w:val="571"/>
        </w:trPr>
        <w:tc>
          <w:tcPr>
            <w:tcW w:w="924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0401">
              <w:rPr>
                <w:rFonts w:ascii="Times New Roman" w:hAnsi="Times New Roman"/>
                <w:b/>
                <w:sz w:val="24"/>
                <w:szCs w:val="24"/>
              </w:rPr>
              <w:t>КЛАСС: 2</w:t>
            </w:r>
          </w:p>
        </w:tc>
        <w:tc>
          <w:tcPr>
            <w:tcW w:w="17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0401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присутствующих: </w:t>
            </w:r>
          </w:p>
        </w:tc>
        <w:tc>
          <w:tcPr>
            <w:tcW w:w="233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0401">
              <w:rPr>
                <w:rFonts w:ascii="Times New Roman" w:hAnsi="Times New Roman"/>
                <w:b/>
                <w:sz w:val="24"/>
                <w:szCs w:val="24"/>
              </w:rPr>
              <w:t>Количество отсутствующих:</w:t>
            </w:r>
          </w:p>
        </w:tc>
      </w:tr>
      <w:tr w:rsidR="00F66013" w:rsidRPr="00320401" w:rsidTr="00965874">
        <w:trPr>
          <w:cantSplit/>
          <w:trHeight w:val="567"/>
        </w:trPr>
        <w:tc>
          <w:tcPr>
            <w:tcW w:w="924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F66013" w:rsidRPr="00320401" w:rsidRDefault="00F66013" w:rsidP="00965874">
            <w:pPr>
              <w:spacing w:after="0" w:line="256" w:lineRule="auto"/>
              <w:rPr>
                <w:sz w:val="24"/>
                <w:szCs w:val="24"/>
              </w:rPr>
            </w:pPr>
            <w:r w:rsidRPr="00320401">
              <w:rPr>
                <w:rFonts w:ascii="Times New Roman" w:eastAsia="Times New Roman" w:hAnsi="Times New Roman"/>
                <w:b/>
                <w:sz w:val="24"/>
                <w:szCs w:val="24"/>
              </w:rPr>
              <w:t>Цели обучения, которым посвящен урок</w:t>
            </w:r>
          </w:p>
        </w:tc>
        <w:tc>
          <w:tcPr>
            <w:tcW w:w="4076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401">
              <w:rPr>
                <w:rFonts w:ascii="Times New Roman" w:hAnsi="Times New Roman"/>
                <w:sz w:val="24"/>
                <w:szCs w:val="24"/>
              </w:rPr>
              <w:t>2.2.2.1 создавать высказывание на основе сюжетных картинок;</w:t>
            </w: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401">
              <w:rPr>
                <w:rFonts w:ascii="Times New Roman" w:hAnsi="Times New Roman"/>
                <w:sz w:val="24"/>
                <w:szCs w:val="24"/>
              </w:rPr>
              <w:t>2.3.2.1 понимать значение простых фраз в тексте;</w:t>
            </w: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401">
              <w:rPr>
                <w:rFonts w:ascii="Times New Roman" w:hAnsi="Times New Roman"/>
                <w:sz w:val="24"/>
                <w:szCs w:val="24"/>
              </w:rPr>
              <w:t>2.4.3.1 использовать знаки препинания в конце простых предложений (с помощью учителя);</w:t>
            </w: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0401">
              <w:rPr>
                <w:rFonts w:ascii="Times New Roman" w:hAnsi="Times New Roman"/>
                <w:sz w:val="24"/>
                <w:szCs w:val="24"/>
              </w:rPr>
              <w:t>2.5.1.1 различать и использовать в речи слова-предметы и слова-действия.</w:t>
            </w:r>
          </w:p>
        </w:tc>
      </w:tr>
      <w:tr w:rsidR="00F66013" w:rsidRPr="00320401" w:rsidTr="00965874">
        <w:trPr>
          <w:cantSplit/>
          <w:trHeight w:val="567"/>
        </w:trPr>
        <w:tc>
          <w:tcPr>
            <w:tcW w:w="924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F66013" w:rsidRPr="00320401" w:rsidRDefault="00F66013" w:rsidP="00965874">
            <w:pPr>
              <w:spacing w:after="0" w:line="25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0401">
              <w:rPr>
                <w:rFonts w:ascii="Times New Roman" w:eastAsia="Times New Roman" w:hAnsi="Times New Roman"/>
                <w:b/>
                <w:sz w:val="24"/>
                <w:szCs w:val="24"/>
              </w:rPr>
              <w:t>Учебные цели</w:t>
            </w:r>
          </w:p>
        </w:tc>
        <w:tc>
          <w:tcPr>
            <w:tcW w:w="4076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401">
              <w:rPr>
                <w:rFonts w:ascii="Times New Roman" w:hAnsi="Times New Roman"/>
                <w:sz w:val="24"/>
                <w:szCs w:val="24"/>
                <w:lang w:val="kk-KZ"/>
              </w:rPr>
              <w:t>Умеют создавать высказывания по картинке.</w:t>
            </w: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401">
              <w:rPr>
                <w:rFonts w:ascii="Times New Roman" w:hAnsi="Times New Roman"/>
                <w:sz w:val="24"/>
                <w:szCs w:val="24"/>
              </w:rPr>
              <w:t>Знают слова-предметы, слова-действия.</w:t>
            </w:r>
          </w:p>
          <w:p w:rsidR="00F66013" w:rsidRPr="00320401" w:rsidRDefault="00F66013" w:rsidP="0096587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401">
              <w:rPr>
                <w:rFonts w:ascii="Times New Roman" w:hAnsi="Times New Roman"/>
                <w:sz w:val="24"/>
                <w:szCs w:val="24"/>
              </w:rPr>
              <w:t xml:space="preserve">Применяют </w:t>
            </w:r>
            <w:r w:rsidRPr="00320401">
              <w:rPr>
                <w:rFonts w:ascii="Times New Roman" w:eastAsia="Times New Roman" w:hAnsi="Times New Roman"/>
                <w:bCs/>
                <w:sz w:val="24"/>
                <w:szCs w:val="24"/>
              </w:rPr>
              <w:t>в письменной и устной речи слова-предметы/ слова-действия и изменять их по числам.</w:t>
            </w:r>
          </w:p>
        </w:tc>
      </w:tr>
      <w:tr w:rsidR="00F66013" w:rsidRPr="00320401" w:rsidTr="00965874">
        <w:trPr>
          <w:cantSplit/>
          <w:trHeight w:hRule="exact" w:val="340"/>
        </w:trPr>
        <w:tc>
          <w:tcPr>
            <w:tcW w:w="924" w:type="pct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6013" w:rsidRPr="00320401" w:rsidRDefault="00F66013" w:rsidP="00965874">
            <w:pPr>
              <w:spacing w:after="0" w:line="25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0401">
              <w:rPr>
                <w:rFonts w:ascii="Times New Roman" w:eastAsia="Times New Roman" w:hAnsi="Times New Roman"/>
                <w:b/>
                <w:sz w:val="24"/>
                <w:szCs w:val="24"/>
              </w:rPr>
              <w:t>Предполагаемый результат</w:t>
            </w:r>
          </w:p>
          <w:p w:rsidR="00F66013" w:rsidRPr="00320401" w:rsidRDefault="00F66013" w:rsidP="00965874">
            <w:pPr>
              <w:spacing w:after="0" w:line="25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F66013" w:rsidRPr="00320401" w:rsidRDefault="00F66013" w:rsidP="00965874">
            <w:pPr>
              <w:spacing w:after="0" w:line="256" w:lineRule="auto"/>
              <w:rPr>
                <w:sz w:val="24"/>
                <w:szCs w:val="24"/>
              </w:rPr>
            </w:pPr>
          </w:p>
        </w:tc>
        <w:tc>
          <w:tcPr>
            <w:tcW w:w="4076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320401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Все учащиеся смогут:</w:t>
            </w:r>
          </w:p>
        </w:tc>
      </w:tr>
      <w:tr w:rsidR="00F66013" w:rsidRPr="00320401" w:rsidTr="00965874">
        <w:trPr>
          <w:cantSplit/>
          <w:trHeight w:val="603"/>
        </w:trPr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66013" w:rsidRPr="00320401" w:rsidRDefault="00F66013" w:rsidP="0096587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76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401">
              <w:rPr>
                <w:rFonts w:ascii="Times New Roman" w:hAnsi="Times New Roman"/>
                <w:sz w:val="24"/>
                <w:szCs w:val="24"/>
              </w:rPr>
              <w:t>внимательно слушать, понимать речь и правильно реагировать на нее;</w:t>
            </w: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401">
              <w:rPr>
                <w:rFonts w:ascii="Times New Roman" w:hAnsi="Times New Roman"/>
                <w:sz w:val="24"/>
                <w:szCs w:val="24"/>
              </w:rPr>
              <w:t>понимать значение знакомых слов, имеющих отношение к повседневной жизни;</w:t>
            </w: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401">
              <w:rPr>
                <w:rFonts w:ascii="Times New Roman" w:hAnsi="Times New Roman"/>
                <w:sz w:val="24"/>
                <w:szCs w:val="24"/>
              </w:rPr>
              <w:t>понимать содержание прослушанного текста и отвечать на простые вопросы;</w:t>
            </w: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401">
              <w:rPr>
                <w:rFonts w:ascii="Times New Roman" w:hAnsi="Times New Roman"/>
                <w:sz w:val="24"/>
                <w:szCs w:val="24"/>
              </w:rPr>
              <w:t>использовать в речи знакомые слова;</w:t>
            </w: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401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320401">
              <w:rPr>
                <w:rFonts w:ascii="Times New Roman" w:hAnsi="Times New Roman"/>
                <w:sz w:val="24"/>
                <w:szCs w:val="24"/>
              </w:rPr>
              <w:t>оставлять высказывания в диалоге, правильно используя слова-действия и слова-предметы по числам и родам</w:t>
            </w: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401">
              <w:rPr>
                <w:rFonts w:ascii="Times New Roman" w:hAnsi="Times New Roman"/>
                <w:sz w:val="24"/>
                <w:szCs w:val="24"/>
              </w:rPr>
              <w:t>оценивать высказывание на основе своего согласия</w:t>
            </w:r>
            <w:r w:rsidRPr="00320401">
              <w:rPr>
                <w:rFonts w:ascii="Times New Roman" w:hAnsi="Times New Roman"/>
                <w:sz w:val="24"/>
                <w:szCs w:val="24"/>
                <w:lang w:val="kk-KZ"/>
              </w:rPr>
              <w:t>/</w:t>
            </w:r>
            <w:r w:rsidRPr="00320401">
              <w:rPr>
                <w:rFonts w:ascii="Times New Roman" w:hAnsi="Times New Roman"/>
                <w:sz w:val="24"/>
                <w:szCs w:val="24"/>
              </w:rPr>
              <w:t>несогласия.</w:t>
            </w:r>
          </w:p>
        </w:tc>
      </w:tr>
      <w:tr w:rsidR="00F66013" w:rsidRPr="00320401" w:rsidTr="00965874">
        <w:trPr>
          <w:cantSplit/>
          <w:trHeight w:val="340"/>
        </w:trPr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66013" w:rsidRPr="00320401" w:rsidRDefault="00F66013" w:rsidP="0096587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76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320401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Большинство учащихся смогут:</w:t>
            </w:r>
          </w:p>
        </w:tc>
      </w:tr>
      <w:tr w:rsidR="00F66013" w:rsidRPr="00320401" w:rsidTr="00965874">
        <w:trPr>
          <w:cantSplit/>
        </w:trPr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66013" w:rsidRPr="00320401" w:rsidRDefault="00F66013" w:rsidP="0096587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76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320401">
              <w:rPr>
                <w:rFonts w:ascii="Times New Roman" w:hAnsi="Times New Roman"/>
                <w:sz w:val="24"/>
                <w:szCs w:val="24"/>
              </w:rPr>
              <w:t>составлять высказывания на заданную тему, правильно используя слова-действия и слова-предметы по числам и родам</w:t>
            </w:r>
            <w:r w:rsidRPr="00320401">
              <w:rPr>
                <w:rFonts w:ascii="Times New Roman" w:hAnsi="Times New Roman"/>
                <w:sz w:val="24"/>
                <w:szCs w:val="24"/>
                <w:lang w:eastAsia="en-GB"/>
              </w:rPr>
              <w:t>;</w:t>
            </w: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401">
              <w:rPr>
                <w:rFonts w:ascii="Times New Roman" w:hAnsi="Times New Roman"/>
                <w:sz w:val="24"/>
                <w:szCs w:val="24"/>
              </w:rPr>
              <w:t>читать и понимать текст на определённую тему, отвечает на вопросы по прочитанному тексту;</w:t>
            </w: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320401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высказывать простые оценочные суждения.</w:t>
            </w:r>
          </w:p>
        </w:tc>
      </w:tr>
      <w:tr w:rsidR="00F66013" w:rsidRPr="00320401" w:rsidTr="00965874">
        <w:trPr>
          <w:cantSplit/>
          <w:trHeight w:val="340"/>
        </w:trPr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66013" w:rsidRPr="00320401" w:rsidRDefault="00F66013" w:rsidP="0096587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76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320401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Некоторые учащиеся смогут:</w:t>
            </w:r>
          </w:p>
        </w:tc>
      </w:tr>
      <w:tr w:rsidR="00F66013" w:rsidRPr="00320401" w:rsidTr="00965874">
        <w:trPr>
          <w:cantSplit/>
        </w:trPr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66013" w:rsidRPr="00320401" w:rsidRDefault="00F66013" w:rsidP="0096587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76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320401">
              <w:rPr>
                <w:rFonts w:ascii="Times New Roman" w:hAnsi="Times New Roman"/>
                <w:sz w:val="24"/>
                <w:szCs w:val="24"/>
              </w:rPr>
              <w:t>составлять высказывания по прочитанному тексту</w:t>
            </w:r>
            <w:r w:rsidRPr="00320401">
              <w:rPr>
                <w:rFonts w:ascii="Times New Roman" w:hAnsi="Times New Roman"/>
                <w:sz w:val="24"/>
                <w:szCs w:val="24"/>
                <w:lang w:eastAsia="en-GB"/>
              </w:rPr>
              <w:t>;</w:t>
            </w: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320401">
              <w:rPr>
                <w:rFonts w:ascii="Times New Roman" w:hAnsi="Times New Roman"/>
                <w:sz w:val="24"/>
                <w:szCs w:val="24"/>
                <w:lang w:eastAsia="en-GB"/>
              </w:rPr>
              <w:t>отвечать на вопросы и подбирать соответствующие иллюстрации;</w:t>
            </w: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320401">
              <w:rPr>
                <w:rFonts w:ascii="Times New Roman" w:hAnsi="Times New Roman"/>
                <w:sz w:val="24"/>
                <w:szCs w:val="24"/>
                <w:lang w:eastAsia="en-GB"/>
              </w:rPr>
              <w:t>читать с помощью учителя.</w:t>
            </w:r>
          </w:p>
        </w:tc>
      </w:tr>
      <w:tr w:rsidR="00F66013" w:rsidRPr="00320401" w:rsidTr="00965874">
        <w:trPr>
          <w:cantSplit/>
        </w:trPr>
        <w:tc>
          <w:tcPr>
            <w:tcW w:w="924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F66013" w:rsidRPr="00320401" w:rsidRDefault="00F66013" w:rsidP="00965874">
            <w:pPr>
              <w:spacing w:after="0" w:line="240" w:lineRule="auto"/>
              <w:ind w:left="-57" w:right="119"/>
              <w:rPr>
                <w:rFonts w:ascii="Times New Roman" w:hAnsi="Times New Roman"/>
                <w:b/>
                <w:sz w:val="24"/>
                <w:szCs w:val="24"/>
              </w:rPr>
            </w:pPr>
            <w:r w:rsidRPr="00320401">
              <w:rPr>
                <w:rFonts w:ascii="Times New Roman" w:hAnsi="Times New Roman"/>
                <w:b/>
                <w:sz w:val="24"/>
                <w:szCs w:val="24"/>
              </w:rPr>
              <w:t xml:space="preserve">Языковая цель </w:t>
            </w:r>
          </w:p>
        </w:tc>
        <w:tc>
          <w:tcPr>
            <w:tcW w:w="4076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F66013" w:rsidRPr="00320401" w:rsidRDefault="00F66013" w:rsidP="0096587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040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Полиязычие: </w:t>
            </w: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320401">
              <w:rPr>
                <w:rFonts w:ascii="Times New Roman" w:eastAsia="Times New Roman" w:hAnsi="Times New Roman"/>
                <w:sz w:val="24"/>
                <w:szCs w:val="24"/>
              </w:rPr>
              <w:t xml:space="preserve">настроение – </w:t>
            </w:r>
            <w:r w:rsidRPr="0032040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қөңіл күй</w:t>
            </w: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320401">
              <w:rPr>
                <w:rFonts w:ascii="Times New Roman" w:eastAsia="Times New Roman" w:hAnsi="Times New Roman"/>
                <w:sz w:val="24"/>
                <w:szCs w:val="24"/>
              </w:rPr>
              <w:t>грустное –</w:t>
            </w:r>
            <w:r w:rsidRPr="0032040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мұнды</w:t>
            </w: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320401">
              <w:rPr>
                <w:rFonts w:ascii="Times New Roman" w:eastAsia="Times New Roman" w:hAnsi="Times New Roman"/>
                <w:sz w:val="24"/>
                <w:szCs w:val="24"/>
              </w:rPr>
              <w:t xml:space="preserve"> веселое –</w:t>
            </w:r>
            <w:r w:rsidRPr="0032040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қөңілді</w:t>
            </w: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320401">
              <w:rPr>
                <w:rFonts w:ascii="Times New Roman" w:eastAsia="Times New Roman" w:hAnsi="Times New Roman"/>
                <w:sz w:val="24"/>
                <w:szCs w:val="24"/>
              </w:rPr>
              <w:t xml:space="preserve">радостное – </w:t>
            </w:r>
            <w:r w:rsidRPr="0032040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қуанышты</w:t>
            </w: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320401">
              <w:rPr>
                <w:rFonts w:ascii="Times New Roman" w:eastAsia="Times New Roman" w:hAnsi="Times New Roman"/>
                <w:sz w:val="24"/>
                <w:szCs w:val="24"/>
              </w:rPr>
              <w:t>сердитое –</w:t>
            </w:r>
            <w:r w:rsidRPr="0032040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ашулы</w:t>
            </w:r>
          </w:p>
          <w:p w:rsidR="00F66013" w:rsidRPr="00320401" w:rsidRDefault="00F66013" w:rsidP="0096587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0401">
              <w:rPr>
                <w:rFonts w:ascii="Times New Roman" w:eastAsia="Times New Roman" w:hAnsi="Times New Roman"/>
                <w:b/>
                <w:sz w:val="28"/>
                <w:szCs w:val="28"/>
              </w:rPr>
              <w:t>Основные термины и словосочетания</w:t>
            </w: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</w:pPr>
            <w:r w:rsidRPr="00320401"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  <w:t>Слова-названия.</w:t>
            </w:r>
          </w:p>
        </w:tc>
      </w:tr>
      <w:tr w:rsidR="00F66013" w:rsidRPr="00320401" w:rsidTr="00965874">
        <w:trPr>
          <w:cantSplit/>
          <w:trHeight w:val="567"/>
        </w:trPr>
        <w:tc>
          <w:tcPr>
            <w:tcW w:w="924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F66013" w:rsidRPr="00320401" w:rsidRDefault="00F66013" w:rsidP="00965874">
            <w:pPr>
              <w:spacing w:after="0" w:line="256" w:lineRule="auto"/>
              <w:rPr>
                <w:sz w:val="24"/>
                <w:szCs w:val="24"/>
              </w:rPr>
            </w:pPr>
            <w:r w:rsidRPr="00320401">
              <w:rPr>
                <w:rFonts w:ascii="Times New Roman" w:eastAsia="Times New Roman" w:hAnsi="Times New Roman"/>
                <w:b/>
                <w:sz w:val="24"/>
                <w:szCs w:val="24"/>
              </w:rPr>
              <w:t>Материал прошедших уроков</w:t>
            </w:r>
          </w:p>
        </w:tc>
        <w:tc>
          <w:tcPr>
            <w:tcW w:w="4076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</w:pPr>
            <w:r w:rsidRPr="00320401">
              <w:rPr>
                <w:rFonts w:ascii="Times New Roman" w:hAnsi="Times New Roman"/>
                <w:sz w:val="24"/>
                <w:szCs w:val="24"/>
              </w:rPr>
              <w:t>Учащиеся могут иметь определенную базу знаний по теме на русском языке.</w:t>
            </w:r>
          </w:p>
        </w:tc>
      </w:tr>
      <w:tr w:rsidR="00F66013" w:rsidRPr="00320401" w:rsidTr="00965874">
        <w:trPr>
          <w:trHeight w:val="471"/>
        </w:trPr>
        <w:tc>
          <w:tcPr>
            <w:tcW w:w="5000" w:type="pct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320401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План</w:t>
            </w:r>
          </w:p>
        </w:tc>
      </w:tr>
      <w:tr w:rsidR="00F66013" w:rsidRPr="00320401" w:rsidTr="00965874">
        <w:trPr>
          <w:trHeight w:hRule="exact" w:val="567"/>
        </w:trPr>
        <w:tc>
          <w:tcPr>
            <w:tcW w:w="71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320401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Планируемое время</w:t>
            </w:r>
          </w:p>
        </w:tc>
        <w:tc>
          <w:tcPr>
            <w:tcW w:w="1951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320401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Запланированная деятельность </w:t>
            </w:r>
          </w:p>
        </w:tc>
        <w:tc>
          <w:tcPr>
            <w:tcW w:w="233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320401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Ресурсы</w:t>
            </w:r>
          </w:p>
        </w:tc>
      </w:tr>
      <w:tr w:rsidR="00F66013" w:rsidRPr="00320401" w:rsidTr="00965874">
        <w:tc>
          <w:tcPr>
            <w:tcW w:w="71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320401">
              <w:rPr>
                <w:rFonts w:ascii="Times New Roman" w:hAnsi="Times New Roman"/>
                <w:sz w:val="24"/>
                <w:szCs w:val="24"/>
                <w:lang w:eastAsia="en-GB"/>
              </w:rPr>
              <w:lastRenderedPageBreak/>
              <w:t>Начало урока</w:t>
            </w: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320401">
              <w:rPr>
                <w:rFonts w:ascii="Times New Roman" w:hAnsi="Times New Roman"/>
                <w:sz w:val="24"/>
                <w:szCs w:val="24"/>
                <w:lang w:eastAsia="en-GB"/>
              </w:rPr>
              <w:t>10 мин.</w:t>
            </w: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951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0401">
              <w:rPr>
                <w:rFonts w:ascii="Times New Roman" w:hAnsi="Times New Roman"/>
                <w:b/>
                <w:sz w:val="24"/>
                <w:szCs w:val="24"/>
              </w:rPr>
              <w:t>1. Организационный момент.</w:t>
            </w: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401">
              <w:rPr>
                <w:rFonts w:ascii="Times New Roman" w:hAnsi="Times New Roman"/>
                <w:sz w:val="24"/>
                <w:szCs w:val="24"/>
              </w:rPr>
              <w:t xml:space="preserve">Приветствие учащихся на двух языках. </w:t>
            </w: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401">
              <w:rPr>
                <w:rFonts w:ascii="Times New Roman" w:hAnsi="Times New Roman"/>
                <w:sz w:val="24"/>
                <w:szCs w:val="24"/>
              </w:rPr>
              <w:t>Сообщение темы урока.</w:t>
            </w: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0401">
              <w:rPr>
                <w:rFonts w:ascii="Times New Roman" w:hAnsi="Times New Roman"/>
                <w:b/>
                <w:sz w:val="24"/>
                <w:szCs w:val="24"/>
              </w:rPr>
              <w:t>2. Актуализация знаний.</w:t>
            </w: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401">
              <w:rPr>
                <w:rFonts w:ascii="Times New Roman" w:hAnsi="Times New Roman"/>
                <w:b/>
                <w:sz w:val="24"/>
                <w:szCs w:val="24"/>
              </w:rPr>
              <w:t xml:space="preserve">(Ф) </w:t>
            </w:r>
            <w:r w:rsidRPr="00320401">
              <w:rPr>
                <w:rFonts w:ascii="Times New Roman" w:hAnsi="Times New Roman"/>
                <w:sz w:val="24"/>
                <w:szCs w:val="24"/>
              </w:rPr>
              <w:t>Артикуляционная разминка</w:t>
            </w:r>
            <w:r w:rsidRPr="00320401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320401">
              <w:rPr>
                <w:rFonts w:ascii="Times New Roman" w:hAnsi="Times New Roman"/>
                <w:sz w:val="24"/>
                <w:szCs w:val="24"/>
              </w:rPr>
              <w:t>Учитель предлагает послушать и повторить строчки стихотворения:</w:t>
            </w: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20401">
              <w:rPr>
                <w:rFonts w:ascii="Times New Roman" w:hAnsi="Times New Roman"/>
                <w:i/>
                <w:sz w:val="24"/>
                <w:szCs w:val="24"/>
              </w:rPr>
              <w:t>Я здоровье сберегу,</w:t>
            </w: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401">
              <w:rPr>
                <w:rFonts w:ascii="Times New Roman" w:hAnsi="Times New Roman"/>
                <w:i/>
                <w:sz w:val="24"/>
                <w:szCs w:val="24"/>
              </w:rPr>
              <w:t>Сам себе я помогу.</w:t>
            </w: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401">
              <w:rPr>
                <w:rFonts w:ascii="Times New Roman" w:hAnsi="Times New Roman"/>
                <w:sz w:val="24"/>
                <w:szCs w:val="24"/>
              </w:rPr>
              <w:t>Стихотворение повторяется несколько раз в разном темпе (медленно, быстро, нараспев) или с разной интонацией (весело, грустно).</w:t>
            </w:r>
          </w:p>
          <w:p w:rsidR="00F66013" w:rsidRDefault="00F66013" w:rsidP="0096587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20401">
              <w:rPr>
                <w:rFonts w:ascii="Times New Roman" w:hAnsi="Times New Roman"/>
                <w:sz w:val="24"/>
                <w:szCs w:val="24"/>
              </w:rPr>
              <w:t xml:space="preserve">–Что нужно делать, чтобы быть здоровыми? Дети называют слова-действия на русском языке: </w:t>
            </w:r>
            <w:r w:rsidRPr="00320401">
              <w:rPr>
                <w:rFonts w:ascii="Times New Roman" w:hAnsi="Times New Roman"/>
                <w:i/>
                <w:sz w:val="24"/>
                <w:szCs w:val="24"/>
              </w:rPr>
              <w:t>загорать, купаться, бегать, прыгать, кушать и т.д.</w:t>
            </w:r>
          </w:p>
          <w:p w:rsidR="00F66013" w:rsidRPr="00B946E4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6E4">
              <w:rPr>
                <w:rFonts w:ascii="Times New Roman" w:hAnsi="Times New Roman"/>
                <w:b/>
                <w:sz w:val="24"/>
                <w:szCs w:val="24"/>
              </w:rPr>
              <w:t xml:space="preserve">(Деятельность детей). </w:t>
            </w:r>
            <w:r w:rsidRPr="00B946E4">
              <w:rPr>
                <w:rFonts w:ascii="Times New Roman" w:hAnsi="Times New Roman"/>
                <w:sz w:val="24"/>
                <w:szCs w:val="24"/>
              </w:rPr>
              <w:t>Повторяют стихотворение в разном темпе и в разной интонации.</w:t>
            </w:r>
          </w:p>
        </w:tc>
        <w:tc>
          <w:tcPr>
            <w:tcW w:w="233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320401">
              <w:rPr>
                <w:rFonts w:ascii="Times New Roman" w:hAnsi="Times New Roman"/>
                <w:sz w:val="24"/>
                <w:szCs w:val="24"/>
                <w:lang w:eastAsia="en-GB"/>
              </w:rPr>
              <w:t>Разминка</w:t>
            </w: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320401">
              <w:rPr>
                <w:rFonts w:ascii="Times New Roman" w:hAnsi="Times New Roman"/>
                <w:sz w:val="24"/>
                <w:szCs w:val="24"/>
                <w:lang w:eastAsia="en-GB"/>
              </w:rPr>
              <w:t>Слова стихотворения на доске + сюжетные картинки</w:t>
            </w:r>
          </w:p>
          <w:p w:rsidR="00F66013" w:rsidRPr="00320401" w:rsidRDefault="00F66013" w:rsidP="00965874">
            <w:pPr>
              <w:spacing w:line="255" w:lineRule="atLeast"/>
              <w:rPr>
                <w:sz w:val="24"/>
                <w:szCs w:val="24"/>
                <w:lang w:val="kk-KZ"/>
              </w:rPr>
            </w:pPr>
            <w:hyperlink r:id="rId4" w:tgtFrame="_blank" w:history="1">
              <w:r w:rsidRPr="00320401">
                <w:rPr>
                  <w:color w:val="0000FF"/>
                  <w:sz w:val="24"/>
                  <w:szCs w:val="24"/>
                  <w:u w:val="single"/>
                </w:rPr>
                <w:t>yandex.kz/images</w:t>
              </w:r>
            </w:hyperlink>
            <w:r w:rsidRPr="00320401">
              <w:rPr>
                <w:rFonts w:ascii="Verdana" w:hAnsi="Verdana"/>
                <w:sz w:val="24"/>
                <w:szCs w:val="24"/>
              </w:rPr>
              <w:t>›</w:t>
            </w:r>
            <w:hyperlink r:id="rId5" w:tgtFrame="_blank" w:history="1">
              <w:r w:rsidRPr="00320401">
                <w:rPr>
                  <w:bCs/>
                  <w:color w:val="0000FF"/>
                  <w:sz w:val="24"/>
                  <w:szCs w:val="24"/>
                  <w:u w:val="single"/>
                </w:rPr>
                <w:t>картинки</w:t>
              </w:r>
              <w:r w:rsidRPr="00320401">
                <w:rPr>
                  <w:sz w:val="24"/>
                  <w:szCs w:val="24"/>
                </w:rPr>
                <w:t> </w:t>
              </w:r>
              <w:proofErr w:type="gramStart"/>
              <w:r w:rsidRPr="00320401">
                <w:rPr>
                  <w:bCs/>
                  <w:color w:val="0000FF"/>
                  <w:sz w:val="24"/>
                  <w:szCs w:val="24"/>
                  <w:u w:val="single"/>
                </w:rPr>
                <w:t>Я</w:t>
              </w:r>
              <w:proofErr w:type="gramEnd"/>
              <w:r w:rsidRPr="00320401">
                <w:rPr>
                  <w:sz w:val="24"/>
                  <w:szCs w:val="24"/>
                </w:rPr>
                <w:t> </w:t>
              </w:r>
              <w:r w:rsidRPr="00320401">
                <w:rPr>
                  <w:bCs/>
                  <w:color w:val="0000FF"/>
                  <w:sz w:val="24"/>
                  <w:szCs w:val="24"/>
                  <w:u w:val="single"/>
                </w:rPr>
                <w:t>здоровье</w:t>
              </w:r>
              <w:r w:rsidRPr="00320401">
                <w:rPr>
                  <w:sz w:val="24"/>
                  <w:szCs w:val="24"/>
                </w:rPr>
                <w:t> </w:t>
              </w:r>
              <w:r w:rsidRPr="00320401">
                <w:rPr>
                  <w:bCs/>
                  <w:color w:val="0000FF"/>
                  <w:sz w:val="24"/>
                  <w:szCs w:val="24"/>
                  <w:u w:val="single"/>
                </w:rPr>
                <w:t>сберегу</w:t>
              </w:r>
              <w:r w:rsidRPr="00320401">
                <w:rPr>
                  <w:sz w:val="24"/>
                  <w:szCs w:val="24"/>
                </w:rPr>
                <w:t> </w:t>
              </w:r>
              <w:r w:rsidRPr="00320401">
                <w:rPr>
                  <w:bCs/>
                  <w:color w:val="0000FF"/>
                  <w:sz w:val="24"/>
                  <w:szCs w:val="24"/>
                  <w:u w:val="single"/>
                </w:rPr>
                <w:t>Сам</w:t>
              </w:r>
              <w:r w:rsidRPr="00320401">
                <w:rPr>
                  <w:sz w:val="24"/>
                  <w:szCs w:val="24"/>
                </w:rPr>
                <w:t> </w:t>
              </w:r>
              <w:r w:rsidRPr="00320401">
                <w:rPr>
                  <w:bCs/>
                  <w:color w:val="0000FF"/>
                  <w:sz w:val="24"/>
                  <w:szCs w:val="24"/>
                  <w:u w:val="single"/>
                </w:rPr>
                <w:t>себе</w:t>
              </w:r>
              <w:r w:rsidRPr="00320401">
                <w:rPr>
                  <w:sz w:val="24"/>
                  <w:szCs w:val="24"/>
                </w:rPr>
                <w:t> </w:t>
              </w:r>
              <w:r w:rsidRPr="00320401">
                <w:rPr>
                  <w:bCs/>
                  <w:color w:val="0000FF"/>
                  <w:sz w:val="24"/>
                  <w:szCs w:val="24"/>
                  <w:u w:val="single"/>
                </w:rPr>
                <w:t>я</w:t>
              </w:r>
              <w:r w:rsidRPr="00320401">
                <w:rPr>
                  <w:sz w:val="24"/>
                  <w:szCs w:val="24"/>
                </w:rPr>
                <w:t> </w:t>
              </w:r>
              <w:r w:rsidRPr="00320401">
                <w:rPr>
                  <w:bCs/>
                  <w:color w:val="0000FF"/>
                  <w:sz w:val="24"/>
                  <w:szCs w:val="24"/>
                  <w:u w:val="single"/>
                </w:rPr>
                <w:t>помогу</w:t>
              </w:r>
              <w:r w:rsidRPr="00320401">
                <w:rPr>
                  <w:color w:val="0000FF"/>
                  <w:sz w:val="24"/>
                  <w:szCs w:val="24"/>
                  <w:u w:val="single"/>
                </w:rPr>
                <w:t>.</w:t>
              </w:r>
            </w:hyperlink>
          </w:p>
        </w:tc>
      </w:tr>
      <w:tr w:rsidR="00F66013" w:rsidRPr="00320401" w:rsidTr="00965874">
        <w:trPr>
          <w:trHeight w:val="540"/>
        </w:trPr>
        <w:tc>
          <w:tcPr>
            <w:tcW w:w="71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320401">
              <w:rPr>
                <w:rFonts w:ascii="Times New Roman" w:hAnsi="Times New Roman"/>
                <w:sz w:val="24"/>
                <w:szCs w:val="24"/>
                <w:lang w:eastAsia="en-GB"/>
              </w:rPr>
              <w:t>Середина урока</w:t>
            </w: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320401">
              <w:rPr>
                <w:rFonts w:ascii="Times New Roman" w:hAnsi="Times New Roman"/>
                <w:sz w:val="24"/>
                <w:szCs w:val="24"/>
                <w:lang w:eastAsia="en-GB"/>
              </w:rPr>
              <w:t>20 мин.</w:t>
            </w:r>
          </w:p>
        </w:tc>
        <w:tc>
          <w:tcPr>
            <w:tcW w:w="1951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0401">
              <w:rPr>
                <w:rFonts w:ascii="Times New Roman" w:hAnsi="Times New Roman"/>
                <w:b/>
                <w:sz w:val="24"/>
                <w:szCs w:val="24"/>
              </w:rPr>
              <w:t>3. Изучение нового материала.</w:t>
            </w:r>
          </w:p>
          <w:p w:rsidR="00F66013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401">
              <w:rPr>
                <w:rFonts w:ascii="Times New Roman" w:hAnsi="Times New Roman"/>
                <w:b/>
                <w:sz w:val="24"/>
                <w:szCs w:val="24"/>
              </w:rPr>
              <w:t xml:space="preserve">(К, Ф) </w:t>
            </w:r>
            <w:r w:rsidRPr="00320401">
              <w:rPr>
                <w:rFonts w:ascii="Times New Roman" w:hAnsi="Times New Roman"/>
                <w:sz w:val="24"/>
                <w:szCs w:val="24"/>
              </w:rPr>
              <w:t>Введение в тему. Учитель предлагает прочитать в учебнике то, что планировал Санат на лето, чтобы подрасти и быть здоровым. Подтвердите это словами и словосочетаниями.</w:t>
            </w:r>
          </w:p>
          <w:p w:rsidR="00F66013" w:rsidRPr="00B946E4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6E4">
              <w:rPr>
                <w:rFonts w:ascii="Times New Roman" w:hAnsi="Times New Roman"/>
                <w:b/>
                <w:sz w:val="24"/>
                <w:szCs w:val="24"/>
              </w:rPr>
              <w:t>(Деятельность детей).</w:t>
            </w:r>
            <w:r w:rsidRPr="00B946E4">
              <w:rPr>
                <w:rFonts w:ascii="Times New Roman" w:hAnsi="Times New Roman"/>
                <w:sz w:val="24"/>
                <w:szCs w:val="24"/>
              </w:rPr>
              <w:t xml:space="preserve"> Читают текст в </w:t>
            </w:r>
            <w:r w:rsidRPr="00B946E4">
              <w:rPr>
                <w:rFonts w:ascii="Times New Roman" w:hAnsi="Times New Roman"/>
                <w:sz w:val="24"/>
                <w:szCs w:val="24"/>
              </w:rPr>
              <w:lastRenderedPageBreak/>
              <w:t>учебнике, выбирают слова.</w:t>
            </w:r>
          </w:p>
          <w:p w:rsidR="00F66013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401">
              <w:rPr>
                <w:rFonts w:ascii="Times New Roman" w:hAnsi="Times New Roman"/>
                <w:sz w:val="24"/>
                <w:szCs w:val="24"/>
              </w:rPr>
              <w:t>Учитель предлагает рассмотреть иллюстрацию, изображенные предметы и назвать их на русском языке, объяснить, что у них общего.</w:t>
            </w: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401">
              <w:rPr>
                <w:rFonts w:ascii="Times New Roman" w:hAnsi="Times New Roman"/>
                <w:b/>
                <w:sz w:val="24"/>
                <w:szCs w:val="24"/>
              </w:rPr>
              <w:t xml:space="preserve"> (Г)</w:t>
            </w:r>
            <w:r w:rsidRPr="00320401">
              <w:rPr>
                <w:rFonts w:ascii="Times New Roman" w:hAnsi="Times New Roman"/>
                <w:sz w:val="24"/>
                <w:szCs w:val="24"/>
              </w:rPr>
              <w:t>Учитель предлагает составить постер:</w:t>
            </w: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401">
              <w:rPr>
                <w:rFonts w:ascii="Times New Roman" w:hAnsi="Times New Roman"/>
                <w:sz w:val="24"/>
                <w:szCs w:val="24"/>
              </w:rPr>
              <w:t>1-я группа – Полезный завтрак.</w:t>
            </w: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401">
              <w:rPr>
                <w:rFonts w:ascii="Times New Roman" w:hAnsi="Times New Roman"/>
                <w:sz w:val="24"/>
                <w:szCs w:val="24"/>
              </w:rPr>
              <w:t>2-я группа – Полезный обед.</w:t>
            </w:r>
          </w:p>
          <w:p w:rsidR="00F66013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401">
              <w:rPr>
                <w:rFonts w:ascii="Times New Roman" w:hAnsi="Times New Roman"/>
                <w:sz w:val="24"/>
                <w:szCs w:val="24"/>
              </w:rPr>
              <w:t>3-я группа – Полезный ужин.</w:t>
            </w:r>
          </w:p>
          <w:p w:rsidR="00F66013" w:rsidRPr="00B946E4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6E4">
              <w:rPr>
                <w:rFonts w:ascii="Times New Roman" w:hAnsi="Times New Roman"/>
                <w:b/>
                <w:sz w:val="24"/>
                <w:szCs w:val="24"/>
              </w:rPr>
              <w:t xml:space="preserve">(Деятельность детей). </w:t>
            </w:r>
            <w:r w:rsidRPr="00B946E4">
              <w:rPr>
                <w:rFonts w:ascii="Times New Roman" w:hAnsi="Times New Roman"/>
                <w:sz w:val="24"/>
                <w:szCs w:val="24"/>
              </w:rPr>
              <w:t>Объединяются в группы, составляют постер, описывают работу, составляя словосочетания слова-предметы + слова признаки в ед.ч. и во мн.ч.</w:t>
            </w:r>
          </w:p>
          <w:p w:rsidR="00F66013" w:rsidRPr="00B946E4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6E4">
              <w:rPr>
                <w:rFonts w:ascii="Times New Roman" w:hAnsi="Times New Roman"/>
                <w:sz w:val="24"/>
                <w:szCs w:val="24"/>
              </w:rPr>
              <w:t>Учитель предлагает прочитать текст в учебнике (начинает читать учитель, продолжить могут хорошо читающие дети) и ответить на вопросы:</w:t>
            </w:r>
          </w:p>
          <w:p w:rsidR="00F66013" w:rsidRPr="00B946E4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6E4">
              <w:rPr>
                <w:rFonts w:ascii="Times New Roman" w:hAnsi="Times New Roman"/>
                <w:sz w:val="24"/>
                <w:szCs w:val="24"/>
              </w:rPr>
              <w:t>1. Где отдыхала семья?</w:t>
            </w:r>
          </w:p>
          <w:p w:rsidR="00F66013" w:rsidRPr="00B946E4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6E4">
              <w:rPr>
                <w:rFonts w:ascii="Times New Roman" w:hAnsi="Times New Roman"/>
                <w:sz w:val="24"/>
                <w:szCs w:val="24"/>
              </w:rPr>
              <w:t>2.Что они делали?</w:t>
            </w:r>
          </w:p>
          <w:p w:rsidR="00F66013" w:rsidRPr="00B946E4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6E4">
              <w:rPr>
                <w:rFonts w:ascii="Times New Roman" w:hAnsi="Times New Roman"/>
                <w:sz w:val="24"/>
                <w:szCs w:val="24"/>
              </w:rPr>
              <w:t>3.Что видели?</w:t>
            </w:r>
          </w:p>
          <w:p w:rsidR="00F66013" w:rsidRPr="00B946E4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6E4">
              <w:rPr>
                <w:rFonts w:ascii="Times New Roman" w:hAnsi="Times New Roman"/>
                <w:sz w:val="24"/>
                <w:szCs w:val="24"/>
              </w:rPr>
              <w:t>Учитель предлагает прочитать текст цепочкой. Найти в тексте слова признаки и слова предметы, к которым они относятся, задать вопросы, определить число.</w:t>
            </w:r>
          </w:p>
          <w:p w:rsidR="00F66013" w:rsidRPr="00B946E4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6E4">
              <w:rPr>
                <w:rFonts w:ascii="Times New Roman" w:hAnsi="Times New Roman"/>
                <w:b/>
                <w:sz w:val="24"/>
                <w:szCs w:val="24"/>
              </w:rPr>
              <w:t>(Деятельность учащихся</w:t>
            </w:r>
            <w:r w:rsidRPr="00B946E4">
              <w:rPr>
                <w:rFonts w:ascii="Times New Roman" w:hAnsi="Times New Roman"/>
                <w:sz w:val="24"/>
                <w:szCs w:val="24"/>
              </w:rPr>
              <w:t xml:space="preserve">). Учащиеся слушают текст, читают цепочкой, находят </w:t>
            </w:r>
            <w:r w:rsidRPr="00B946E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слова признаки, определяют число. </w:t>
            </w: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401">
              <w:rPr>
                <w:rFonts w:ascii="Times New Roman" w:hAnsi="Times New Roman"/>
                <w:b/>
                <w:sz w:val="24"/>
                <w:szCs w:val="24"/>
              </w:rPr>
              <w:t xml:space="preserve">(К) </w:t>
            </w:r>
            <w:r w:rsidRPr="00320401">
              <w:rPr>
                <w:rFonts w:ascii="Times New Roman" w:hAnsi="Times New Roman"/>
                <w:sz w:val="24"/>
                <w:szCs w:val="24"/>
              </w:rPr>
              <w:t>Учитель предлагает послушать стихотворение, назвать слова-действия, которые помогают ребятам расти здоровыми.</w:t>
            </w: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401">
              <w:rPr>
                <w:rFonts w:ascii="Times New Roman" w:hAnsi="Times New Roman"/>
                <w:sz w:val="24"/>
                <w:szCs w:val="24"/>
              </w:rPr>
              <w:t xml:space="preserve">Словарная работа. Учитель произносит слова на русском языке, дети повторяют. </w:t>
            </w: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401">
              <w:rPr>
                <w:rFonts w:ascii="Times New Roman" w:hAnsi="Times New Roman"/>
                <w:sz w:val="24"/>
                <w:szCs w:val="24"/>
              </w:rPr>
              <w:t>Опорные слова:</w:t>
            </w:r>
            <w:r w:rsidRPr="00320401">
              <w:rPr>
                <w:rFonts w:ascii="Times New Roman" w:hAnsi="Times New Roman"/>
                <w:i/>
                <w:sz w:val="24"/>
                <w:szCs w:val="24"/>
              </w:rPr>
              <w:t xml:space="preserve"> купаться, бегать, плавать, загорать, кушать, не унывать, настроение, грустное, радостное, веселое.</w:t>
            </w: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66013" w:rsidRPr="00320401" w:rsidRDefault="00F66013" w:rsidP="00965874">
            <w:pPr>
              <w:widowControl w:val="0"/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0401">
              <w:rPr>
                <w:rFonts w:ascii="Times New Roman" w:eastAsia="Times New Roman" w:hAnsi="Times New Roman"/>
                <w:b/>
                <w:sz w:val="24"/>
                <w:szCs w:val="24"/>
              </w:rPr>
              <w:t>4. Закрепление изученного материала.</w:t>
            </w: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401">
              <w:rPr>
                <w:rFonts w:ascii="Times New Roman" w:hAnsi="Times New Roman"/>
                <w:b/>
                <w:sz w:val="24"/>
                <w:szCs w:val="24"/>
              </w:rPr>
              <w:t xml:space="preserve">(И, П) </w:t>
            </w:r>
            <w:r w:rsidRPr="00320401">
              <w:rPr>
                <w:rFonts w:ascii="Times New Roman" w:hAnsi="Times New Roman"/>
                <w:sz w:val="24"/>
                <w:szCs w:val="24"/>
              </w:rPr>
              <w:t>Учитель предлагает подумать какие слова предметы</w:t>
            </w:r>
            <w:r w:rsidRPr="00B946E4">
              <w:rPr>
                <w:rFonts w:ascii="Times New Roman" w:hAnsi="Times New Roman"/>
                <w:sz w:val="24"/>
                <w:szCs w:val="24"/>
              </w:rPr>
              <w:t>, слова-признаки</w:t>
            </w:r>
            <w:r w:rsidRPr="00320401">
              <w:rPr>
                <w:rFonts w:ascii="Times New Roman" w:hAnsi="Times New Roman"/>
                <w:sz w:val="24"/>
                <w:szCs w:val="24"/>
              </w:rPr>
              <w:t xml:space="preserve"> и слова-действия можно взять, чтобы рассказать о своем отдыхе летом. Составь 3 предложения, расскажи другу.</w:t>
            </w: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66013" w:rsidRDefault="00F66013" w:rsidP="00965874">
            <w:pPr>
              <w:widowControl w:val="0"/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0401">
              <w:rPr>
                <w:rFonts w:ascii="Times New Roman" w:eastAsia="Times New Roman" w:hAnsi="Times New Roman"/>
                <w:b/>
                <w:sz w:val="24"/>
                <w:szCs w:val="24"/>
              </w:rPr>
              <w:t>Работа в рабочей тетради.</w:t>
            </w:r>
          </w:p>
          <w:p w:rsidR="00F66013" w:rsidRPr="00B946E4" w:rsidRDefault="00F66013" w:rsidP="00965874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  <w:r w:rsidRPr="00B946E4">
              <w:rPr>
                <w:rFonts w:ascii="Times New Roman" w:hAnsi="Times New Roman"/>
                <w:b/>
                <w:sz w:val="24"/>
                <w:lang w:val="ru-RU"/>
              </w:rPr>
              <w:t>Словарный диктант.</w:t>
            </w:r>
          </w:p>
          <w:p w:rsidR="00F66013" w:rsidRPr="00B946E4" w:rsidRDefault="00F66013" w:rsidP="00965874">
            <w:pPr>
              <w:pStyle w:val="a3"/>
              <w:rPr>
                <w:rFonts w:ascii="Times New Roman" w:hAnsi="Times New Roman"/>
                <w:i/>
                <w:sz w:val="24"/>
                <w:lang w:val="ru-RU"/>
              </w:rPr>
            </w:pPr>
            <w:r w:rsidRPr="00B946E4">
              <w:rPr>
                <w:rFonts w:ascii="Times New Roman" w:hAnsi="Times New Roman"/>
                <w:i/>
                <w:sz w:val="24"/>
                <w:lang w:val="ru-RU"/>
              </w:rPr>
              <w:t>Запомни написание подчеркнутых букв:</w:t>
            </w:r>
          </w:p>
          <w:p w:rsidR="00F66013" w:rsidRPr="00B946E4" w:rsidRDefault="00F66013" w:rsidP="00965874">
            <w:pPr>
              <w:widowControl w:val="0"/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946E4">
              <w:rPr>
                <w:rFonts w:ascii="Times New Roman" w:eastAsia="Times New Roman" w:hAnsi="Times New Roman"/>
                <w:b/>
                <w:sz w:val="24"/>
                <w:szCs w:val="24"/>
              </w:rPr>
              <w:t>ф</w:t>
            </w:r>
            <w:r w:rsidRPr="00B946E4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о</w:t>
            </w:r>
            <w:r w:rsidRPr="00B946E4">
              <w:rPr>
                <w:rFonts w:ascii="Times New Roman" w:eastAsia="Times New Roman" w:hAnsi="Times New Roman"/>
                <w:b/>
                <w:sz w:val="24"/>
                <w:szCs w:val="24"/>
              </w:rPr>
              <w:t>т</w:t>
            </w:r>
            <w:r w:rsidRPr="00B946E4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о</w:t>
            </w:r>
            <w:r w:rsidRPr="00B946E4">
              <w:rPr>
                <w:rFonts w:ascii="Times New Roman" w:eastAsia="Times New Roman" w:hAnsi="Times New Roman"/>
                <w:b/>
                <w:sz w:val="24"/>
                <w:szCs w:val="24"/>
              </w:rPr>
              <w:t>графия, н</w:t>
            </w:r>
            <w:r w:rsidRPr="00B946E4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а</w:t>
            </w:r>
            <w:r w:rsidRPr="00B946E4">
              <w:rPr>
                <w:rFonts w:ascii="Times New Roman" w:eastAsia="Times New Roman" w:hAnsi="Times New Roman"/>
                <w:b/>
                <w:sz w:val="24"/>
                <w:szCs w:val="24"/>
              </w:rPr>
              <w:t>стр</w:t>
            </w:r>
            <w:r w:rsidRPr="00B946E4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о</w:t>
            </w:r>
            <w:r w:rsidRPr="00B946E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ение, </w:t>
            </w:r>
            <w:r w:rsidRPr="00B946E4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э</w:t>
            </w:r>
            <w:r w:rsidRPr="00B946E4">
              <w:rPr>
                <w:rFonts w:ascii="Times New Roman" w:eastAsia="Times New Roman" w:hAnsi="Times New Roman"/>
                <w:b/>
                <w:sz w:val="24"/>
                <w:szCs w:val="24"/>
              </w:rPr>
              <w:t>кскурсия.</w:t>
            </w:r>
          </w:p>
          <w:p w:rsidR="00F66013" w:rsidRPr="0030439F" w:rsidRDefault="00F66013" w:rsidP="00965874">
            <w:pPr>
              <w:widowControl w:val="0"/>
              <w:spacing w:after="0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33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задание 2</w:t>
            </w:r>
            <w:r w:rsidRPr="0032040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66013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66013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66013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66013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задание 3</w:t>
            </w:r>
            <w:r w:rsidRPr="0032040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66013" w:rsidRPr="00B946E4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tgtFrame="_blank" w:history="1">
              <w:r w:rsidRPr="00B946E4">
                <w:rPr>
                  <w:rFonts w:ascii="Arial" w:hAnsi="Arial" w:cs="Arial"/>
                  <w:sz w:val="24"/>
                  <w:szCs w:val="24"/>
                  <w:u w:val="single"/>
                  <w:shd w:val="clear" w:color="auto" w:fill="FFFFFF"/>
                </w:rPr>
                <w:t>yandex.kz/images</w:t>
              </w:r>
            </w:hyperlink>
            <w:r w:rsidRPr="00B946E4">
              <w:rPr>
                <w:rFonts w:ascii="Verdana" w:hAnsi="Verdana"/>
                <w:sz w:val="24"/>
                <w:szCs w:val="24"/>
                <w:shd w:val="clear" w:color="auto" w:fill="FFFFFF"/>
              </w:rPr>
              <w:t>›</w:t>
            </w:r>
            <w:hyperlink r:id="rId7" w:tgtFrame="_blank" w:history="1">
              <w:r w:rsidRPr="00B946E4">
                <w:rPr>
                  <w:rFonts w:ascii="Arial" w:hAnsi="Arial" w:cs="Arial"/>
                  <w:bCs/>
                  <w:sz w:val="24"/>
                  <w:szCs w:val="24"/>
                  <w:u w:val="single"/>
                  <w:shd w:val="clear" w:color="auto" w:fill="FFFFFF"/>
                </w:rPr>
                <w:t>картинки</w:t>
              </w:r>
              <w:r w:rsidRPr="00B946E4">
                <w:rPr>
                  <w:rFonts w:ascii="Arial" w:hAnsi="Arial" w:cs="Arial"/>
                  <w:sz w:val="24"/>
                  <w:szCs w:val="24"/>
                  <w:shd w:val="clear" w:color="auto" w:fill="FFFFFF"/>
                </w:rPr>
                <w:t> </w:t>
              </w:r>
              <w:r w:rsidRPr="00B946E4">
                <w:rPr>
                  <w:rFonts w:ascii="Arial" w:hAnsi="Arial" w:cs="Arial"/>
                  <w:bCs/>
                  <w:sz w:val="24"/>
                  <w:szCs w:val="24"/>
                  <w:u w:val="single"/>
                  <w:shd w:val="clear" w:color="auto" w:fill="FFFFFF"/>
                </w:rPr>
                <w:t>полезный</w:t>
              </w:r>
              <w:r w:rsidRPr="00B946E4">
                <w:rPr>
                  <w:rFonts w:ascii="Arial" w:hAnsi="Arial" w:cs="Arial"/>
                  <w:sz w:val="24"/>
                  <w:szCs w:val="24"/>
                  <w:shd w:val="clear" w:color="auto" w:fill="FFFFFF"/>
                </w:rPr>
                <w:t> </w:t>
              </w:r>
              <w:r w:rsidRPr="00B946E4">
                <w:rPr>
                  <w:rFonts w:ascii="Arial" w:hAnsi="Arial" w:cs="Arial"/>
                  <w:bCs/>
                  <w:sz w:val="24"/>
                  <w:szCs w:val="24"/>
                  <w:u w:val="single"/>
                  <w:shd w:val="clear" w:color="auto" w:fill="FFFFFF"/>
                </w:rPr>
                <w:t>завтрак</w:t>
              </w:r>
            </w:hyperlink>
          </w:p>
          <w:p w:rsidR="00F66013" w:rsidRPr="00B946E4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tgtFrame="_blank" w:history="1">
              <w:r w:rsidRPr="00B946E4">
                <w:rPr>
                  <w:rFonts w:ascii="Arial" w:hAnsi="Arial" w:cs="Arial"/>
                  <w:sz w:val="24"/>
                  <w:szCs w:val="24"/>
                  <w:u w:val="single"/>
                  <w:shd w:val="clear" w:color="auto" w:fill="FFFFFF"/>
                </w:rPr>
                <w:t>yandex.kz/images</w:t>
              </w:r>
            </w:hyperlink>
            <w:r w:rsidRPr="00B946E4">
              <w:rPr>
                <w:rFonts w:ascii="Verdana" w:hAnsi="Verdana"/>
                <w:sz w:val="24"/>
                <w:szCs w:val="24"/>
                <w:shd w:val="clear" w:color="auto" w:fill="FFFFFF"/>
              </w:rPr>
              <w:t>›</w:t>
            </w:r>
            <w:hyperlink r:id="rId9" w:tgtFrame="_blank" w:history="1">
              <w:r w:rsidRPr="00B946E4">
                <w:rPr>
                  <w:rFonts w:ascii="Arial" w:hAnsi="Arial" w:cs="Arial"/>
                  <w:bCs/>
                  <w:sz w:val="24"/>
                  <w:szCs w:val="24"/>
                  <w:u w:val="single"/>
                  <w:shd w:val="clear" w:color="auto" w:fill="FFFFFF"/>
                </w:rPr>
                <w:t>картинки</w:t>
              </w:r>
              <w:r w:rsidRPr="00B946E4">
                <w:rPr>
                  <w:rFonts w:ascii="Arial" w:hAnsi="Arial" w:cs="Arial"/>
                  <w:sz w:val="24"/>
                  <w:szCs w:val="24"/>
                  <w:shd w:val="clear" w:color="auto" w:fill="FFFFFF"/>
                </w:rPr>
                <w:t> </w:t>
              </w:r>
              <w:r w:rsidRPr="00B946E4">
                <w:rPr>
                  <w:rFonts w:ascii="Arial" w:hAnsi="Arial" w:cs="Arial"/>
                  <w:bCs/>
                  <w:sz w:val="24"/>
                  <w:szCs w:val="24"/>
                  <w:u w:val="single"/>
                  <w:shd w:val="clear" w:color="auto" w:fill="FFFFFF"/>
                </w:rPr>
                <w:t>полезный</w:t>
              </w:r>
              <w:r w:rsidRPr="00B946E4">
                <w:rPr>
                  <w:rFonts w:ascii="Arial" w:hAnsi="Arial" w:cs="Arial"/>
                  <w:sz w:val="24"/>
                  <w:szCs w:val="24"/>
                  <w:shd w:val="clear" w:color="auto" w:fill="FFFFFF"/>
                </w:rPr>
                <w:t> </w:t>
              </w:r>
              <w:r w:rsidRPr="00B946E4">
                <w:rPr>
                  <w:rFonts w:ascii="Arial" w:hAnsi="Arial" w:cs="Arial"/>
                  <w:bCs/>
                  <w:sz w:val="24"/>
                  <w:szCs w:val="24"/>
                  <w:u w:val="single"/>
                  <w:shd w:val="clear" w:color="auto" w:fill="FFFFFF"/>
                </w:rPr>
                <w:t>обед</w:t>
              </w:r>
            </w:hyperlink>
          </w:p>
          <w:p w:rsidR="00F66013" w:rsidRPr="00B946E4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" w:tgtFrame="_blank" w:history="1">
              <w:r w:rsidRPr="00B946E4">
                <w:rPr>
                  <w:rFonts w:ascii="Arial" w:hAnsi="Arial" w:cs="Arial"/>
                  <w:sz w:val="24"/>
                  <w:szCs w:val="24"/>
                  <w:u w:val="single"/>
                  <w:shd w:val="clear" w:color="auto" w:fill="FFFFFF"/>
                </w:rPr>
                <w:t>yandex.kz/images</w:t>
              </w:r>
            </w:hyperlink>
            <w:r w:rsidRPr="00B946E4">
              <w:rPr>
                <w:rFonts w:ascii="Verdana" w:hAnsi="Verdana"/>
                <w:sz w:val="24"/>
                <w:szCs w:val="24"/>
                <w:shd w:val="clear" w:color="auto" w:fill="FFFFFF"/>
              </w:rPr>
              <w:t>›</w:t>
            </w:r>
            <w:hyperlink r:id="rId11" w:tgtFrame="_blank" w:history="1">
              <w:r w:rsidRPr="00B946E4">
                <w:rPr>
                  <w:rFonts w:ascii="Arial" w:hAnsi="Arial" w:cs="Arial"/>
                  <w:bCs/>
                  <w:sz w:val="24"/>
                  <w:szCs w:val="24"/>
                  <w:u w:val="single"/>
                  <w:shd w:val="clear" w:color="auto" w:fill="FFFFFF"/>
                </w:rPr>
                <w:t>картинки</w:t>
              </w:r>
              <w:r w:rsidRPr="00B946E4">
                <w:rPr>
                  <w:rFonts w:ascii="Arial" w:hAnsi="Arial" w:cs="Arial"/>
                  <w:sz w:val="24"/>
                  <w:szCs w:val="24"/>
                  <w:shd w:val="clear" w:color="auto" w:fill="FFFFFF"/>
                </w:rPr>
                <w:t> </w:t>
              </w:r>
              <w:r w:rsidRPr="00B946E4">
                <w:rPr>
                  <w:rFonts w:ascii="Arial" w:hAnsi="Arial" w:cs="Arial"/>
                  <w:bCs/>
                  <w:sz w:val="24"/>
                  <w:szCs w:val="24"/>
                  <w:u w:val="single"/>
                  <w:shd w:val="clear" w:color="auto" w:fill="FFFFFF"/>
                </w:rPr>
                <w:t>полезный</w:t>
              </w:r>
              <w:r w:rsidRPr="00B946E4">
                <w:rPr>
                  <w:rFonts w:ascii="Arial" w:hAnsi="Arial" w:cs="Arial"/>
                  <w:sz w:val="24"/>
                  <w:szCs w:val="24"/>
                  <w:shd w:val="clear" w:color="auto" w:fill="FFFFFF"/>
                </w:rPr>
                <w:t> </w:t>
              </w:r>
              <w:r w:rsidRPr="00B946E4">
                <w:rPr>
                  <w:rFonts w:ascii="Arial" w:hAnsi="Arial" w:cs="Arial"/>
                  <w:bCs/>
                  <w:sz w:val="24"/>
                  <w:szCs w:val="24"/>
                  <w:u w:val="single"/>
                  <w:shd w:val="clear" w:color="auto" w:fill="FFFFFF"/>
                </w:rPr>
                <w:t>ужин</w:t>
              </w:r>
            </w:hyperlink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66013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401">
              <w:rPr>
                <w:rFonts w:ascii="Times New Roman" w:hAnsi="Times New Roman"/>
                <w:sz w:val="24"/>
                <w:szCs w:val="24"/>
              </w:rPr>
              <w:t>Учебник, задание 4</w:t>
            </w: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66013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66013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66013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66013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66013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66013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66013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задание 5</w:t>
            </w:r>
            <w:r w:rsidRPr="0032040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F66013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F66013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F66013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F66013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F66013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F66013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F66013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F66013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F66013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F66013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F66013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F66013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F66013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320401">
              <w:rPr>
                <w:rFonts w:ascii="Times New Roman" w:hAnsi="Times New Roman"/>
                <w:sz w:val="24"/>
                <w:szCs w:val="24"/>
                <w:lang w:eastAsia="en-GB"/>
              </w:rPr>
              <w:t>Рабочая тетрадь.</w:t>
            </w:r>
          </w:p>
          <w:p w:rsidR="00F66013" w:rsidRPr="00320401" w:rsidRDefault="00F66013" w:rsidP="00965874">
            <w:pPr>
              <w:spacing w:after="0" w:line="240" w:lineRule="auto"/>
              <w:rPr>
                <w:sz w:val="24"/>
                <w:szCs w:val="24"/>
                <w:lang w:eastAsia="en-GB"/>
              </w:rPr>
            </w:pPr>
          </w:p>
        </w:tc>
      </w:tr>
      <w:tr w:rsidR="00F66013" w:rsidRPr="00320401" w:rsidTr="00965874">
        <w:trPr>
          <w:trHeight w:val="538"/>
        </w:trPr>
        <w:tc>
          <w:tcPr>
            <w:tcW w:w="71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320401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Конец урока </w:t>
            </w: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320401">
              <w:rPr>
                <w:rFonts w:ascii="Times New Roman" w:hAnsi="Times New Roman"/>
                <w:sz w:val="24"/>
                <w:szCs w:val="24"/>
                <w:lang w:eastAsia="en-GB"/>
              </w:rPr>
              <w:t>5 мин.</w:t>
            </w: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951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0401">
              <w:rPr>
                <w:rFonts w:ascii="Times New Roman" w:hAnsi="Times New Roman"/>
                <w:b/>
                <w:sz w:val="24"/>
                <w:szCs w:val="24"/>
              </w:rPr>
              <w:t>5. Итог урока.</w:t>
            </w: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401">
              <w:rPr>
                <w:rFonts w:ascii="Times New Roman" w:hAnsi="Times New Roman"/>
                <w:b/>
                <w:sz w:val="24"/>
                <w:szCs w:val="24"/>
              </w:rPr>
              <w:t xml:space="preserve">(К, Ф) </w:t>
            </w:r>
            <w:r w:rsidRPr="00320401">
              <w:rPr>
                <w:rFonts w:ascii="Times New Roman" w:hAnsi="Times New Roman"/>
                <w:sz w:val="24"/>
                <w:szCs w:val="24"/>
              </w:rPr>
              <w:t>Вспомните, чему вы научились на этом уроке, что было для вас сложным, легким в исполнении.</w:t>
            </w:r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eastAsia="en-GB"/>
              </w:rPr>
            </w:pPr>
            <w:r w:rsidRPr="00320401">
              <w:rPr>
                <w:rFonts w:ascii="Times New Roman" w:hAnsi="Times New Roman"/>
                <w:sz w:val="24"/>
                <w:szCs w:val="24"/>
              </w:rPr>
              <w:lastRenderedPageBreak/>
              <w:t>Выбери смайлик, который показывает узнал ли ты, почему дети быстро растут.</w:t>
            </w:r>
          </w:p>
        </w:tc>
        <w:tc>
          <w:tcPr>
            <w:tcW w:w="233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6013" w:rsidRPr="00B946E4" w:rsidRDefault="00F66013" w:rsidP="00965874">
            <w:pPr>
              <w:shd w:val="clear" w:color="auto" w:fill="FFFFFF"/>
              <w:spacing w:line="255" w:lineRule="atLeast"/>
              <w:textAlignment w:val="top"/>
              <w:rPr>
                <w:rFonts w:ascii="Arial" w:hAnsi="Arial" w:cs="Arial"/>
                <w:sz w:val="24"/>
                <w:szCs w:val="24"/>
                <w:lang w:val="en-US"/>
              </w:rPr>
            </w:pPr>
            <w:hyperlink r:id="rId12" w:tgtFrame="_blank" w:history="1">
              <w:r w:rsidRPr="00B946E4">
                <w:rPr>
                  <w:rFonts w:ascii="Arial" w:hAnsi="Arial" w:cs="Arial"/>
                  <w:sz w:val="24"/>
                  <w:szCs w:val="24"/>
                  <w:u w:val="single"/>
                  <w:lang w:val="en-US"/>
                </w:rPr>
                <w:t>kisla.ucoz.ru</w:t>
              </w:r>
            </w:hyperlink>
            <w:r w:rsidRPr="00B946E4">
              <w:rPr>
                <w:rFonts w:ascii="Verdana" w:hAnsi="Verdana" w:cs="Arial"/>
                <w:sz w:val="24"/>
                <w:szCs w:val="24"/>
                <w:lang w:val="en-US"/>
              </w:rPr>
              <w:t>›</w:t>
            </w:r>
            <w:hyperlink r:id="rId13" w:tgtFrame="_blank" w:history="1">
              <w:r w:rsidRPr="00B946E4">
                <w:rPr>
                  <w:rFonts w:ascii="Arial" w:hAnsi="Arial" w:cs="Arial"/>
                  <w:sz w:val="24"/>
                  <w:szCs w:val="24"/>
                  <w:u w:val="single"/>
                  <w:lang w:val="en-US"/>
                </w:rPr>
                <w:t>index/kopilka_primerov_refleksii/0-…</w:t>
              </w:r>
            </w:hyperlink>
          </w:p>
          <w:p w:rsidR="00F66013" w:rsidRPr="00320401" w:rsidRDefault="00F66013" w:rsidP="009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</w:tc>
      </w:tr>
    </w:tbl>
    <w:p w:rsidR="00D15344" w:rsidRPr="00F66013" w:rsidRDefault="00D15344">
      <w:pPr>
        <w:rPr>
          <w:lang w:val="en-US"/>
        </w:rPr>
      </w:pPr>
      <w:bookmarkStart w:id="0" w:name="_GoBack"/>
      <w:bookmarkEnd w:id="0"/>
    </w:p>
    <w:sectPr w:rsidR="00D15344" w:rsidRPr="00F66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934"/>
    <w:rsid w:val="008F1934"/>
    <w:rsid w:val="00D15344"/>
    <w:rsid w:val="00F6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FD8350-3A8A-499C-B40B-8CE5ECBE8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01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6013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kz/images?uinfo=sw-1366-sh-768-ww-1350-wh-663-pd-1-wp-16x9_1366x768" TargetMode="External"/><Relationship Id="rId13" Type="http://schemas.openxmlformats.org/officeDocument/2006/relationships/hyperlink" Target="http://kisla.ucoz.ru/index/kopilka_primerov_refleksii/0-1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andex.kz/images/search?text=%D0%BA%D0%B0%D1%80%D1%82%D0%B8%D0%BD%D0%BA%D0%B8%20%D0%BF%D0%BE%D0%BB%D0%B5%D0%B7%D0%BD%D1%8B%D0%B9%20%D0%B7%D0%B0%D0%B2%D1%82%D1%80%D0%B0%D0%BA&amp;stype=image&amp;lr=10295&amp;noreask=1&amp;source=wiz&amp;uinfo=sw-1366-sh-768-ww-1350-wh-663-pd-1-wp-16x9_1366x768" TargetMode="External"/><Relationship Id="rId12" Type="http://schemas.openxmlformats.org/officeDocument/2006/relationships/hyperlink" Target="http://yandex.kz/clck/jsredir?from=yandex.kz%3Bsearch%2F%3Bweb%3B%3B&amp;text=&amp;etext=1118.hm1aLn7OaCJ2XreZD1jFLvwo8tDn0a_6V1gcaV0OwHNSAhcmmXm8JOvz7_X5-u3sisA2Bpc7tn6-pd5SHi6nLhgeFEEXxLhKoHQqtfnm4jJPs1JDpRHAlF2fKUHxjOWy.e96767c3637a0d4b8700b3a421519a92d5188b5e&amp;uuid=&amp;state=PEtFfuTeVD4jaxywoSUvtJXex15Wcbo_PN27SaXvvNSrjOss3Xh6TRkVp9nw1WgJ&amp;data=UlNrNmk5WktYejR0eWJFYk1Ldmtxc2xheWtQVjhXeGtsSG1lNzZzaTU0eWYyZ2o3MS1aajVTN1FhNTBldDhCSlo0OXVJWmtJZ01ZWEZjUmI3Z3VHRS1TdlVnMndLVXhR&amp;b64e=2&amp;sign=a7c637b26d3eb6f8089a7311c3678217&amp;keyno=0&amp;cst=AiuY0DBWFJ5Hyx_fyvalFNFzBmMUH-I6BJVl73MMEUEiVzwHH9r6HJdZJyjeEO4cCONPg6ksRgG0K8V4s9FDTGe3TUVEfXHVHVrSkFeiRYXqsKiCHkI_LoP3uT3NRcHkJpwehkdxdYcwDb4Ju4H5ouDj38IU3aroc41gyAlbVlvq0a7ofRCZPTsTwXS2mvko7ILXRIh-tt_kI7obeVosI0hnsMeYES-r&amp;ref=orjY4mGPRjkm1GYumWD8VpzF_kJ2sVs5I0FMv_hudxpd0otKQzUm0fHhP8OmD9D7n_3Hm4IS7kToPft8trNYJlDvaXAUum_2R8g4McW18VTS-oL-o6GMz23Rv3A3r80NmBETQXOieGlClb3FnOEADmzc0TkscDSA6Sw-99zhHXd3acsxVY7mWJCzRm3bx55VYwkSbEWzabUX5wHHmWUSzcW1T5qwmgOKT6M9VrU06KJI3NFNR1wHKxxMmkcyEbk4tQt9rJXwSxBAFT5BYRc_UhqpHiDWKkDMyn-4YjUujl36NNkAXQPA0cscQqfZQxqMCVCY7cb27wybhI7b58GZGucF2_R17VEoZ0q9GUGSTYLsTfpJWCf0AykYb7-YiHbbh62sK0CuFGGNK8xWutv56ZR1fn74sHHCPSEce-YCrsLRf0JuABs7pnmCzuprtzdthUXO9aqPCBuTETw_SxlIgIRvz-xVHyNLrrm_nLi5aZ2qPxQnjHD1Xtur6GUX44nYWx6RTT-DXYlYJbtpthJv_fx_-T_-2JbGgSWMyeRGihbSi2LAC-3_IFwBnPRlGRdTDF73zIyS6qBedDUbIK7xR3K297gPXy7IK8IVqSxoPKTrfL2KP1vprUMPVGSCAIG-qteuCnTzUc48VGFIHEJlUYItK6O3LzNNXvRuxz8tEFEUFNj9vtvFBKwmIa2edtgo6qEu_URyhHtsOp4NumQTkKGiVhNEBANI&amp;l10n=ru&amp;cts=1468672248214&amp;mc=5.96896223538085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kz/images?uinfo=sw-1366-sh-768-ww-1350-wh-663-pd-1-wp-16x9_1366x768" TargetMode="External"/><Relationship Id="rId11" Type="http://schemas.openxmlformats.org/officeDocument/2006/relationships/hyperlink" Target="https://yandex.kz/images/search?text=%D0%BA%D0%B0%D1%80%D1%82%D0%B8%D0%BD%D0%BA%D0%B8%20%D0%BF%D0%BE%D0%BB%D0%B5%D0%B7%D0%BD%D1%8B%D0%B9%20%D1%83%D0%B6%D0%B8%D0%BD&amp;stype=image&amp;lr=10295&amp;noreask=1&amp;source=wiz&amp;uinfo=sw-1366-sh-768-ww-1350-wh-663-pd-1-wp-16x9_1366x768" TargetMode="External"/><Relationship Id="rId5" Type="http://schemas.openxmlformats.org/officeDocument/2006/relationships/hyperlink" Target="https://yandex.kz/images/search?text=%D0%BA%D0%B0%D1%80%D1%82%D0%B8%D0%BD%D0%BA%D0%B8%20%D0%AF%20%D0%B7%D0%B4%D0%BE%D1%80%D0%BE%D0%B2%D1%8C%D0%B5%20%D1%81%D0%B1%D0%B5%D1%80%D0%B5%D0%B3%D1%83%20%D0%A1%D0%B0%D0%BC%20%D1%81%D0%B5%D0%B1%D0%B5%20%D1%8F%20%D0%BF%D0%BE%D0%BC%D0%BE%D0%B3%D1%83.&amp;stype=image&amp;lr=10295&amp;noreask=1&amp;source=wiz&amp;uinfo=sw-1366-sh-768-ww-1350-wh-663-pd-1-wp-16x9_1366x768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yandex.kz/images?uinfo=sw-1366-sh-768-ww-1350-wh-663-pd-1-wp-16x9_1366x768" TargetMode="External"/><Relationship Id="rId4" Type="http://schemas.openxmlformats.org/officeDocument/2006/relationships/hyperlink" Target="https://yandex.kz/images?uinfo=sw-1366-sh-768-ww-1350-wh-663-pd-1-wp-16x9_1366x768" TargetMode="External"/><Relationship Id="rId9" Type="http://schemas.openxmlformats.org/officeDocument/2006/relationships/hyperlink" Target="https://yandex.kz/images/search?text=%D0%BA%D0%B0%D1%80%D1%82%D0%B8%D0%BD%D0%BA%D0%B8%20%D0%BF%D0%BE%D0%BB%D0%B5%D0%B7%D0%BD%D1%8B%D0%B9%20%D0%BE%D0%B1%D0%B5%D0%B4&amp;stype=image&amp;lr=10295&amp;noreask=1&amp;source=wiz&amp;uinfo=sw-1366-sh-768-ww-1350-wh-663-pd-1-wp-16x9_1366x76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1243</Words>
  <Characters>7089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Аружан</dc:creator>
  <cp:keywords/>
  <dc:description/>
  <cp:lastModifiedBy>Аружан</cp:lastModifiedBy>
  <cp:revision>2</cp:revision>
  <dcterms:created xsi:type="dcterms:W3CDTF">2020-09-23T16:18:00Z</dcterms:created>
  <dcterms:modified xsi:type="dcterms:W3CDTF">2020-09-23T16:18:00Z</dcterms:modified>
</cp:coreProperties>
</file>