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3E" w:rsidRPr="00EE513E" w:rsidRDefault="00EE513E" w:rsidP="00EE513E">
      <w:pPr>
        <w:pStyle w:val="a7"/>
        <w:ind w:left="-284"/>
        <w:jc w:val="right"/>
        <w:rPr>
          <w:rFonts w:ascii="Times New Roman" w:hAnsi="Times New Roman" w:cs="Times New Roman"/>
          <w:b/>
          <w:i/>
          <w:sz w:val="28"/>
          <w:szCs w:val="28"/>
          <w:shd w:val="clear" w:color="auto" w:fill="FFFFFF"/>
          <w:lang w:val="kk-KZ"/>
        </w:rPr>
      </w:pPr>
      <w:r w:rsidRPr="00EE513E">
        <w:rPr>
          <w:rFonts w:ascii="Times New Roman" w:hAnsi="Times New Roman" w:cs="Times New Roman"/>
          <w:b/>
          <w:i/>
          <w:sz w:val="28"/>
          <w:szCs w:val="28"/>
          <w:shd w:val="clear" w:color="auto" w:fill="FFFFFF"/>
          <w:lang w:val="kk-KZ"/>
        </w:rPr>
        <w:t>Қызылорда облысы Жаңақорған ауданы</w:t>
      </w:r>
    </w:p>
    <w:p w:rsidR="00EE513E" w:rsidRPr="00EE513E" w:rsidRDefault="00EE513E" w:rsidP="00EE513E">
      <w:pPr>
        <w:pStyle w:val="a7"/>
        <w:ind w:left="-284"/>
        <w:jc w:val="right"/>
        <w:rPr>
          <w:rFonts w:ascii="Times New Roman" w:hAnsi="Times New Roman" w:cs="Times New Roman"/>
          <w:b/>
          <w:i/>
          <w:sz w:val="28"/>
          <w:szCs w:val="28"/>
          <w:shd w:val="clear" w:color="auto" w:fill="FFFFFF"/>
          <w:lang w:val="kk-KZ"/>
        </w:rPr>
      </w:pPr>
      <w:r w:rsidRPr="00EE513E">
        <w:rPr>
          <w:rFonts w:ascii="Times New Roman" w:hAnsi="Times New Roman" w:cs="Times New Roman"/>
          <w:b/>
          <w:i/>
          <w:sz w:val="28"/>
          <w:szCs w:val="28"/>
          <w:shd w:val="clear" w:color="auto" w:fill="FFFFFF"/>
          <w:lang w:val="kk-KZ"/>
        </w:rPr>
        <w:t xml:space="preserve">№247 жалпы орта мектебінің </w:t>
      </w:r>
    </w:p>
    <w:p w:rsidR="00EE513E" w:rsidRPr="00EE513E" w:rsidRDefault="00EE513E" w:rsidP="00EE513E">
      <w:pPr>
        <w:pStyle w:val="a7"/>
        <w:ind w:left="-284"/>
        <w:jc w:val="right"/>
        <w:rPr>
          <w:rFonts w:ascii="Times New Roman" w:hAnsi="Times New Roman" w:cs="Times New Roman"/>
          <w:b/>
          <w:i/>
          <w:sz w:val="28"/>
          <w:szCs w:val="28"/>
          <w:shd w:val="clear" w:color="auto" w:fill="FFFFFF"/>
          <w:lang w:val="kk-KZ"/>
        </w:rPr>
      </w:pPr>
      <w:r w:rsidRPr="00EE513E">
        <w:rPr>
          <w:rFonts w:ascii="Times New Roman" w:hAnsi="Times New Roman" w:cs="Times New Roman"/>
          <w:b/>
          <w:i/>
          <w:sz w:val="28"/>
          <w:szCs w:val="28"/>
          <w:shd w:val="clear" w:color="auto" w:fill="FFFFFF"/>
          <w:lang w:val="kk-KZ"/>
        </w:rPr>
        <w:t>бастауыш сынып мұғалімі</w:t>
      </w:r>
    </w:p>
    <w:p w:rsidR="00EE513E" w:rsidRPr="00EE513E" w:rsidRDefault="00EE513E" w:rsidP="00EE513E">
      <w:pPr>
        <w:pStyle w:val="a7"/>
        <w:ind w:left="-284"/>
        <w:jc w:val="right"/>
        <w:rPr>
          <w:rFonts w:ascii="Times New Roman" w:hAnsi="Times New Roman" w:cs="Times New Roman"/>
          <w:b/>
          <w:i/>
          <w:sz w:val="28"/>
          <w:szCs w:val="28"/>
          <w:shd w:val="clear" w:color="auto" w:fill="FFFFFF"/>
          <w:lang w:val="kk-KZ"/>
        </w:rPr>
      </w:pPr>
      <w:r w:rsidRPr="00EE513E">
        <w:rPr>
          <w:rFonts w:ascii="Times New Roman" w:hAnsi="Times New Roman" w:cs="Times New Roman"/>
          <w:b/>
          <w:i/>
          <w:sz w:val="28"/>
          <w:szCs w:val="28"/>
          <w:shd w:val="clear" w:color="auto" w:fill="FFFFFF"/>
          <w:lang w:val="kk-KZ"/>
        </w:rPr>
        <w:t xml:space="preserve">Нуржанова Акбопе Алдабергеновна                </w:t>
      </w:r>
    </w:p>
    <w:p w:rsidR="00EE513E" w:rsidRDefault="00EE513E" w:rsidP="00EE513E">
      <w:pPr>
        <w:pStyle w:val="a7"/>
        <w:ind w:left="-284"/>
        <w:rPr>
          <w:rFonts w:ascii="Times New Roman" w:hAnsi="Times New Roman" w:cs="Times New Roman"/>
          <w:sz w:val="28"/>
          <w:szCs w:val="28"/>
          <w:shd w:val="clear" w:color="auto" w:fill="FFFFFF"/>
          <w:lang w:val="kk-KZ"/>
        </w:rPr>
      </w:pPr>
    </w:p>
    <w:p w:rsidR="00EE513E" w:rsidRDefault="00EE513E" w:rsidP="00EE513E">
      <w:pPr>
        <w:pStyle w:val="a7"/>
        <w:ind w:left="-284"/>
        <w:rPr>
          <w:rFonts w:ascii="Times New Roman" w:hAnsi="Times New Roman" w:cs="Times New Roman"/>
          <w:sz w:val="28"/>
          <w:szCs w:val="28"/>
          <w:shd w:val="clear" w:color="auto" w:fill="FFFFFF"/>
          <w:lang w:val="kk-KZ"/>
        </w:rPr>
      </w:pPr>
    </w:p>
    <w:p w:rsidR="00F5368D" w:rsidRPr="00EE513E" w:rsidRDefault="00184CF6" w:rsidP="00EE513E">
      <w:pPr>
        <w:pStyle w:val="a7"/>
        <w:ind w:left="-284"/>
        <w:jc w:val="center"/>
        <w:rPr>
          <w:rFonts w:ascii="Times New Roman" w:hAnsi="Times New Roman" w:cs="Times New Roman"/>
          <w:b/>
          <w:sz w:val="28"/>
          <w:szCs w:val="28"/>
          <w:shd w:val="clear" w:color="auto" w:fill="FFFFFF"/>
          <w:lang w:val="kk-KZ"/>
        </w:rPr>
      </w:pPr>
      <w:r w:rsidRPr="00EE513E">
        <w:rPr>
          <w:rFonts w:ascii="Times New Roman" w:hAnsi="Times New Roman" w:cs="Times New Roman"/>
          <w:b/>
          <w:sz w:val="28"/>
          <w:szCs w:val="28"/>
          <w:shd w:val="clear" w:color="auto" w:fill="FFFFFF"/>
          <w:lang w:val="kk-KZ"/>
        </w:rPr>
        <w:t>Cіздің балаңыз жаяу жүргінші, өміріне алаңдаңыз...</w:t>
      </w:r>
    </w:p>
    <w:p w:rsidR="00F5368D" w:rsidRPr="00EE513E" w:rsidRDefault="00EE513E" w:rsidP="00EE513E">
      <w:pPr>
        <w:pStyle w:val="a7"/>
        <w:ind w:left="-284"/>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BC6465">
        <w:rPr>
          <w:rFonts w:ascii="Times New Roman" w:hAnsi="Times New Roman" w:cs="Times New Roman"/>
          <w:sz w:val="28"/>
          <w:szCs w:val="28"/>
          <w:shd w:val="clear" w:color="auto" w:fill="FFFFFF"/>
          <w:lang w:val="kk-KZ"/>
        </w:rPr>
        <w:t>(</w:t>
      </w:r>
      <w:bookmarkStart w:id="0" w:name="_GoBack"/>
      <w:bookmarkEnd w:id="0"/>
      <w:r w:rsidR="0015705B" w:rsidRPr="00EE513E">
        <w:rPr>
          <w:rFonts w:ascii="Times New Roman" w:hAnsi="Times New Roman" w:cs="Times New Roman"/>
          <w:sz w:val="28"/>
          <w:szCs w:val="28"/>
          <w:shd w:val="clear" w:color="auto" w:fill="FFFFFF"/>
          <w:lang w:val="kk-KZ"/>
        </w:rPr>
        <w:t>Ата - аналарға ақыл - кеңес)</w:t>
      </w:r>
      <w:r w:rsidR="0015705B" w:rsidRPr="00EE513E">
        <w:rPr>
          <w:rFonts w:ascii="Times New Roman" w:hAnsi="Times New Roman" w:cs="Times New Roman"/>
          <w:sz w:val="28"/>
          <w:szCs w:val="28"/>
          <w:lang w:val="kk-KZ"/>
        </w:rPr>
        <w:br/>
      </w:r>
    </w:p>
    <w:p w:rsidR="001F5DC9" w:rsidRPr="00EE513E" w:rsidRDefault="00EE513E" w:rsidP="00EE513E">
      <w:pPr>
        <w:pStyle w:val="a7"/>
        <w:ind w:left="-284"/>
        <w:rPr>
          <w:rStyle w:val="sinf"/>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15705B" w:rsidRPr="00EE513E">
        <w:rPr>
          <w:rFonts w:ascii="Times New Roman" w:hAnsi="Times New Roman" w:cs="Times New Roman"/>
          <w:sz w:val="28"/>
          <w:szCs w:val="28"/>
          <w:shd w:val="clear" w:color="auto" w:fill="FFFFFF"/>
          <w:lang w:val="kk-KZ"/>
        </w:rPr>
        <w:t>Қоғам үшін баланың денсаулығы мен өмірінің қауіпсіздігі - ең</w:t>
      </w:r>
      <w:r w:rsidR="00184CF6" w:rsidRPr="00EE513E">
        <w:rPr>
          <w:rFonts w:ascii="Times New Roman" w:hAnsi="Times New Roman" w:cs="Times New Roman"/>
          <w:sz w:val="28"/>
          <w:szCs w:val="28"/>
          <w:shd w:val="clear" w:color="auto" w:fill="FFFFFF"/>
          <w:lang w:val="kk-KZ"/>
        </w:rPr>
        <w:t xml:space="preserve"> басты байлық. Сондықтан мектепт</w:t>
      </w:r>
      <w:r w:rsidR="0015705B" w:rsidRPr="00EE513E">
        <w:rPr>
          <w:rFonts w:ascii="Times New Roman" w:hAnsi="Times New Roman" w:cs="Times New Roman"/>
          <w:sz w:val="28"/>
          <w:szCs w:val="28"/>
          <w:shd w:val="clear" w:color="auto" w:fill="FFFFFF"/>
          <w:lang w:val="kk-KZ"/>
        </w:rPr>
        <w:t xml:space="preserve">е </w:t>
      </w:r>
      <w:r w:rsidR="00184CF6" w:rsidRPr="00EE513E">
        <w:rPr>
          <w:rFonts w:ascii="Times New Roman" w:hAnsi="Times New Roman" w:cs="Times New Roman"/>
          <w:sz w:val="28"/>
          <w:szCs w:val="28"/>
          <w:shd w:val="clear" w:color="auto" w:fill="FFFFFF"/>
          <w:lang w:val="kk-KZ"/>
        </w:rPr>
        <w:t>жолда жүру ережелерін</w:t>
      </w:r>
      <w:r w:rsidR="0015705B" w:rsidRPr="00EE513E">
        <w:rPr>
          <w:rFonts w:ascii="Times New Roman" w:hAnsi="Times New Roman" w:cs="Times New Roman"/>
          <w:sz w:val="28"/>
          <w:szCs w:val="28"/>
          <w:shd w:val="clear" w:color="auto" w:fill="FFFFFF"/>
          <w:lang w:val="kk-KZ"/>
        </w:rPr>
        <w:t xml:space="preserve"> </w:t>
      </w:r>
      <w:r w:rsidR="00184CF6" w:rsidRPr="00EE513E">
        <w:rPr>
          <w:rFonts w:ascii="Times New Roman" w:hAnsi="Times New Roman" w:cs="Times New Roman"/>
          <w:sz w:val="28"/>
          <w:szCs w:val="28"/>
          <w:shd w:val="clear" w:color="auto" w:fill="FFFFFF"/>
          <w:lang w:val="kk-KZ"/>
        </w:rPr>
        <w:t xml:space="preserve">үйретуге көп </w:t>
      </w:r>
      <w:r w:rsidR="0015705B" w:rsidRPr="00EE513E">
        <w:rPr>
          <w:rFonts w:ascii="Times New Roman" w:hAnsi="Times New Roman" w:cs="Times New Roman"/>
          <w:sz w:val="28"/>
          <w:szCs w:val="28"/>
          <w:shd w:val="clear" w:color="auto" w:fill="FFFFFF"/>
          <w:lang w:val="kk-KZ"/>
        </w:rPr>
        <w:t>көңіл бөлінуде. Статистика бойынша, өкінішке орай, жол апаттары көптеп болуда. Соның ішінде балалардың жол апатына душар болуы жоғары көрсеткішті көрсетеді.</w:t>
      </w:r>
      <w:r w:rsidR="0015705B" w:rsidRPr="00EE513E">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0015705B" w:rsidRPr="00EE513E">
        <w:rPr>
          <w:rFonts w:ascii="Times New Roman" w:hAnsi="Times New Roman" w:cs="Times New Roman"/>
          <w:sz w:val="28"/>
          <w:szCs w:val="28"/>
          <w:shd w:val="clear" w:color="auto" w:fill="FFFFFF"/>
          <w:lang w:val="kk-KZ"/>
        </w:rPr>
        <w:t>Сол себепті балалардың өмірінің қауіпсіздігі дағдыларын мектепке дейінгі кезеңде қалыптастыру қажет. Жол заңы дұрыс жүріп, абай болуды талап етеді. Жол тәртібін бұзба, ол қатер тудырады. Жолдың қалыпты қозғалысы көбінесе балалардың жол бойында қалай болса солай жүріп, доп қуалайтыны, жүріп бара жатқан машинаға жабысатыны, қалтарыстан жолға шығып келетіні салдарынан бұзылады. Жол тәртібін бұзғандықтан кейбіреулер машина дөңгелегіне ілініп қаза тауып, кейбіреулері жарақат алады. Кейбіреулері өмірлік мүгедек болып</w:t>
      </w:r>
      <w:r w:rsidR="00184CF6" w:rsidRPr="00EE513E">
        <w:rPr>
          <w:rFonts w:ascii="Times New Roman" w:hAnsi="Times New Roman" w:cs="Times New Roman"/>
          <w:sz w:val="28"/>
          <w:szCs w:val="28"/>
          <w:shd w:val="clear" w:color="auto" w:fill="FFFFFF"/>
          <w:lang w:val="kk-KZ"/>
        </w:rPr>
        <w:t xml:space="preserve"> та</w:t>
      </w:r>
      <w:r w:rsidR="0015705B" w:rsidRPr="00EE513E">
        <w:rPr>
          <w:rFonts w:ascii="Times New Roman" w:hAnsi="Times New Roman" w:cs="Times New Roman"/>
          <w:sz w:val="28"/>
          <w:szCs w:val="28"/>
          <w:shd w:val="clear" w:color="auto" w:fill="FFFFFF"/>
          <w:lang w:val="kk-KZ"/>
        </w:rPr>
        <w:t xml:space="preserve"> қалады.</w:t>
      </w:r>
      <w:r w:rsidR="0015705B" w:rsidRPr="00EE513E">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0015705B" w:rsidRPr="00EE513E">
        <w:rPr>
          <w:rFonts w:ascii="Times New Roman" w:hAnsi="Times New Roman" w:cs="Times New Roman"/>
          <w:sz w:val="28"/>
          <w:szCs w:val="28"/>
          <w:shd w:val="clear" w:color="auto" w:fill="FFFFFF"/>
          <w:lang w:val="kk-KZ"/>
        </w:rPr>
        <w:t xml:space="preserve">Балалар жолда жүру заңын сіз бен бізден үйренеді. Балалар үлкендердің жүріс - тұрысының жақсы жағын да, жаман жағын да қабылдайды. Көп жағдайда балалар жолда жарақат алып, түрлі жағдайға ұшырап жататыны көлік жүргізушілерінің ғана кінәсінен емес, ол көбінесе балалардың </w:t>
      </w:r>
      <w:r w:rsidR="009032AF" w:rsidRPr="00EE513E">
        <w:rPr>
          <w:rFonts w:ascii="Times New Roman" w:hAnsi="Times New Roman" w:cs="Times New Roman"/>
          <w:sz w:val="28"/>
          <w:szCs w:val="28"/>
          <w:shd w:val="clear" w:color="auto" w:fill="FFFFFF"/>
          <w:lang w:val="kk-KZ"/>
        </w:rPr>
        <w:t>жол жүру ережесін сақтамағандықтан</w:t>
      </w:r>
      <w:r w:rsidR="0015705B" w:rsidRPr="00EE513E">
        <w:rPr>
          <w:rFonts w:ascii="Times New Roman" w:hAnsi="Times New Roman" w:cs="Times New Roman"/>
          <w:sz w:val="28"/>
          <w:szCs w:val="28"/>
          <w:shd w:val="clear" w:color="auto" w:fill="FFFFFF"/>
          <w:lang w:val="kk-KZ"/>
        </w:rPr>
        <w:t xml:space="preserve"> болады. Балаларға жолда жүру ережелерін үйретіп, үнемі оған үлгі көрсетіп және жүріс - тұрысын қадағалап, балаларды көшеде болатын қауіпті жағдайлардан сақтандыру әрбір ата - ананың міндеті.</w:t>
      </w:r>
      <w:r w:rsidR="0015705B" w:rsidRPr="00EE513E">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0015705B" w:rsidRPr="00EE513E">
        <w:rPr>
          <w:rFonts w:ascii="Times New Roman" w:hAnsi="Times New Roman" w:cs="Times New Roman"/>
          <w:sz w:val="28"/>
          <w:szCs w:val="28"/>
          <w:shd w:val="clear" w:color="auto" w:fill="FFFFFF"/>
          <w:lang w:val="kk-KZ"/>
        </w:rPr>
        <w:t>Мектеп және мектепке дейінгі мекемелерде балаларға арнап «Жолда жүру ережесі» тақырыбында оқу іс - әрекеттері және түрлі шаралар ұйымдастырылып өткізіледі. Сондықтан әрбір бала үйретілетін «Жолда жүру ережесі» тақырыбындағы іс - әрекетті мұқият тыңдап, өткізілген іс - әрекеттен қорытынды жасап отыруға міндетті. Балаларды жолда жүру ережелерімен таныстыру мақсатында ойындар, әңгімелер, серуен кезіндегі ойын түрлері, конкурстар, сұрақ - жауаптарды кеңінен қолдану, балалардың жол ережесі туралы түсініктерінің қалыптасуы мен білімдерінің жетілуіне көмектеседі.</w:t>
      </w:r>
      <w:r w:rsidR="0015705B" w:rsidRPr="00EE513E">
        <w:rPr>
          <w:rFonts w:ascii="Times New Roman" w:hAnsi="Times New Roman" w:cs="Times New Roman"/>
          <w:sz w:val="28"/>
          <w:szCs w:val="28"/>
          <w:lang w:val="kk-KZ"/>
        </w:rPr>
        <w:br/>
      </w:r>
      <w:r w:rsidR="009032AF" w:rsidRPr="00EE513E">
        <w:rPr>
          <w:rStyle w:val="sinf"/>
          <w:rFonts w:ascii="Times New Roman" w:hAnsi="Times New Roman" w:cs="Times New Roman"/>
          <w:sz w:val="28"/>
          <w:szCs w:val="28"/>
          <w:shd w:val="clear" w:color="auto" w:fill="FFFFFF"/>
          <w:lang w:val="kk-KZ"/>
        </w:rPr>
        <w:t xml:space="preserve">Бастауыш сынып оқушысы </w:t>
      </w:r>
      <w:r w:rsidR="005A67CA" w:rsidRPr="00EE513E">
        <w:rPr>
          <w:rStyle w:val="sinf"/>
          <w:rFonts w:ascii="Times New Roman" w:hAnsi="Times New Roman" w:cs="Times New Roman"/>
          <w:sz w:val="28"/>
          <w:szCs w:val="28"/>
          <w:shd w:val="clear" w:color="auto" w:fill="FFFFFF"/>
          <w:lang w:val="kk-KZ"/>
        </w:rPr>
        <w:t xml:space="preserve"> үйден мектепке дейінгі жол қиындықтарын білуі тиіс. Сол үшін ата-анасы баласына жол-жөнекей кездесетін қиындықтарға, жол белгілеріне көңіл бөліп, үйреткені дұрыс. Жол көлікпен қатынасатын оқушыға ата-анасы жол қиылыстарынан өтуді, көлік толық тоқтағанда түсіп, мінуіне болатынын, өз аялдамасын дұрыс білуін, бөтен көлікке отырмауын ескер</w:t>
      </w:r>
      <w:r w:rsidR="009032AF" w:rsidRPr="00EE513E">
        <w:rPr>
          <w:rStyle w:val="sinf"/>
          <w:rFonts w:ascii="Times New Roman" w:hAnsi="Times New Roman" w:cs="Times New Roman"/>
          <w:sz w:val="28"/>
          <w:szCs w:val="28"/>
          <w:shd w:val="clear" w:color="auto" w:fill="FFFFFF"/>
          <w:lang w:val="kk-KZ"/>
        </w:rPr>
        <w:t>т</w:t>
      </w:r>
      <w:r w:rsidR="005A67CA" w:rsidRPr="00EE513E">
        <w:rPr>
          <w:rStyle w:val="sinf"/>
          <w:rFonts w:ascii="Times New Roman" w:hAnsi="Times New Roman" w:cs="Times New Roman"/>
          <w:sz w:val="28"/>
          <w:szCs w:val="28"/>
          <w:shd w:val="clear" w:color="auto" w:fill="FFFFFF"/>
          <w:lang w:val="kk-KZ"/>
        </w:rPr>
        <w:t>іп отырғаны жөн. Баланың жарақат алуы көбінесе мектеп пен үй арасында болады. Көшеде ұзақ ойнап жүріп қалған бала міндетті түрде қиын жағдайға тап болуы мүмкін (балалармен ойнап жүріп ерегісіп, төбелесіп қалуы, бір-</w:t>
      </w:r>
      <w:r w:rsidR="005A67CA" w:rsidRPr="00EE513E">
        <w:rPr>
          <w:rStyle w:val="sinf"/>
          <w:rFonts w:ascii="Times New Roman" w:hAnsi="Times New Roman" w:cs="Times New Roman"/>
          <w:sz w:val="28"/>
          <w:szCs w:val="28"/>
          <w:shd w:val="clear" w:color="auto" w:fill="FFFFFF"/>
          <w:lang w:val="kk-KZ"/>
        </w:rPr>
        <w:lastRenderedPageBreak/>
        <w:t>бірінің заттарын тартып алуы, бөтен бұзақы балалардың көзіне түсуі және олардың ақша талап етуі, дүкеннен жарылғыш заттарды сатып алып ойнауы, т.с.с.). Ата-ана балаға артық ақша бермеуі керек. Үшкір заттар</w:t>
      </w:r>
      <w:r w:rsidR="009032AF" w:rsidRPr="00EE513E">
        <w:rPr>
          <w:rStyle w:val="sinf"/>
          <w:rFonts w:ascii="Times New Roman" w:hAnsi="Times New Roman" w:cs="Times New Roman"/>
          <w:sz w:val="28"/>
          <w:szCs w:val="28"/>
          <w:shd w:val="clear" w:color="auto" w:fill="FFFFFF"/>
          <w:lang w:val="kk-KZ"/>
        </w:rPr>
        <w:t>,</w:t>
      </w:r>
      <w:r w:rsidR="00696007" w:rsidRPr="00EE513E">
        <w:rPr>
          <w:rStyle w:val="sinf"/>
          <w:rFonts w:ascii="Times New Roman" w:hAnsi="Times New Roman" w:cs="Times New Roman"/>
          <w:sz w:val="28"/>
          <w:szCs w:val="28"/>
          <w:shd w:val="clear" w:color="auto" w:fill="FFFFFF"/>
          <w:lang w:val="kk-KZ"/>
        </w:rPr>
        <w:t xml:space="preserve"> электро шокер</w:t>
      </w:r>
      <w:r w:rsidR="005A67CA" w:rsidRPr="00EE513E">
        <w:rPr>
          <w:rStyle w:val="sinf"/>
          <w:rFonts w:ascii="Times New Roman" w:hAnsi="Times New Roman" w:cs="Times New Roman"/>
          <w:sz w:val="28"/>
          <w:szCs w:val="28"/>
          <w:shd w:val="clear" w:color="auto" w:fill="FFFFFF"/>
          <w:lang w:val="kk-KZ"/>
        </w:rPr>
        <w:t xml:space="preserve"> мен газды балондар алып жүрмеуін қадағалауы қажет.</w:t>
      </w:r>
    </w:p>
    <w:p w:rsidR="00696007" w:rsidRPr="00EE513E" w:rsidRDefault="00EE513E" w:rsidP="00EE513E">
      <w:pPr>
        <w:pStyle w:val="a7"/>
        <w:ind w:left="-284"/>
        <w:rPr>
          <w:rStyle w:val="sinf"/>
          <w:rFonts w:ascii="Times New Roman" w:hAnsi="Times New Roman" w:cs="Times New Roman"/>
          <w:sz w:val="28"/>
          <w:szCs w:val="28"/>
          <w:lang w:val="kk-KZ"/>
        </w:rPr>
      </w:pPr>
      <w:r>
        <w:rPr>
          <w:rStyle w:val="sinf"/>
          <w:rFonts w:ascii="Times New Roman" w:hAnsi="Times New Roman" w:cs="Times New Roman"/>
          <w:sz w:val="28"/>
          <w:szCs w:val="28"/>
          <w:shd w:val="clear" w:color="auto" w:fill="FFFFFF"/>
          <w:lang w:val="kk-KZ"/>
        </w:rPr>
        <w:t xml:space="preserve">          </w:t>
      </w:r>
      <w:r w:rsidR="00666104" w:rsidRPr="00EE513E">
        <w:rPr>
          <w:rStyle w:val="sinf"/>
          <w:rFonts w:ascii="Times New Roman" w:hAnsi="Times New Roman" w:cs="Times New Roman"/>
          <w:sz w:val="28"/>
          <w:szCs w:val="28"/>
          <w:shd w:val="clear" w:color="auto" w:fill="FFFFFF"/>
          <w:lang w:val="kk-KZ"/>
        </w:rPr>
        <w:t>Балаңызға лифт күткен кезде айналасына назар салуды үйретіңіз. Тағы кімдердің  күтіп тұрғанын көрсін. Егер танымайтын тағы бір адам лифт күтіп тұрса, онымен бірге кірмегені дұрыс. Балаңызды лифтке шақырса, “Әкемді күтіп тұрмын” деп айта салсын.</w:t>
      </w:r>
      <w:r w:rsidR="00F77DDB" w:rsidRPr="00EE513E">
        <w:rPr>
          <w:rFonts w:ascii="Times New Roman" w:hAnsi="Times New Roman" w:cs="Times New Roman"/>
          <w:sz w:val="28"/>
          <w:szCs w:val="28"/>
          <w:lang w:val="kk-KZ"/>
        </w:rPr>
        <w:br/>
      </w:r>
      <w:r w:rsidRPr="00EE513E">
        <w:rPr>
          <w:rFonts w:ascii="Times New Roman" w:hAnsi="Times New Roman" w:cs="Times New Roman"/>
          <w:sz w:val="28"/>
          <w:szCs w:val="28"/>
          <w:lang w:val="kk-KZ"/>
        </w:rPr>
        <w:t xml:space="preserve">      </w:t>
      </w:r>
      <w:r w:rsidR="00F77DDB" w:rsidRPr="00EE513E">
        <w:rPr>
          <w:rFonts w:ascii="Times New Roman" w:hAnsi="Times New Roman" w:cs="Times New Roman"/>
          <w:sz w:val="28"/>
          <w:szCs w:val="28"/>
          <w:lang w:val="kk-KZ"/>
        </w:rPr>
        <w:t>Баланы үрейлендірмей, жай ғана әңгімелесе отырып  түсіндіріңіз:</w:t>
      </w:r>
      <w:r w:rsidR="00666104" w:rsidRPr="00EE513E">
        <w:rPr>
          <w:rFonts w:ascii="Times New Roman" w:hAnsi="Times New Roman" w:cs="Times New Roman"/>
          <w:sz w:val="28"/>
          <w:szCs w:val="28"/>
          <w:lang w:val="kk-KZ"/>
        </w:rPr>
        <w:br/>
      </w:r>
      <w:r w:rsidR="00666104" w:rsidRPr="00EE513E">
        <w:rPr>
          <w:rStyle w:val="sinf"/>
          <w:rFonts w:ascii="Times New Roman" w:hAnsi="Times New Roman" w:cs="Times New Roman"/>
          <w:sz w:val="28"/>
          <w:szCs w:val="28"/>
          <w:shd w:val="clear" w:color="auto" w:fill="FFFFFF"/>
          <w:lang w:val="kk-KZ"/>
        </w:rPr>
        <w:t>1. Баланы қорқытпаңыз Оған «бір бала орманда жоғалып кетіпті» деген сияқты қорқынышты әңгімелер айтпаңыз. Қорқыныш баланы үрейлендіріп, әрекет етуге шектейді және бәрін бақылауда ұстауға бейімдейді. Бұл әңгімелер оған қауіптің алдын қалай алу керек екенін немесе қиын жағдайда не істеу керек екенін үйрете ме? Әрине, жоқ.</w:t>
      </w:r>
    </w:p>
    <w:p w:rsidR="00696007" w:rsidRPr="00EE513E" w:rsidRDefault="00666104" w:rsidP="00EE513E">
      <w:pPr>
        <w:pStyle w:val="a7"/>
        <w:ind w:left="-284"/>
        <w:rPr>
          <w:rStyle w:val="sinf"/>
          <w:rFonts w:ascii="Times New Roman" w:hAnsi="Times New Roman" w:cs="Times New Roman"/>
          <w:sz w:val="28"/>
          <w:szCs w:val="28"/>
          <w:shd w:val="clear" w:color="auto" w:fill="FFFFFF"/>
          <w:lang w:val="kk-KZ"/>
        </w:rPr>
      </w:pPr>
      <w:r w:rsidRPr="00EE513E">
        <w:rPr>
          <w:rStyle w:val="sinf"/>
          <w:rFonts w:ascii="Times New Roman" w:hAnsi="Times New Roman" w:cs="Times New Roman"/>
          <w:sz w:val="28"/>
          <w:szCs w:val="28"/>
          <w:shd w:val="clear" w:color="auto" w:fill="FFFFFF"/>
          <w:lang w:val="kk-KZ"/>
        </w:rPr>
        <w:t> 2. Балаға әлем әрқилы екенін айтыңыз Әлемде зұлымдық та, мейірімділік те бар екенін айтыңыз. Кейбір адамдар екіжүзді болатынын да түсіндіріңіз. Кәмпит беріп, мейірімді көрінетін аға шын мәнінде зұлым болып шығуы мүмкін. Ал асханада үстіңе компот төгіп алған бала – өмірлік досыңа айналуы мүмкін. Мұндай әңгімелер кем дегенде балаға барынша қырағы болуға әрі дұрыс ойлауға көмектеседі.</w:t>
      </w:r>
      <w:r w:rsidR="00F77DDB" w:rsidRPr="00EE513E">
        <w:rPr>
          <w:rFonts w:ascii="Times New Roman" w:hAnsi="Times New Roman" w:cs="Times New Roman"/>
          <w:sz w:val="28"/>
          <w:szCs w:val="28"/>
          <w:lang w:val="kk-KZ"/>
        </w:rPr>
        <w:br/>
      </w:r>
      <w:r w:rsidRPr="00EE513E">
        <w:rPr>
          <w:rStyle w:val="sinf"/>
          <w:rFonts w:ascii="Times New Roman" w:hAnsi="Times New Roman" w:cs="Times New Roman"/>
          <w:sz w:val="28"/>
          <w:szCs w:val="28"/>
          <w:shd w:val="clear" w:color="auto" w:fill="FFFFFF"/>
          <w:lang w:val="kk-KZ"/>
        </w:rPr>
        <w:t>3. Ережелерді жаттауды барынша қызықты етіңіз</w:t>
      </w:r>
      <w:r w:rsidR="006A3E2F" w:rsidRPr="00EE513E">
        <w:rPr>
          <w:rStyle w:val="sinf"/>
          <w:rFonts w:ascii="Times New Roman" w:hAnsi="Times New Roman" w:cs="Times New Roman"/>
          <w:sz w:val="28"/>
          <w:szCs w:val="28"/>
          <w:shd w:val="clear" w:color="auto" w:fill="FFFFFF"/>
          <w:lang w:val="kk-KZ"/>
        </w:rPr>
        <w:t>.</w:t>
      </w:r>
      <w:r w:rsidRPr="00EE513E">
        <w:rPr>
          <w:rStyle w:val="sinf"/>
          <w:rFonts w:ascii="Times New Roman" w:hAnsi="Times New Roman" w:cs="Times New Roman"/>
          <w:sz w:val="28"/>
          <w:szCs w:val="28"/>
          <w:shd w:val="clear" w:color="auto" w:fill="FFFFFF"/>
          <w:lang w:val="kk-KZ"/>
        </w:rPr>
        <w:t> </w:t>
      </w:r>
    </w:p>
    <w:p w:rsidR="00F77DDB" w:rsidRPr="00EE513E" w:rsidRDefault="00666104" w:rsidP="00EE513E">
      <w:pPr>
        <w:pStyle w:val="a7"/>
        <w:ind w:left="-284"/>
        <w:rPr>
          <w:rStyle w:val="sinf"/>
          <w:rFonts w:ascii="Times New Roman" w:hAnsi="Times New Roman" w:cs="Times New Roman"/>
          <w:sz w:val="28"/>
          <w:szCs w:val="28"/>
          <w:shd w:val="clear" w:color="auto" w:fill="FFFFFF"/>
          <w:lang w:val="kk-KZ"/>
        </w:rPr>
      </w:pPr>
      <w:r w:rsidRPr="00EE513E">
        <w:rPr>
          <w:rStyle w:val="sinf"/>
          <w:rFonts w:ascii="Times New Roman" w:hAnsi="Times New Roman" w:cs="Times New Roman"/>
          <w:sz w:val="28"/>
          <w:szCs w:val="28"/>
          <w:shd w:val="clear" w:color="auto" w:fill="FFFFFF"/>
          <w:lang w:val="kk-KZ"/>
        </w:rPr>
        <w:t>4. Нақты жағдайларды талдаңыз Егер өрт болса</w:t>
      </w:r>
      <w:r w:rsidR="006A3E2F" w:rsidRPr="00EE513E">
        <w:rPr>
          <w:rStyle w:val="sinf"/>
          <w:rFonts w:ascii="Times New Roman" w:hAnsi="Times New Roman" w:cs="Times New Roman"/>
          <w:sz w:val="28"/>
          <w:szCs w:val="28"/>
          <w:shd w:val="clear" w:color="auto" w:fill="FFFFFF"/>
          <w:lang w:val="kk-KZ"/>
        </w:rPr>
        <w:t>,</w:t>
      </w:r>
      <w:r w:rsidRPr="00EE513E">
        <w:rPr>
          <w:rStyle w:val="sinf"/>
          <w:rFonts w:ascii="Times New Roman" w:hAnsi="Times New Roman" w:cs="Times New Roman"/>
          <w:sz w:val="28"/>
          <w:szCs w:val="28"/>
          <w:shd w:val="clear" w:color="auto" w:fill="FFFFFF"/>
          <w:lang w:val="kk-KZ"/>
        </w:rPr>
        <w:t xml:space="preserve"> Не жағдай болмасын, шығатын жер табу.</w:t>
      </w:r>
      <w:r w:rsidR="006A3E2F" w:rsidRPr="00EE513E">
        <w:rPr>
          <w:rStyle w:val="sinf"/>
          <w:rFonts w:ascii="Times New Roman" w:hAnsi="Times New Roman" w:cs="Times New Roman"/>
          <w:sz w:val="28"/>
          <w:szCs w:val="28"/>
          <w:shd w:val="clear" w:color="auto" w:fill="FFFFFF"/>
          <w:lang w:val="kk-KZ"/>
        </w:rPr>
        <w:t xml:space="preserve"> </w:t>
      </w:r>
      <w:r w:rsidR="00F77DDB" w:rsidRPr="00EE513E">
        <w:rPr>
          <w:rStyle w:val="sinf"/>
          <w:rFonts w:ascii="Times New Roman" w:hAnsi="Times New Roman" w:cs="Times New Roman"/>
          <w:sz w:val="28"/>
          <w:szCs w:val="28"/>
          <w:shd w:val="clear" w:color="auto" w:fill="FFFFFF"/>
          <w:lang w:val="kk-KZ"/>
        </w:rPr>
        <w:t>Бәрінен өмір қымбат! -деген сөздерді үнемі балаңызға қайталап отырыңыз.</w:t>
      </w:r>
    </w:p>
    <w:p w:rsidR="00696007" w:rsidRPr="00EE513E" w:rsidRDefault="00666104" w:rsidP="00EE513E">
      <w:pPr>
        <w:pStyle w:val="a7"/>
        <w:ind w:left="-284"/>
        <w:rPr>
          <w:rStyle w:val="sinf"/>
          <w:rFonts w:ascii="Times New Roman" w:hAnsi="Times New Roman" w:cs="Times New Roman"/>
          <w:sz w:val="28"/>
          <w:szCs w:val="28"/>
          <w:shd w:val="clear" w:color="auto" w:fill="FFFFFF"/>
          <w:lang w:val="kk-KZ"/>
        </w:rPr>
      </w:pPr>
      <w:r w:rsidRPr="00EE513E">
        <w:rPr>
          <w:rStyle w:val="sinf"/>
          <w:rFonts w:ascii="Times New Roman" w:hAnsi="Times New Roman" w:cs="Times New Roman"/>
          <w:sz w:val="28"/>
          <w:szCs w:val="28"/>
          <w:shd w:val="clear" w:color="auto" w:fill="FFFFFF"/>
          <w:lang w:val="kk-KZ"/>
        </w:rPr>
        <w:t>Баланы бөгде адам алып кетпекші Бөгде адам баланы алдап алып кететін көптеген роликтер ата-аналарды қатты қорқытады. Ал балаларға бәрі қызық. Балаңыз бір жаққа бармас бұрын міндетті түрде сізге ескертуі керек екенін үйретіңіз. Өзіңіз де мұқият болыңыз. Баланың қауіпсіздігіне, әсіресе мектепке дейінгі балалардың</w:t>
      </w:r>
      <w:r w:rsidR="00696007" w:rsidRPr="00EE513E">
        <w:rPr>
          <w:rStyle w:val="sinf"/>
          <w:rFonts w:ascii="Times New Roman" w:hAnsi="Times New Roman" w:cs="Times New Roman"/>
          <w:sz w:val="28"/>
          <w:szCs w:val="28"/>
          <w:shd w:val="clear" w:color="auto" w:fill="FFFFFF"/>
          <w:lang w:val="kk-KZ"/>
        </w:rPr>
        <w:t xml:space="preserve">, мектеп жасындағы </w:t>
      </w:r>
      <w:r w:rsidRPr="00EE513E">
        <w:rPr>
          <w:rStyle w:val="sinf"/>
          <w:rFonts w:ascii="Times New Roman" w:hAnsi="Times New Roman" w:cs="Times New Roman"/>
          <w:sz w:val="28"/>
          <w:szCs w:val="28"/>
          <w:shd w:val="clear" w:color="auto" w:fill="FFFFFF"/>
          <w:lang w:val="kk-KZ"/>
        </w:rPr>
        <w:t xml:space="preserve"> қауіпсіздігіне сіз жауап бересіз. Егер балаңызды біреу алып кетпек болса, жанына жақындап, мәселенің анық-қанығын анықтаңыз. Бала қажет кезде «жоқ» деп айтуға дағдыланса тіпті жақсы. Бөгде адамдардың қандай әрекеттері (мысалы, халық көп жиналған жерден кетуді сұрауы, көндірмек болуы) күмән тудыруы керек екенін айтыңыз. Жетіден асқан балаларға кілтсөз айтуды үйретіңіз, егер кездесу орны өзгерсе хабарласуды үйретіңіз. Бала лифт</w:t>
      </w:r>
      <w:r w:rsidR="00696007" w:rsidRPr="00EE513E">
        <w:rPr>
          <w:rStyle w:val="sinf"/>
          <w:rFonts w:ascii="Times New Roman" w:hAnsi="Times New Roman" w:cs="Times New Roman"/>
          <w:sz w:val="28"/>
          <w:szCs w:val="28"/>
          <w:shd w:val="clear" w:color="auto" w:fill="FFFFFF"/>
          <w:lang w:val="kk-KZ"/>
        </w:rPr>
        <w:t>ід</w:t>
      </w:r>
      <w:r w:rsidRPr="00EE513E">
        <w:rPr>
          <w:rStyle w:val="sinf"/>
          <w:rFonts w:ascii="Times New Roman" w:hAnsi="Times New Roman" w:cs="Times New Roman"/>
          <w:sz w:val="28"/>
          <w:szCs w:val="28"/>
          <w:shd w:val="clear" w:color="auto" w:fill="FFFFFF"/>
          <w:lang w:val="kk-KZ"/>
        </w:rPr>
        <w:t>е тұрып қалса </w:t>
      </w:r>
      <w:r w:rsidR="00696007" w:rsidRPr="00EE513E">
        <w:rPr>
          <w:rStyle w:val="sinf"/>
          <w:rFonts w:ascii="Times New Roman" w:hAnsi="Times New Roman" w:cs="Times New Roman"/>
          <w:sz w:val="28"/>
          <w:szCs w:val="28"/>
          <w:shd w:val="clear" w:color="auto" w:fill="FFFFFF"/>
          <w:lang w:val="kk-KZ"/>
        </w:rPr>
        <w:t xml:space="preserve"> </w:t>
      </w:r>
      <w:r w:rsidRPr="00EE513E">
        <w:rPr>
          <w:rStyle w:val="sinf"/>
          <w:rFonts w:ascii="Times New Roman" w:hAnsi="Times New Roman" w:cs="Times New Roman"/>
          <w:sz w:val="28"/>
          <w:szCs w:val="28"/>
          <w:shd w:val="clear" w:color="auto" w:fill="FFFFFF"/>
          <w:lang w:val="kk-KZ"/>
        </w:rPr>
        <w:t>Апат кезінде диспетчерге қалай хабарласу керегін айтыңыз. Ойнап хабарласуға болмайтынын түсіндіріңіз, себебі шынымен апат болғанда диспетчер көмекке асықпауы мүмкін. Егер көмек қолы кешігіп жатса, сыртқы киімді шешу қажет, лифт кабинасында ыстықтап, ауа жетіспей кетуі мүмкін. Киімді жерге төсеп, отыруға да болады, сіз бұл үшін ұрыспайтыныңызды айтыңыз. Осылайша бала көмек күтіп отырып күшін сарпымайды және лифт қозғала бастаса қауіпсіздікте болады. </w:t>
      </w:r>
    </w:p>
    <w:p w:rsidR="00696007" w:rsidRPr="00EE513E" w:rsidRDefault="00666104" w:rsidP="00EE513E">
      <w:pPr>
        <w:pStyle w:val="a7"/>
        <w:ind w:left="-284"/>
        <w:rPr>
          <w:rStyle w:val="sinf"/>
          <w:rFonts w:ascii="Times New Roman" w:hAnsi="Times New Roman" w:cs="Times New Roman"/>
          <w:sz w:val="28"/>
          <w:szCs w:val="28"/>
          <w:shd w:val="clear" w:color="auto" w:fill="FFFFFF"/>
          <w:lang w:val="kk-KZ"/>
        </w:rPr>
      </w:pPr>
      <w:r w:rsidRPr="00EE513E">
        <w:rPr>
          <w:rStyle w:val="sinf"/>
          <w:rFonts w:ascii="Times New Roman" w:hAnsi="Times New Roman" w:cs="Times New Roman"/>
          <w:sz w:val="28"/>
          <w:szCs w:val="28"/>
          <w:shd w:val="clear" w:color="auto" w:fill="FFFFFF"/>
          <w:lang w:val="kk-KZ"/>
        </w:rPr>
        <w:t xml:space="preserve">Абайлаңыз – иттер! Жабайы иттердің адамға тап беруі жиі кездеседі. Қауіптің алдын алу үшін балаңызға қараңғы жерлерді, тастанды үйлерді айналып жүруге үйретіңіз. Егер оны иттер қоршап алған болса, қатып тұрып қалу маңызды </w:t>
      </w:r>
      <w:r w:rsidRPr="00EE513E">
        <w:rPr>
          <w:rStyle w:val="sinf"/>
          <w:rFonts w:ascii="Times New Roman" w:hAnsi="Times New Roman" w:cs="Times New Roman"/>
          <w:sz w:val="28"/>
          <w:szCs w:val="28"/>
          <w:shd w:val="clear" w:color="auto" w:fill="FFFFFF"/>
          <w:lang w:val="kk-KZ"/>
        </w:rPr>
        <w:lastRenderedPageBreak/>
        <w:t>екенін айтыңыз. Арпылдап тұрған ит өз шекарасында бөгде адамдарды көргеніне ызалы екенін айтады. Одан қашып кетуге болмайды. Барлық іс-әрекеттер байсалды және баяу болуы керек. Ит қауып алса ересектерге айту қажет. </w:t>
      </w:r>
    </w:p>
    <w:p w:rsidR="00696007" w:rsidRPr="00EE513E" w:rsidRDefault="00666104" w:rsidP="00EE513E">
      <w:pPr>
        <w:pStyle w:val="a7"/>
        <w:ind w:left="-284"/>
        <w:rPr>
          <w:rStyle w:val="sinf"/>
          <w:rFonts w:ascii="Times New Roman" w:hAnsi="Times New Roman" w:cs="Times New Roman"/>
          <w:sz w:val="28"/>
          <w:szCs w:val="28"/>
          <w:shd w:val="clear" w:color="auto" w:fill="FFFFFF"/>
          <w:lang w:val="kk-KZ"/>
        </w:rPr>
      </w:pPr>
      <w:r w:rsidRPr="00EE513E">
        <w:rPr>
          <w:rStyle w:val="sinf"/>
          <w:rFonts w:ascii="Times New Roman" w:hAnsi="Times New Roman" w:cs="Times New Roman"/>
          <w:sz w:val="28"/>
          <w:szCs w:val="28"/>
          <w:shd w:val="clear" w:color="auto" w:fill="FFFFFF"/>
          <w:lang w:val="kk-KZ"/>
        </w:rPr>
        <w:t>5. Балаңызға көмек сұрауды үйретіңіз Бала бақша</w:t>
      </w:r>
      <w:r w:rsidR="004A4E25" w:rsidRPr="00EE513E">
        <w:rPr>
          <w:rStyle w:val="sinf"/>
          <w:rFonts w:ascii="Times New Roman" w:hAnsi="Times New Roman" w:cs="Times New Roman"/>
          <w:sz w:val="28"/>
          <w:szCs w:val="28"/>
          <w:shd w:val="clear" w:color="auto" w:fill="FFFFFF"/>
          <w:lang w:val="kk-KZ"/>
        </w:rPr>
        <w:t xml:space="preserve"> </w:t>
      </w:r>
      <w:r w:rsidRPr="00EE513E">
        <w:rPr>
          <w:rStyle w:val="sinf"/>
          <w:rFonts w:ascii="Times New Roman" w:hAnsi="Times New Roman" w:cs="Times New Roman"/>
          <w:sz w:val="28"/>
          <w:szCs w:val="28"/>
          <w:shd w:val="clear" w:color="auto" w:fill="FFFFFF"/>
          <w:lang w:val="kk-KZ"/>
        </w:rPr>
        <w:t>да, мектеп</w:t>
      </w:r>
      <w:r w:rsidR="004A4E25" w:rsidRPr="00EE513E">
        <w:rPr>
          <w:rStyle w:val="sinf"/>
          <w:rFonts w:ascii="Times New Roman" w:hAnsi="Times New Roman" w:cs="Times New Roman"/>
          <w:sz w:val="28"/>
          <w:szCs w:val="28"/>
          <w:shd w:val="clear" w:color="auto" w:fill="FFFFFF"/>
          <w:lang w:val="kk-KZ"/>
        </w:rPr>
        <w:t xml:space="preserve"> </w:t>
      </w:r>
      <w:r w:rsidRPr="00EE513E">
        <w:rPr>
          <w:rStyle w:val="sinf"/>
          <w:rFonts w:ascii="Times New Roman" w:hAnsi="Times New Roman" w:cs="Times New Roman"/>
          <w:sz w:val="28"/>
          <w:szCs w:val="28"/>
          <w:shd w:val="clear" w:color="auto" w:fill="FFFFFF"/>
          <w:lang w:val="kk-KZ"/>
        </w:rPr>
        <w:t>те, қосымша сабақтар</w:t>
      </w:r>
      <w:r w:rsidR="004A4E25" w:rsidRPr="00EE513E">
        <w:rPr>
          <w:rStyle w:val="sinf"/>
          <w:rFonts w:ascii="Times New Roman" w:hAnsi="Times New Roman" w:cs="Times New Roman"/>
          <w:sz w:val="28"/>
          <w:szCs w:val="28"/>
          <w:shd w:val="clear" w:color="auto" w:fill="FFFFFF"/>
          <w:lang w:val="kk-KZ"/>
        </w:rPr>
        <w:t xml:space="preserve"> </w:t>
      </w:r>
      <w:r w:rsidRPr="00EE513E">
        <w:rPr>
          <w:rStyle w:val="sinf"/>
          <w:rFonts w:ascii="Times New Roman" w:hAnsi="Times New Roman" w:cs="Times New Roman"/>
          <w:sz w:val="28"/>
          <w:szCs w:val="28"/>
          <w:shd w:val="clear" w:color="auto" w:fill="FFFFFF"/>
          <w:lang w:val="kk-KZ"/>
        </w:rPr>
        <w:t>да, метро</w:t>
      </w:r>
      <w:r w:rsidR="004A4E25" w:rsidRPr="00EE513E">
        <w:rPr>
          <w:rStyle w:val="sinf"/>
          <w:rFonts w:ascii="Times New Roman" w:hAnsi="Times New Roman" w:cs="Times New Roman"/>
          <w:sz w:val="28"/>
          <w:szCs w:val="28"/>
          <w:shd w:val="clear" w:color="auto" w:fill="FFFFFF"/>
          <w:lang w:val="kk-KZ"/>
        </w:rPr>
        <w:t xml:space="preserve"> </w:t>
      </w:r>
      <w:r w:rsidRPr="00EE513E">
        <w:rPr>
          <w:rStyle w:val="sinf"/>
          <w:rFonts w:ascii="Times New Roman" w:hAnsi="Times New Roman" w:cs="Times New Roman"/>
          <w:sz w:val="28"/>
          <w:szCs w:val="28"/>
          <w:shd w:val="clear" w:color="auto" w:fill="FFFFFF"/>
          <w:lang w:val="kk-KZ"/>
        </w:rPr>
        <w:t>да, көшеде кімнен көмек сұрау керек екенін алдын ала айтып қойыңыз. Балаңызға ең алдымен формадағы қызметкерлерді – полицейлерді, өрт сөндірушілерді, дәрігерлерді, дүкен мен аэропорт қызметкерлерін іздеу керегін айтыңыз. </w:t>
      </w:r>
    </w:p>
    <w:p w:rsidR="00696007" w:rsidRPr="00EE513E" w:rsidRDefault="00666104" w:rsidP="00EE513E">
      <w:pPr>
        <w:pStyle w:val="a7"/>
        <w:ind w:left="-284"/>
        <w:rPr>
          <w:rStyle w:val="sinf"/>
          <w:rFonts w:ascii="Times New Roman" w:hAnsi="Times New Roman" w:cs="Times New Roman"/>
          <w:sz w:val="28"/>
          <w:szCs w:val="28"/>
          <w:shd w:val="clear" w:color="auto" w:fill="FFFFFF"/>
          <w:lang w:val="kk-KZ"/>
        </w:rPr>
      </w:pPr>
      <w:r w:rsidRPr="00EE513E">
        <w:rPr>
          <w:rStyle w:val="sinf"/>
          <w:rFonts w:ascii="Times New Roman" w:hAnsi="Times New Roman" w:cs="Times New Roman"/>
          <w:sz w:val="28"/>
          <w:szCs w:val="28"/>
          <w:shd w:val="clear" w:color="auto" w:fill="FFFFFF"/>
          <w:lang w:val="kk-KZ"/>
        </w:rPr>
        <w:t>6. Үйіңіздің кі</w:t>
      </w:r>
      <w:r w:rsidR="00EE513E">
        <w:rPr>
          <w:rStyle w:val="sinf"/>
          <w:rFonts w:ascii="Times New Roman" w:hAnsi="Times New Roman" w:cs="Times New Roman"/>
          <w:sz w:val="28"/>
          <w:szCs w:val="28"/>
          <w:shd w:val="clear" w:color="auto" w:fill="FFFFFF"/>
          <w:lang w:val="kk-KZ"/>
        </w:rPr>
        <w:t>реберісіне байланыс телефондар тізімін</w:t>
      </w:r>
      <w:r w:rsidRPr="00EE513E">
        <w:rPr>
          <w:rStyle w:val="sinf"/>
          <w:rFonts w:ascii="Times New Roman" w:hAnsi="Times New Roman" w:cs="Times New Roman"/>
          <w:sz w:val="28"/>
          <w:szCs w:val="28"/>
          <w:shd w:val="clear" w:color="auto" w:fill="FFFFFF"/>
          <w:lang w:val="kk-KZ"/>
        </w:rPr>
        <w:t xml:space="preserve"> іліп қойыңыз Анасының, әкесінің, көршілердің, басқа да туған-туыстардың, жедел қызмет телефондарын жазып қойыңыз. Бала нөмірлерді жатқа білсе тіпті жақсы. Бұл тізімді үйдің басқа жерлеріне жазып қоюға да болады, жазу үстелінің астына, дәретханаға. Балаңыздың </w:t>
      </w:r>
      <w:r w:rsidR="00133F12" w:rsidRPr="00EE513E">
        <w:rPr>
          <w:rStyle w:val="sinf"/>
          <w:rFonts w:ascii="Times New Roman" w:hAnsi="Times New Roman" w:cs="Times New Roman"/>
          <w:sz w:val="28"/>
          <w:szCs w:val="28"/>
          <w:shd w:val="clear" w:color="auto" w:fill="FFFFFF"/>
          <w:lang w:val="kk-KZ"/>
        </w:rPr>
        <w:t>се</w:t>
      </w:r>
      <w:r w:rsidR="00696007" w:rsidRPr="00EE513E">
        <w:rPr>
          <w:rStyle w:val="sinf"/>
          <w:rFonts w:ascii="Times New Roman" w:hAnsi="Times New Roman" w:cs="Times New Roman"/>
          <w:sz w:val="28"/>
          <w:szCs w:val="28"/>
          <w:shd w:val="clear" w:color="auto" w:fill="FFFFFF"/>
          <w:lang w:val="kk-KZ"/>
        </w:rPr>
        <w:t xml:space="preserve">нсорлы емес, қарапайым </w:t>
      </w:r>
      <w:r w:rsidR="00133F12" w:rsidRPr="00EE513E">
        <w:rPr>
          <w:rStyle w:val="sinf"/>
          <w:rFonts w:ascii="Times New Roman" w:hAnsi="Times New Roman" w:cs="Times New Roman"/>
          <w:sz w:val="28"/>
          <w:szCs w:val="28"/>
          <w:shd w:val="clear" w:color="auto" w:fill="FFFFFF"/>
          <w:lang w:val="kk-KZ"/>
        </w:rPr>
        <w:t xml:space="preserve">үлгідегі </w:t>
      </w:r>
      <w:r w:rsidRPr="00EE513E">
        <w:rPr>
          <w:rStyle w:val="sinf"/>
          <w:rFonts w:ascii="Times New Roman" w:hAnsi="Times New Roman" w:cs="Times New Roman"/>
          <w:sz w:val="28"/>
          <w:szCs w:val="28"/>
          <w:shd w:val="clear" w:color="auto" w:fill="FFFFFF"/>
          <w:lang w:val="kk-KZ"/>
        </w:rPr>
        <w:t>телефон</w:t>
      </w:r>
      <w:r w:rsidR="00133F12" w:rsidRPr="00EE513E">
        <w:rPr>
          <w:rStyle w:val="sinf"/>
          <w:rFonts w:ascii="Times New Roman" w:hAnsi="Times New Roman" w:cs="Times New Roman"/>
          <w:sz w:val="28"/>
          <w:szCs w:val="28"/>
          <w:shd w:val="clear" w:color="auto" w:fill="FFFFFF"/>
          <w:lang w:val="kk-KZ"/>
        </w:rPr>
        <w:t>д</w:t>
      </w:r>
      <w:r w:rsidRPr="00EE513E">
        <w:rPr>
          <w:rStyle w:val="sinf"/>
          <w:rFonts w:ascii="Times New Roman" w:hAnsi="Times New Roman" w:cs="Times New Roman"/>
          <w:sz w:val="28"/>
          <w:szCs w:val="28"/>
          <w:shd w:val="clear" w:color="auto" w:fill="FFFFFF"/>
          <w:lang w:val="kk-KZ"/>
        </w:rPr>
        <w:t xml:space="preserve">ы </w:t>
      </w:r>
      <w:r w:rsidR="00133F12" w:rsidRPr="00EE513E">
        <w:rPr>
          <w:rStyle w:val="sinf"/>
          <w:rFonts w:ascii="Times New Roman" w:hAnsi="Times New Roman" w:cs="Times New Roman"/>
          <w:sz w:val="28"/>
          <w:szCs w:val="28"/>
          <w:shd w:val="clear" w:color="auto" w:fill="FFFFFF"/>
          <w:lang w:val="kk-KZ"/>
        </w:rPr>
        <w:t xml:space="preserve">ұстауына және  оның </w:t>
      </w:r>
      <w:r w:rsidRPr="00EE513E">
        <w:rPr>
          <w:rStyle w:val="sinf"/>
          <w:rFonts w:ascii="Times New Roman" w:hAnsi="Times New Roman" w:cs="Times New Roman"/>
          <w:sz w:val="28"/>
          <w:szCs w:val="28"/>
          <w:shd w:val="clear" w:color="auto" w:fill="FFFFFF"/>
          <w:lang w:val="kk-KZ"/>
        </w:rPr>
        <w:t>әрдайым қуаттаулы болғанын қадағалаңыз. </w:t>
      </w:r>
    </w:p>
    <w:p w:rsidR="00696007" w:rsidRPr="00EE513E" w:rsidRDefault="00666104" w:rsidP="00EE513E">
      <w:pPr>
        <w:pStyle w:val="a7"/>
        <w:ind w:left="-284"/>
        <w:rPr>
          <w:rStyle w:val="sinf"/>
          <w:rFonts w:ascii="Times New Roman" w:hAnsi="Times New Roman" w:cs="Times New Roman"/>
          <w:sz w:val="28"/>
          <w:szCs w:val="28"/>
          <w:shd w:val="clear" w:color="auto" w:fill="FFFFFF"/>
          <w:lang w:val="kk-KZ"/>
        </w:rPr>
      </w:pPr>
      <w:r w:rsidRPr="00EE513E">
        <w:rPr>
          <w:rStyle w:val="sinf"/>
          <w:rFonts w:ascii="Times New Roman" w:hAnsi="Times New Roman" w:cs="Times New Roman"/>
          <w:sz w:val="28"/>
          <w:szCs w:val="28"/>
          <w:shd w:val="clear" w:color="auto" w:fill="FFFFFF"/>
          <w:lang w:val="kk-KZ"/>
        </w:rPr>
        <w:t>7. Оның дайындығын тексеріңіз</w:t>
      </w:r>
      <w:r w:rsidR="00EE513E">
        <w:rPr>
          <w:rStyle w:val="sinf"/>
          <w:rFonts w:ascii="Times New Roman" w:hAnsi="Times New Roman" w:cs="Times New Roman"/>
          <w:sz w:val="28"/>
          <w:szCs w:val="28"/>
          <w:shd w:val="clear" w:color="auto" w:fill="FFFFFF"/>
          <w:lang w:val="kk-KZ"/>
        </w:rPr>
        <w:t>.</w:t>
      </w:r>
      <w:r w:rsidRPr="00EE513E">
        <w:rPr>
          <w:rStyle w:val="sinf"/>
          <w:rFonts w:ascii="Times New Roman" w:hAnsi="Times New Roman" w:cs="Times New Roman"/>
          <w:sz w:val="28"/>
          <w:szCs w:val="28"/>
          <w:shd w:val="clear" w:color="auto" w:fill="FFFFFF"/>
          <w:lang w:val="kk-KZ"/>
        </w:rPr>
        <w:t> Қандай да бір келеңсіз жағдайда жедел қызмет операторына ол өзінің аты-жөнін, тұрғылықты мекен-жайын (қай жерде тұрса, сол жердің мекен жайын), жанындағы үлкендерді, болған жағдайды түсіндіре алуы тиіс. </w:t>
      </w:r>
    </w:p>
    <w:p w:rsidR="00696007" w:rsidRPr="00EE513E" w:rsidRDefault="00666104" w:rsidP="00EE513E">
      <w:pPr>
        <w:pStyle w:val="a7"/>
        <w:ind w:left="-284"/>
        <w:rPr>
          <w:rStyle w:val="sinf"/>
          <w:rFonts w:ascii="Times New Roman" w:hAnsi="Times New Roman" w:cs="Times New Roman"/>
          <w:sz w:val="28"/>
          <w:szCs w:val="28"/>
          <w:shd w:val="clear" w:color="auto" w:fill="FFFFFF"/>
          <w:lang w:val="kk-KZ"/>
        </w:rPr>
      </w:pPr>
      <w:r w:rsidRPr="00EE513E">
        <w:rPr>
          <w:rStyle w:val="sinf"/>
          <w:rFonts w:ascii="Times New Roman" w:hAnsi="Times New Roman" w:cs="Times New Roman"/>
          <w:sz w:val="28"/>
          <w:szCs w:val="28"/>
          <w:shd w:val="clear" w:color="auto" w:fill="FFFFFF"/>
          <w:lang w:val="kk-KZ"/>
        </w:rPr>
        <w:t>8. Баланың физикалық мүмкіндіктерін нығайтыңыз</w:t>
      </w:r>
      <w:r w:rsidR="00EE513E">
        <w:rPr>
          <w:rStyle w:val="sinf"/>
          <w:rFonts w:ascii="Times New Roman" w:hAnsi="Times New Roman" w:cs="Times New Roman"/>
          <w:sz w:val="28"/>
          <w:szCs w:val="28"/>
          <w:shd w:val="clear" w:color="auto" w:fill="FFFFFF"/>
          <w:lang w:val="kk-KZ"/>
        </w:rPr>
        <w:t>.</w:t>
      </w:r>
      <w:r w:rsidRPr="00EE513E">
        <w:rPr>
          <w:rStyle w:val="sinf"/>
          <w:rFonts w:ascii="Times New Roman" w:hAnsi="Times New Roman" w:cs="Times New Roman"/>
          <w:sz w:val="28"/>
          <w:szCs w:val="28"/>
          <w:shd w:val="clear" w:color="auto" w:fill="FFFFFF"/>
          <w:lang w:val="kk-KZ"/>
        </w:rPr>
        <w:t> Жақсы физикалық дайындық — тез жүгіру, өрмелей алуы, секіре алуы және т.б. — шын мәнінде өмірін сақтап қала алады. Себебі кейбір жағдайларда жүгіру маңызды (мысалы, егер біреу ұрса немесе өрт басталса), ал басқа жағдайларда бір орында тұру (егер адасып қалса немесе иттер тап берсе) маңызды. </w:t>
      </w:r>
    </w:p>
    <w:p w:rsidR="00EE513E" w:rsidRPr="00EE513E" w:rsidRDefault="00666104" w:rsidP="00EE513E">
      <w:pPr>
        <w:pStyle w:val="a7"/>
        <w:ind w:left="-284"/>
        <w:rPr>
          <w:rFonts w:ascii="Times New Roman" w:eastAsia="Times New Roman" w:hAnsi="Times New Roman" w:cs="Times New Roman"/>
          <w:bCs/>
          <w:sz w:val="28"/>
          <w:szCs w:val="28"/>
          <w:lang w:val="kk-KZ" w:eastAsia="ru-RU"/>
        </w:rPr>
      </w:pPr>
      <w:r w:rsidRPr="00EE513E">
        <w:rPr>
          <w:rStyle w:val="sinf"/>
          <w:rFonts w:ascii="Times New Roman" w:hAnsi="Times New Roman" w:cs="Times New Roman"/>
          <w:sz w:val="28"/>
          <w:szCs w:val="28"/>
          <w:shd w:val="clear" w:color="auto" w:fill="FFFFFF"/>
          <w:lang w:val="kk-KZ"/>
        </w:rPr>
        <w:t>9. Өзіңізден бастаңыз</w:t>
      </w:r>
      <w:r w:rsidR="00EE513E">
        <w:rPr>
          <w:rStyle w:val="sinf"/>
          <w:rFonts w:ascii="Times New Roman" w:hAnsi="Times New Roman" w:cs="Times New Roman"/>
          <w:sz w:val="28"/>
          <w:szCs w:val="28"/>
          <w:shd w:val="clear" w:color="auto" w:fill="FFFFFF"/>
          <w:lang w:val="kk-KZ"/>
        </w:rPr>
        <w:t>.</w:t>
      </w:r>
      <w:r w:rsidRPr="00EE513E">
        <w:rPr>
          <w:rStyle w:val="sinf"/>
          <w:rFonts w:ascii="Times New Roman" w:hAnsi="Times New Roman" w:cs="Times New Roman"/>
          <w:sz w:val="28"/>
          <w:szCs w:val="28"/>
          <w:shd w:val="clear" w:color="auto" w:fill="FFFFFF"/>
          <w:lang w:val="kk-KZ"/>
        </w:rPr>
        <w:t> Әдеттен тыс жағдайларда миыңды іске қосып, әрекет етуге, көмек сұрауға және қабылдауға дайын екеніңізді көрсетіңіз. Ата-ананың міндеті — баланы әлемнен қорғау емес, әлемде өмір сүруге үйрету. Өзіңізді және балаларыңызды қорғаңыз.</w:t>
      </w:r>
      <w:r w:rsidR="00EE513E" w:rsidRPr="00EE513E">
        <w:rPr>
          <w:rFonts w:ascii="Times New Roman" w:eastAsia="Times New Roman" w:hAnsi="Times New Roman" w:cs="Times New Roman"/>
          <w:bCs/>
          <w:sz w:val="28"/>
          <w:szCs w:val="28"/>
          <w:lang w:val="kk-KZ" w:eastAsia="ru-RU"/>
        </w:rPr>
        <w:t xml:space="preserve"> </w:t>
      </w:r>
    </w:p>
    <w:tbl>
      <w:tblPr>
        <w:tblW w:w="3630" w:type="dxa"/>
        <w:tblCellMar>
          <w:left w:w="0" w:type="dxa"/>
          <w:right w:w="0" w:type="dxa"/>
        </w:tblCellMar>
        <w:tblLook w:val="04A0" w:firstRow="1" w:lastRow="0" w:firstColumn="1" w:lastColumn="0" w:noHBand="0" w:noVBand="1"/>
      </w:tblPr>
      <w:tblGrid>
        <w:gridCol w:w="3630"/>
      </w:tblGrid>
      <w:tr w:rsidR="00EE513E" w:rsidRPr="00EE513E" w:rsidTr="00C21FDB">
        <w:tc>
          <w:tcPr>
            <w:tcW w:w="0" w:type="auto"/>
            <w:tcBorders>
              <w:top w:val="nil"/>
              <w:left w:val="nil"/>
              <w:bottom w:val="nil"/>
              <w:right w:val="nil"/>
            </w:tcBorders>
            <w:shd w:val="clear" w:color="auto" w:fill="auto"/>
            <w:tcMar>
              <w:top w:w="105" w:type="dxa"/>
              <w:left w:w="0" w:type="dxa"/>
              <w:bottom w:w="75" w:type="dxa"/>
              <w:right w:w="0" w:type="dxa"/>
            </w:tcMar>
            <w:vAlign w:val="center"/>
            <w:hideMark/>
          </w:tcPr>
          <w:p w:rsidR="00EE513E" w:rsidRPr="00EE513E" w:rsidRDefault="00EE513E" w:rsidP="00EE513E">
            <w:pPr>
              <w:pStyle w:val="a7"/>
              <w:ind w:left="-284"/>
              <w:rPr>
                <w:rFonts w:ascii="Times New Roman" w:eastAsia="Times New Roman" w:hAnsi="Times New Roman" w:cs="Times New Roman"/>
                <w:bCs/>
                <w:sz w:val="28"/>
                <w:szCs w:val="28"/>
                <w:lang w:val="kk-KZ" w:eastAsia="ru-RU"/>
              </w:rPr>
            </w:pPr>
          </w:p>
        </w:tc>
      </w:tr>
    </w:tbl>
    <w:p w:rsidR="00EE513E" w:rsidRPr="00EE513E" w:rsidRDefault="00EE513E" w:rsidP="00EE513E">
      <w:pPr>
        <w:pStyle w:val="a7"/>
        <w:ind w:left="-284"/>
        <w:rPr>
          <w:rFonts w:ascii="Times New Roman" w:eastAsia="Times New Roman" w:hAnsi="Times New Roman" w:cs="Times New Roman"/>
          <w:bCs/>
          <w:sz w:val="28"/>
          <w:szCs w:val="28"/>
          <w:lang w:val="kk-KZ" w:eastAsia="ru-RU"/>
        </w:rPr>
      </w:pPr>
    </w:p>
    <w:p w:rsidR="00666104" w:rsidRPr="00EE513E" w:rsidRDefault="00666104" w:rsidP="00EE513E">
      <w:pPr>
        <w:pStyle w:val="a7"/>
        <w:ind w:left="-284"/>
        <w:rPr>
          <w:rStyle w:val="sinf"/>
          <w:rFonts w:ascii="Times New Roman" w:hAnsi="Times New Roman" w:cs="Times New Roman"/>
          <w:sz w:val="28"/>
          <w:szCs w:val="28"/>
          <w:shd w:val="clear" w:color="auto" w:fill="FFFFFF"/>
          <w:lang w:val="kk-KZ"/>
        </w:rPr>
      </w:pPr>
    </w:p>
    <w:p w:rsidR="00512501" w:rsidRPr="00EE513E" w:rsidRDefault="0044022A" w:rsidP="00EE513E">
      <w:pPr>
        <w:pStyle w:val="a7"/>
        <w:ind w:left="-284"/>
        <w:rPr>
          <w:rFonts w:ascii="Times New Roman" w:eastAsia="Times New Roman" w:hAnsi="Times New Roman" w:cs="Times New Roman"/>
          <w:color w:val="2A2A2A"/>
          <w:sz w:val="28"/>
          <w:szCs w:val="28"/>
          <w:lang w:val="kk-KZ" w:eastAsia="ru-RU"/>
        </w:rPr>
      </w:pPr>
      <w:r w:rsidRPr="00EE513E">
        <w:rPr>
          <w:rFonts w:ascii="Times New Roman" w:eastAsia="Times New Roman" w:hAnsi="Times New Roman" w:cs="Times New Roman"/>
          <w:color w:val="5C5C5C"/>
          <w:sz w:val="28"/>
          <w:szCs w:val="28"/>
          <w:lang w:val="kk-KZ" w:eastAsia="ru-RU"/>
        </w:rPr>
        <w:br/>
      </w:r>
    </w:p>
    <w:p w:rsidR="00512501" w:rsidRPr="00EE513E" w:rsidRDefault="00512501" w:rsidP="00512501">
      <w:pPr>
        <w:spacing w:line="240" w:lineRule="auto"/>
        <w:rPr>
          <w:rFonts w:ascii="Times New Roman" w:eastAsia="Times New Roman" w:hAnsi="Times New Roman" w:cs="Times New Roman"/>
          <w:color w:val="2A2A2A"/>
          <w:sz w:val="28"/>
          <w:szCs w:val="28"/>
          <w:lang w:val="kk-KZ" w:eastAsia="ru-RU"/>
        </w:rPr>
      </w:pPr>
    </w:p>
    <w:p w:rsidR="00512501" w:rsidRPr="00EE513E" w:rsidRDefault="00512501" w:rsidP="00512501">
      <w:pPr>
        <w:pBdr>
          <w:bottom w:val="single" w:sz="6" w:space="1" w:color="auto"/>
        </w:pBdr>
        <w:spacing w:after="0" w:line="240" w:lineRule="auto"/>
        <w:jc w:val="center"/>
        <w:rPr>
          <w:rFonts w:ascii="Times New Roman" w:eastAsia="Times New Roman" w:hAnsi="Times New Roman" w:cs="Times New Roman"/>
          <w:vanish/>
          <w:sz w:val="28"/>
          <w:szCs w:val="28"/>
          <w:lang w:val="kk-KZ" w:eastAsia="ru-RU"/>
        </w:rPr>
      </w:pPr>
      <w:r w:rsidRPr="00EE513E">
        <w:rPr>
          <w:rFonts w:ascii="Times New Roman" w:eastAsia="Times New Roman" w:hAnsi="Times New Roman" w:cs="Times New Roman"/>
          <w:vanish/>
          <w:sz w:val="28"/>
          <w:szCs w:val="28"/>
          <w:lang w:val="kk-KZ" w:eastAsia="ru-RU"/>
        </w:rPr>
        <w:t>Начало формы</w:t>
      </w:r>
    </w:p>
    <w:p w:rsidR="00512501" w:rsidRPr="00EE513E" w:rsidRDefault="00512501" w:rsidP="0044022A">
      <w:pPr>
        <w:spacing w:after="120" w:line="240" w:lineRule="auto"/>
        <w:rPr>
          <w:rFonts w:ascii="Times New Roman" w:eastAsia="Times New Roman" w:hAnsi="Times New Roman" w:cs="Times New Roman"/>
          <w:color w:val="5C5C5C"/>
          <w:sz w:val="28"/>
          <w:szCs w:val="28"/>
          <w:lang w:val="kk-KZ" w:eastAsia="ru-RU"/>
        </w:rPr>
      </w:pPr>
    </w:p>
    <w:p w:rsidR="00512501" w:rsidRPr="00EE513E" w:rsidRDefault="00512501" w:rsidP="00512501">
      <w:pPr>
        <w:pBdr>
          <w:top w:val="single" w:sz="6" w:space="1" w:color="auto"/>
        </w:pBdr>
        <w:spacing w:line="240" w:lineRule="auto"/>
        <w:jc w:val="center"/>
        <w:rPr>
          <w:rFonts w:ascii="Arial" w:eastAsia="Times New Roman" w:hAnsi="Arial" w:cs="Arial"/>
          <w:vanish/>
          <w:sz w:val="16"/>
          <w:szCs w:val="16"/>
          <w:lang w:val="kk-KZ" w:eastAsia="ru-RU"/>
        </w:rPr>
      </w:pPr>
      <w:r w:rsidRPr="00EE513E">
        <w:rPr>
          <w:rFonts w:ascii="Arial" w:eastAsia="Times New Roman" w:hAnsi="Arial" w:cs="Arial"/>
          <w:vanish/>
          <w:sz w:val="16"/>
          <w:szCs w:val="16"/>
          <w:lang w:val="kk-KZ" w:eastAsia="ru-RU"/>
        </w:rPr>
        <w:t>Конец формы</w:t>
      </w:r>
    </w:p>
    <w:p w:rsidR="00512501" w:rsidRPr="00EE513E" w:rsidRDefault="00512501" w:rsidP="0044022A">
      <w:pPr>
        <w:spacing w:line="240" w:lineRule="auto"/>
        <w:rPr>
          <w:rFonts w:ascii="Arial" w:eastAsia="Times New Roman" w:hAnsi="Arial" w:cs="Arial"/>
          <w:color w:val="FFFFFF"/>
          <w:sz w:val="27"/>
          <w:szCs w:val="27"/>
          <w:lang w:val="kk-KZ" w:eastAsia="ru-RU"/>
        </w:rPr>
      </w:pPr>
    </w:p>
    <w:tbl>
      <w:tblPr>
        <w:tblW w:w="14100" w:type="dxa"/>
        <w:tblCellMar>
          <w:left w:w="0" w:type="dxa"/>
          <w:right w:w="0" w:type="dxa"/>
        </w:tblCellMar>
        <w:tblLook w:val="04A0" w:firstRow="1" w:lastRow="0" w:firstColumn="1" w:lastColumn="0" w:noHBand="0" w:noVBand="1"/>
      </w:tblPr>
      <w:tblGrid>
        <w:gridCol w:w="300"/>
        <w:gridCol w:w="13500"/>
        <w:gridCol w:w="300"/>
      </w:tblGrid>
      <w:tr w:rsidR="00512501" w:rsidRPr="00EE513E" w:rsidTr="00512501">
        <w:trPr>
          <w:trHeight w:val="300"/>
        </w:trPr>
        <w:tc>
          <w:tcPr>
            <w:tcW w:w="300" w:type="dxa"/>
            <w:tcBorders>
              <w:top w:val="nil"/>
              <w:left w:val="nil"/>
              <w:bottom w:val="nil"/>
              <w:right w:val="nil"/>
            </w:tcBorders>
            <w:shd w:val="clear" w:color="auto" w:fill="auto"/>
            <w:vAlign w:val="center"/>
            <w:hideMark/>
          </w:tcPr>
          <w:p w:rsidR="00512501" w:rsidRPr="00EE513E" w:rsidRDefault="00512501" w:rsidP="00512501">
            <w:pPr>
              <w:spacing w:after="0" w:line="0" w:lineRule="auto"/>
              <w:rPr>
                <w:rFonts w:ascii="Times New Roman" w:eastAsia="Times New Roman" w:hAnsi="Times New Roman" w:cs="Times New Roman"/>
                <w:sz w:val="2"/>
                <w:szCs w:val="2"/>
                <w:lang w:val="kk-KZ" w:eastAsia="ru-RU"/>
              </w:rPr>
            </w:pPr>
          </w:p>
        </w:tc>
        <w:tc>
          <w:tcPr>
            <w:tcW w:w="300" w:type="dxa"/>
            <w:tcBorders>
              <w:top w:val="nil"/>
              <w:left w:val="nil"/>
              <w:bottom w:val="nil"/>
              <w:right w:val="nil"/>
            </w:tcBorders>
            <w:shd w:val="clear" w:color="auto" w:fill="auto"/>
            <w:vAlign w:val="center"/>
            <w:hideMark/>
          </w:tcPr>
          <w:p w:rsidR="00512501" w:rsidRPr="00EE513E" w:rsidRDefault="00512501" w:rsidP="00512501">
            <w:pPr>
              <w:spacing w:after="0" w:line="0" w:lineRule="auto"/>
              <w:rPr>
                <w:rFonts w:ascii="Times New Roman" w:eastAsia="Times New Roman" w:hAnsi="Times New Roman" w:cs="Times New Roman"/>
                <w:sz w:val="2"/>
                <w:szCs w:val="2"/>
                <w:lang w:val="kk-KZ" w:eastAsia="ru-RU"/>
              </w:rPr>
            </w:pPr>
          </w:p>
        </w:tc>
        <w:tc>
          <w:tcPr>
            <w:tcW w:w="300" w:type="dxa"/>
            <w:tcBorders>
              <w:top w:val="nil"/>
              <w:left w:val="nil"/>
              <w:bottom w:val="nil"/>
              <w:right w:val="nil"/>
            </w:tcBorders>
            <w:shd w:val="clear" w:color="auto" w:fill="auto"/>
            <w:vAlign w:val="center"/>
            <w:hideMark/>
          </w:tcPr>
          <w:p w:rsidR="00512501" w:rsidRPr="00EE513E" w:rsidRDefault="00512501" w:rsidP="00512501">
            <w:pPr>
              <w:spacing w:after="0" w:line="0" w:lineRule="auto"/>
              <w:rPr>
                <w:rFonts w:ascii="Times New Roman" w:eastAsia="Times New Roman" w:hAnsi="Times New Roman" w:cs="Times New Roman"/>
                <w:sz w:val="2"/>
                <w:szCs w:val="2"/>
                <w:lang w:val="kk-KZ" w:eastAsia="ru-RU"/>
              </w:rPr>
            </w:pPr>
          </w:p>
        </w:tc>
      </w:tr>
      <w:tr w:rsidR="00512501" w:rsidRPr="00EE513E" w:rsidTr="00512501">
        <w:trPr>
          <w:trHeight w:val="300"/>
        </w:trPr>
        <w:tc>
          <w:tcPr>
            <w:tcW w:w="300" w:type="dxa"/>
            <w:tcBorders>
              <w:top w:val="nil"/>
              <w:left w:val="nil"/>
              <w:bottom w:val="nil"/>
              <w:right w:val="nil"/>
            </w:tcBorders>
            <w:shd w:val="clear" w:color="auto" w:fill="auto"/>
            <w:vAlign w:val="center"/>
            <w:hideMark/>
          </w:tcPr>
          <w:p w:rsidR="00512501" w:rsidRPr="00EE513E" w:rsidRDefault="00512501" w:rsidP="00512501">
            <w:pPr>
              <w:spacing w:after="0" w:line="0" w:lineRule="auto"/>
              <w:rPr>
                <w:rFonts w:ascii="Times New Roman" w:eastAsia="Times New Roman" w:hAnsi="Times New Roman" w:cs="Times New Roman"/>
                <w:sz w:val="2"/>
                <w:szCs w:val="2"/>
                <w:lang w:val="kk-KZ" w:eastAsia="ru-RU"/>
              </w:rPr>
            </w:pPr>
          </w:p>
        </w:tc>
        <w:tc>
          <w:tcPr>
            <w:tcW w:w="13500" w:type="dxa"/>
            <w:tcBorders>
              <w:top w:val="nil"/>
              <w:left w:val="nil"/>
              <w:bottom w:val="nil"/>
              <w:right w:val="nil"/>
            </w:tcBorders>
            <w:shd w:val="clear" w:color="auto" w:fill="FFFFFF"/>
            <w:vAlign w:val="center"/>
            <w:hideMark/>
          </w:tcPr>
          <w:p w:rsidR="00512501" w:rsidRPr="00EE513E" w:rsidRDefault="00512501" w:rsidP="00512501">
            <w:pPr>
              <w:spacing w:after="0" w:line="240" w:lineRule="auto"/>
              <w:rPr>
                <w:rFonts w:ascii="Times New Roman" w:eastAsia="Times New Roman" w:hAnsi="Times New Roman" w:cs="Times New Roman"/>
                <w:sz w:val="24"/>
                <w:szCs w:val="24"/>
                <w:lang w:val="kk-KZ" w:eastAsia="ru-RU"/>
              </w:rPr>
            </w:pPr>
          </w:p>
        </w:tc>
        <w:tc>
          <w:tcPr>
            <w:tcW w:w="300" w:type="dxa"/>
            <w:tcBorders>
              <w:top w:val="nil"/>
              <w:left w:val="nil"/>
              <w:bottom w:val="nil"/>
              <w:right w:val="nil"/>
            </w:tcBorders>
            <w:shd w:val="clear" w:color="auto" w:fill="auto"/>
            <w:vAlign w:val="center"/>
            <w:hideMark/>
          </w:tcPr>
          <w:p w:rsidR="00512501" w:rsidRPr="00EE513E" w:rsidRDefault="00512501" w:rsidP="00512501">
            <w:pPr>
              <w:spacing w:after="0" w:line="0" w:lineRule="auto"/>
              <w:rPr>
                <w:rFonts w:ascii="Times New Roman" w:eastAsia="Times New Roman" w:hAnsi="Times New Roman" w:cs="Times New Roman"/>
                <w:sz w:val="2"/>
                <w:szCs w:val="2"/>
                <w:lang w:val="kk-KZ" w:eastAsia="ru-RU"/>
              </w:rPr>
            </w:pPr>
          </w:p>
        </w:tc>
      </w:tr>
      <w:tr w:rsidR="00512501" w:rsidRPr="00EE513E" w:rsidTr="00512501">
        <w:trPr>
          <w:trHeight w:val="300"/>
        </w:trPr>
        <w:tc>
          <w:tcPr>
            <w:tcW w:w="300" w:type="dxa"/>
            <w:tcBorders>
              <w:top w:val="nil"/>
              <w:left w:val="nil"/>
              <w:bottom w:val="nil"/>
              <w:right w:val="nil"/>
            </w:tcBorders>
            <w:shd w:val="clear" w:color="auto" w:fill="auto"/>
            <w:vAlign w:val="center"/>
            <w:hideMark/>
          </w:tcPr>
          <w:p w:rsidR="00512501" w:rsidRPr="00EE513E" w:rsidRDefault="00512501" w:rsidP="00512501">
            <w:pPr>
              <w:spacing w:after="0" w:line="0" w:lineRule="auto"/>
              <w:rPr>
                <w:rFonts w:ascii="Times New Roman" w:eastAsia="Times New Roman" w:hAnsi="Times New Roman" w:cs="Times New Roman"/>
                <w:sz w:val="2"/>
                <w:szCs w:val="2"/>
                <w:lang w:val="kk-KZ" w:eastAsia="ru-RU"/>
              </w:rPr>
            </w:pPr>
          </w:p>
        </w:tc>
        <w:tc>
          <w:tcPr>
            <w:tcW w:w="300" w:type="dxa"/>
            <w:tcBorders>
              <w:top w:val="nil"/>
              <w:left w:val="nil"/>
              <w:bottom w:val="nil"/>
              <w:right w:val="nil"/>
            </w:tcBorders>
            <w:shd w:val="clear" w:color="auto" w:fill="auto"/>
            <w:vAlign w:val="center"/>
            <w:hideMark/>
          </w:tcPr>
          <w:p w:rsidR="00512501" w:rsidRPr="00EE513E" w:rsidRDefault="00512501" w:rsidP="00512501">
            <w:pPr>
              <w:spacing w:after="0" w:line="0" w:lineRule="auto"/>
              <w:rPr>
                <w:rFonts w:ascii="Times New Roman" w:eastAsia="Times New Roman" w:hAnsi="Times New Roman" w:cs="Times New Roman"/>
                <w:sz w:val="2"/>
                <w:szCs w:val="2"/>
                <w:lang w:val="kk-KZ" w:eastAsia="ru-RU"/>
              </w:rPr>
            </w:pPr>
          </w:p>
        </w:tc>
        <w:tc>
          <w:tcPr>
            <w:tcW w:w="300" w:type="dxa"/>
            <w:tcBorders>
              <w:top w:val="nil"/>
              <w:left w:val="nil"/>
              <w:bottom w:val="nil"/>
              <w:right w:val="nil"/>
            </w:tcBorders>
            <w:shd w:val="clear" w:color="auto" w:fill="auto"/>
            <w:vAlign w:val="center"/>
            <w:hideMark/>
          </w:tcPr>
          <w:p w:rsidR="00512501" w:rsidRPr="00EE513E" w:rsidRDefault="00512501" w:rsidP="00512501">
            <w:pPr>
              <w:spacing w:after="0" w:line="0" w:lineRule="auto"/>
              <w:rPr>
                <w:rFonts w:ascii="Times New Roman" w:eastAsia="Times New Roman" w:hAnsi="Times New Roman" w:cs="Times New Roman"/>
                <w:sz w:val="2"/>
                <w:szCs w:val="2"/>
                <w:lang w:val="kk-KZ" w:eastAsia="ru-RU"/>
              </w:rPr>
            </w:pPr>
          </w:p>
        </w:tc>
      </w:tr>
    </w:tbl>
    <w:p w:rsidR="00A008FE" w:rsidRPr="00EE513E" w:rsidRDefault="00A008FE" w:rsidP="00512501">
      <w:pPr>
        <w:shd w:val="clear" w:color="auto" w:fill="FFFFFF"/>
        <w:spacing w:after="0" w:line="240" w:lineRule="auto"/>
        <w:rPr>
          <w:rFonts w:ascii="Arial" w:eastAsia="Times New Roman" w:hAnsi="Arial" w:cs="Arial"/>
          <w:noProof/>
          <w:color w:val="2A2A2A"/>
          <w:sz w:val="21"/>
          <w:szCs w:val="21"/>
          <w:lang w:val="kk-KZ" w:eastAsia="ru-RU"/>
        </w:rPr>
      </w:pPr>
    </w:p>
    <w:p w:rsidR="00A008FE" w:rsidRPr="00EE513E" w:rsidRDefault="00A008FE" w:rsidP="00512501">
      <w:pPr>
        <w:shd w:val="clear" w:color="auto" w:fill="FFFFFF"/>
        <w:spacing w:after="0" w:line="240" w:lineRule="auto"/>
        <w:rPr>
          <w:rFonts w:ascii="Arial" w:eastAsia="Times New Roman" w:hAnsi="Arial" w:cs="Arial"/>
          <w:noProof/>
          <w:color w:val="2A2A2A"/>
          <w:sz w:val="21"/>
          <w:szCs w:val="21"/>
          <w:lang w:val="kk-KZ" w:eastAsia="ru-RU"/>
        </w:rPr>
      </w:pPr>
    </w:p>
    <w:p w:rsidR="00A008FE" w:rsidRPr="00EE513E" w:rsidRDefault="00A008FE" w:rsidP="00512501">
      <w:pPr>
        <w:shd w:val="clear" w:color="auto" w:fill="FFFFFF"/>
        <w:spacing w:after="0" w:line="240" w:lineRule="auto"/>
        <w:rPr>
          <w:rFonts w:ascii="Arial" w:eastAsia="Times New Roman" w:hAnsi="Arial" w:cs="Arial"/>
          <w:noProof/>
          <w:color w:val="2A2A2A"/>
          <w:sz w:val="21"/>
          <w:szCs w:val="21"/>
          <w:lang w:val="kk-KZ" w:eastAsia="ru-RU"/>
        </w:rPr>
      </w:pPr>
    </w:p>
    <w:p w:rsidR="00A008FE" w:rsidRPr="00EE513E" w:rsidRDefault="00A008FE" w:rsidP="00512501">
      <w:pPr>
        <w:shd w:val="clear" w:color="auto" w:fill="FFFFFF"/>
        <w:spacing w:after="0" w:line="240" w:lineRule="auto"/>
        <w:rPr>
          <w:rFonts w:ascii="Arial" w:eastAsia="Times New Roman" w:hAnsi="Arial" w:cs="Arial"/>
          <w:noProof/>
          <w:color w:val="2A2A2A"/>
          <w:sz w:val="21"/>
          <w:szCs w:val="21"/>
          <w:lang w:val="kk-KZ" w:eastAsia="ru-RU"/>
        </w:rPr>
      </w:pPr>
    </w:p>
    <w:p w:rsidR="00A008FE" w:rsidRPr="00EE513E" w:rsidRDefault="00A008FE" w:rsidP="00512501">
      <w:pPr>
        <w:shd w:val="clear" w:color="auto" w:fill="FFFFFF"/>
        <w:spacing w:after="0" w:line="240" w:lineRule="auto"/>
        <w:rPr>
          <w:rFonts w:ascii="Arial" w:eastAsia="Times New Roman" w:hAnsi="Arial" w:cs="Arial"/>
          <w:noProof/>
          <w:color w:val="2A2A2A"/>
          <w:sz w:val="21"/>
          <w:szCs w:val="21"/>
          <w:lang w:val="kk-KZ" w:eastAsia="ru-RU"/>
        </w:rPr>
      </w:pPr>
    </w:p>
    <w:p w:rsidR="00A008FE" w:rsidRPr="00EE513E" w:rsidRDefault="00A008FE" w:rsidP="00512501">
      <w:pPr>
        <w:shd w:val="clear" w:color="auto" w:fill="FFFFFF"/>
        <w:spacing w:after="0" w:line="240" w:lineRule="auto"/>
        <w:rPr>
          <w:rFonts w:ascii="Arial" w:eastAsia="Times New Roman" w:hAnsi="Arial" w:cs="Arial"/>
          <w:noProof/>
          <w:color w:val="2A2A2A"/>
          <w:sz w:val="21"/>
          <w:szCs w:val="21"/>
          <w:lang w:val="kk-KZ" w:eastAsia="ru-RU"/>
        </w:rPr>
      </w:pPr>
    </w:p>
    <w:sectPr w:rsidR="00A008FE" w:rsidRPr="00EE513E" w:rsidSect="00F77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4E6D"/>
    <w:multiLevelType w:val="multilevel"/>
    <w:tmpl w:val="BDB4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0030A1"/>
    <w:multiLevelType w:val="multilevel"/>
    <w:tmpl w:val="BF1E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5B"/>
    <w:rsid w:val="00133F12"/>
    <w:rsid w:val="0015705B"/>
    <w:rsid w:val="00184CF6"/>
    <w:rsid w:val="001F5DC9"/>
    <w:rsid w:val="0044022A"/>
    <w:rsid w:val="004A4E25"/>
    <w:rsid w:val="00512501"/>
    <w:rsid w:val="005A67CA"/>
    <w:rsid w:val="00666104"/>
    <w:rsid w:val="00696007"/>
    <w:rsid w:val="006A3E2F"/>
    <w:rsid w:val="00737234"/>
    <w:rsid w:val="00743C37"/>
    <w:rsid w:val="009032AF"/>
    <w:rsid w:val="00A008FE"/>
    <w:rsid w:val="00A07707"/>
    <w:rsid w:val="00BC6465"/>
    <w:rsid w:val="00D832DC"/>
    <w:rsid w:val="00EE513E"/>
    <w:rsid w:val="00F5368D"/>
    <w:rsid w:val="00F7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inf">
    <w:name w:val="sinf"/>
    <w:basedOn w:val="a0"/>
    <w:rsid w:val="005A67CA"/>
  </w:style>
  <w:style w:type="paragraph" w:styleId="a3">
    <w:name w:val="Normal (Web)"/>
    <w:basedOn w:val="a"/>
    <w:uiPriority w:val="99"/>
    <w:semiHidden/>
    <w:unhideWhenUsed/>
    <w:rsid w:val="00512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2501"/>
    <w:rPr>
      <w:color w:val="0000FF"/>
      <w:u w:val="single"/>
    </w:rPr>
  </w:style>
  <w:style w:type="paragraph" w:styleId="z-">
    <w:name w:val="HTML Top of Form"/>
    <w:basedOn w:val="a"/>
    <w:next w:val="a"/>
    <w:link w:val="z-0"/>
    <w:hidden/>
    <w:uiPriority w:val="99"/>
    <w:semiHidden/>
    <w:unhideWhenUsed/>
    <w:rsid w:val="0051250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1250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1250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12501"/>
    <w:rPr>
      <w:rFonts w:ascii="Arial" w:eastAsia="Times New Roman" w:hAnsi="Arial" w:cs="Arial"/>
      <w:vanish/>
      <w:sz w:val="16"/>
      <w:szCs w:val="16"/>
      <w:lang w:eastAsia="ru-RU"/>
    </w:rPr>
  </w:style>
  <w:style w:type="paragraph" w:styleId="a5">
    <w:name w:val="Balloon Text"/>
    <w:basedOn w:val="a"/>
    <w:link w:val="a6"/>
    <w:uiPriority w:val="99"/>
    <w:semiHidden/>
    <w:unhideWhenUsed/>
    <w:rsid w:val="005125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2501"/>
    <w:rPr>
      <w:rFonts w:ascii="Tahoma" w:hAnsi="Tahoma" w:cs="Tahoma"/>
      <w:sz w:val="16"/>
      <w:szCs w:val="16"/>
    </w:rPr>
  </w:style>
  <w:style w:type="paragraph" w:styleId="a7">
    <w:name w:val="No Spacing"/>
    <w:uiPriority w:val="1"/>
    <w:qFormat/>
    <w:rsid w:val="00EE51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inf">
    <w:name w:val="sinf"/>
    <w:basedOn w:val="a0"/>
    <w:rsid w:val="005A67CA"/>
  </w:style>
  <w:style w:type="paragraph" w:styleId="a3">
    <w:name w:val="Normal (Web)"/>
    <w:basedOn w:val="a"/>
    <w:uiPriority w:val="99"/>
    <w:semiHidden/>
    <w:unhideWhenUsed/>
    <w:rsid w:val="00512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2501"/>
    <w:rPr>
      <w:color w:val="0000FF"/>
      <w:u w:val="single"/>
    </w:rPr>
  </w:style>
  <w:style w:type="paragraph" w:styleId="z-">
    <w:name w:val="HTML Top of Form"/>
    <w:basedOn w:val="a"/>
    <w:next w:val="a"/>
    <w:link w:val="z-0"/>
    <w:hidden/>
    <w:uiPriority w:val="99"/>
    <w:semiHidden/>
    <w:unhideWhenUsed/>
    <w:rsid w:val="0051250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1250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1250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12501"/>
    <w:rPr>
      <w:rFonts w:ascii="Arial" w:eastAsia="Times New Roman" w:hAnsi="Arial" w:cs="Arial"/>
      <w:vanish/>
      <w:sz w:val="16"/>
      <w:szCs w:val="16"/>
      <w:lang w:eastAsia="ru-RU"/>
    </w:rPr>
  </w:style>
  <w:style w:type="paragraph" w:styleId="a5">
    <w:name w:val="Balloon Text"/>
    <w:basedOn w:val="a"/>
    <w:link w:val="a6"/>
    <w:uiPriority w:val="99"/>
    <w:semiHidden/>
    <w:unhideWhenUsed/>
    <w:rsid w:val="005125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2501"/>
    <w:rPr>
      <w:rFonts w:ascii="Tahoma" w:hAnsi="Tahoma" w:cs="Tahoma"/>
      <w:sz w:val="16"/>
      <w:szCs w:val="16"/>
    </w:rPr>
  </w:style>
  <w:style w:type="paragraph" w:styleId="a7">
    <w:name w:val="No Spacing"/>
    <w:uiPriority w:val="1"/>
    <w:qFormat/>
    <w:rsid w:val="00EE5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612135">
      <w:bodyDiv w:val="1"/>
      <w:marLeft w:val="0"/>
      <w:marRight w:val="0"/>
      <w:marTop w:val="0"/>
      <w:marBottom w:val="0"/>
      <w:divBdr>
        <w:top w:val="none" w:sz="0" w:space="0" w:color="auto"/>
        <w:left w:val="none" w:sz="0" w:space="0" w:color="auto"/>
        <w:bottom w:val="none" w:sz="0" w:space="0" w:color="auto"/>
        <w:right w:val="none" w:sz="0" w:space="0" w:color="auto"/>
      </w:divBdr>
      <w:divsChild>
        <w:div w:id="2085949541">
          <w:marLeft w:val="0"/>
          <w:marRight w:val="0"/>
          <w:marTop w:val="0"/>
          <w:marBottom w:val="0"/>
          <w:divBdr>
            <w:top w:val="none" w:sz="0" w:space="0" w:color="auto"/>
            <w:left w:val="none" w:sz="0" w:space="0" w:color="auto"/>
            <w:bottom w:val="none" w:sz="0" w:space="0" w:color="auto"/>
            <w:right w:val="none" w:sz="0" w:space="0" w:color="auto"/>
          </w:divBdr>
          <w:divsChild>
            <w:div w:id="1087730589">
              <w:marLeft w:val="0"/>
              <w:marRight w:val="0"/>
              <w:marTop w:val="0"/>
              <w:marBottom w:val="0"/>
              <w:divBdr>
                <w:top w:val="none" w:sz="0" w:space="0" w:color="auto"/>
                <w:left w:val="none" w:sz="0" w:space="0" w:color="auto"/>
                <w:bottom w:val="none" w:sz="0" w:space="0" w:color="auto"/>
                <w:right w:val="none" w:sz="0" w:space="0" w:color="auto"/>
              </w:divBdr>
              <w:divsChild>
                <w:div w:id="1912613027">
                  <w:marLeft w:val="0"/>
                  <w:marRight w:val="0"/>
                  <w:marTop w:val="0"/>
                  <w:marBottom w:val="0"/>
                  <w:divBdr>
                    <w:top w:val="none" w:sz="0" w:space="0" w:color="auto"/>
                    <w:left w:val="none" w:sz="0" w:space="0" w:color="auto"/>
                    <w:bottom w:val="none" w:sz="0" w:space="0" w:color="auto"/>
                    <w:right w:val="none" w:sz="0" w:space="0" w:color="auto"/>
                  </w:divBdr>
                  <w:divsChild>
                    <w:div w:id="1161387808">
                      <w:marLeft w:val="0"/>
                      <w:marRight w:val="0"/>
                      <w:marTop w:val="0"/>
                      <w:marBottom w:val="0"/>
                      <w:divBdr>
                        <w:top w:val="none" w:sz="0" w:space="0" w:color="auto"/>
                        <w:left w:val="none" w:sz="0" w:space="0" w:color="auto"/>
                        <w:bottom w:val="none" w:sz="0" w:space="0" w:color="auto"/>
                        <w:right w:val="none" w:sz="0" w:space="0" w:color="auto"/>
                      </w:divBdr>
                      <w:divsChild>
                        <w:div w:id="1586844265">
                          <w:marLeft w:val="0"/>
                          <w:marRight w:val="0"/>
                          <w:marTop w:val="0"/>
                          <w:marBottom w:val="0"/>
                          <w:divBdr>
                            <w:top w:val="none" w:sz="0" w:space="0" w:color="auto"/>
                            <w:left w:val="none" w:sz="0" w:space="0" w:color="auto"/>
                            <w:bottom w:val="none" w:sz="0" w:space="0" w:color="auto"/>
                            <w:right w:val="none" w:sz="0" w:space="0" w:color="auto"/>
                          </w:divBdr>
                          <w:divsChild>
                            <w:div w:id="1019745427">
                              <w:marLeft w:val="0"/>
                              <w:marRight w:val="0"/>
                              <w:marTop w:val="0"/>
                              <w:marBottom w:val="450"/>
                              <w:divBdr>
                                <w:top w:val="none" w:sz="0" w:space="0" w:color="auto"/>
                                <w:left w:val="none" w:sz="0" w:space="0" w:color="auto"/>
                                <w:bottom w:val="none" w:sz="0" w:space="0" w:color="auto"/>
                                <w:right w:val="none" w:sz="0" w:space="0" w:color="auto"/>
                              </w:divBdr>
                              <w:divsChild>
                                <w:div w:id="1355423824">
                                  <w:marLeft w:val="0"/>
                                  <w:marRight w:val="0"/>
                                  <w:marTop w:val="0"/>
                                  <w:marBottom w:val="0"/>
                                  <w:divBdr>
                                    <w:top w:val="none" w:sz="0" w:space="0" w:color="auto"/>
                                    <w:left w:val="none" w:sz="0" w:space="0" w:color="auto"/>
                                    <w:bottom w:val="none" w:sz="0" w:space="0" w:color="auto"/>
                                    <w:right w:val="none" w:sz="0" w:space="0" w:color="auto"/>
                                  </w:divBdr>
                                  <w:divsChild>
                                    <w:div w:id="878972636">
                                      <w:marLeft w:val="-450"/>
                                      <w:marRight w:val="0"/>
                                      <w:marTop w:val="0"/>
                                      <w:marBottom w:val="0"/>
                                      <w:divBdr>
                                        <w:top w:val="none" w:sz="0" w:space="0" w:color="auto"/>
                                        <w:left w:val="none" w:sz="0" w:space="0" w:color="auto"/>
                                        <w:bottom w:val="none" w:sz="0" w:space="0" w:color="auto"/>
                                        <w:right w:val="none" w:sz="0" w:space="0" w:color="auto"/>
                                      </w:divBdr>
                                      <w:divsChild>
                                        <w:div w:id="1793280854">
                                          <w:marLeft w:val="0"/>
                                          <w:marRight w:val="0"/>
                                          <w:marTop w:val="0"/>
                                          <w:marBottom w:val="0"/>
                                          <w:divBdr>
                                            <w:top w:val="none" w:sz="0" w:space="0" w:color="auto"/>
                                            <w:left w:val="none" w:sz="0" w:space="0" w:color="auto"/>
                                            <w:bottom w:val="none" w:sz="0" w:space="0" w:color="auto"/>
                                            <w:right w:val="none" w:sz="0" w:space="0" w:color="auto"/>
                                          </w:divBdr>
                                          <w:divsChild>
                                            <w:div w:id="10512239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1535592">
                                      <w:marLeft w:val="0"/>
                                      <w:marRight w:val="0"/>
                                      <w:marTop w:val="0"/>
                                      <w:marBottom w:val="450"/>
                                      <w:divBdr>
                                        <w:top w:val="none" w:sz="0" w:space="0" w:color="auto"/>
                                        <w:left w:val="none" w:sz="0" w:space="0" w:color="auto"/>
                                        <w:bottom w:val="none" w:sz="0" w:space="0" w:color="auto"/>
                                        <w:right w:val="none" w:sz="0" w:space="0" w:color="auto"/>
                                      </w:divBdr>
                                      <w:divsChild>
                                        <w:div w:id="545678836">
                                          <w:marLeft w:val="0"/>
                                          <w:marRight w:val="0"/>
                                          <w:marTop w:val="0"/>
                                          <w:marBottom w:val="150"/>
                                          <w:divBdr>
                                            <w:top w:val="none" w:sz="0" w:space="0" w:color="auto"/>
                                            <w:left w:val="none" w:sz="0" w:space="0" w:color="auto"/>
                                            <w:bottom w:val="none" w:sz="0" w:space="0" w:color="auto"/>
                                            <w:right w:val="none" w:sz="0" w:space="0" w:color="auto"/>
                                          </w:divBdr>
                                        </w:div>
                                        <w:div w:id="1677920101">
                                          <w:marLeft w:val="0"/>
                                          <w:marRight w:val="0"/>
                                          <w:marTop w:val="0"/>
                                          <w:marBottom w:val="150"/>
                                          <w:divBdr>
                                            <w:top w:val="none" w:sz="0" w:space="0" w:color="auto"/>
                                            <w:left w:val="none" w:sz="0" w:space="0" w:color="auto"/>
                                            <w:bottom w:val="none" w:sz="0" w:space="0" w:color="auto"/>
                                            <w:right w:val="none" w:sz="0" w:space="0" w:color="auto"/>
                                          </w:divBdr>
                                        </w:div>
                                        <w:div w:id="848174260">
                                          <w:marLeft w:val="0"/>
                                          <w:marRight w:val="0"/>
                                          <w:marTop w:val="0"/>
                                          <w:marBottom w:val="150"/>
                                          <w:divBdr>
                                            <w:top w:val="none" w:sz="0" w:space="0" w:color="auto"/>
                                            <w:left w:val="none" w:sz="0" w:space="0" w:color="auto"/>
                                            <w:bottom w:val="none" w:sz="0" w:space="0" w:color="auto"/>
                                            <w:right w:val="none" w:sz="0" w:space="0" w:color="auto"/>
                                          </w:divBdr>
                                        </w:div>
                                        <w:div w:id="626400483">
                                          <w:marLeft w:val="0"/>
                                          <w:marRight w:val="0"/>
                                          <w:marTop w:val="0"/>
                                          <w:marBottom w:val="150"/>
                                          <w:divBdr>
                                            <w:top w:val="none" w:sz="0" w:space="0" w:color="auto"/>
                                            <w:left w:val="none" w:sz="0" w:space="0" w:color="auto"/>
                                            <w:bottom w:val="none" w:sz="0" w:space="0" w:color="auto"/>
                                            <w:right w:val="none" w:sz="0" w:space="0" w:color="auto"/>
                                          </w:divBdr>
                                        </w:div>
                                      </w:divsChild>
                                    </w:div>
                                    <w:div w:id="1088845758">
                                      <w:marLeft w:val="0"/>
                                      <w:marRight w:val="0"/>
                                      <w:marTop w:val="0"/>
                                      <w:marBottom w:val="0"/>
                                      <w:divBdr>
                                        <w:top w:val="none" w:sz="0" w:space="0" w:color="auto"/>
                                        <w:left w:val="none" w:sz="0" w:space="0" w:color="auto"/>
                                        <w:bottom w:val="none" w:sz="0" w:space="0" w:color="auto"/>
                                        <w:right w:val="none" w:sz="0" w:space="0" w:color="auto"/>
                                      </w:divBdr>
                                      <w:divsChild>
                                        <w:div w:id="1405369720">
                                          <w:marLeft w:val="0"/>
                                          <w:marRight w:val="0"/>
                                          <w:marTop w:val="300"/>
                                          <w:marBottom w:val="0"/>
                                          <w:divBdr>
                                            <w:top w:val="single" w:sz="6" w:space="11" w:color="E3E3E3"/>
                                            <w:left w:val="single" w:sz="6" w:space="11" w:color="E3E3E3"/>
                                            <w:bottom w:val="single" w:sz="6" w:space="11" w:color="E3E3E3"/>
                                            <w:right w:val="single" w:sz="6" w:space="11" w:color="E3E3E3"/>
                                          </w:divBdr>
                                          <w:divsChild>
                                            <w:div w:id="1484927011">
                                              <w:marLeft w:val="0"/>
                                              <w:marRight w:val="0"/>
                                              <w:marTop w:val="0"/>
                                              <w:marBottom w:val="0"/>
                                              <w:divBdr>
                                                <w:top w:val="none" w:sz="0" w:space="0" w:color="auto"/>
                                                <w:left w:val="none" w:sz="0" w:space="0" w:color="auto"/>
                                                <w:bottom w:val="none" w:sz="0" w:space="0" w:color="auto"/>
                                                <w:right w:val="none" w:sz="0" w:space="0" w:color="auto"/>
                                              </w:divBdr>
                                              <w:divsChild>
                                                <w:div w:id="481310706">
                                                  <w:marLeft w:val="0"/>
                                                  <w:marRight w:val="0"/>
                                                  <w:marTop w:val="0"/>
                                                  <w:marBottom w:val="0"/>
                                                  <w:divBdr>
                                                    <w:top w:val="none" w:sz="0" w:space="0" w:color="auto"/>
                                                    <w:left w:val="none" w:sz="0" w:space="0" w:color="auto"/>
                                                    <w:bottom w:val="none" w:sz="0" w:space="0" w:color="auto"/>
                                                    <w:right w:val="none" w:sz="0" w:space="0" w:color="auto"/>
                                                  </w:divBdr>
                                                  <w:divsChild>
                                                    <w:div w:id="668602436">
                                                      <w:marLeft w:val="0"/>
                                                      <w:marRight w:val="0"/>
                                                      <w:marTop w:val="0"/>
                                                      <w:marBottom w:val="0"/>
                                                      <w:divBdr>
                                                        <w:top w:val="none" w:sz="0" w:space="0" w:color="auto"/>
                                                        <w:left w:val="none" w:sz="0" w:space="0" w:color="auto"/>
                                                        <w:bottom w:val="none" w:sz="0" w:space="0" w:color="auto"/>
                                                        <w:right w:val="none" w:sz="0" w:space="0" w:color="auto"/>
                                                      </w:divBdr>
                                                      <w:divsChild>
                                                        <w:div w:id="1120684631">
                                                          <w:marLeft w:val="0"/>
                                                          <w:marRight w:val="0"/>
                                                          <w:marTop w:val="0"/>
                                                          <w:marBottom w:val="225"/>
                                                          <w:divBdr>
                                                            <w:top w:val="none" w:sz="0" w:space="0" w:color="auto"/>
                                                            <w:left w:val="none" w:sz="0" w:space="0" w:color="auto"/>
                                                            <w:bottom w:val="none" w:sz="0" w:space="0" w:color="auto"/>
                                                            <w:right w:val="none" w:sz="0" w:space="0" w:color="auto"/>
                                                          </w:divBdr>
                                                        </w:div>
                                                        <w:div w:id="194316576">
                                                          <w:marLeft w:val="0"/>
                                                          <w:marRight w:val="0"/>
                                                          <w:marTop w:val="0"/>
                                                          <w:marBottom w:val="225"/>
                                                          <w:divBdr>
                                                            <w:top w:val="none" w:sz="0" w:space="0" w:color="auto"/>
                                                            <w:left w:val="none" w:sz="0" w:space="0" w:color="auto"/>
                                                            <w:bottom w:val="none" w:sz="0" w:space="0" w:color="auto"/>
                                                            <w:right w:val="none" w:sz="0" w:space="0" w:color="auto"/>
                                                          </w:divBdr>
                                                        </w:div>
                                                        <w:div w:id="2022273981">
                                                          <w:marLeft w:val="0"/>
                                                          <w:marRight w:val="0"/>
                                                          <w:marTop w:val="0"/>
                                                          <w:marBottom w:val="225"/>
                                                          <w:divBdr>
                                                            <w:top w:val="none" w:sz="0" w:space="0" w:color="auto"/>
                                                            <w:left w:val="none" w:sz="0" w:space="0" w:color="auto"/>
                                                            <w:bottom w:val="none" w:sz="0" w:space="0" w:color="auto"/>
                                                            <w:right w:val="none" w:sz="0" w:space="0" w:color="auto"/>
                                                          </w:divBdr>
                                                          <w:divsChild>
                                                            <w:div w:id="520703975">
                                                              <w:marLeft w:val="0"/>
                                                              <w:marRight w:val="0"/>
                                                              <w:marTop w:val="0"/>
                                                              <w:marBottom w:val="0"/>
                                                              <w:divBdr>
                                                                <w:top w:val="none" w:sz="0" w:space="0" w:color="auto"/>
                                                                <w:left w:val="none" w:sz="0" w:space="0" w:color="auto"/>
                                                                <w:bottom w:val="none" w:sz="0" w:space="0" w:color="auto"/>
                                                                <w:right w:val="none" w:sz="0" w:space="0" w:color="auto"/>
                                                              </w:divBdr>
                                                            </w:div>
                                                          </w:divsChild>
                                                        </w:div>
                                                        <w:div w:id="138316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42076">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 w:id="208960296">
                          <w:marLeft w:val="0"/>
                          <w:marRight w:val="0"/>
                          <w:marTop w:val="0"/>
                          <w:marBottom w:val="225"/>
                          <w:divBdr>
                            <w:top w:val="none" w:sz="0" w:space="0" w:color="auto"/>
                            <w:left w:val="none" w:sz="0" w:space="0" w:color="auto"/>
                            <w:bottom w:val="none" w:sz="0" w:space="0" w:color="auto"/>
                            <w:right w:val="none" w:sz="0" w:space="0" w:color="auto"/>
                          </w:divBdr>
                          <w:divsChild>
                            <w:div w:id="951783203">
                              <w:marLeft w:val="0"/>
                              <w:marRight w:val="0"/>
                              <w:marTop w:val="0"/>
                              <w:marBottom w:val="225"/>
                              <w:divBdr>
                                <w:top w:val="none" w:sz="0" w:space="0" w:color="auto"/>
                                <w:left w:val="none" w:sz="0" w:space="0" w:color="auto"/>
                                <w:bottom w:val="none" w:sz="0" w:space="0" w:color="auto"/>
                                <w:right w:val="none" w:sz="0" w:space="0" w:color="auto"/>
                              </w:divBdr>
                            </w:div>
                            <w:div w:id="1750929963">
                              <w:marLeft w:val="0"/>
                              <w:marRight w:val="0"/>
                              <w:marTop w:val="0"/>
                              <w:marBottom w:val="0"/>
                              <w:divBdr>
                                <w:top w:val="none" w:sz="0" w:space="0" w:color="auto"/>
                                <w:left w:val="none" w:sz="0" w:space="0" w:color="auto"/>
                                <w:bottom w:val="none" w:sz="0" w:space="0" w:color="auto"/>
                                <w:right w:val="none" w:sz="0" w:space="0" w:color="auto"/>
                              </w:divBdr>
                              <w:divsChild>
                                <w:div w:id="1409310019">
                                  <w:marLeft w:val="0"/>
                                  <w:marRight w:val="0"/>
                                  <w:marTop w:val="0"/>
                                  <w:marBottom w:val="150"/>
                                  <w:divBdr>
                                    <w:top w:val="none" w:sz="0" w:space="0" w:color="auto"/>
                                    <w:left w:val="none" w:sz="0" w:space="0" w:color="auto"/>
                                    <w:bottom w:val="single" w:sz="6" w:space="8" w:color="E3E3E3"/>
                                    <w:right w:val="none" w:sz="0" w:space="0" w:color="auto"/>
                                  </w:divBdr>
                                  <w:divsChild>
                                    <w:div w:id="721249339">
                                      <w:marLeft w:val="0"/>
                                      <w:marRight w:val="0"/>
                                      <w:marTop w:val="0"/>
                                      <w:marBottom w:val="0"/>
                                      <w:divBdr>
                                        <w:top w:val="none" w:sz="0" w:space="0" w:color="auto"/>
                                        <w:left w:val="none" w:sz="0" w:space="0" w:color="auto"/>
                                        <w:bottom w:val="none" w:sz="0" w:space="0" w:color="auto"/>
                                        <w:right w:val="none" w:sz="0" w:space="0" w:color="auto"/>
                                      </w:divBdr>
                                    </w:div>
                                  </w:divsChild>
                                </w:div>
                                <w:div w:id="271015502">
                                  <w:marLeft w:val="0"/>
                                  <w:marRight w:val="0"/>
                                  <w:marTop w:val="0"/>
                                  <w:marBottom w:val="150"/>
                                  <w:divBdr>
                                    <w:top w:val="none" w:sz="0" w:space="0" w:color="auto"/>
                                    <w:left w:val="none" w:sz="0" w:space="0" w:color="auto"/>
                                    <w:bottom w:val="single" w:sz="6" w:space="8" w:color="E3E3E3"/>
                                    <w:right w:val="none" w:sz="0" w:space="0" w:color="auto"/>
                                  </w:divBdr>
                                  <w:divsChild>
                                    <w:div w:id="1848866211">
                                      <w:marLeft w:val="0"/>
                                      <w:marRight w:val="0"/>
                                      <w:marTop w:val="0"/>
                                      <w:marBottom w:val="0"/>
                                      <w:divBdr>
                                        <w:top w:val="none" w:sz="0" w:space="0" w:color="auto"/>
                                        <w:left w:val="none" w:sz="0" w:space="0" w:color="auto"/>
                                        <w:bottom w:val="none" w:sz="0" w:space="0" w:color="auto"/>
                                        <w:right w:val="none" w:sz="0" w:space="0" w:color="auto"/>
                                      </w:divBdr>
                                    </w:div>
                                  </w:divsChild>
                                </w:div>
                                <w:div w:id="2145390157">
                                  <w:marLeft w:val="0"/>
                                  <w:marRight w:val="0"/>
                                  <w:marTop w:val="0"/>
                                  <w:marBottom w:val="150"/>
                                  <w:divBdr>
                                    <w:top w:val="none" w:sz="0" w:space="0" w:color="auto"/>
                                    <w:left w:val="none" w:sz="0" w:space="0" w:color="auto"/>
                                    <w:bottom w:val="single" w:sz="6" w:space="8" w:color="E3E3E3"/>
                                    <w:right w:val="none" w:sz="0" w:space="0" w:color="auto"/>
                                  </w:divBdr>
                                  <w:divsChild>
                                    <w:div w:id="1879587887">
                                      <w:marLeft w:val="0"/>
                                      <w:marRight w:val="0"/>
                                      <w:marTop w:val="0"/>
                                      <w:marBottom w:val="0"/>
                                      <w:divBdr>
                                        <w:top w:val="none" w:sz="0" w:space="0" w:color="auto"/>
                                        <w:left w:val="none" w:sz="0" w:space="0" w:color="auto"/>
                                        <w:bottom w:val="none" w:sz="0" w:space="0" w:color="auto"/>
                                        <w:right w:val="none" w:sz="0" w:space="0" w:color="auto"/>
                                      </w:divBdr>
                                    </w:div>
                                  </w:divsChild>
                                </w:div>
                                <w:div w:id="1749574673">
                                  <w:marLeft w:val="0"/>
                                  <w:marRight w:val="0"/>
                                  <w:marTop w:val="0"/>
                                  <w:marBottom w:val="150"/>
                                  <w:divBdr>
                                    <w:top w:val="none" w:sz="0" w:space="0" w:color="auto"/>
                                    <w:left w:val="none" w:sz="0" w:space="0" w:color="auto"/>
                                    <w:bottom w:val="single" w:sz="6" w:space="8" w:color="E3E3E3"/>
                                    <w:right w:val="none" w:sz="0" w:space="0" w:color="auto"/>
                                  </w:divBdr>
                                  <w:divsChild>
                                    <w:div w:id="688141181">
                                      <w:marLeft w:val="0"/>
                                      <w:marRight w:val="0"/>
                                      <w:marTop w:val="0"/>
                                      <w:marBottom w:val="0"/>
                                      <w:divBdr>
                                        <w:top w:val="none" w:sz="0" w:space="0" w:color="auto"/>
                                        <w:left w:val="none" w:sz="0" w:space="0" w:color="auto"/>
                                        <w:bottom w:val="none" w:sz="0" w:space="0" w:color="auto"/>
                                        <w:right w:val="none" w:sz="0" w:space="0" w:color="auto"/>
                                      </w:divBdr>
                                    </w:div>
                                  </w:divsChild>
                                </w:div>
                                <w:div w:id="1522402634">
                                  <w:marLeft w:val="0"/>
                                  <w:marRight w:val="0"/>
                                  <w:marTop w:val="0"/>
                                  <w:marBottom w:val="0"/>
                                  <w:divBdr>
                                    <w:top w:val="none" w:sz="0" w:space="0" w:color="auto"/>
                                    <w:left w:val="none" w:sz="0" w:space="0" w:color="auto"/>
                                    <w:bottom w:val="none" w:sz="0" w:space="0" w:color="auto"/>
                                    <w:right w:val="none" w:sz="0" w:space="0" w:color="auto"/>
                                  </w:divBdr>
                                  <w:divsChild>
                                    <w:div w:id="19950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453057">
                          <w:marLeft w:val="0"/>
                          <w:marRight w:val="0"/>
                          <w:marTop w:val="0"/>
                          <w:marBottom w:val="225"/>
                          <w:divBdr>
                            <w:top w:val="none" w:sz="0" w:space="0" w:color="auto"/>
                            <w:left w:val="none" w:sz="0" w:space="0" w:color="auto"/>
                            <w:bottom w:val="none" w:sz="0" w:space="0" w:color="auto"/>
                            <w:right w:val="none" w:sz="0" w:space="0" w:color="auto"/>
                          </w:divBdr>
                          <w:divsChild>
                            <w:div w:id="1725130810">
                              <w:marLeft w:val="0"/>
                              <w:marRight w:val="0"/>
                              <w:marTop w:val="0"/>
                              <w:marBottom w:val="225"/>
                              <w:divBdr>
                                <w:top w:val="none" w:sz="0" w:space="0" w:color="auto"/>
                                <w:left w:val="none" w:sz="0" w:space="0" w:color="auto"/>
                                <w:bottom w:val="none" w:sz="0" w:space="0" w:color="auto"/>
                                <w:right w:val="none" w:sz="0" w:space="0" w:color="auto"/>
                              </w:divBdr>
                            </w:div>
                          </w:divsChild>
                        </w:div>
                        <w:div w:id="71125601">
                          <w:marLeft w:val="0"/>
                          <w:marRight w:val="0"/>
                          <w:marTop w:val="0"/>
                          <w:marBottom w:val="225"/>
                          <w:divBdr>
                            <w:top w:val="none" w:sz="0" w:space="0" w:color="auto"/>
                            <w:left w:val="none" w:sz="0" w:space="0" w:color="auto"/>
                            <w:bottom w:val="none" w:sz="0" w:space="0" w:color="auto"/>
                            <w:right w:val="none" w:sz="0" w:space="0" w:color="auto"/>
                          </w:divBdr>
                          <w:divsChild>
                            <w:div w:id="273369016">
                              <w:marLeft w:val="0"/>
                              <w:marRight w:val="0"/>
                              <w:marTop w:val="0"/>
                              <w:marBottom w:val="225"/>
                              <w:divBdr>
                                <w:top w:val="none" w:sz="0" w:space="0" w:color="auto"/>
                                <w:left w:val="none" w:sz="0" w:space="0" w:color="auto"/>
                                <w:bottom w:val="none" w:sz="0" w:space="0" w:color="auto"/>
                                <w:right w:val="none" w:sz="0" w:space="0" w:color="auto"/>
                              </w:divBdr>
                            </w:div>
                            <w:div w:id="1952006636">
                              <w:marLeft w:val="-15"/>
                              <w:marRight w:val="-15"/>
                              <w:marTop w:val="0"/>
                              <w:marBottom w:val="0"/>
                              <w:divBdr>
                                <w:top w:val="none" w:sz="0" w:space="0" w:color="auto"/>
                                <w:left w:val="none" w:sz="0" w:space="0" w:color="auto"/>
                                <w:bottom w:val="none" w:sz="0" w:space="0" w:color="auto"/>
                                <w:right w:val="none" w:sz="0" w:space="0" w:color="auto"/>
                              </w:divBdr>
                            </w:div>
                          </w:divsChild>
                        </w:div>
                        <w:div w:id="106706701">
                          <w:marLeft w:val="0"/>
                          <w:marRight w:val="0"/>
                          <w:marTop w:val="0"/>
                          <w:marBottom w:val="225"/>
                          <w:divBdr>
                            <w:top w:val="none" w:sz="0" w:space="0" w:color="auto"/>
                            <w:left w:val="none" w:sz="0" w:space="0" w:color="auto"/>
                            <w:bottom w:val="none" w:sz="0" w:space="0" w:color="auto"/>
                            <w:right w:val="none" w:sz="0" w:space="0" w:color="auto"/>
                          </w:divBdr>
                          <w:divsChild>
                            <w:div w:id="260915268">
                              <w:marLeft w:val="0"/>
                              <w:marRight w:val="0"/>
                              <w:marTop w:val="0"/>
                              <w:marBottom w:val="225"/>
                              <w:divBdr>
                                <w:top w:val="none" w:sz="0" w:space="0" w:color="auto"/>
                                <w:left w:val="none" w:sz="0" w:space="0" w:color="auto"/>
                                <w:bottom w:val="none" w:sz="0" w:space="0" w:color="auto"/>
                                <w:right w:val="none" w:sz="0" w:space="0" w:color="auto"/>
                              </w:divBdr>
                            </w:div>
                            <w:div w:id="4554431">
                              <w:marLeft w:val="-15"/>
                              <w:marRight w:val="-15"/>
                              <w:marTop w:val="0"/>
                              <w:marBottom w:val="0"/>
                              <w:divBdr>
                                <w:top w:val="none" w:sz="0" w:space="0" w:color="auto"/>
                                <w:left w:val="none" w:sz="0" w:space="0" w:color="auto"/>
                                <w:bottom w:val="none" w:sz="0" w:space="0" w:color="auto"/>
                                <w:right w:val="none" w:sz="0" w:space="0" w:color="auto"/>
                              </w:divBdr>
                              <w:divsChild>
                                <w:div w:id="13695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2678">
                          <w:marLeft w:val="0"/>
                          <w:marRight w:val="0"/>
                          <w:marTop w:val="0"/>
                          <w:marBottom w:val="225"/>
                          <w:divBdr>
                            <w:top w:val="none" w:sz="0" w:space="0" w:color="auto"/>
                            <w:left w:val="none" w:sz="0" w:space="0" w:color="auto"/>
                            <w:bottom w:val="none" w:sz="0" w:space="0" w:color="auto"/>
                            <w:right w:val="none" w:sz="0" w:space="0" w:color="auto"/>
                          </w:divBdr>
                          <w:divsChild>
                            <w:div w:id="11761637">
                              <w:marLeft w:val="0"/>
                              <w:marRight w:val="0"/>
                              <w:marTop w:val="0"/>
                              <w:marBottom w:val="225"/>
                              <w:divBdr>
                                <w:top w:val="none" w:sz="0" w:space="0" w:color="auto"/>
                                <w:left w:val="none" w:sz="0" w:space="0" w:color="auto"/>
                                <w:bottom w:val="none" w:sz="0" w:space="0" w:color="auto"/>
                                <w:right w:val="none" w:sz="0" w:space="0" w:color="auto"/>
                              </w:divBdr>
                            </w:div>
                            <w:div w:id="2101676201">
                              <w:marLeft w:val="0"/>
                              <w:marRight w:val="0"/>
                              <w:marTop w:val="0"/>
                              <w:marBottom w:val="0"/>
                              <w:divBdr>
                                <w:top w:val="none" w:sz="0" w:space="0" w:color="auto"/>
                                <w:left w:val="none" w:sz="0" w:space="0" w:color="auto"/>
                                <w:bottom w:val="none" w:sz="0" w:space="0" w:color="auto"/>
                                <w:right w:val="none" w:sz="0" w:space="0" w:color="auto"/>
                              </w:divBdr>
                              <w:divsChild>
                                <w:div w:id="969020544">
                                  <w:marLeft w:val="0"/>
                                  <w:marRight w:val="0"/>
                                  <w:marTop w:val="0"/>
                                  <w:marBottom w:val="0"/>
                                  <w:divBdr>
                                    <w:top w:val="none" w:sz="0" w:space="0" w:color="auto"/>
                                    <w:left w:val="none" w:sz="0" w:space="0" w:color="auto"/>
                                    <w:bottom w:val="none" w:sz="0" w:space="0" w:color="auto"/>
                                    <w:right w:val="none" w:sz="0" w:space="0" w:color="auto"/>
                                  </w:divBdr>
                                  <w:divsChild>
                                    <w:div w:id="1051424177">
                                      <w:marLeft w:val="0"/>
                                      <w:marRight w:val="0"/>
                                      <w:marTop w:val="0"/>
                                      <w:marBottom w:val="0"/>
                                      <w:divBdr>
                                        <w:top w:val="none" w:sz="0" w:space="0" w:color="auto"/>
                                        <w:left w:val="none" w:sz="0" w:space="0" w:color="auto"/>
                                        <w:bottom w:val="none" w:sz="0" w:space="0" w:color="auto"/>
                                        <w:right w:val="none" w:sz="0" w:space="0" w:color="auto"/>
                                      </w:divBdr>
                                      <w:divsChild>
                                        <w:div w:id="1255894685">
                                          <w:marLeft w:val="0"/>
                                          <w:marRight w:val="0"/>
                                          <w:marTop w:val="0"/>
                                          <w:marBottom w:val="0"/>
                                          <w:divBdr>
                                            <w:top w:val="none" w:sz="0" w:space="0" w:color="auto"/>
                                            <w:left w:val="none" w:sz="0" w:space="0" w:color="auto"/>
                                            <w:bottom w:val="none" w:sz="0" w:space="0" w:color="auto"/>
                                            <w:right w:val="none" w:sz="0" w:space="0" w:color="auto"/>
                                          </w:divBdr>
                                        </w:div>
                                        <w:div w:id="729305115">
                                          <w:marLeft w:val="0"/>
                                          <w:marRight w:val="0"/>
                                          <w:marTop w:val="150"/>
                                          <w:marBottom w:val="0"/>
                                          <w:divBdr>
                                            <w:top w:val="none" w:sz="0" w:space="0" w:color="auto"/>
                                            <w:left w:val="none" w:sz="0" w:space="0" w:color="auto"/>
                                            <w:bottom w:val="none" w:sz="0" w:space="0" w:color="auto"/>
                                            <w:right w:val="none" w:sz="0" w:space="0" w:color="auto"/>
                                          </w:divBdr>
                                          <w:divsChild>
                                            <w:div w:id="168300782">
                                              <w:marLeft w:val="0"/>
                                              <w:marRight w:val="0"/>
                                              <w:marTop w:val="0"/>
                                              <w:marBottom w:val="0"/>
                                              <w:divBdr>
                                                <w:top w:val="none" w:sz="0" w:space="0" w:color="auto"/>
                                                <w:left w:val="none" w:sz="0" w:space="0" w:color="auto"/>
                                                <w:bottom w:val="none" w:sz="0" w:space="0" w:color="auto"/>
                                                <w:right w:val="none" w:sz="0" w:space="0" w:color="auto"/>
                                              </w:divBdr>
                                              <w:divsChild>
                                                <w:div w:id="528763495">
                                                  <w:marLeft w:val="0"/>
                                                  <w:marRight w:val="0"/>
                                                  <w:marTop w:val="0"/>
                                                  <w:marBottom w:val="120"/>
                                                  <w:divBdr>
                                                    <w:top w:val="none" w:sz="0" w:space="0" w:color="auto"/>
                                                    <w:left w:val="none" w:sz="0" w:space="0" w:color="auto"/>
                                                    <w:bottom w:val="none" w:sz="0" w:space="0" w:color="auto"/>
                                                    <w:right w:val="none" w:sz="0" w:space="0" w:color="auto"/>
                                                  </w:divBdr>
                                                </w:div>
                                                <w:div w:id="2146118564">
                                                  <w:marLeft w:val="0"/>
                                                  <w:marRight w:val="0"/>
                                                  <w:marTop w:val="0"/>
                                                  <w:marBottom w:val="120"/>
                                                  <w:divBdr>
                                                    <w:top w:val="none" w:sz="0" w:space="0" w:color="auto"/>
                                                    <w:left w:val="none" w:sz="0" w:space="0" w:color="auto"/>
                                                    <w:bottom w:val="none" w:sz="0" w:space="0" w:color="auto"/>
                                                    <w:right w:val="none" w:sz="0" w:space="0" w:color="auto"/>
                                                  </w:divBdr>
                                                </w:div>
                                                <w:div w:id="1024283963">
                                                  <w:marLeft w:val="0"/>
                                                  <w:marRight w:val="0"/>
                                                  <w:marTop w:val="0"/>
                                                  <w:marBottom w:val="120"/>
                                                  <w:divBdr>
                                                    <w:top w:val="none" w:sz="0" w:space="0" w:color="auto"/>
                                                    <w:left w:val="none" w:sz="0" w:space="0" w:color="auto"/>
                                                    <w:bottom w:val="none" w:sz="0" w:space="0" w:color="auto"/>
                                                    <w:right w:val="none" w:sz="0" w:space="0" w:color="auto"/>
                                                  </w:divBdr>
                                                </w:div>
                                                <w:div w:id="1475681057">
                                                  <w:marLeft w:val="0"/>
                                                  <w:marRight w:val="0"/>
                                                  <w:marTop w:val="0"/>
                                                  <w:marBottom w:val="120"/>
                                                  <w:divBdr>
                                                    <w:top w:val="none" w:sz="0" w:space="0" w:color="auto"/>
                                                    <w:left w:val="none" w:sz="0" w:space="0" w:color="auto"/>
                                                    <w:bottom w:val="none" w:sz="0" w:space="0" w:color="auto"/>
                                                    <w:right w:val="none" w:sz="0" w:space="0" w:color="auto"/>
                                                  </w:divBdr>
                                                </w:div>
                                                <w:div w:id="1399550387">
                                                  <w:marLeft w:val="0"/>
                                                  <w:marRight w:val="0"/>
                                                  <w:marTop w:val="0"/>
                                                  <w:marBottom w:val="120"/>
                                                  <w:divBdr>
                                                    <w:top w:val="none" w:sz="0" w:space="0" w:color="auto"/>
                                                    <w:left w:val="none" w:sz="0" w:space="0" w:color="auto"/>
                                                    <w:bottom w:val="none" w:sz="0" w:space="0" w:color="auto"/>
                                                    <w:right w:val="none" w:sz="0" w:space="0" w:color="auto"/>
                                                  </w:divBdr>
                                                </w:div>
                                              </w:divsChild>
                                            </w:div>
                                            <w:div w:id="3735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16972">
                  <w:marLeft w:val="0"/>
                  <w:marRight w:val="0"/>
                  <w:marTop w:val="0"/>
                  <w:marBottom w:val="0"/>
                  <w:divBdr>
                    <w:top w:val="none" w:sz="0" w:space="0" w:color="auto"/>
                    <w:left w:val="none" w:sz="0" w:space="0" w:color="auto"/>
                    <w:bottom w:val="none" w:sz="0" w:space="0" w:color="auto"/>
                    <w:right w:val="none" w:sz="0" w:space="0" w:color="auto"/>
                  </w:divBdr>
                  <w:divsChild>
                    <w:div w:id="1773434126">
                      <w:marLeft w:val="0"/>
                      <w:marRight w:val="0"/>
                      <w:marTop w:val="0"/>
                      <w:marBottom w:val="0"/>
                      <w:divBdr>
                        <w:top w:val="none" w:sz="0" w:space="0" w:color="auto"/>
                        <w:left w:val="none" w:sz="0" w:space="0" w:color="auto"/>
                        <w:bottom w:val="none" w:sz="0" w:space="0" w:color="auto"/>
                        <w:right w:val="none" w:sz="0" w:space="0" w:color="auto"/>
                      </w:divBdr>
                      <w:divsChild>
                        <w:div w:id="379593196">
                          <w:marLeft w:val="0"/>
                          <w:marRight w:val="0"/>
                          <w:marTop w:val="0"/>
                          <w:marBottom w:val="225"/>
                          <w:divBdr>
                            <w:top w:val="none" w:sz="0" w:space="0" w:color="auto"/>
                            <w:left w:val="none" w:sz="0" w:space="0" w:color="auto"/>
                            <w:bottom w:val="single" w:sz="6" w:space="11" w:color="076DAE"/>
                            <w:right w:val="none" w:sz="0" w:space="0" w:color="auto"/>
                          </w:divBdr>
                        </w:div>
                        <w:div w:id="1994720746">
                          <w:marLeft w:val="0"/>
                          <w:marRight w:val="0"/>
                          <w:marTop w:val="0"/>
                          <w:marBottom w:val="0"/>
                          <w:divBdr>
                            <w:top w:val="none" w:sz="0" w:space="0" w:color="auto"/>
                            <w:left w:val="none" w:sz="0" w:space="0" w:color="auto"/>
                            <w:bottom w:val="none" w:sz="0" w:space="0" w:color="auto"/>
                            <w:right w:val="none" w:sz="0" w:space="0" w:color="auto"/>
                          </w:divBdr>
                        </w:div>
                      </w:divsChild>
                    </w:div>
                    <w:div w:id="2022589113">
                      <w:marLeft w:val="0"/>
                      <w:marRight w:val="0"/>
                      <w:marTop w:val="0"/>
                      <w:marBottom w:val="0"/>
                      <w:divBdr>
                        <w:top w:val="none" w:sz="0" w:space="0" w:color="auto"/>
                        <w:left w:val="none" w:sz="0" w:space="0" w:color="auto"/>
                        <w:bottom w:val="none" w:sz="0" w:space="0" w:color="auto"/>
                        <w:right w:val="none" w:sz="0" w:space="0" w:color="auto"/>
                      </w:divBdr>
                      <w:divsChild>
                        <w:div w:id="1366099443">
                          <w:marLeft w:val="0"/>
                          <w:marRight w:val="0"/>
                          <w:marTop w:val="0"/>
                          <w:marBottom w:val="225"/>
                          <w:divBdr>
                            <w:top w:val="none" w:sz="0" w:space="0" w:color="auto"/>
                            <w:left w:val="none" w:sz="0" w:space="0" w:color="auto"/>
                            <w:bottom w:val="single" w:sz="6" w:space="11" w:color="076DAE"/>
                            <w:right w:val="none" w:sz="0" w:space="0" w:color="auto"/>
                          </w:divBdr>
                        </w:div>
                      </w:divsChild>
                    </w:div>
                    <w:div w:id="1120808128">
                      <w:marLeft w:val="0"/>
                      <w:marRight w:val="0"/>
                      <w:marTop w:val="0"/>
                      <w:marBottom w:val="0"/>
                      <w:divBdr>
                        <w:top w:val="none" w:sz="0" w:space="0" w:color="auto"/>
                        <w:left w:val="none" w:sz="0" w:space="0" w:color="auto"/>
                        <w:bottom w:val="none" w:sz="0" w:space="0" w:color="auto"/>
                        <w:right w:val="none" w:sz="0" w:space="0" w:color="auto"/>
                      </w:divBdr>
                      <w:divsChild>
                        <w:div w:id="1313635997">
                          <w:marLeft w:val="0"/>
                          <w:marRight w:val="0"/>
                          <w:marTop w:val="0"/>
                          <w:marBottom w:val="225"/>
                          <w:divBdr>
                            <w:top w:val="none" w:sz="0" w:space="0" w:color="auto"/>
                            <w:left w:val="none" w:sz="0" w:space="0" w:color="auto"/>
                            <w:bottom w:val="single" w:sz="6" w:space="11" w:color="076DAE"/>
                            <w:right w:val="none" w:sz="0" w:space="0" w:color="auto"/>
                          </w:divBdr>
                        </w:div>
                      </w:divsChild>
                    </w:div>
                  </w:divsChild>
                </w:div>
                <w:div w:id="445390361">
                  <w:marLeft w:val="0"/>
                  <w:marRight w:val="0"/>
                  <w:marTop w:val="225"/>
                  <w:marBottom w:val="0"/>
                  <w:divBdr>
                    <w:top w:val="single" w:sz="6" w:space="11" w:color="076DAE"/>
                    <w:left w:val="none" w:sz="0" w:space="0" w:color="auto"/>
                    <w:bottom w:val="none" w:sz="0" w:space="11" w:color="auto"/>
                    <w:right w:val="none" w:sz="0" w:space="0" w:color="auto"/>
                  </w:divBdr>
                  <w:divsChild>
                    <w:div w:id="934509552">
                      <w:marLeft w:val="0"/>
                      <w:marRight w:val="0"/>
                      <w:marTop w:val="0"/>
                      <w:marBottom w:val="0"/>
                      <w:divBdr>
                        <w:top w:val="none" w:sz="0" w:space="0" w:color="auto"/>
                        <w:left w:val="none" w:sz="0" w:space="0" w:color="auto"/>
                        <w:bottom w:val="none" w:sz="0" w:space="0" w:color="auto"/>
                        <w:right w:val="none" w:sz="0" w:space="0" w:color="auto"/>
                      </w:divBdr>
                    </w:div>
                    <w:div w:id="11777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2559">
          <w:marLeft w:val="0"/>
          <w:marRight w:val="0"/>
          <w:marTop w:val="0"/>
          <w:marBottom w:val="0"/>
          <w:divBdr>
            <w:top w:val="none" w:sz="0" w:space="0" w:color="auto"/>
            <w:left w:val="none" w:sz="0" w:space="0" w:color="auto"/>
            <w:bottom w:val="none" w:sz="0" w:space="0" w:color="auto"/>
            <w:right w:val="none" w:sz="0" w:space="0" w:color="auto"/>
          </w:divBdr>
          <w:divsChild>
            <w:div w:id="15194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2019-08-04T09:10:00Z</cp:lastPrinted>
  <dcterms:created xsi:type="dcterms:W3CDTF">2019-09-13T11:53:00Z</dcterms:created>
  <dcterms:modified xsi:type="dcterms:W3CDTF">2020-09-09T11:48:00Z</dcterms:modified>
</cp:coreProperties>
</file>