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1ACC" w:rsidRDefault="00D435FD" w:rsidP="004C1ACC">
      <w:pPr>
        <w:shd w:val="clear" w:color="auto" w:fill="FFFFFF"/>
        <w:spacing w:after="0" w:line="240" w:lineRule="auto"/>
        <w:jc w:val="right"/>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Ильясова Ақтолқын Дюсенбайқызы</w:t>
      </w:r>
    </w:p>
    <w:p w:rsidR="004C1ACC" w:rsidRPr="004C1ACC" w:rsidRDefault="00FA2B4D" w:rsidP="004C1ACC">
      <w:pPr>
        <w:shd w:val="clear" w:color="auto" w:fill="FFFFFF"/>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Қызылорда  облысы, Шиелі</w:t>
      </w:r>
      <w:r w:rsidR="004C1ACC" w:rsidRPr="004C1ACC">
        <w:rPr>
          <w:rFonts w:ascii="Times New Roman" w:eastAsia="Times New Roman" w:hAnsi="Times New Roman" w:cs="Times New Roman"/>
          <w:color w:val="000000"/>
          <w:sz w:val="24"/>
          <w:szCs w:val="24"/>
          <w:lang w:val="kk-KZ" w:eastAsia="ru-RU"/>
        </w:rPr>
        <w:t xml:space="preserve"> ауданы,</w:t>
      </w:r>
    </w:p>
    <w:p w:rsidR="004C1ACC" w:rsidRPr="004C1ACC" w:rsidRDefault="00FA2B4D" w:rsidP="004C1ACC">
      <w:pPr>
        <w:shd w:val="clear" w:color="auto" w:fill="FFFFFF"/>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№46</w:t>
      </w:r>
      <w:r w:rsidR="00D435FD">
        <w:rPr>
          <w:rFonts w:ascii="Times New Roman" w:eastAsia="Times New Roman" w:hAnsi="Times New Roman" w:cs="Times New Roman"/>
          <w:color w:val="000000"/>
          <w:sz w:val="24"/>
          <w:szCs w:val="24"/>
          <w:lang w:val="kk-KZ" w:eastAsia="ru-RU"/>
        </w:rPr>
        <w:t xml:space="preserve"> А.С. Пушкин атындағы </w:t>
      </w:r>
      <w:r w:rsidR="004C1ACC" w:rsidRPr="004C1ACC">
        <w:rPr>
          <w:rFonts w:ascii="Times New Roman" w:eastAsia="Times New Roman" w:hAnsi="Times New Roman" w:cs="Times New Roman"/>
          <w:color w:val="000000"/>
          <w:sz w:val="24"/>
          <w:szCs w:val="24"/>
          <w:lang w:val="kk-KZ" w:eastAsia="ru-RU"/>
        </w:rPr>
        <w:t xml:space="preserve"> мектеп-лицейінің биология пәні мұғалімі</w:t>
      </w:r>
    </w:p>
    <w:p w:rsidR="00D435FD" w:rsidRDefault="00D435FD" w:rsidP="004C1ACC">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p>
    <w:p w:rsidR="00D435FD" w:rsidRDefault="00D435FD" w:rsidP="004C1ACC">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p>
    <w:p w:rsidR="004C1ACC" w:rsidRPr="004C1ACC" w:rsidRDefault="004C1ACC" w:rsidP="004C1ACC">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4C1ACC">
        <w:rPr>
          <w:rFonts w:ascii="Times New Roman" w:eastAsia="Times New Roman" w:hAnsi="Times New Roman" w:cs="Times New Roman"/>
          <w:b/>
          <w:color w:val="000000"/>
          <w:sz w:val="24"/>
          <w:szCs w:val="24"/>
          <w:lang w:val="kk-KZ" w:eastAsia="ru-RU"/>
        </w:rPr>
        <w:t>Биология пәнін оқытудағы инновациялық әдістердің тиімділігі</w:t>
      </w:r>
    </w:p>
    <w:p w:rsidR="00A811C7" w:rsidRDefault="004C1ACC" w:rsidP="00D7137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rsidR="00A811C7" w:rsidRDefault="00A811C7" w:rsidP="00D7137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rsidR="00A811C7" w:rsidRPr="00A811C7" w:rsidRDefault="004C1ACC" w:rsidP="00A811C7">
      <w:pPr>
        <w:pStyle w:val="a4"/>
        <w:shd w:val="clear" w:color="auto" w:fill="FFFFFF"/>
        <w:spacing w:before="0" w:beforeAutospacing="0" w:after="150" w:afterAutospacing="0"/>
        <w:jc w:val="both"/>
        <w:rPr>
          <w:color w:val="333333"/>
          <w:lang w:val="kk-KZ"/>
        </w:rPr>
      </w:pPr>
      <w:r>
        <w:rPr>
          <w:color w:val="000000"/>
          <w:lang w:val="kk-KZ"/>
        </w:rPr>
        <w:t xml:space="preserve"> </w:t>
      </w:r>
      <w:r w:rsidR="00A811C7">
        <w:rPr>
          <w:color w:val="000000"/>
          <w:lang w:val="kk-KZ"/>
        </w:rPr>
        <w:tab/>
      </w:r>
      <w:r w:rsidR="00D7137B" w:rsidRPr="00A811C7">
        <w:rPr>
          <w:color w:val="000000"/>
          <w:lang w:val="kk-KZ"/>
        </w:rPr>
        <w:t>Әрбір ұстаздың алдына келген бала да әртүрлі ойлау қабілетінде болады, мысалы кейбірі шапшаң ойлап, тез жұмыс істесе, кейбірі тақырыпты баяу қабылдап, оған тапсырманы (тақырыпты) қайтадан қарап шығу тиімді болып табылады.</w:t>
      </w:r>
      <w:r w:rsidR="00A811C7" w:rsidRPr="00A811C7">
        <w:rPr>
          <w:rFonts w:ascii="Helvetica" w:hAnsi="Helvetica"/>
          <w:color w:val="333333"/>
          <w:sz w:val="21"/>
          <w:szCs w:val="21"/>
          <w:lang w:val="kk-KZ"/>
        </w:rPr>
        <w:t xml:space="preserve"> </w:t>
      </w:r>
      <w:r w:rsidR="00A811C7" w:rsidRPr="00A811C7">
        <w:rPr>
          <w:color w:val="333333"/>
          <w:lang w:val="kk-KZ"/>
        </w:rPr>
        <w:t>Қазіргі кезде егемен елімізде білім берудің жаңа жүйесі жасалып, әлемдік білім беру кеңістігіне енуге бағыт алуда. Бұл оқу-тәрбие үрдісіндегі елеулі өзгерістерге байланысты болып отыр. Себебі, білім  беру парадигмасы өзгерді, білім берудің мазмұны жаңарып, жаңа көзқарас, жаңаша қарым-қатынас пайда болуда. Келер ұрпаққа қоғам талабына сай тәрбие мен білім беруде мұғалімдердің инновациялық іс-әрекетінің ғылыми-педагогикалық негіздерін меңгеруі маңызды мәселелердің бірі.</w:t>
      </w:r>
      <w:r w:rsidR="00A811C7">
        <w:rPr>
          <w:color w:val="333333"/>
          <w:lang w:val="kk-KZ"/>
        </w:rPr>
        <w:t xml:space="preserve"> </w:t>
      </w:r>
      <w:r w:rsidR="00A811C7" w:rsidRPr="00A811C7">
        <w:rPr>
          <w:color w:val="333333"/>
          <w:lang w:val="kk-KZ"/>
        </w:rPr>
        <w:t>Ғылым мен техниканың жедел дамыған, ақпараттық мәліметтер ағыны күшейген заманда ақыл-ой мүмкіндігін қалыптастырып, адамның қабілетін, талантын дамыту білім беру мекемелерінің басты міндеті болып отыр. Ол бүгінгі білім беру кеңістігіндегі ауадай қажет жаңару оқытушының қажымас ізденімпаздығы мен шығармашылық жемісімен келмек. Сондықтан да әрбір оқушының қабілетіне қарай білім беруді, оны дербестікке, ізденімпаздыққа, шығармашылыққа тәрбиелеуді жүзеге асыратын жаңартылған педагогикалық технологияны меңгеруге үлкен бетбұрыс жасалуы қажет. Өйткені мемлекеттік білім стандарты деңгейінде оқу үрдісін ұйымдастыру жаңа педагогикалық технологияны ендіруді  міндеттейді.</w:t>
      </w:r>
    </w:p>
    <w:p w:rsidR="00A811C7" w:rsidRPr="00A811C7" w:rsidRDefault="00A811C7" w:rsidP="00A811C7">
      <w:pPr>
        <w:pStyle w:val="a4"/>
        <w:shd w:val="clear" w:color="auto" w:fill="FFFFFF"/>
        <w:spacing w:before="0" w:beforeAutospacing="0" w:after="150" w:afterAutospacing="0"/>
        <w:jc w:val="both"/>
        <w:rPr>
          <w:color w:val="333333"/>
          <w:lang w:val="kk-KZ"/>
        </w:rPr>
      </w:pPr>
      <w:r w:rsidRPr="00A811C7">
        <w:rPr>
          <w:color w:val="333333"/>
          <w:lang w:val="kk-KZ"/>
        </w:rPr>
        <w:t>Білім беру саласы қызметкерлерінің алдына қойылып отырған міндеттердің бірі — оқытудың әдіс тәсілдерін үнемі жетілдіріп отыру және қазіргі заманғы педагогикалық технологияларды меңгеру. Қазіргі таңда оқытушылар инновациялық және интерактивтік әдістемелерін сабақ барысында пайдалана отырып сабақтың сапалы әрі қызықты өтуіне ықпалын тигізуде.</w:t>
      </w:r>
      <w:r>
        <w:rPr>
          <w:color w:val="333333"/>
          <w:lang w:val="kk-KZ"/>
        </w:rPr>
        <w:t xml:space="preserve"> </w:t>
      </w:r>
      <w:r w:rsidRPr="00A811C7">
        <w:rPr>
          <w:color w:val="333333"/>
          <w:lang w:val="kk-KZ"/>
        </w:rPr>
        <w:t>Әрбір педагогтің инновациялық іс-әрекетін қалыптастырудың педагогикалық шарттары:  инновация туралы білімі; инновацияны жан-жақты меңгеру; инновациялық іс-әрекет диагностикасын меңгеру; инновацияны тәжірибеге ендіру жұмыстары; инновацияны практикада дұрыс қолдану.</w:t>
      </w:r>
    </w:p>
    <w:p w:rsidR="00A811C7" w:rsidRPr="00A811C7" w:rsidRDefault="00A811C7" w:rsidP="00A811C7">
      <w:pPr>
        <w:pStyle w:val="a4"/>
        <w:shd w:val="clear" w:color="auto" w:fill="FFFFFF"/>
        <w:spacing w:before="0" w:beforeAutospacing="0" w:after="150" w:afterAutospacing="0"/>
        <w:ind w:firstLine="708"/>
        <w:jc w:val="both"/>
        <w:rPr>
          <w:color w:val="333333"/>
          <w:lang w:val="kk-KZ"/>
        </w:rPr>
      </w:pPr>
      <w:r w:rsidRPr="00A811C7">
        <w:rPr>
          <w:color w:val="333333"/>
          <w:lang w:val="kk-KZ"/>
        </w:rPr>
        <w:t>Әрбір білім беру ордаларында бүгінгі таңда белең алып отырған кемшіліктері баршылық, атап айтатын болсақ: білім сапасының төмендігі; білім саласына мемлекет тарапынан реформалар жүргізілгенімен оқудың нәтижесінің болмауы; құжаттар көптеп шығарылғанымен мардымсыздығы; білім алушылардың өздігінен білім алу дағдысының болмау</w:t>
      </w:r>
      <w:r>
        <w:rPr>
          <w:color w:val="333333"/>
          <w:lang w:val="kk-KZ"/>
        </w:rPr>
        <w:t>ы;</w:t>
      </w:r>
      <w:r w:rsidRPr="00A811C7">
        <w:rPr>
          <w:color w:val="333333"/>
          <w:lang w:val="kk-KZ"/>
        </w:rPr>
        <w:t>білім  алушылар  мен  оқытушылардың  бірлескен  шығармашылық  еңбектерінің болмауы.</w:t>
      </w:r>
      <w:r>
        <w:rPr>
          <w:color w:val="333333"/>
          <w:lang w:val="kk-KZ"/>
        </w:rPr>
        <w:t xml:space="preserve"> </w:t>
      </w:r>
      <w:r w:rsidRPr="00A811C7">
        <w:rPr>
          <w:color w:val="333333"/>
          <w:lang w:val="kk-KZ"/>
        </w:rPr>
        <w:t xml:space="preserve">Бұл тығырықтан шығудың бірден-бір жолы оқу-тәрбие процесінде инновациялық әдіс-тәсілдерін енгізу, әрбір білім алушылардың білімге деген қызығушылықтарын, талпынысын арттырып, өз бетімен ізденуге, шығармашылық еңбек етуге жол ашу. </w:t>
      </w:r>
      <w:r w:rsidRPr="00D435FD">
        <w:rPr>
          <w:color w:val="333333"/>
          <w:lang w:val="kk-KZ"/>
        </w:rPr>
        <w:t>Инновациялық процестің негізі — жаңалықтарды қалыптастырып жүзеге асырудың тұтастық қызметі. Инновация білім деңгейінің көтерілуіне жағдай туғызады.</w:t>
      </w:r>
      <w:r>
        <w:rPr>
          <w:color w:val="333333"/>
          <w:lang w:val="kk-KZ"/>
        </w:rPr>
        <w:t xml:space="preserve"> </w:t>
      </w:r>
      <w:r w:rsidRPr="00D435FD">
        <w:rPr>
          <w:color w:val="333333"/>
          <w:lang w:val="kk-KZ"/>
        </w:rPr>
        <w:t>Білім сапасын арттырудағы жаңа инновациялық технологияларды оқып, үйреніп, сараптай келе, мынадай тұжырым жасауға болады:</w:t>
      </w:r>
    </w:p>
    <w:p w:rsidR="00A811C7" w:rsidRPr="00D435FD" w:rsidRDefault="00A811C7" w:rsidP="00A811C7">
      <w:pPr>
        <w:pStyle w:val="a4"/>
        <w:shd w:val="clear" w:color="auto" w:fill="FFFFFF"/>
        <w:spacing w:before="0" w:beforeAutospacing="0" w:after="150" w:afterAutospacing="0"/>
        <w:rPr>
          <w:color w:val="333333"/>
          <w:lang w:val="kk-KZ"/>
        </w:rPr>
      </w:pPr>
      <w:r w:rsidRPr="00D435FD">
        <w:rPr>
          <w:color w:val="333333"/>
          <w:lang w:val="kk-KZ"/>
        </w:rPr>
        <w:t>—  білім алушылардың білім, білік сапасын  арттырудағы    жаңа   инновациялық технология түрлері сан алуан, оларды таңдау жэне одан шығатын нәтиже оқытушының кәсіби біліктілігіне тікелей байланысты;</w:t>
      </w:r>
    </w:p>
    <w:p w:rsidR="00A811C7" w:rsidRPr="00D435FD" w:rsidRDefault="00A811C7" w:rsidP="00A811C7">
      <w:pPr>
        <w:pStyle w:val="a4"/>
        <w:shd w:val="clear" w:color="auto" w:fill="FFFFFF"/>
        <w:spacing w:before="0" w:beforeAutospacing="0" w:after="150" w:afterAutospacing="0"/>
        <w:rPr>
          <w:color w:val="333333"/>
          <w:lang w:val="kk-KZ"/>
        </w:rPr>
      </w:pPr>
      <w:r w:rsidRPr="00D435FD">
        <w:rPr>
          <w:color w:val="333333"/>
          <w:lang w:val="kk-KZ"/>
        </w:rPr>
        <w:t>— жаңа   инновациялык   технологияларды   енгізу   жүйелі  әрі   мақсатты  түрде жүргізілгенде ғана жетістікке жетуге болады;</w:t>
      </w:r>
    </w:p>
    <w:p w:rsidR="00A811C7" w:rsidRPr="00D435FD" w:rsidRDefault="00A811C7" w:rsidP="00A811C7">
      <w:pPr>
        <w:pStyle w:val="a4"/>
        <w:shd w:val="clear" w:color="auto" w:fill="FFFFFF"/>
        <w:spacing w:before="0" w:beforeAutospacing="0" w:after="150" w:afterAutospacing="0"/>
        <w:rPr>
          <w:color w:val="333333"/>
          <w:lang w:val="kk-KZ"/>
        </w:rPr>
      </w:pPr>
      <w:r w:rsidRPr="00D435FD">
        <w:rPr>
          <w:color w:val="333333"/>
          <w:lang w:val="kk-KZ"/>
        </w:rPr>
        <w:t>— жаңа инновациялық оқыту технологияларын енгізу барысында әрбір оқу орнының материалдық-техникалық базасының бүгінгі талапқа сай еместігі, әрі жетіспеуі, кадрлық әлеуметтің төмендігі көп кедергі жасайды.</w:t>
      </w:r>
    </w:p>
    <w:p w:rsidR="00A811C7" w:rsidRPr="00D435FD" w:rsidRDefault="00A811C7" w:rsidP="00A811C7">
      <w:pPr>
        <w:pStyle w:val="a4"/>
        <w:shd w:val="clear" w:color="auto" w:fill="FFFFFF"/>
        <w:spacing w:before="0" w:beforeAutospacing="0" w:after="150" w:afterAutospacing="0"/>
        <w:jc w:val="both"/>
        <w:rPr>
          <w:color w:val="333333"/>
          <w:lang w:val="kk-KZ"/>
        </w:rPr>
      </w:pPr>
      <w:r w:rsidRPr="00D435FD">
        <w:rPr>
          <w:color w:val="333333"/>
          <w:lang w:val="kk-KZ"/>
        </w:rPr>
        <w:t>Қазіргі жас ұрпақтың саналы да сапалы білім алуының бірден-бір         шарты  — оқу  орындарындағы  білім  беру  процесіне  жаңа инновациялық технологияларды  енгізу екендігі сөзсіз түсінікті.</w:t>
      </w:r>
      <w:r w:rsidRPr="00A811C7">
        <w:rPr>
          <w:color w:val="333333"/>
          <w:lang w:val="kk-KZ"/>
        </w:rPr>
        <w:t>Сондықтан </w:t>
      </w:r>
      <w:r>
        <w:rPr>
          <w:color w:val="333333"/>
          <w:lang w:val="kk-KZ"/>
        </w:rPr>
        <w:t>ғылыми</w:t>
      </w:r>
      <w:r w:rsidRPr="00A811C7">
        <w:rPr>
          <w:color w:val="333333"/>
          <w:lang w:val="kk-KZ"/>
        </w:rPr>
        <w:t xml:space="preserve">техникалық  прогрестен   қалыспай,   жаңа  педагогикалық   инновацияларды  дер  кезінде қабылдап,   өңдеп,   нәтижелі   пайдалана  білу –  әрбір  ұстаздың   негізгі міндеті болып табылады. </w:t>
      </w:r>
      <w:r w:rsidRPr="00D435FD">
        <w:rPr>
          <w:color w:val="333333"/>
          <w:lang w:val="kk-KZ"/>
        </w:rPr>
        <w:t>Біздің ойымызша, оқу орындарында инновациялық басқару жүйесін енгізіп, оны жүзеге асыру міндет.</w:t>
      </w:r>
    </w:p>
    <w:p w:rsidR="00A811C7" w:rsidRPr="00A811C7" w:rsidRDefault="00A811C7" w:rsidP="00A811C7">
      <w:pPr>
        <w:pStyle w:val="a4"/>
        <w:shd w:val="clear" w:color="auto" w:fill="FFFFFF"/>
        <w:spacing w:before="0" w:beforeAutospacing="0" w:after="150" w:afterAutospacing="0"/>
        <w:ind w:firstLine="708"/>
        <w:rPr>
          <w:color w:val="333333"/>
          <w:lang w:val="kk-KZ"/>
        </w:rPr>
      </w:pPr>
      <w:r w:rsidRPr="00A811C7">
        <w:rPr>
          <w:color w:val="333333"/>
          <w:lang w:val="kk-KZ"/>
        </w:rPr>
        <w:t>Қорыта келгенде, жаңа инновациялық педагогикалық технологияның негізгі, басты міндеттері мынадай:</w:t>
      </w:r>
    </w:p>
    <w:p w:rsidR="00A811C7" w:rsidRPr="00D435FD" w:rsidRDefault="00A811C7" w:rsidP="00474928">
      <w:pPr>
        <w:pStyle w:val="a4"/>
        <w:numPr>
          <w:ilvl w:val="0"/>
          <w:numId w:val="9"/>
        </w:numPr>
        <w:shd w:val="clear" w:color="auto" w:fill="FFFFFF"/>
        <w:spacing w:before="0" w:beforeAutospacing="0" w:after="150" w:afterAutospacing="0"/>
        <w:rPr>
          <w:color w:val="333333"/>
          <w:lang w:val="kk-KZ"/>
        </w:rPr>
      </w:pPr>
      <w:r w:rsidRPr="00D435FD">
        <w:rPr>
          <w:color w:val="333333"/>
          <w:lang w:val="kk-KZ"/>
        </w:rPr>
        <w:t>әрбір білім алушының білім  алу, даму, басқа да іс-әрекеттерін мақсатты түрде ұйымдастыра білу;</w:t>
      </w:r>
    </w:p>
    <w:p w:rsidR="00A811C7" w:rsidRPr="00D435FD" w:rsidRDefault="00A811C7" w:rsidP="00474928">
      <w:pPr>
        <w:pStyle w:val="a4"/>
        <w:numPr>
          <w:ilvl w:val="0"/>
          <w:numId w:val="9"/>
        </w:numPr>
        <w:shd w:val="clear" w:color="auto" w:fill="FFFFFF"/>
        <w:spacing w:before="0" w:beforeAutospacing="0" w:after="150" w:afterAutospacing="0"/>
        <w:rPr>
          <w:color w:val="333333"/>
          <w:lang w:val="kk-KZ"/>
        </w:rPr>
      </w:pPr>
      <w:r w:rsidRPr="00D435FD">
        <w:rPr>
          <w:color w:val="333333"/>
          <w:lang w:val="kk-KZ"/>
        </w:rPr>
        <w:t>білім мен білігіне сай келетін бағдар таңдап алатындай дәрежеде тәрбиелеу;</w:t>
      </w:r>
    </w:p>
    <w:p w:rsidR="00474928" w:rsidRDefault="00A811C7" w:rsidP="00474928">
      <w:pPr>
        <w:pStyle w:val="a4"/>
        <w:numPr>
          <w:ilvl w:val="0"/>
          <w:numId w:val="9"/>
        </w:numPr>
        <w:shd w:val="clear" w:color="auto" w:fill="FFFFFF"/>
        <w:spacing w:before="0" w:beforeAutospacing="0" w:after="150" w:afterAutospacing="0"/>
        <w:rPr>
          <w:color w:val="333333"/>
          <w:lang w:val="kk-KZ"/>
        </w:rPr>
      </w:pPr>
      <w:r w:rsidRPr="00D435FD">
        <w:rPr>
          <w:color w:val="333333"/>
          <w:lang w:val="kk-KZ"/>
        </w:rPr>
        <w:t>өз бетінше жұмыс істеу дағдыларын қалыптастыру, дамыту;</w:t>
      </w:r>
    </w:p>
    <w:p w:rsidR="00A811C7" w:rsidRPr="00A811C7" w:rsidRDefault="00A811C7" w:rsidP="00474928">
      <w:pPr>
        <w:pStyle w:val="a4"/>
        <w:numPr>
          <w:ilvl w:val="0"/>
          <w:numId w:val="9"/>
        </w:numPr>
        <w:shd w:val="clear" w:color="auto" w:fill="FFFFFF"/>
        <w:spacing w:before="0" w:beforeAutospacing="0" w:after="150" w:afterAutospacing="0"/>
        <w:rPr>
          <w:color w:val="333333"/>
        </w:rPr>
      </w:pPr>
      <w:r w:rsidRPr="00A811C7">
        <w:rPr>
          <w:color w:val="333333"/>
        </w:rPr>
        <w:t>аналитикалық ойлау қабілетін дамыту.</w:t>
      </w:r>
    </w:p>
    <w:p w:rsidR="00D7137B" w:rsidRPr="00A811C7" w:rsidRDefault="00D7137B" w:rsidP="00474928">
      <w:pPr>
        <w:shd w:val="clear" w:color="auto" w:fill="FFFFFF"/>
        <w:spacing w:after="0" w:line="240" w:lineRule="auto"/>
        <w:ind w:firstLine="708"/>
        <w:jc w:val="both"/>
        <w:rPr>
          <w:rFonts w:ascii="Times New Roman" w:eastAsia="Times New Roman" w:hAnsi="Times New Roman" w:cs="Times New Roman"/>
          <w:color w:val="000000"/>
          <w:sz w:val="24"/>
          <w:szCs w:val="24"/>
          <w:lang w:val="kk-KZ" w:eastAsia="ru-RU"/>
        </w:rPr>
      </w:pPr>
      <w:r w:rsidRPr="00A811C7">
        <w:rPr>
          <w:rFonts w:ascii="Times New Roman" w:eastAsia="Times New Roman" w:hAnsi="Times New Roman" w:cs="Times New Roman"/>
          <w:color w:val="000000"/>
          <w:sz w:val="24"/>
          <w:szCs w:val="24"/>
          <w:lang w:val="kk-KZ" w:eastAsia="ru-RU"/>
        </w:rPr>
        <w:t xml:space="preserve"> Осы орайда биология  пәні бойынша, «құстардың құрылысы мен ерекшеліктері», «қан айналым жүйесі», «тіршіліктің пайда болуы» атты тақырыптардағы сабақтарда жаңа  технологиялардың тиімді әдістерін қолдануға болады. Сонымен қатар сабақтарда «кубизм», «топтастыру», «бес жолды өлең», «түртіп алу жүйесі», «венн диаграммасы» стратегияларын жиі пайдалануға болады. Оқушылардың қызығушылығын арттыру үшін осындай тиімді әдістердің пайдасы бар. Бұл сабақтардың дәстүрлі сабақтардан өзгешелігі топтап отырып, оқушыларға жеке, жұпта, топта ойларын ортаға салып талдайды. Осы стратегияларды пайдаланып өткізген сабақтарда өз ойын анық айтып, өзін еркін ұстап, өз білімін өзі талқылауға оқушыларға мүмкіндік  жасалынады.</w:t>
      </w:r>
      <w:r w:rsidR="00474928">
        <w:rPr>
          <w:rFonts w:ascii="Times New Roman" w:eastAsia="Times New Roman" w:hAnsi="Times New Roman" w:cs="Times New Roman"/>
          <w:color w:val="000000"/>
          <w:sz w:val="24"/>
          <w:szCs w:val="24"/>
          <w:lang w:val="kk-KZ" w:eastAsia="ru-RU"/>
        </w:rPr>
        <w:t xml:space="preserve"> </w:t>
      </w:r>
      <w:r w:rsidRPr="00A811C7">
        <w:rPr>
          <w:rFonts w:ascii="Times New Roman" w:eastAsia="Times New Roman" w:hAnsi="Times New Roman" w:cs="Times New Roman"/>
          <w:color w:val="000000"/>
          <w:sz w:val="24"/>
          <w:szCs w:val="24"/>
          <w:lang w:val="kk-KZ" w:eastAsia="ru-RU"/>
        </w:rPr>
        <w:t>Ортаға салған ойларын мәтіндегі негізгі ойға сәйкестендіріп қағаз бетіне түсірерде де қорғайды. Әр топ қағаз бетіне түсірген сызбаларды талқылап, сөйлейтін оқушы да топ мүшелерімен бөліскен ойларын жинақтап сөйлеуге дайындалады. Бірінші кезеңде оқушылар әрі ойланып, әрі еске түсіріп, әрі жазып, өз ойларын саралап, өзге оқушылардың пікірін тыңдап, білімін кеңейте түседі. Ортамен қарым қатынас жасай білуге, басқаны тыңдай білуге, топта бір тұжырымға келуге, топ алдында өз ойын қорғай білуге, айта білуге үйретеді. Оқушылардың жазған пікірі басқа оқушылардың пікірін тыңдап толықтырып, топта сызба ретінде түсіргенде ойындағы негізгі қажеттігін жазады.</w:t>
      </w:r>
    </w:p>
    <w:p w:rsidR="00D7137B" w:rsidRPr="00474928" w:rsidRDefault="00D7137B" w:rsidP="00D7137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811C7">
        <w:rPr>
          <w:rFonts w:ascii="Times New Roman" w:eastAsia="Times New Roman" w:hAnsi="Times New Roman" w:cs="Times New Roman"/>
          <w:color w:val="000000"/>
          <w:sz w:val="24"/>
          <w:szCs w:val="24"/>
          <w:lang w:val="kk-KZ" w:eastAsia="ru-RU"/>
        </w:rPr>
        <w:t xml:space="preserve">     </w:t>
      </w:r>
      <w:r w:rsidR="00474928">
        <w:rPr>
          <w:rFonts w:ascii="Times New Roman" w:eastAsia="Times New Roman" w:hAnsi="Times New Roman" w:cs="Times New Roman"/>
          <w:color w:val="000000"/>
          <w:sz w:val="24"/>
          <w:szCs w:val="24"/>
          <w:lang w:val="kk-KZ" w:eastAsia="ru-RU"/>
        </w:rPr>
        <w:t xml:space="preserve">       </w:t>
      </w:r>
      <w:r w:rsidRPr="00474928">
        <w:rPr>
          <w:rFonts w:ascii="Times New Roman" w:eastAsia="Times New Roman" w:hAnsi="Times New Roman" w:cs="Times New Roman"/>
          <w:color w:val="000000"/>
          <w:sz w:val="24"/>
          <w:szCs w:val="24"/>
          <w:lang w:val="kk-KZ" w:eastAsia="ru-RU"/>
        </w:rPr>
        <w:t>Эссе - өз ойын еркін білдіру, ішкі жан дүниесін ұғу, күнделікті өмірде туындайтын ойларды айту мақсатында қолдануға мүмкіндік жасайды. Бұл жерде оқушыларға «Дәрумендердің маңызы», «Өсімдікт</w:t>
      </w:r>
      <w:r w:rsidR="00474928">
        <w:rPr>
          <w:rFonts w:ascii="Times New Roman" w:eastAsia="Times New Roman" w:hAnsi="Times New Roman" w:cs="Times New Roman"/>
          <w:color w:val="000000"/>
          <w:sz w:val="24"/>
          <w:szCs w:val="24"/>
          <w:lang w:val="kk-KZ" w:eastAsia="ru-RU"/>
        </w:rPr>
        <w:t>ердің адам өміріне  пайдасы», «Г</w:t>
      </w:r>
      <w:r w:rsidRPr="00474928">
        <w:rPr>
          <w:rFonts w:ascii="Times New Roman" w:eastAsia="Times New Roman" w:hAnsi="Times New Roman" w:cs="Times New Roman"/>
          <w:color w:val="000000"/>
          <w:sz w:val="24"/>
          <w:szCs w:val="24"/>
          <w:lang w:val="kk-KZ" w:eastAsia="ru-RU"/>
        </w:rPr>
        <w:t>үлді өсімдіктер» тақырыптарында үйге эссе жазып келуге тапсырма беруге болады.Сын тұрғысынан ойлау технологиясының негізіндегі сабақ процесінде мұғалім мына нәтижеге жетеді</w:t>
      </w:r>
      <w:r>
        <w:rPr>
          <w:rFonts w:ascii="Times New Roman" w:eastAsia="Times New Roman" w:hAnsi="Times New Roman" w:cs="Times New Roman"/>
          <w:color w:val="000000"/>
          <w:sz w:val="24"/>
          <w:szCs w:val="24"/>
          <w:lang w:val="kk-KZ" w:eastAsia="ru-RU"/>
        </w:rPr>
        <w:t>:</w:t>
      </w:r>
    </w:p>
    <w:p w:rsidR="00D7137B" w:rsidRPr="00D7137B" w:rsidRDefault="00D7137B" w:rsidP="00D7137B">
      <w:pPr>
        <w:pStyle w:val="a3"/>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жүйелі тапсырма беруге  ұмтылады</w:t>
      </w:r>
      <w:r>
        <w:rPr>
          <w:rFonts w:ascii="Times New Roman" w:eastAsia="Times New Roman" w:hAnsi="Times New Roman" w:cs="Times New Roman"/>
          <w:color w:val="000000"/>
          <w:sz w:val="24"/>
          <w:szCs w:val="24"/>
          <w:lang w:val="kk-KZ" w:eastAsia="ru-RU"/>
        </w:rPr>
        <w:t>;</w:t>
      </w:r>
    </w:p>
    <w:p w:rsidR="00D7137B" w:rsidRPr="00D7137B" w:rsidRDefault="00D7137B" w:rsidP="00D7137B">
      <w:pPr>
        <w:pStyle w:val="a3"/>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оқушыны басқа жақтарынан таниды</w:t>
      </w:r>
      <w:r>
        <w:rPr>
          <w:rFonts w:ascii="Times New Roman" w:eastAsia="Times New Roman" w:hAnsi="Times New Roman" w:cs="Times New Roman"/>
          <w:color w:val="000000"/>
          <w:sz w:val="24"/>
          <w:szCs w:val="24"/>
          <w:lang w:val="kk-KZ" w:eastAsia="ru-RU"/>
        </w:rPr>
        <w:t>;</w:t>
      </w:r>
    </w:p>
    <w:p w:rsidR="00D7137B" w:rsidRPr="00D7137B" w:rsidRDefault="00D7137B" w:rsidP="00D7137B">
      <w:pPr>
        <w:pStyle w:val="a3"/>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өзін жетекші бағыттаушы ретінде таниды</w:t>
      </w:r>
      <w:r>
        <w:rPr>
          <w:rFonts w:ascii="Times New Roman" w:eastAsia="Times New Roman" w:hAnsi="Times New Roman" w:cs="Times New Roman"/>
          <w:color w:val="000000"/>
          <w:sz w:val="24"/>
          <w:szCs w:val="24"/>
          <w:lang w:val="kk-KZ" w:eastAsia="ru-RU"/>
        </w:rPr>
        <w:t>;</w:t>
      </w:r>
    </w:p>
    <w:p w:rsidR="00D7137B" w:rsidRPr="00D7137B" w:rsidRDefault="00D7137B" w:rsidP="00D7137B">
      <w:pPr>
        <w:pStyle w:val="a3"/>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өзі білмейтін ақпараттарға тап болады</w:t>
      </w:r>
      <w:r>
        <w:rPr>
          <w:rFonts w:ascii="Times New Roman" w:eastAsia="Times New Roman" w:hAnsi="Times New Roman" w:cs="Times New Roman"/>
          <w:color w:val="000000"/>
          <w:sz w:val="24"/>
          <w:szCs w:val="24"/>
          <w:lang w:val="kk-KZ" w:eastAsia="ru-RU"/>
        </w:rPr>
        <w:t>;</w:t>
      </w:r>
    </w:p>
    <w:p w:rsidR="00D7137B" w:rsidRPr="00D7137B" w:rsidRDefault="00D7137B" w:rsidP="00D7137B">
      <w:pPr>
        <w:pStyle w:val="a3"/>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оқушының жұмысын бағалайды</w:t>
      </w:r>
      <w:r>
        <w:rPr>
          <w:rFonts w:ascii="Times New Roman" w:eastAsia="Times New Roman" w:hAnsi="Times New Roman" w:cs="Times New Roman"/>
          <w:color w:val="000000"/>
          <w:sz w:val="24"/>
          <w:szCs w:val="24"/>
          <w:lang w:val="kk-KZ" w:eastAsia="ru-RU"/>
        </w:rPr>
        <w:t>.</w:t>
      </w:r>
    </w:p>
    <w:p w:rsidR="00D7137B" w:rsidRPr="00474928" w:rsidRDefault="00D7137B" w:rsidP="00D7137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D7137B">
        <w:rPr>
          <w:rFonts w:ascii="Times New Roman" w:eastAsia="Times New Roman" w:hAnsi="Times New Roman" w:cs="Times New Roman"/>
          <w:color w:val="000000"/>
          <w:sz w:val="24"/>
          <w:szCs w:val="24"/>
          <w:lang w:eastAsia="ru-RU"/>
        </w:rPr>
        <w:t>Осы міңдеттерді орындауды ұстаз өзінің тақырыбы мен  сабақ үрдісінде стратегияларды ұтымды пайдаланып, оқушылар арасында жеке, топтық іс әрекеттерді ұйымдастырады.</w:t>
      </w:r>
      <w:r w:rsidR="00474928">
        <w:rPr>
          <w:rFonts w:ascii="Times New Roman" w:eastAsia="Times New Roman" w:hAnsi="Times New Roman" w:cs="Times New Roman"/>
          <w:color w:val="000000"/>
          <w:sz w:val="24"/>
          <w:szCs w:val="24"/>
          <w:lang w:val="kk-KZ" w:eastAsia="ru-RU"/>
        </w:rPr>
        <w:t xml:space="preserve"> </w:t>
      </w:r>
      <w:r w:rsidRPr="00474928">
        <w:rPr>
          <w:rFonts w:ascii="Times New Roman" w:eastAsia="Times New Roman" w:hAnsi="Times New Roman" w:cs="Times New Roman"/>
          <w:color w:val="000000"/>
          <w:sz w:val="24"/>
          <w:szCs w:val="24"/>
          <w:lang w:val="kk-KZ" w:eastAsia="ru-RU"/>
        </w:rPr>
        <w:t>«Сын тұрғысынан ойлау үшін оқу мен жазу» стратегияларын сабақта пайдалана отырып өткізу барысында мынадай қорытындыға келуге болады:</w:t>
      </w:r>
    </w:p>
    <w:p w:rsidR="00D7137B" w:rsidRPr="00D435FD" w:rsidRDefault="00D7137B" w:rsidP="00D7137B">
      <w:pPr>
        <w:pStyle w:val="a3"/>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D435FD">
        <w:rPr>
          <w:rFonts w:ascii="Times New Roman" w:eastAsia="Times New Roman" w:hAnsi="Times New Roman" w:cs="Times New Roman"/>
          <w:color w:val="000000"/>
          <w:sz w:val="24"/>
          <w:szCs w:val="24"/>
          <w:lang w:val="kk-KZ" w:eastAsia="ru-RU"/>
        </w:rPr>
        <w:t>оқушы мен мұғалімнің кең дәрежеде сыйласуына;</w:t>
      </w:r>
    </w:p>
    <w:p w:rsidR="00D7137B" w:rsidRPr="00D435FD" w:rsidRDefault="00D7137B" w:rsidP="00D7137B">
      <w:pPr>
        <w:pStyle w:val="a3"/>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D435FD">
        <w:rPr>
          <w:rFonts w:ascii="Times New Roman" w:eastAsia="Times New Roman" w:hAnsi="Times New Roman" w:cs="Times New Roman"/>
          <w:color w:val="000000"/>
          <w:sz w:val="24"/>
          <w:szCs w:val="24"/>
          <w:lang w:val="kk-KZ" w:eastAsia="ru-RU"/>
        </w:rPr>
        <w:t>оқушыларға өз пікірін айта білуіне;</w:t>
      </w:r>
    </w:p>
    <w:p w:rsidR="00D7137B" w:rsidRPr="00D435FD" w:rsidRDefault="00D7137B" w:rsidP="00D7137B">
      <w:pPr>
        <w:pStyle w:val="a3"/>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D435FD">
        <w:rPr>
          <w:rFonts w:ascii="Times New Roman" w:eastAsia="Times New Roman" w:hAnsi="Times New Roman" w:cs="Times New Roman"/>
          <w:color w:val="000000"/>
          <w:sz w:val="24"/>
          <w:szCs w:val="24"/>
          <w:lang w:val="kk-KZ" w:eastAsia="ru-RU"/>
        </w:rPr>
        <w:t>оқыту процесіне барлық оқушыларды қамтуға;</w:t>
      </w:r>
    </w:p>
    <w:p w:rsidR="00D7137B" w:rsidRPr="00D435FD" w:rsidRDefault="00D7137B" w:rsidP="00D7137B">
      <w:pPr>
        <w:pStyle w:val="a3"/>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D435FD">
        <w:rPr>
          <w:rFonts w:ascii="Times New Roman" w:eastAsia="Times New Roman" w:hAnsi="Times New Roman" w:cs="Times New Roman"/>
          <w:color w:val="000000"/>
          <w:sz w:val="24"/>
          <w:szCs w:val="24"/>
          <w:lang w:val="kk-KZ" w:eastAsia="ru-RU"/>
        </w:rPr>
        <w:t>шығармашылық қабілеттерін ашуға жағдай жасайды.</w:t>
      </w:r>
    </w:p>
    <w:p w:rsidR="00D7137B" w:rsidRPr="00474928" w:rsidRDefault="00D7137B" w:rsidP="00D7137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47492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A811C7">
        <w:rPr>
          <w:rFonts w:ascii="Times New Roman" w:eastAsia="Times New Roman" w:hAnsi="Times New Roman" w:cs="Times New Roman"/>
          <w:color w:val="000000"/>
          <w:sz w:val="24"/>
          <w:szCs w:val="24"/>
          <w:lang w:val="kk-KZ" w:eastAsia="ru-RU"/>
        </w:rPr>
        <w:t>Ең басты сын тұрғысынан ойлау бағдарламасы оқушылардың жеке тұлға болып қалыптасуына оң нәтижесін беретін жоба. Жаңа технологияларды күнделікті сабақ процесінде пайдалану үшін, әр мұғалім өзінің алдында отырған оқушылардың жас ерекшеліктерін ескере отырып, педагогикалық мақсат мүддесіне байланысты, өзінің шеберлігіне байланысты таңдап алуға болады. Жаңа технологияны жүзеге асыруда мұғалім белсенділігі, шығармашылық, ізденіс, өз мамандығына деген сүйіспеншілігі, алдындағы шәкірттерін бағалауы ерекше орын алады.Сондықтан оқыту үрдісіндегі жаңа әдіс-тәсілдер оқу мазмұны мен оқушылардың жас ерекшеліктеріне қарай таңдап алудың маңызы зор. Қазіргі таңда оқытудың озық технологияларын меңгермейінше сауатты, жан-жақты маман болу мүмкін емес. Сабақта қолданылған жаңа технологиялардың өзі әрбір мұғалімнің шеберлігіне байланысты әрқалай жүзеге асырылуы мүмкін.</w:t>
      </w:r>
      <w:r w:rsidR="00474928">
        <w:rPr>
          <w:rFonts w:ascii="Times New Roman" w:eastAsia="Times New Roman" w:hAnsi="Times New Roman" w:cs="Times New Roman"/>
          <w:color w:val="000000"/>
          <w:sz w:val="24"/>
          <w:szCs w:val="24"/>
          <w:lang w:val="kk-KZ" w:eastAsia="ru-RU"/>
        </w:rPr>
        <w:t xml:space="preserve"> </w:t>
      </w:r>
      <w:r w:rsidRPr="00A811C7">
        <w:rPr>
          <w:rFonts w:ascii="Times New Roman" w:eastAsia="Times New Roman" w:hAnsi="Times New Roman" w:cs="Times New Roman"/>
          <w:color w:val="000000"/>
          <w:sz w:val="24"/>
          <w:szCs w:val="24"/>
          <w:lang w:val="kk-KZ" w:eastAsia="ru-RU"/>
        </w:rPr>
        <w:t xml:space="preserve">Жаңа технологияны қолдануда оқушылардың пәнге деген қызығушылығын арттырып қана қоймай, үлкен ізденіспен, шығармашылыққа жетелеуге де болады. </w:t>
      </w:r>
      <w:r w:rsidRPr="00474928">
        <w:rPr>
          <w:rFonts w:ascii="Times New Roman" w:eastAsia="Times New Roman" w:hAnsi="Times New Roman" w:cs="Times New Roman"/>
          <w:color w:val="000000"/>
          <w:sz w:val="24"/>
          <w:szCs w:val="24"/>
          <w:lang w:val="kk-KZ" w:eastAsia="ru-RU"/>
        </w:rPr>
        <w:t>Нәтижесінде оқушы:</w:t>
      </w:r>
    </w:p>
    <w:p w:rsidR="00D7137B" w:rsidRDefault="00D7137B" w:rsidP="00D7137B">
      <w:pPr>
        <w:pStyle w:val="a3"/>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тіл байлығы жетіледі;</w:t>
      </w:r>
    </w:p>
    <w:p w:rsidR="00D7137B" w:rsidRDefault="00D7137B" w:rsidP="00D7137B">
      <w:pPr>
        <w:pStyle w:val="a3"/>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еркін ойлауға мүмкіндік береді және өз ойын еркін жеткізе алады;</w:t>
      </w:r>
    </w:p>
    <w:p w:rsidR="00D7137B" w:rsidRDefault="00D7137B" w:rsidP="00D7137B">
      <w:pPr>
        <w:pStyle w:val="a3"/>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оқыту процесінде жаңа технологияларды қолдана отырып білімін шыңдайды;</w:t>
      </w:r>
    </w:p>
    <w:p w:rsidR="00D7137B" w:rsidRDefault="00D7137B" w:rsidP="00D7137B">
      <w:pPr>
        <w:pStyle w:val="a3"/>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жаңа оқыту үрдісін қалыптастырады;</w:t>
      </w:r>
    </w:p>
    <w:p w:rsidR="00D7137B" w:rsidRDefault="00D7137B" w:rsidP="00D7137B">
      <w:pPr>
        <w:pStyle w:val="a3"/>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өздігінен ізденімпаздық қабілеті артады, жан-жақты ізденеді;</w:t>
      </w:r>
    </w:p>
    <w:p w:rsidR="00D7137B" w:rsidRDefault="00D7137B" w:rsidP="00D7137B">
      <w:pPr>
        <w:pStyle w:val="a3"/>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ақпараттық сауаттылығы мен ақпараттық мәдениеті қалыптасады.</w:t>
      </w:r>
    </w:p>
    <w:p w:rsidR="00D7137B" w:rsidRDefault="00D7137B" w:rsidP="00D7137B">
      <w:pPr>
        <w:pStyle w:val="a3"/>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ақыл-ойын дамытады;</w:t>
      </w:r>
    </w:p>
    <w:p w:rsidR="00D7137B" w:rsidRDefault="00D7137B" w:rsidP="00D7137B">
      <w:pPr>
        <w:pStyle w:val="a3"/>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шығармашылық белсенділігі артады;</w:t>
      </w:r>
    </w:p>
    <w:p w:rsidR="00D7137B" w:rsidRPr="00D7137B" w:rsidRDefault="00D7137B" w:rsidP="00D7137B">
      <w:pPr>
        <w:pStyle w:val="a3"/>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7137B">
        <w:rPr>
          <w:rFonts w:ascii="Times New Roman" w:eastAsia="Times New Roman" w:hAnsi="Times New Roman" w:cs="Times New Roman"/>
          <w:color w:val="000000"/>
          <w:sz w:val="24"/>
          <w:szCs w:val="24"/>
          <w:lang w:eastAsia="ru-RU"/>
        </w:rPr>
        <w:t>ұжымдық іс-әрекетке тәрбиелейді.</w:t>
      </w:r>
    </w:p>
    <w:p w:rsidR="00D7137B" w:rsidRPr="00D435FD" w:rsidRDefault="00D7137B" w:rsidP="00D7137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47492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D435FD">
        <w:rPr>
          <w:rFonts w:ascii="Times New Roman" w:eastAsia="Times New Roman" w:hAnsi="Times New Roman" w:cs="Times New Roman"/>
          <w:color w:val="000000"/>
          <w:sz w:val="24"/>
          <w:szCs w:val="24"/>
          <w:lang w:val="kk-KZ" w:eastAsia="ru-RU"/>
        </w:rPr>
        <w:t>Әр мұғалім сабақ өткізген кезде оқушыларға сапалы білім беру үшін жаңа технологияларды пайдалана отырып, сонымен қатар компьютерді, интерактивті тақтаны қолдану арқылы білім берсе, оқушылардың қызығушылығы арта түсері анық. «Қазіргі заманда жастарға жаңа технологиямен байланысты әлемдік стандартқа сай мүдделі жаңа білім беру өте қажет» деп, Елбасы атап көрсеткендей, жас ұрпаққа білім беру жолында жаңа технологияны оқу үрдісінде оңтайландыру мен тиімділігін арттырудың маңызы зор деп білемін.</w:t>
      </w:r>
    </w:p>
    <w:p w:rsidR="00D7137B" w:rsidRPr="00D435FD" w:rsidRDefault="00D7137B" w:rsidP="00D7137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D435FD">
        <w:rPr>
          <w:rFonts w:ascii="Times New Roman" w:eastAsia="Times New Roman" w:hAnsi="Times New Roman" w:cs="Times New Roman"/>
          <w:color w:val="000000"/>
          <w:sz w:val="24"/>
          <w:szCs w:val="24"/>
          <w:lang w:val="kk-KZ" w:eastAsia="ru-RU"/>
        </w:rPr>
        <w:t> </w:t>
      </w:r>
    </w:p>
    <w:p w:rsidR="00D7137B" w:rsidRDefault="00D7137B" w:rsidP="00D7137B">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D7137B">
        <w:rPr>
          <w:rFonts w:ascii="Times New Roman" w:eastAsia="Times New Roman" w:hAnsi="Times New Roman" w:cs="Times New Roman"/>
          <w:b/>
          <w:color w:val="000000"/>
          <w:sz w:val="24"/>
          <w:szCs w:val="24"/>
          <w:lang w:eastAsia="ru-RU"/>
        </w:rPr>
        <w:t>Пайдаланылған әдебиеттер тізімі:</w:t>
      </w:r>
    </w:p>
    <w:p w:rsidR="00D7137B" w:rsidRPr="00A811C7" w:rsidRDefault="00A811C7" w:rsidP="00A811C7">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val="kk-KZ" w:eastAsia="ru-RU"/>
        </w:rPr>
        <w:t>1.</w:t>
      </w:r>
      <w:r w:rsidR="00D7137B" w:rsidRPr="00A811C7">
        <w:rPr>
          <w:rFonts w:ascii="Times New Roman" w:eastAsia="Times New Roman" w:hAnsi="Times New Roman" w:cs="Times New Roman"/>
          <w:color w:val="000000"/>
          <w:sz w:val="24"/>
          <w:szCs w:val="24"/>
          <w:lang w:eastAsia="ru-RU"/>
        </w:rPr>
        <w:t>Гин А.А. Приемы педагогической техники - Москва, 2001.</w:t>
      </w:r>
    </w:p>
    <w:p w:rsidR="00D7137B" w:rsidRPr="00A811C7" w:rsidRDefault="00A811C7" w:rsidP="00A811C7">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val="kk-KZ" w:eastAsia="ru-RU"/>
        </w:rPr>
        <w:t>2.</w:t>
      </w:r>
      <w:r w:rsidR="00D7137B" w:rsidRPr="00A811C7">
        <w:rPr>
          <w:rFonts w:ascii="Times New Roman" w:eastAsia="Times New Roman" w:hAnsi="Times New Roman" w:cs="Times New Roman"/>
          <w:color w:val="000000"/>
          <w:sz w:val="24"/>
          <w:szCs w:val="24"/>
          <w:lang w:eastAsia="ru-RU"/>
        </w:rPr>
        <w:t>Выготский Л.С. Педагогическая психология. – Москва, 1991.</w:t>
      </w:r>
    </w:p>
    <w:p w:rsidR="00D7137B" w:rsidRPr="00A811C7" w:rsidRDefault="00A811C7" w:rsidP="00A811C7">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val="kk-KZ" w:eastAsia="ru-RU"/>
        </w:rPr>
        <w:t>3.</w:t>
      </w:r>
      <w:r w:rsidR="00D7137B" w:rsidRPr="00A811C7">
        <w:rPr>
          <w:rFonts w:ascii="Times New Roman" w:eastAsia="Times New Roman" w:hAnsi="Times New Roman" w:cs="Times New Roman"/>
          <w:color w:val="000000"/>
          <w:sz w:val="24"/>
          <w:szCs w:val="24"/>
          <w:lang w:eastAsia="ru-RU"/>
        </w:rPr>
        <w:t>М. Барбер, М. Муршед. Как добиться стабильно высокого качества обучения в школах – 2008.</w:t>
      </w:r>
    </w:p>
    <w:p w:rsidR="00A811C7" w:rsidRPr="00A811C7" w:rsidRDefault="00A811C7" w:rsidP="00A811C7">
      <w:pPr>
        <w:pStyle w:val="a5"/>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lang w:val="kk-KZ"/>
        </w:rPr>
        <w:t>.</w:t>
      </w:r>
      <w:r w:rsidRPr="00A811C7">
        <w:rPr>
          <w:rFonts w:ascii="Times New Roman" w:hAnsi="Times New Roman" w:cs="Times New Roman"/>
          <w:sz w:val="24"/>
        </w:rPr>
        <w:t>. Раджерс Э. Инновация туралы түсінік. — //Қазақстан мектебі, №4, 2006.</w:t>
      </w:r>
    </w:p>
    <w:p w:rsidR="00A811C7" w:rsidRPr="00A811C7" w:rsidRDefault="00A811C7" w:rsidP="00A811C7">
      <w:pPr>
        <w:pStyle w:val="a5"/>
        <w:rPr>
          <w:rFonts w:ascii="Times New Roman" w:hAnsi="Times New Roman" w:cs="Times New Roman"/>
          <w:sz w:val="24"/>
        </w:rPr>
      </w:pPr>
      <w:r>
        <w:rPr>
          <w:rFonts w:ascii="Times New Roman" w:hAnsi="Times New Roman" w:cs="Times New Roman"/>
          <w:sz w:val="24"/>
          <w:lang w:val="kk-KZ"/>
        </w:rPr>
        <w:t>5</w:t>
      </w:r>
      <w:r w:rsidRPr="00A811C7">
        <w:rPr>
          <w:rFonts w:ascii="Times New Roman" w:hAnsi="Times New Roman" w:cs="Times New Roman"/>
          <w:sz w:val="24"/>
        </w:rPr>
        <w:t>. Қабдықайыров Қ. Инновациялық технологияларды диагностикалау. – А., 2004</w:t>
      </w:r>
    </w:p>
    <w:p w:rsidR="00A811C7" w:rsidRPr="00A811C7" w:rsidRDefault="00A811C7" w:rsidP="00A811C7">
      <w:pPr>
        <w:pStyle w:val="a5"/>
        <w:rPr>
          <w:rFonts w:ascii="Times New Roman" w:hAnsi="Times New Roman" w:cs="Times New Roman"/>
          <w:sz w:val="24"/>
        </w:rPr>
      </w:pPr>
      <w:r>
        <w:rPr>
          <w:rFonts w:ascii="Times New Roman" w:hAnsi="Times New Roman" w:cs="Times New Roman"/>
          <w:sz w:val="24"/>
          <w:lang w:val="kk-KZ"/>
        </w:rPr>
        <w:t>6</w:t>
      </w:r>
      <w:r w:rsidRPr="00A811C7">
        <w:rPr>
          <w:rFonts w:ascii="Times New Roman" w:hAnsi="Times New Roman" w:cs="Times New Roman"/>
          <w:sz w:val="24"/>
        </w:rPr>
        <w:t>. Жүнісбек Ә. Жаңа технология негізі – сапалы білім. — //Қазақстан мектебі, №4, 2008</w:t>
      </w:r>
    </w:p>
    <w:p w:rsidR="00A811C7" w:rsidRPr="00A811C7" w:rsidRDefault="00A811C7" w:rsidP="00A811C7">
      <w:pPr>
        <w:pStyle w:val="a5"/>
        <w:rPr>
          <w:rFonts w:ascii="Times New Roman" w:hAnsi="Times New Roman" w:cs="Times New Roman"/>
          <w:sz w:val="24"/>
        </w:rPr>
      </w:pPr>
      <w:r>
        <w:rPr>
          <w:rFonts w:ascii="Times New Roman" w:hAnsi="Times New Roman" w:cs="Times New Roman"/>
          <w:sz w:val="24"/>
          <w:lang w:val="kk-KZ"/>
        </w:rPr>
        <w:t>7</w:t>
      </w:r>
      <w:r w:rsidRPr="00A811C7">
        <w:rPr>
          <w:rFonts w:ascii="Times New Roman" w:hAnsi="Times New Roman" w:cs="Times New Roman"/>
          <w:sz w:val="24"/>
        </w:rPr>
        <w:t>. Нағымжанова Қ. Инновациялық технологияның құрылымы. – А.:Өркен, 2007</w:t>
      </w:r>
    </w:p>
    <w:p w:rsidR="00AA50B2" w:rsidRPr="00A811C7" w:rsidRDefault="00A811C7" w:rsidP="00A811C7">
      <w:pPr>
        <w:pStyle w:val="a5"/>
        <w:rPr>
          <w:rFonts w:ascii="Times New Roman" w:hAnsi="Times New Roman" w:cs="Times New Roman"/>
          <w:sz w:val="24"/>
        </w:rPr>
      </w:pPr>
      <w:r>
        <w:rPr>
          <w:rFonts w:ascii="Times New Roman" w:hAnsi="Times New Roman" w:cs="Times New Roman"/>
          <w:sz w:val="24"/>
          <w:lang w:val="kk-KZ"/>
        </w:rPr>
        <w:t>8</w:t>
      </w:r>
      <w:r w:rsidRPr="00A811C7">
        <w:rPr>
          <w:rFonts w:ascii="Times New Roman" w:hAnsi="Times New Roman" w:cs="Times New Roman"/>
          <w:sz w:val="24"/>
        </w:rPr>
        <w:t>. Көшімбетова С. Инновациялық технологияны білім сапасын көтеруде пайдалану мүмкіндіктері. – А.: Білім, 2008.</w:t>
      </w:r>
    </w:p>
    <w:sectPr w:rsidR="00AA50B2" w:rsidRPr="00A81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altName w:val="Arial"/>
    <w:panose1 w:val="020B05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80A20"/>
    <w:multiLevelType w:val="multilevel"/>
    <w:tmpl w:val="208E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F728F"/>
    <w:multiLevelType w:val="hybridMultilevel"/>
    <w:tmpl w:val="59580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292529"/>
    <w:multiLevelType w:val="hybridMultilevel"/>
    <w:tmpl w:val="9078F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765DA0"/>
    <w:multiLevelType w:val="hybridMultilevel"/>
    <w:tmpl w:val="26AE4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FE0B53"/>
    <w:multiLevelType w:val="multilevel"/>
    <w:tmpl w:val="2990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40EE9"/>
    <w:multiLevelType w:val="multilevel"/>
    <w:tmpl w:val="6A38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E2240"/>
    <w:multiLevelType w:val="hybridMultilevel"/>
    <w:tmpl w:val="3160B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C01A94"/>
    <w:multiLevelType w:val="hybridMultilevel"/>
    <w:tmpl w:val="C7083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5C0C47"/>
    <w:multiLevelType w:val="multilevel"/>
    <w:tmpl w:val="6DDE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4"/>
  </w:num>
  <w:num w:numId="4">
    <w:abstractNumId w:val="0"/>
  </w:num>
  <w:num w:numId="5">
    <w:abstractNumId w:val="3"/>
  </w:num>
  <w:num w:numId="6">
    <w:abstractNumId w:val="2"/>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4F6"/>
    <w:rsid w:val="00337678"/>
    <w:rsid w:val="00474928"/>
    <w:rsid w:val="004C1ACC"/>
    <w:rsid w:val="009124F6"/>
    <w:rsid w:val="00A811C7"/>
    <w:rsid w:val="00AA50B2"/>
    <w:rsid w:val="00BB2DA7"/>
    <w:rsid w:val="00D435FD"/>
    <w:rsid w:val="00D7137B"/>
    <w:rsid w:val="00FA2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A47F9-B2A9-6D44-86E6-E807C4CE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37B"/>
    <w:pPr>
      <w:ind w:left="720"/>
      <w:contextualSpacing/>
    </w:pPr>
  </w:style>
  <w:style w:type="paragraph" w:styleId="a4">
    <w:name w:val="Normal (Web)"/>
    <w:basedOn w:val="a"/>
    <w:uiPriority w:val="99"/>
    <w:semiHidden/>
    <w:unhideWhenUsed/>
    <w:rsid w:val="00A81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81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10420">
      <w:bodyDiv w:val="1"/>
      <w:marLeft w:val="0"/>
      <w:marRight w:val="0"/>
      <w:marTop w:val="0"/>
      <w:marBottom w:val="0"/>
      <w:divBdr>
        <w:top w:val="none" w:sz="0" w:space="0" w:color="auto"/>
        <w:left w:val="none" w:sz="0" w:space="0" w:color="auto"/>
        <w:bottom w:val="none" w:sz="0" w:space="0" w:color="auto"/>
        <w:right w:val="none" w:sz="0" w:space="0" w:color="auto"/>
      </w:divBdr>
    </w:div>
    <w:div w:id="7289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72283-1C80-7A4C-95AF-4F4D34B439F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1417</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Nursaule</dc:creator>
  <cp:keywords/>
  <dc:description/>
  <cp:lastModifiedBy>Гость</cp:lastModifiedBy>
  <cp:revision>2</cp:revision>
  <dcterms:created xsi:type="dcterms:W3CDTF">2020-08-29T17:24:00Z</dcterms:created>
  <dcterms:modified xsi:type="dcterms:W3CDTF">2020-08-29T17:24:00Z</dcterms:modified>
</cp:coreProperties>
</file>