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6A" w:rsidRPr="00EF156A" w:rsidRDefault="00EF156A" w:rsidP="0020755E">
      <w:pPr>
        <w:spacing w:after="0" w:line="240" w:lineRule="atLeast"/>
        <w:rPr>
          <w:rFonts w:ascii="Times New Roman" w:eastAsiaTheme="minorHAnsi" w:hAnsi="Times New Roman" w:cs="Times New Roman"/>
          <w:sz w:val="24"/>
          <w:szCs w:val="28"/>
          <w:lang w:val="kk-KZ" w:eastAsia="en-US"/>
        </w:rPr>
      </w:pPr>
      <w:r w:rsidRPr="00EF156A">
        <w:rPr>
          <w:rFonts w:ascii="Times New Roman" w:eastAsiaTheme="minorHAnsi" w:hAnsi="Times New Roman" w:cs="Times New Roman"/>
          <w:sz w:val="28"/>
          <w:szCs w:val="28"/>
          <w:lang w:val="kk-KZ" w:eastAsia="en-US"/>
        </w:rPr>
        <w:t xml:space="preserve">                           </w:t>
      </w:r>
      <w:r w:rsidR="007F1276">
        <w:rPr>
          <w:rFonts w:ascii="Times New Roman" w:eastAsiaTheme="minorHAnsi" w:hAnsi="Times New Roman" w:cs="Times New Roman"/>
          <w:sz w:val="28"/>
          <w:szCs w:val="28"/>
          <w:lang w:val="kk-KZ" w:eastAsia="en-US"/>
        </w:rPr>
        <w:t xml:space="preserve">                             </w:t>
      </w:r>
    </w:p>
    <w:p w:rsidR="000E0B1F" w:rsidRDefault="00EF156A" w:rsidP="00EF156A">
      <w:pPr>
        <w:spacing w:after="0" w:line="240" w:lineRule="atLeast"/>
        <w:jc w:val="center"/>
        <w:rPr>
          <w:rFonts w:ascii="Times New Roman" w:eastAsiaTheme="minorHAnsi" w:hAnsi="Times New Roman" w:cs="Times New Roman"/>
          <w:sz w:val="24"/>
          <w:szCs w:val="28"/>
          <w:lang w:val="kk-KZ" w:eastAsia="en-US"/>
        </w:rPr>
      </w:pPr>
      <w:r>
        <w:rPr>
          <w:rFonts w:ascii="Times New Roman" w:eastAsiaTheme="minorHAnsi" w:hAnsi="Times New Roman" w:cs="Times New Roman"/>
          <w:sz w:val="24"/>
          <w:szCs w:val="28"/>
          <w:lang w:val="kk-KZ" w:eastAsia="en-US"/>
        </w:rPr>
        <w:t xml:space="preserve">                                                                    </w:t>
      </w:r>
      <w:r w:rsidR="000E0B1F">
        <w:rPr>
          <w:rFonts w:ascii="Times New Roman" w:eastAsiaTheme="minorHAnsi" w:hAnsi="Times New Roman" w:cs="Times New Roman"/>
          <w:sz w:val="24"/>
          <w:szCs w:val="28"/>
          <w:lang w:val="kk-KZ" w:eastAsia="en-US"/>
        </w:rPr>
        <w:t xml:space="preserve"> </w:t>
      </w:r>
      <w:r>
        <w:rPr>
          <w:rFonts w:ascii="Times New Roman" w:eastAsiaTheme="minorHAnsi" w:hAnsi="Times New Roman" w:cs="Times New Roman"/>
          <w:sz w:val="24"/>
          <w:szCs w:val="28"/>
          <w:lang w:val="kk-KZ" w:eastAsia="en-US"/>
        </w:rPr>
        <w:t xml:space="preserve"> </w:t>
      </w:r>
      <w:r w:rsidR="000E0B1F">
        <w:rPr>
          <w:rFonts w:ascii="Times New Roman" w:eastAsiaTheme="minorHAnsi" w:hAnsi="Times New Roman" w:cs="Times New Roman"/>
          <w:sz w:val="24"/>
          <w:szCs w:val="28"/>
          <w:lang w:val="kk-KZ" w:eastAsia="en-US"/>
        </w:rPr>
        <w:t xml:space="preserve"> М. </w:t>
      </w:r>
      <w:r w:rsidR="000E0B1F" w:rsidRPr="00EF156A">
        <w:rPr>
          <w:rFonts w:ascii="Times New Roman" w:eastAsiaTheme="minorHAnsi" w:hAnsi="Times New Roman" w:cs="Times New Roman"/>
          <w:sz w:val="24"/>
          <w:szCs w:val="28"/>
          <w:lang w:val="kk-KZ" w:eastAsia="en-US"/>
        </w:rPr>
        <w:t>Диқанбай</w:t>
      </w:r>
    </w:p>
    <w:p w:rsidR="00EF156A" w:rsidRDefault="00870B30" w:rsidP="00EF156A">
      <w:pPr>
        <w:spacing w:after="0" w:line="240" w:lineRule="atLeast"/>
        <w:jc w:val="center"/>
        <w:rPr>
          <w:rFonts w:ascii="Times New Roman" w:eastAsiaTheme="minorHAnsi" w:hAnsi="Times New Roman" w:cs="Times New Roman"/>
          <w:sz w:val="24"/>
          <w:szCs w:val="28"/>
          <w:lang w:val="kk-KZ" w:eastAsia="en-US"/>
        </w:rPr>
      </w:pPr>
      <w:r>
        <w:rPr>
          <w:rFonts w:ascii="Times New Roman" w:eastAsiaTheme="minorHAnsi" w:hAnsi="Times New Roman" w:cs="Times New Roman"/>
          <w:sz w:val="24"/>
          <w:szCs w:val="28"/>
          <w:lang w:val="kk-KZ" w:eastAsia="en-US"/>
        </w:rPr>
        <w:t xml:space="preserve"> </w:t>
      </w:r>
      <w:r w:rsidR="00EF156A">
        <w:rPr>
          <w:rFonts w:ascii="Times New Roman" w:eastAsiaTheme="minorHAnsi" w:hAnsi="Times New Roman" w:cs="Times New Roman"/>
          <w:sz w:val="24"/>
          <w:szCs w:val="28"/>
          <w:lang w:val="kk-KZ" w:eastAsia="en-US"/>
        </w:rPr>
        <w:t xml:space="preserve"> </w:t>
      </w:r>
      <w:r w:rsidR="000E0B1F">
        <w:rPr>
          <w:rFonts w:ascii="Times New Roman" w:eastAsiaTheme="minorHAnsi" w:hAnsi="Times New Roman" w:cs="Times New Roman"/>
          <w:sz w:val="24"/>
          <w:szCs w:val="28"/>
          <w:lang w:val="kk-KZ" w:eastAsia="en-US"/>
        </w:rPr>
        <w:t xml:space="preserve">                                                                                             </w:t>
      </w:r>
      <w:r w:rsidR="00EF156A" w:rsidRPr="00EF156A">
        <w:rPr>
          <w:rFonts w:ascii="Times New Roman" w:eastAsiaTheme="minorHAnsi" w:hAnsi="Times New Roman" w:cs="Times New Roman"/>
          <w:sz w:val="24"/>
          <w:szCs w:val="28"/>
          <w:lang w:val="kk-KZ" w:eastAsia="en-US"/>
        </w:rPr>
        <w:t>Іле ауданы</w:t>
      </w:r>
      <w:r>
        <w:rPr>
          <w:rFonts w:ascii="Times New Roman" w:eastAsiaTheme="minorHAnsi" w:hAnsi="Times New Roman" w:cs="Times New Roman"/>
          <w:sz w:val="24"/>
          <w:szCs w:val="28"/>
          <w:lang w:val="kk-KZ" w:eastAsia="en-US"/>
        </w:rPr>
        <w:t>,</w:t>
      </w:r>
      <w:r w:rsidR="00EF156A" w:rsidRPr="00EF156A">
        <w:rPr>
          <w:rFonts w:ascii="Times New Roman" w:eastAsiaTheme="minorHAnsi" w:hAnsi="Times New Roman" w:cs="Times New Roman"/>
          <w:sz w:val="24"/>
          <w:szCs w:val="28"/>
          <w:lang w:val="kk-KZ" w:eastAsia="en-US"/>
        </w:rPr>
        <w:t xml:space="preserve">   «Айналайын»                  </w:t>
      </w:r>
      <w:r w:rsidR="00EF156A">
        <w:rPr>
          <w:rFonts w:ascii="Times New Roman" w:eastAsiaTheme="minorHAnsi" w:hAnsi="Times New Roman" w:cs="Times New Roman"/>
          <w:sz w:val="24"/>
          <w:szCs w:val="28"/>
          <w:lang w:val="kk-KZ" w:eastAsia="en-US"/>
        </w:rPr>
        <w:t xml:space="preserve">                            </w:t>
      </w:r>
    </w:p>
    <w:p w:rsidR="00EF156A" w:rsidRPr="00EF156A" w:rsidRDefault="00EF156A" w:rsidP="00EF156A">
      <w:pPr>
        <w:spacing w:after="0" w:line="240" w:lineRule="atLeast"/>
        <w:jc w:val="center"/>
        <w:rPr>
          <w:rFonts w:ascii="Times New Roman" w:eastAsiaTheme="minorHAnsi" w:hAnsi="Times New Roman" w:cs="Times New Roman"/>
          <w:sz w:val="24"/>
          <w:szCs w:val="28"/>
          <w:lang w:val="kk-KZ" w:eastAsia="en-US"/>
        </w:rPr>
      </w:pPr>
      <w:r>
        <w:rPr>
          <w:rFonts w:ascii="Times New Roman" w:eastAsiaTheme="minorHAnsi" w:hAnsi="Times New Roman" w:cs="Times New Roman"/>
          <w:sz w:val="24"/>
          <w:szCs w:val="28"/>
          <w:lang w:val="kk-KZ" w:eastAsia="en-US"/>
        </w:rPr>
        <w:t xml:space="preserve">                                                                            </w:t>
      </w:r>
      <w:r w:rsidR="000E0B1F">
        <w:rPr>
          <w:rFonts w:ascii="Times New Roman" w:eastAsiaTheme="minorHAnsi" w:hAnsi="Times New Roman" w:cs="Times New Roman"/>
          <w:sz w:val="24"/>
          <w:szCs w:val="28"/>
          <w:lang w:val="kk-KZ" w:eastAsia="en-US"/>
        </w:rPr>
        <w:t xml:space="preserve">                      </w:t>
      </w:r>
      <w:r w:rsidRPr="00EF156A">
        <w:rPr>
          <w:rFonts w:ascii="Times New Roman" w:eastAsiaTheme="minorHAnsi" w:hAnsi="Times New Roman" w:cs="Times New Roman"/>
          <w:sz w:val="24"/>
          <w:szCs w:val="28"/>
          <w:lang w:val="kk-KZ" w:eastAsia="en-US"/>
        </w:rPr>
        <w:t>бөбекжай – балабақшасы</w:t>
      </w:r>
      <w:r>
        <w:rPr>
          <w:rFonts w:ascii="Times New Roman" w:eastAsiaTheme="minorHAnsi" w:hAnsi="Times New Roman" w:cs="Times New Roman"/>
          <w:sz w:val="24"/>
          <w:szCs w:val="28"/>
          <w:lang w:val="kk-KZ" w:eastAsia="en-US"/>
        </w:rPr>
        <w:t>ның</w:t>
      </w:r>
    </w:p>
    <w:p w:rsidR="00EF156A" w:rsidRDefault="00EF156A" w:rsidP="00EF156A">
      <w:pPr>
        <w:spacing w:after="0" w:line="240" w:lineRule="atLeast"/>
        <w:jc w:val="center"/>
        <w:rPr>
          <w:rFonts w:ascii="Times New Roman" w:eastAsiaTheme="minorHAnsi" w:hAnsi="Times New Roman" w:cs="Times New Roman"/>
          <w:sz w:val="24"/>
          <w:szCs w:val="28"/>
          <w:lang w:val="kk-KZ" w:eastAsia="en-US"/>
        </w:rPr>
      </w:pPr>
      <w:r>
        <w:rPr>
          <w:rFonts w:ascii="Times New Roman" w:eastAsiaTheme="minorHAnsi" w:hAnsi="Times New Roman" w:cs="Times New Roman"/>
          <w:sz w:val="24"/>
          <w:szCs w:val="28"/>
          <w:lang w:val="kk-KZ" w:eastAsia="en-US"/>
        </w:rPr>
        <w:t xml:space="preserve">                                </w:t>
      </w:r>
      <w:r w:rsidR="0020755E">
        <w:rPr>
          <w:rFonts w:ascii="Times New Roman" w:eastAsiaTheme="minorHAnsi" w:hAnsi="Times New Roman" w:cs="Times New Roman"/>
          <w:sz w:val="24"/>
          <w:szCs w:val="28"/>
          <w:lang w:val="kk-KZ" w:eastAsia="en-US"/>
        </w:rPr>
        <w:t xml:space="preserve">                             </w:t>
      </w:r>
      <w:r>
        <w:rPr>
          <w:rFonts w:ascii="Times New Roman" w:eastAsiaTheme="minorHAnsi" w:hAnsi="Times New Roman" w:cs="Times New Roman"/>
          <w:sz w:val="24"/>
          <w:szCs w:val="28"/>
          <w:lang w:val="kk-KZ" w:eastAsia="en-US"/>
        </w:rPr>
        <w:t>ә</w:t>
      </w:r>
      <w:r w:rsidRPr="00EF156A">
        <w:rPr>
          <w:rFonts w:ascii="Times New Roman" w:eastAsiaTheme="minorHAnsi" w:hAnsi="Times New Roman" w:cs="Times New Roman"/>
          <w:sz w:val="24"/>
          <w:szCs w:val="28"/>
          <w:lang w:val="kk-KZ" w:eastAsia="en-US"/>
        </w:rPr>
        <w:t>діскер</w:t>
      </w:r>
      <w:r>
        <w:rPr>
          <w:rFonts w:ascii="Times New Roman" w:eastAsiaTheme="minorHAnsi" w:hAnsi="Times New Roman" w:cs="Times New Roman"/>
          <w:sz w:val="24"/>
          <w:szCs w:val="28"/>
          <w:lang w:val="kk-KZ" w:eastAsia="en-US"/>
        </w:rPr>
        <w:t>і</w:t>
      </w:r>
      <w:r w:rsidRPr="00EF156A">
        <w:rPr>
          <w:rFonts w:ascii="Times New Roman" w:eastAsiaTheme="minorHAnsi" w:hAnsi="Times New Roman" w:cs="Times New Roman"/>
          <w:sz w:val="24"/>
          <w:szCs w:val="28"/>
          <w:lang w:val="kk-KZ" w:eastAsia="en-US"/>
        </w:rPr>
        <w:t xml:space="preserve"> </w:t>
      </w:r>
    </w:p>
    <w:p w:rsidR="00D660D5" w:rsidRDefault="00D660D5" w:rsidP="00EF156A">
      <w:pPr>
        <w:spacing w:after="0" w:line="240" w:lineRule="atLeast"/>
        <w:jc w:val="center"/>
        <w:rPr>
          <w:rFonts w:ascii="Times New Roman" w:eastAsiaTheme="minorHAnsi" w:hAnsi="Times New Roman" w:cs="Times New Roman"/>
          <w:sz w:val="24"/>
          <w:szCs w:val="28"/>
          <w:lang w:val="kk-KZ" w:eastAsia="en-US"/>
        </w:rPr>
      </w:pPr>
    </w:p>
    <w:p w:rsidR="002B7E4F" w:rsidRPr="00EF156A" w:rsidRDefault="002B7E4F" w:rsidP="00EF156A">
      <w:pPr>
        <w:spacing w:after="0" w:line="240" w:lineRule="atLeast"/>
        <w:jc w:val="center"/>
        <w:rPr>
          <w:rFonts w:ascii="Times New Roman" w:eastAsiaTheme="minorHAnsi" w:hAnsi="Times New Roman" w:cs="Times New Roman"/>
          <w:sz w:val="24"/>
          <w:szCs w:val="28"/>
          <w:lang w:val="kk-KZ" w:eastAsia="en-US"/>
        </w:rPr>
      </w:pPr>
    </w:p>
    <w:p w:rsidR="00EF156A" w:rsidRPr="00EF156A" w:rsidRDefault="002C724B" w:rsidP="00D660D5">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Ұйымдастырылған оқу қызметінің жоспары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Білім беру саласы:</w:t>
      </w:r>
      <w:r w:rsidRPr="00EF156A">
        <w:rPr>
          <w:rFonts w:ascii="Times New Roman" w:eastAsiaTheme="minorHAnsi" w:hAnsi="Times New Roman" w:cs="Times New Roman"/>
          <w:sz w:val="28"/>
          <w:szCs w:val="28"/>
          <w:lang w:val="kk-KZ" w:eastAsia="en-US"/>
        </w:rPr>
        <w:t xml:space="preserve"> Таным</w:t>
      </w:r>
    </w:p>
    <w:p w:rsid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Ұйымдастырылған оқу қызметі:</w:t>
      </w:r>
      <w:r w:rsidRPr="00EF156A">
        <w:rPr>
          <w:rFonts w:ascii="Times New Roman" w:eastAsiaTheme="minorHAnsi" w:hAnsi="Times New Roman" w:cs="Times New Roman"/>
          <w:sz w:val="28"/>
          <w:szCs w:val="28"/>
          <w:lang w:val="kk-KZ" w:eastAsia="en-US"/>
        </w:rPr>
        <w:t xml:space="preserve"> Қарапайым математикалық ұғымдарын қалыптастыру. (Ересек топтарда)</w:t>
      </w:r>
    </w:p>
    <w:p w:rsidR="00971C3F" w:rsidRPr="00EF156A" w:rsidRDefault="00971C3F" w:rsidP="005151E3">
      <w:pPr>
        <w:spacing w:after="0" w:line="0" w:lineRule="atLeast"/>
        <w:rPr>
          <w:rFonts w:ascii="Times New Roman" w:eastAsiaTheme="minorHAnsi" w:hAnsi="Times New Roman" w:cs="Times New Roman"/>
          <w:sz w:val="28"/>
          <w:szCs w:val="28"/>
          <w:lang w:val="kk-KZ" w:eastAsia="en-US"/>
        </w:rPr>
      </w:pPr>
      <w:r w:rsidRPr="00DC21C7">
        <w:rPr>
          <w:rFonts w:ascii="Times New Roman" w:eastAsiaTheme="minorHAnsi" w:hAnsi="Times New Roman" w:cs="Times New Roman"/>
          <w:b/>
          <w:sz w:val="28"/>
          <w:szCs w:val="28"/>
          <w:lang w:val="kk-KZ" w:eastAsia="en-US"/>
        </w:rPr>
        <w:t>Өтпелі тақырып:</w:t>
      </w:r>
      <w:r>
        <w:rPr>
          <w:rFonts w:ascii="Times New Roman" w:eastAsiaTheme="minorHAnsi" w:hAnsi="Times New Roman" w:cs="Times New Roman"/>
          <w:sz w:val="28"/>
          <w:szCs w:val="28"/>
          <w:lang w:val="kk-KZ" w:eastAsia="en-US"/>
        </w:rPr>
        <w:t xml:space="preserve"> «Табиғаттың гүлденуі»</w:t>
      </w:r>
    </w:p>
    <w:p w:rsidR="00EF156A" w:rsidRPr="00EF156A" w:rsidRDefault="00EF156A" w:rsidP="005151E3">
      <w:pPr>
        <w:spacing w:after="0" w:line="0" w:lineRule="atLeast"/>
        <w:rPr>
          <w:rFonts w:ascii="Times New Roman" w:eastAsiaTheme="minorHAnsi" w:hAnsi="Times New Roman" w:cs="Times New Roman"/>
          <w:b/>
          <w:sz w:val="28"/>
          <w:szCs w:val="28"/>
          <w:lang w:val="kk-KZ" w:eastAsia="en-US"/>
        </w:rPr>
      </w:pPr>
      <w:r w:rsidRPr="00EF156A">
        <w:rPr>
          <w:rFonts w:ascii="Times New Roman" w:eastAsiaTheme="minorHAnsi" w:hAnsi="Times New Roman" w:cs="Times New Roman"/>
          <w:b/>
          <w:sz w:val="28"/>
          <w:szCs w:val="28"/>
          <w:lang w:val="kk-KZ" w:eastAsia="en-US"/>
        </w:rPr>
        <w:t>Тақырыбы: Математика әлеміне қош келдіңіздер!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Қайталау. Логикалық есептер. Геометриялық денелер мен фигуралар. Геометриялық пішіндегі заттар.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Мақсаты:</w:t>
      </w:r>
      <w:r w:rsidRPr="00EF156A">
        <w:rPr>
          <w:rFonts w:ascii="Times New Roman" w:eastAsiaTheme="minorHAnsi" w:hAnsi="Times New Roman" w:cs="Times New Roman"/>
          <w:sz w:val="28"/>
          <w:szCs w:val="28"/>
          <w:lang w:val="kk-KZ" w:eastAsia="en-US"/>
        </w:rPr>
        <w:t xml:space="preserve"> Салыстыру, қорытындылау, </w:t>
      </w:r>
      <w:r w:rsidR="00C057FA">
        <w:rPr>
          <w:rFonts w:ascii="Times New Roman" w:eastAsiaTheme="minorHAnsi" w:hAnsi="Times New Roman" w:cs="Times New Roman"/>
          <w:sz w:val="28"/>
          <w:szCs w:val="28"/>
          <w:lang w:val="kk-KZ" w:eastAsia="en-US"/>
        </w:rPr>
        <w:t xml:space="preserve"> </w:t>
      </w:r>
      <w:r w:rsidRPr="00EF156A">
        <w:rPr>
          <w:rFonts w:ascii="Times New Roman" w:eastAsiaTheme="minorHAnsi" w:hAnsi="Times New Roman" w:cs="Times New Roman"/>
          <w:sz w:val="28"/>
          <w:szCs w:val="28"/>
          <w:lang w:val="kk-KZ" w:eastAsia="en-US"/>
        </w:rPr>
        <w:t>логикалық амалдарды ғана емес, терістеу негізінде пайымдауды қажет ететін логикалық есептер шығаруды қарастырып, заттарды әртүрлі белгілері бойынша салыстыру дағдыларын жетілдіру. Логикалық ойлауларын және зейіндерін дамыту. Ұқыптылыққа тәрбиелеу.</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 xml:space="preserve">Қолданылатын көрнекі құралдар және құрал – жабдықтар: </w:t>
      </w:r>
      <w:r w:rsidRPr="00EF156A">
        <w:rPr>
          <w:rFonts w:ascii="Times New Roman" w:eastAsiaTheme="minorHAnsi" w:hAnsi="Times New Roman" w:cs="Times New Roman"/>
          <w:sz w:val="28"/>
          <w:szCs w:val="28"/>
          <w:lang w:val="kk-KZ" w:eastAsia="en-US"/>
        </w:rPr>
        <w:t>мультимедиялық тақта,</w:t>
      </w:r>
      <w:r w:rsidRPr="00EF156A">
        <w:rPr>
          <w:rFonts w:ascii="Times New Roman" w:eastAsiaTheme="minorHAnsi" w:hAnsi="Times New Roman" w:cs="Times New Roman"/>
          <w:b/>
          <w:sz w:val="28"/>
          <w:szCs w:val="28"/>
          <w:lang w:val="kk-KZ" w:eastAsia="en-US"/>
        </w:rPr>
        <w:t xml:space="preserve"> </w:t>
      </w:r>
      <w:r w:rsidRPr="00EF156A">
        <w:rPr>
          <w:rFonts w:ascii="Times New Roman" w:eastAsiaTheme="minorHAnsi" w:hAnsi="Times New Roman" w:cs="Times New Roman"/>
          <w:sz w:val="28"/>
          <w:szCs w:val="28"/>
          <w:lang w:val="kk-KZ" w:eastAsia="en-US"/>
        </w:rPr>
        <w:t>флибчарт оқу қызметі, хат таратушы, үй, балабақша, мектептің үлгі суреттері.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Билингвальді компонент:</w:t>
      </w:r>
      <w:r w:rsidRPr="00EF156A">
        <w:rPr>
          <w:rFonts w:ascii="Times New Roman" w:eastAsiaTheme="minorHAnsi" w:hAnsi="Times New Roman" w:cs="Times New Roman"/>
          <w:sz w:val="28"/>
          <w:szCs w:val="28"/>
          <w:lang w:val="kk-KZ" w:eastAsia="en-US"/>
        </w:rPr>
        <w:t xml:space="preserve"> Қызыл - красный - red, жасыл - зелёный- green,</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көк - синий - blue</w:t>
      </w:r>
    </w:p>
    <w:p w:rsidR="00EF156A" w:rsidRPr="00EF156A" w:rsidRDefault="00EF156A" w:rsidP="005151E3">
      <w:pPr>
        <w:spacing w:after="0" w:line="0" w:lineRule="atLeast"/>
        <w:rPr>
          <w:rFonts w:ascii="Times New Roman" w:eastAsiaTheme="minorHAnsi" w:hAnsi="Times New Roman" w:cs="Times New Roman"/>
          <w:b/>
          <w:i/>
          <w:sz w:val="28"/>
          <w:szCs w:val="28"/>
          <w:lang w:val="kk-KZ" w:eastAsia="en-US"/>
        </w:rPr>
      </w:pPr>
      <w:r w:rsidRPr="00EF156A">
        <w:rPr>
          <w:rFonts w:ascii="Times New Roman" w:eastAsiaTheme="minorHAnsi" w:hAnsi="Times New Roman" w:cs="Times New Roman"/>
          <w:b/>
          <w:i/>
          <w:sz w:val="28"/>
          <w:szCs w:val="28"/>
          <w:lang w:val="kk-KZ" w:eastAsia="en-US"/>
        </w:rPr>
        <w:t>Мотивациялық- қозғаушылық</w:t>
      </w:r>
    </w:p>
    <w:p w:rsidR="00EF156A" w:rsidRPr="00EF156A" w:rsidRDefault="00EF156A" w:rsidP="005151E3">
      <w:pPr>
        <w:spacing w:after="0" w:line="0" w:lineRule="atLeast"/>
        <w:rPr>
          <w:rFonts w:ascii="Times New Roman" w:eastAsiaTheme="minorHAnsi" w:hAnsi="Times New Roman" w:cs="Times New Roman"/>
          <w:i/>
          <w:sz w:val="28"/>
          <w:szCs w:val="28"/>
          <w:lang w:val="kk-KZ" w:eastAsia="en-US"/>
        </w:rPr>
      </w:pPr>
      <w:r w:rsidRPr="00EF156A">
        <w:rPr>
          <w:rFonts w:ascii="Times New Roman" w:eastAsiaTheme="minorHAnsi" w:hAnsi="Times New Roman" w:cs="Times New Roman"/>
          <w:i/>
          <w:sz w:val="28"/>
          <w:szCs w:val="28"/>
          <w:lang w:val="kk-KZ" w:eastAsia="en-US"/>
        </w:rPr>
        <w:t>Шаттық шеңбері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Кіп- кішкентай баламыз,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Өсіп- өніп толамыз.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Күнге қарай талпынып,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Көкке қанат қағамыз.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Әлемдегі бар адамға,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Тек жақсылық тілейміз.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Сәлем менің достарым,</w:t>
      </w:r>
    </w:p>
    <w:p w:rsidR="00EF156A" w:rsidRPr="00EF156A" w:rsidRDefault="00A0172B" w:rsidP="005151E3">
      <w:pPr>
        <w:spacing w:after="0" w:line="0" w:lineRule="atLeas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Сәлеметсіздерме, апайлар!</w:t>
      </w:r>
    </w:p>
    <w:p w:rsidR="00EF156A" w:rsidRPr="00EF156A" w:rsidRDefault="00EF156A" w:rsidP="005151E3">
      <w:pPr>
        <w:spacing w:after="0" w:line="0" w:lineRule="atLeast"/>
        <w:rPr>
          <w:rFonts w:ascii="Times New Roman" w:eastAsiaTheme="minorHAnsi" w:hAnsi="Times New Roman" w:cs="Times New Roman"/>
          <w:b/>
          <w:i/>
          <w:sz w:val="28"/>
          <w:szCs w:val="28"/>
          <w:lang w:val="kk-KZ" w:eastAsia="en-US"/>
        </w:rPr>
      </w:pPr>
      <w:r w:rsidRPr="00EF156A">
        <w:rPr>
          <w:rFonts w:ascii="Times New Roman" w:eastAsiaTheme="minorHAnsi" w:hAnsi="Times New Roman" w:cs="Times New Roman"/>
          <w:b/>
          <w:i/>
          <w:sz w:val="28"/>
          <w:szCs w:val="28"/>
          <w:lang w:val="kk-KZ" w:eastAsia="en-US"/>
        </w:rPr>
        <w:t>Ұйымдастырушылық</w:t>
      </w:r>
      <w:r w:rsidR="00647749">
        <w:rPr>
          <w:rFonts w:ascii="Times New Roman" w:eastAsiaTheme="minorHAnsi" w:hAnsi="Times New Roman" w:cs="Times New Roman"/>
          <w:b/>
          <w:i/>
          <w:sz w:val="28"/>
          <w:szCs w:val="28"/>
          <w:lang w:val="kk-KZ" w:eastAsia="en-US"/>
        </w:rPr>
        <w:t xml:space="preserve"> </w:t>
      </w:r>
      <w:r w:rsidRPr="00EF156A">
        <w:rPr>
          <w:rFonts w:ascii="Times New Roman" w:eastAsiaTheme="minorHAnsi" w:hAnsi="Times New Roman" w:cs="Times New Roman"/>
          <w:b/>
          <w:i/>
          <w:sz w:val="28"/>
          <w:szCs w:val="28"/>
          <w:lang w:val="kk-KZ" w:eastAsia="en-US"/>
        </w:rPr>
        <w:t xml:space="preserve"> ізденістік</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Бір жылда неше жыл мезгіл бар?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Балалар кәзір жылдың қай мезгілі?</w:t>
      </w:r>
    </w:p>
    <w:p w:rsid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Көктем мезгілінде неше ай бар?</w:t>
      </w:r>
      <w:bookmarkStart w:id="0" w:name="_GoBack"/>
      <w:bookmarkEnd w:id="0"/>
    </w:p>
    <w:p w:rsidR="00A4786C" w:rsidRPr="00EF156A" w:rsidRDefault="00A4786C" w:rsidP="00A4786C">
      <w:pPr>
        <w:spacing w:after="0" w:line="0" w:lineRule="atLeast"/>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Табиғат дегеніміз не, балалар</w:t>
      </w:r>
      <w:r w:rsidRPr="00EF156A">
        <w:rPr>
          <w:rFonts w:ascii="Times New Roman" w:eastAsiaTheme="minorHAnsi" w:hAnsi="Times New Roman" w:cs="Times New Roman"/>
          <w:sz w:val="28"/>
          <w:szCs w:val="28"/>
          <w:lang w:val="kk-KZ" w:eastAsia="en-US"/>
        </w:rPr>
        <w:t xml:space="preserve">? </w:t>
      </w:r>
    </w:p>
    <w:p w:rsidR="00274056" w:rsidRPr="00EF156A" w:rsidRDefault="00274056" w:rsidP="005151E3">
      <w:pPr>
        <w:spacing w:after="0" w:line="0" w:lineRule="atLeast"/>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Табиғатымыз қай мезгілде гүлденіп, жайқалып </w:t>
      </w:r>
      <w:r w:rsidR="00EC2FDE">
        <w:rPr>
          <w:rFonts w:ascii="Times New Roman" w:eastAsiaTheme="minorHAnsi" w:hAnsi="Times New Roman" w:cs="Times New Roman"/>
          <w:sz w:val="28"/>
          <w:szCs w:val="28"/>
          <w:lang w:val="kk-KZ" w:eastAsia="en-US"/>
        </w:rPr>
        <w:t xml:space="preserve"> өсіп</w:t>
      </w:r>
      <w:r w:rsidR="00CE076C">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 xml:space="preserve"> көгереді?  </w:t>
      </w:r>
    </w:p>
    <w:p w:rsidR="009E4255"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Бір аптада неше күн бар?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Тосын сый:</w:t>
      </w:r>
      <w:r w:rsidRPr="00EF156A">
        <w:rPr>
          <w:rFonts w:ascii="Times New Roman" w:eastAsiaTheme="minorHAnsi" w:hAnsi="Times New Roman" w:cs="Times New Roman"/>
          <w:sz w:val="28"/>
          <w:szCs w:val="28"/>
          <w:lang w:val="kk-KZ" w:eastAsia="en-US"/>
        </w:rPr>
        <w:t xml:space="preserve"> Есік қағылып, хаттшы кіріп келеді.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Хатшы:</w:t>
      </w:r>
      <w:r w:rsidRPr="00EF156A">
        <w:rPr>
          <w:rFonts w:ascii="Times New Roman" w:eastAsiaTheme="minorHAnsi" w:hAnsi="Times New Roman" w:cs="Times New Roman"/>
          <w:sz w:val="28"/>
          <w:szCs w:val="28"/>
          <w:lang w:val="kk-KZ" w:eastAsia="en-US"/>
        </w:rPr>
        <w:t xml:space="preserve"> Сәлеметсіңдер ме, балалар? Ой мен қайда келдім, бұл «Балапан» балабақшасы ма, ой жақсы болдығой, ендеше маған «Көгершін» тобын айтып жіберіңдерші.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lastRenderedPageBreak/>
        <w:t xml:space="preserve">Олай болса балалар сендерге мектептің директоры хат беріп жіберді.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Апайларыңа берейін сендерге оқып берсін, сау болыңдар балалар!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p>
    <w:p w:rsidR="00EF156A" w:rsidRPr="00EF156A" w:rsidRDefault="00EF156A" w:rsidP="005151E3">
      <w:pPr>
        <w:spacing w:after="0" w:line="0" w:lineRule="atLeast"/>
        <w:jc w:val="center"/>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Хат.</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Сәлеметсіңдер ме, балалар! № 18 мектептің ұжымы, сендердің күз мезгілінде  мектеп табалдырығын аттағалы отырғандарыңды естіп, </w:t>
      </w:r>
      <w:r w:rsidR="00647749">
        <w:rPr>
          <w:rFonts w:ascii="Times New Roman" w:eastAsiaTheme="minorHAnsi" w:hAnsi="Times New Roman" w:cs="Times New Roman"/>
          <w:sz w:val="28"/>
          <w:szCs w:val="28"/>
          <w:lang w:val="kk-KZ" w:eastAsia="en-US"/>
        </w:rPr>
        <w:t xml:space="preserve">мына тапсырмаларды орындау арқылы, </w:t>
      </w:r>
      <w:r w:rsidR="00647749" w:rsidRPr="00EF156A">
        <w:rPr>
          <w:rFonts w:ascii="Times New Roman" w:eastAsiaTheme="minorHAnsi" w:hAnsi="Times New Roman" w:cs="Times New Roman"/>
          <w:sz w:val="28"/>
          <w:szCs w:val="28"/>
          <w:lang w:val="kk-KZ" w:eastAsia="en-US"/>
        </w:rPr>
        <w:t xml:space="preserve"> </w:t>
      </w:r>
      <w:r w:rsidRPr="00EF156A">
        <w:rPr>
          <w:rFonts w:ascii="Times New Roman" w:eastAsiaTheme="minorHAnsi" w:hAnsi="Times New Roman" w:cs="Times New Roman"/>
          <w:sz w:val="28"/>
          <w:szCs w:val="28"/>
          <w:lang w:val="kk-KZ" w:eastAsia="en-US"/>
        </w:rPr>
        <w:t>білімдеріңді тексеріп көрмекшіміз!</w:t>
      </w:r>
      <w:r w:rsidR="00647749">
        <w:rPr>
          <w:rFonts w:ascii="Times New Roman" w:eastAsiaTheme="minorHAnsi" w:hAnsi="Times New Roman" w:cs="Times New Roman"/>
          <w:sz w:val="28"/>
          <w:szCs w:val="28"/>
          <w:lang w:val="kk-KZ" w:eastAsia="en-US"/>
        </w:rPr>
        <w:t xml:space="preserve"> </w:t>
      </w:r>
    </w:p>
    <w:p w:rsidR="00EF156A" w:rsidRPr="00EF156A" w:rsidRDefault="00EF156A" w:rsidP="005151E3">
      <w:pPr>
        <w:spacing w:after="0" w:line="0" w:lineRule="atLeast"/>
        <w:ind w:left="36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Тәрбиеші: ендеше балалар мына отырған апайларға білімімізді көрсетемізбе? </w:t>
      </w:r>
    </w:p>
    <w:p w:rsidR="00EF156A" w:rsidRPr="00EF156A" w:rsidRDefault="00EF156A" w:rsidP="005151E3">
      <w:pPr>
        <w:spacing w:after="0" w:line="0" w:lineRule="atLeast"/>
        <w:ind w:left="36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Балаларды топпен отырғызамын. </w:t>
      </w:r>
    </w:p>
    <w:p w:rsidR="00EF156A" w:rsidRPr="00EF156A" w:rsidRDefault="00EF156A" w:rsidP="005151E3">
      <w:pPr>
        <w:spacing w:after="0" w:line="0" w:lineRule="atLeast"/>
        <w:ind w:left="36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1 топ: Үш бұрыштар</w:t>
      </w:r>
    </w:p>
    <w:p w:rsidR="00EF156A" w:rsidRPr="00EF156A" w:rsidRDefault="00EF156A" w:rsidP="005151E3">
      <w:pPr>
        <w:spacing w:after="0" w:line="0" w:lineRule="atLeast"/>
        <w:ind w:left="36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2 топ: Шаршылар</w:t>
      </w:r>
    </w:p>
    <w:p w:rsidR="00EF156A" w:rsidRPr="00EF156A" w:rsidRDefault="00EF156A" w:rsidP="005151E3">
      <w:pPr>
        <w:spacing w:after="0" w:line="0" w:lineRule="atLeast"/>
        <w:ind w:left="36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3 топ: Тік төртбұрыштар</w:t>
      </w:r>
    </w:p>
    <w:p w:rsidR="00EF156A" w:rsidRPr="00EF156A" w:rsidRDefault="00EF156A" w:rsidP="005151E3">
      <w:pPr>
        <w:spacing w:after="0" w:line="0" w:lineRule="atLeast"/>
        <w:ind w:left="360"/>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Машиналарды тура нөмірле және кері сана</w:t>
      </w:r>
    </w:p>
    <w:p w:rsidR="00EF156A" w:rsidRPr="00EF156A" w:rsidRDefault="00EF156A" w:rsidP="005151E3">
      <w:pPr>
        <w:numPr>
          <w:ilvl w:val="0"/>
          <w:numId w:val="2"/>
        </w:numPr>
        <w:spacing w:after="0" w:line="0" w:lineRule="atLeast"/>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Ал балалар, мына машиналар ретсіз орналасқан екен, машиналарды тура  нөмірлеп, кері санайық.</w:t>
      </w:r>
    </w:p>
    <w:p w:rsidR="00EF156A" w:rsidRPr="00EF156A" w:rsidRDefault="00EF156A" w:rsidP="005151E3">
      <w:pPr>
        <w:numPr>
          <w:ilvl w:val="0"/>
          <w:numId w:val="2"/>
        </w:numPr>
        <w:spacing w:after="0" w:line="0" w:lineRule="atLeast"/>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Суретті санмен сәйкестендір</w:t>
      </w:r>
    </w:p>
    <w:p w:rsidR="00EF156A" w:rsidRPr="00EF156A" w:rsidRDefault="00EF156A" w:rsidP="005151E3">
      <w:pPr>
        <w:spacing w:after="0" w:line="0" w:lineRule="atLeast"/>
        <w:ind w:left="360"/>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Тәрбиеші: Балалар интервалды тақтадан көрген суреттерді, мен кәзір айтамын сендер сол суреттің нешінші тұрғандығын санмен көрсетіп сәйкестендіресіңдер.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Торғай нешінш?  Бірінші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Қызыл қоңыз нешінші?  Екінші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Көбелек нешінші?  Үшінші</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Қоян нешінші?  Төрті</w:t>
      </w:r>
      <w:r w:rsidR="00A0172B">
        <w:rPr>
          <w:rFonts w:ascii="Times New Roman" w:eastAsiaTheme="minorHAnsi" w:hAnsi="Times New Roman" w:cs="Times New Roman"/>
          <w:sz w:val="28"/>
          <w:szCs w:val="28"/>
          <w:lang w:val="kk-KZ" w:eastAsia="en-US"/>
        </w:rPr>
        <w:t>нші</w:t>
      </w: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i/>
          <w:color w:val="FF0000"/>
          <w:sz w:val="28"/>
          <w:szCs w:val="28"/>
          <w:lang w:val="kk-KZ" w:eastAsia="en-US"/>
        </w:rPr>
        <w:t xml:space="preserve">Сандардың көршісін тап.   </w:t>
      </w:r>
      <w:r w:rsidRPr="00EF156A">
        <w:rPr>
          <w:rFonts w:ascii="Times New Roman" w:eastAsiaTheme="minorHAnsi" w:hAnsi="Times New Roman" w:cs="Times New Roman"/>
          <w:sz w:val="28"/>
          <w:szCs w:val="28"/>
          <w:lang w:val="kk-KZ" w:eastAsia="en-US"/>
        </w:rPr>
        <w:t xml:space="preserve">...1... ...4... ... 7... ...9... </w:t>
      </w: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Логикалық сұрақтар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1.Апасы Сезімге дүкеннен шаршы  доптан үшеу әкелді. Сезім біреуін Аянатқа берді, біреуін Мерейге берді. Сезімде неше доп қалды?                                               (шаршы доп болмайды). </w:t>
      </w:r>
    </w:p>
    <w:p w:rsidR="00EF156A" w:rsidRPr="00EF156A" w:rsidRDefault="00EF156A" w:rsidP="00A0172B">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2.Балабақша ауласында өсіп тұрған қайың ағашында 2 алма барекен. Бір алманы торғай жеді, біреуін қарға жеді. Қайыңда неше алма қалды?              </w:t>
      </w:r>
      <w:r w:rsidR="00A0172B">
        <w:rPr>
          <w:rFonts w:ascii="Times New Roman" w:eastAsiaTheme="minorHAnsi" w:hAnsi="Times New Roman" w:cs="Times New Roman"/>
          <w:sz w:val="28"/>
          <w:szCs w:val="28"/>
          <w:lang w:val="kk-KZ" w:eastAsia="en-US"/>
        </w:rPr>
        <w:t xml:space="preserve">        (қайыңда алма өспейді) </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3.Аспанда неше жұлдыз бар? </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(аспанда көп жұлдыз бар)</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4.Бір қоянның құлағы  нешеу? </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(бір қоянда екі құлақ болады) </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5.Екі аюда неше бас бар?</w:t>
      </w:r>
    </w:p>
    <w:p w:rsidR="00EF156A" w:rsidRPr="00EF156A" w:rsidRDefault="00EF156A" w:rsidP="005151E3">
      <w:pPr>
        <w:tabs>
          <w:tab w:val="left" w:pos="2730"/>
        </w:tabs>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(екі бас бар)</w:t>
      </w:r>
      <w:r w:rsidRPr="00EF156A">
        <w:rPr>
          <w:rFonts w:ascii="Times New Roman" w:eastAsiaTheme="minorHAnsi" w:hAnsi="Times New Roman" w:cs="Times New Roman"/>
          <w:sz w:val="28"/>
          <w:szCs w:val="28"/>
          <w:lang w:val="kk-KZ" w:eastAsia="en-US"/>
        </w:rPr>
        <w:tab/>
      </w:r>
    </w:p>
    <w:p w:rsidR="00EF156A" w:rsidRPr="00EF156A" w:rsidRDefault="00EF156A" w:rsidP="005151E3">
      <w:pPr>
        <w:spacing w:after="0" w:line="0" w:lineRule="atLeast"/>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Сергіту сәті   (видео мен көрсетіледі)</w:t>
      </w: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Алды, арты.</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Бүлдірген  жеуге 6 аю келе жатқан еді. </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1 аю артта қалып қойды. Неше аю алдында келе жатыр?</w:t>
      </w: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i/>
          <w:color w:val="FF0000"/>
          <w:sz w:val="28"/>
          <w:szCs w:val="28"/>
          <w:lang w:val="kk-KZ" w:eastAsia="en-US"/>
        </w:rPr>
        <w:t>Артық, кем ,тең ұғымдары</w:t>
      </w:r>
    </w:p>
    <w:p w:rsidR="00EF156A" w:rsidRPr="00EF156A" w:rsidRDefault="00EF156A" w:rsidP="005151E3">
      <w:pPr>
        <w:spacing w:after="0" w:line="0" w:lineRule="atLeast"/>
        <w:ind w:left="720"/>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Сандардың  артық, кем ,тең екендігін дәлелде</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1. Үштен бес артық па, кембе?    3&gt;5</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lastRenderedPageBreak/>
        <w:t xml:space="preserve">       </w:t>
      </w:r>
      <w:r w:rsidR="00E35CBA">
        <w:rPr>
          <w:rFonts w:ascii="Times New Roman" w:eastAsiaTheme="minorHAnsi" w:hAnsi="Times New Roman" w:cs="Times New Roman"/>
          <w:sz w:val="28"/>
          <w:szCs w:val="28"/>
          <w:lang w:val="kk-KZ" w:eastAsia="en-US"/>
        </w:rPr>
        <w:t xml:space="preserve">   2. Екіден бір артық па, кембе</w:t>
      </w:r>
      <w:r w:rsidRPr="00EF156A">
        <w:rPr>
          <w:rFonts w:ascii="Times New Roman" w:eastAsiaTheme="minorHAnsi" w:hAnsi="Times New Roman" w:cs="Times New Roman"/>
          <w:sz w:val="28"/>
          <w:szCs w:val="28"/>
          <w:lang w:val="kk-KZ" w:eastAsia="en-US"/>
        </w:rPr>
        <w:t>?    1&lt;2</w:t>
      </w:r>
    </w:p>
    <w:p w:rsid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3. Төрттен төрт артық па, тең</w:t>
      </w:r>
      <w:r w:rsidR="00E35CBA">
        <w:rPr>
          <w:rFonts w:ascii="Times New Roman" w:eastAsiaTheme="minorHAnsi" w:hAnsi="Times New Roman" w:cs="Times New Roman"/>
          <w:sz w:val="28"/>
          <w:szCs w:val="28"/>
          <w:lang w:val="kk-KZ" w:eastAsia="en-US"/>
        </w:rPr>
        <w:t xml:space="preserve"> бе</w:t>
      </w:r>
      <w:r w:rsidRPr="00EF156A">
        <w:rPr>
          <w:rFonts w:ascii="Times New Roman" w:eastAsiaTheme="minorHAnsi" w:hAnsi="Times New Roman" w:cs="Times New Roman"/>
          <w:sz w:val="28"/>
          <w:szCs w:val="28"/>
          <w:lang w:val="kk-KZ" w:eastAsia="en-US"/>
        </w:rPr>
        <w:t>?    4=4</w:t>
      </w:r>
    </w:p>
    <w:p w:rsidR="00A0172B" w:rsidRPr="00EF156A" w:rsidRDefault="00A0172B" w:rsidP="005151E3">
      <w:pPr>
        <w:spacing w:after="0" w:line="0" w:lineRule="atLeast"/>
        <w:rPr>
          <w:rFonts w:ascii="Times New Roman" w:eastAsiaTheme="minorHAnsi" w:hAnsi="Times New Roman" w:cs="Times New Roman"/>
          <w:sz w:val="28"/>
          <w:szCs w:val="28"/>
          <w:lang w:val="kk-KZ" w:eastAsia="en-US"/>
        </w:rPr>
      </w:pP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Кім жылдам?</w:t>
      </w:r>
    </w:p>
    <w:p w:rsidR="00EF156A" w:rsidRPr="00EF156A" w:rsidRDefault="00EF156A" w:rsidP="005151E3">
      <w:pPr>
        <w:spacing w:after="0" w:line="0" w:lineRule="atLeast"/>
        <w:ind w:left="720"/>
        <w:contextualSpacing/>
        <w:rPr>
          <w:rFonts w:ascii="Times New Roman" w:eastAsiaTheme="minorHAnsi" w:hAnsi="Times New Roman" w:cs="Times New Roman"/>
          <w:i/>
          <w:color w:val="FF0000"/>
          <w:sz w:val="28"/>
          <w:szCs w:val="28"/>
          <w:lang w:val="kk-KZ" w:eastAsia="en-US"/>
        </w:rPr>
      </w:pP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4+2=                              6-4=</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3+3=                               7-3=</w:t>
      </w:r>
    </w:p>
    <w:p w:rsidR="00EF156A" w:rsidRPr="00EF156A" w:rsidRDefault="00EF156A" w:rsidP="005151E3">
      <w:pPr>
        <w:spacing w:after="0" w:line="0" w:lineRule="atLeast"/>
        <w:ind w:left="720"/>
        <w:contextualSpacing/>
        <w:rPr>
          <w:rFonts w:ascii="Times New Roman" w:eastAsiaTheme="minorHAnsi" w:hAnsi="Times New Roman" w:cs="Times New Roman"/>
          <w:sz w:val="28"/>
          <w:szCs w:val="28"/>
          <w:lang w:val="kk-KZ" w:eastAsia="en-US"/>
        </w:rPr>
      </w:pPr>
    </w:p>
    <w:p w:rsidR="00EF156A" w:rsidRPr="00EF156A" w:rsidRDefault="00EF156A" w:rsidP="005151E3">
      <w:pPr>
        <w:numPr>
          <w:ilvl w:val="0"/>
          <w:numId w:val="3"/>
        </w:numPr>
        <w:spacing w:after="0" w:line="0" w:lineRule="atLeast"/>
        <w:contextualSpacing/>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Кеңістікті бағдарлау</w:t>
      </w:r>
    </w:p>
    <w:p w:rsidR="00EF156A" w:rsidRPr="00EF156A" w:rsidRDefault="004D7B75" w:rsidP="005151E3">
      <w:pPr>
        <w:spacing w:after="0" w:line="0" w:lineRule="atLeast"/>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Ал балалар, м</w:t>
      </w:r>
      <w:r w:rsidR="00EF156A" w:rsidRPr="00EF156A">
        <w:rPr>
          <w:rFonts w:ascii="Times New Roman" w:eastAsiaTheme="minorHAnsi" w:hAnsi="Times New Roman" w:cs="Times New Roman"/>
          <w:sz w:val="28"/>
          <w:szCs w:val="28"/>
          <w:lang w:val="kk-KZ" w:eastAsia="en-US"/>
        </w:rPr>
        <w:t>ына Арман кеңістікті бағдарлайалмай тұр екен, сендер көмектесіп жібересіңдер ме?</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Ендеше балалар:</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Үш бұрышты жоғары,</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Тік төртбұрышты оң жақ жанына,</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Шаршыны сол жақ жанына,</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Сопақшаны астына,</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Дөңгелекті ортасына орналастырыңдар.</w:t>
      </w:r>
    </w:p>
    <w:p w:rsidR="00EF156A" w:rsidRPr="00EF156A" w:rsidRDefault="00EF156A" w:rsidP="005151E3">
      <w:pPr>
        <w:spacing w:after="0" w:line="0" w:lineRule="atLeast"/>
        <w:rPr>
          <w:rFonts w:ascii="Times New Roman" w:eastAsiaTheme="minorHAnsi" w:hAnsi="Times New Roman" w:cs="Times New Roman"/>
          <w:i/>
          <w:color w:val="FF0000"/>
          <w:sz w:val="28"/>
          <w:szCs w:val="28"/>
          <w:lang w:val="kk-KZ" w:eastAsia="en-US"/>
        </w:rPr>
      </w:pPr>
      <w:r w:rsidRPr="00EF156A">
        <w:rPr>
          <w:rFonts w:ascii="Times New Roman" w:eastAsiaTheme="minorHAnsi" w:hAnsi="Times New Roman" w:cs="Times New Roman"/>
          <w:i/>
          <w:color w:val="FF0000"/>
          <w:sz w:val="28"/>
          <w:szCs w:val="28"/>
          <w:lang w:val="kk-KZ" w:eastAsia="en-US"/>
        </w:rPr>
        <w:t>Билингвальді компонент: Қызыл - красный - red, жасыл - зелёный- green, көк - синий – blue</w:t>
      </w:r>
    </w:p>
    <w:p w:rsidR="00EF156A" w:rsidRPr="00EF156A" w:rsidRDefault="00EF156A" w:rsidP="005151E3">
      <w:pPr>
        <w:spacing w:after="0" w:line="0" w:lineRule="atLeast"/>
        <w:rPr>
          <w:rFonts w:ascii="Times New Roman" w:eastAsiaTheme="minorHAnsi" w:hAnsi="Times New Roman" w:cs="Times New Roman"/>
          <w:b/>
          <w:i/>
          <w:sz w:val="28"/>
          <w:szCs w:val="28"/>
          <w:lang w:val="kk-KZ" w:eastAsia="en-US"/>
        </w:rPr>
      </w:pPr>
      <w:r w:rsidRPr="00EF156A">
        <w:rPr>
          <w:rFonts w:ascii="Times New Roman" w:eastAsiaTheme="minorHAnsi" w:hAnsi="Times New Roman" w:cs="Times New Roman"/>
          <w:b/>
          <w:i/>
          <w:sz w:val="28"/>
          <w:szCs w:val="28"/>
          <w:lang w:val="kk-KZ" w:eastAsia="en-US"/>
        </w:rPr>
        <w:t>Рефлексиялық  түзетушілік</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Балалар мен сендерге кәзір үй, балабақша, мектеп беремін осы мекемелерді топпен отырып  терезесін, есігін және үй бір қабатты, балабақша екі қабатты, болашақта баратын мектебіміз үш қабатты болуы тиіс. Ендеше іске сәт жұмысымызды бастаймыз! </w:t>
      </w: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 xml:space="preserve"> Балалар бұл жерде үлкен, кіші, кішкентай ұғымдары мен және неше қабаттан тұратынын айтып береді.</w:t>
      </w:r>
    </w:p>
    <w:p w:rsidR="00EF156A" w:rsidRPr="00EF156A" w:rsidRDefault="00EF156A" w:rsidP="005151E3">
      <w:pPr>
        <w:spacing w:after="0" w:line="0" w:lineRule="atLeast"/>
        <w:rPr>
          <w:rFonts w:ascii="Times New Roman" w:eastAsiaTheme="minorHAnsi" w:hAnsi="Times New Roman" w:cs="Times New Roman"/>
          <w:color w:val="FF0000"/>
          <w:sz w:val="28"/>
          <w:szCs w:val="28"/>
          <w:lang w:val="kk-KZ" w:eastAsia="en-US"/>
        </w:rPr>
      </w:pPr>
      <w:r w:rsidRPr="00EF156A">
        <w:rPr>
          <w:rFonts w:ascii="Times New Roman" w:eastAsiaTheme="minorHAnsi" w:hAnsi="Times New Roman" w:cs="Times New Roman"/>
          <w:color w:val="FF0000"/>
          <w:sz w:val="28"/>
          <w:szCs w:val="28"/>
          <w:lang w:val="kk-KZ" w:eastAsia="en-US"/>
        </w:rPr>
        <w:t>Бүгінгі менің көңіл күйім!</w:t>
      </w:r>
    </w:p>
    <w:p w:rsidR="00EF156A" w:rsidRPr="00EF156A" w:rsidRDefault="00EF156A" w:rsidP="005151E3">
      <w:pPr>
        <w:spacing w:after="0" w:line="0" w:lineRule="atLeast"/>
        <w:rPr>
          <w:rFonts w:ascii="Times New Roman" w:eastAsiaTheme="minorHAnsi" w:hAnsi="Times New Roman" w:cs="Times New Roman"/>
          <w:color w:val="FF0000"/>
          <w:sz w:val="28"/>
          <w:szCs w:val="28"/>
          <w:lang w:val="kk-KZ" w:eastAsia="en-US"/>
        </w:rPr>
      </w:pPr>
    </w:p>
    <w:p w:rsidR="00EF156A" w:rsidRPr="00EF156A" w:rsidRDefault="00EF156A" w:rsidP="005151E3">
      <w:pPr>
        <w:spacing w:after="0" w:line="0" w:lineRule="atLeast"/>
        <w:rPr>
          <w:rFonts w:ascii="Times New Roman" w:eastAsiaTheme="minorHAnsi" w:hAnsi="Times New Roman" w:cs="Times New Roman"/>
          <w:sz w:val="28"/>
          <w:szCs w:val="28"/>
          <w:lang w:val="kk-KZ" w:eastAsia="en-US"/>
        </w:rPr>
      </w:pPr>
      <w:r w:rsidRPr="00EF156A">
        <w:rPr>
          <w:rFonts w:eastAsiaTheme="minorHAnsi"/>
          <w:noProof/>
          <w:sz w:val="28"/>
          <w:szCs w:val="28"/>
        </w:rPr>
        <w:drawing>
          <wp:inline distT="0" distB="0" distL="0" distR="0" wp14:anchorId="18E3D9C2" wp14:editId="7825AE21">
            <wp:extent cx="1419225" cy="120088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429996" cy="1209997"/>
                    </a:xfrm>
                    <a:prstGeom prst="rect">
                      <a:avLst/>
                    </a:prstGeom>
                  </pic:spPr>
                </pic:pic>
              </a:graphicData>
            </a:graphic>
          </wp:inline>
        </w:drawing>
      </w:r>
      <w:r w:rsidRPr="00EF156A">
        <w:rPr>
          <w:rFonts w:ascii="Times New Roman" w:eastAsiaTheme="minorHAnsi" w:hAnsi="Times New Roman" w:cs="Times New Roman"/>
          <w:sz w:val="28"/>
          <w:szCs w:val="28"/>
          <w:lang w:val="kk-KZ" w:eastAsia="en-US"/>
        </w:rPr>
        <w:t xml:space="preserve">     </w:t>
      </w:r>
      <w:r w:rsidRPr="00EF156A">
        <w:rPr>
          <w:rFonts w:ascii="Times New Roman" w:eastAsiaTheme="minorHAnsi" w:hAnsi="Times New Roman" w:cs="Times New Roman"/>
          <w:color w:val="00B050"/>
          <w:sz w:val="28"/>
          <w:szCs w:val="28"/>
          <w:lang w:val="kk-KZ" w:eastAsia="en-US"/>
        </w:rPr>
        <w:t xml:space="preserve">Жасыл түс Жақсы! </w:t>
      </w:r>
      <w:r w:rsidRPr="00EF156A">
        <w:rPr>
          <w:rFonts w:eastAsiaTheme="minorHAnsi"/>
          <w:noProof/>
          <w:sz w:val="28"/>
          <w:szCs w:val="28"/>
        </w:rPr>
        <w:drawing>
          <wp:inline distT="0" distB="0" distL="0" distR="0" wp14:anchorId="58963334" wp14:editId="15373E9D">
            <wp:extent cx="1398413" cy="1141730"/>
            <wp:effectExtent l="0" t="0" r="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419156" cy="1158666"/>
                    </a:xfrm>
                    <a:prstGeom prst="rect">
                      <a:avLst/>
                    </a:prstGeom>
                  </pic:spPr>
                </pic:pic>
              </a:graphicData>
            </a:graphic>
          </wp:inline>
        </w:drawing>
      </w:r>
    </w:p>
    <w:p w:rsidR="00EF156A" w:rsidRPr="00EF156A" w:rsidRDefault="00EF156A" w:rsidP="005151E3">
      <w:pPr>
        <w:spacing w:after="0" w:line="0" w:lineRule="atLeast"/>
        <w:rPr>
          <w:rFonts w:ascii="Times New Roman" w:eastAsiaTheme="minorHAnsi" w:hAnsi="Times New Roman" w:cs="Times New Roman"/>
          <w:color w:val="FFC000"/>
          <w:sz w:val="28"/>
          <w:szCs w:val="28"/>
          <w:lang w:val="kk-KZ" w:eastAsia="en-US"/>
        </w:rPr>
      </w:pPr>
      <w:r w:rsidRPr="00EF156A">
        <w:rPr>
          <w:rFonts w:ascii="Times New Roman" w:eastAsiaTheme="minorHAnsi" w:hAnsi="Times New Roman" w:cs="Times New Roman"/>
          <w:sz w:val="28"/>
          <w:szCs w:val="28"/>
          <w:lang w:val="kk-KZ" w:eastAsia="en-US"/>
        </w:rPr>
        <w:t xml:space="preserve">                                                                  </w:t>
      </w:r>
      <w:r w:rsidR="004D7B75">
        <w:rPr>
          <w:rFonts w:ascii="Times New Roman" w:eastAsiaTheme="minorHAnsi" w:hAnsi="Times New Roman" w:cs="Times New Roman"/>
          <w:sz w:val="28"/>
          <w:szCs w:val="28"/>
          <w:lang w:val="kk-KZ" w:eastAsia="en-US"/>
        </w:rPr>
        <w:t xml:space="preserve">                    </w:t>
      </w:r>
      <w:r w:rsidRPr="00EF156A">
        <w:rPr>
          <w:rFonts w:ascii="Times New Roman" w:eastAsiaTheme="minorHAnsi" w:hAnsi="Times New Roman" w:cs="Times New Roman"/>
          <w:sz w:val="28"/>
          <w:szCs w:val="28"/>
          <w:lang w:val="kk-KZ" w:eastAsia="en-US"/>
        </w:rPr>
        <w:t xml:space="preserve">  </w:t>
      </w:r>
      <w:r w:rsidR="00A0172B">
        <w:rPr>
          <w:rFonts w:ascii="Times New Roman" w:eastAsiaTheme="minorHAnsi" w:hAnsi="Times New Roman" w:cs="Times New Roman"/>
          <w:color w:val="FFC000"/>
          <w:sz w:val="28"/>
          <w:szCs w:val="28"/>
          <w:lang w:val="kk-KZ" w:eastAsia="en-US"/>
        </w:rPr>
        <w:t>Сары түс ұнамады!</w:t>
      </w:r>
    </w:p>
    <w:p w:rsidR="00EF156A" w:rsidRPr="00EF156A" w:rsidRDefault="00EF156A" w:rsidP="005151E3">
      <w:pPr>
        <w:spacing w:after="0" w:line="0" w:lineRule="atLeast"/>
        <w:rPr>
          <w:rFonts w:ascii="Times New Roman" w:eastAsiaTheme="minorHAnsi" w:hAnsi="Times New Roman" w:cs="Times New Roman"/>
          <w:color w:val="FFC000"/>
          <w:sz w:val="28"/>
          <w:szCs w:val="28"/>
          <w:lang w:val="kk-KZ" w:eastAsia="en-US"/>
        </w:rPr>
      </w:pPr>
    </w:p>
    <w:p w:rsidR="00EF156A" w:rsidRPr="00EF156A" w:rsidRDefault="00EF156A" w:rsidP="005151E3">
      <w:pPr>
        <w:tabs>
          <w:tab w:val="left" w:pos="1830"/>
        </w:tabs>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sz w:val="28"/>
          <w:szCs w:val="28"/>
          <w:lang w:val="kk-KZ" w:eastAsia="en-US"/>
        </w:rPr>
        <w:t>Күтілетін нәтиже:</w:t>
      </w:r>
    </w:p>
    <w:p w:rsidR="00EF156A" w:rsidRPr="00EF156A" w:rsidRDefault="00EF156A" w:rsidP="005151E3">
      <w:pPr>
        <w:tabs>
          <w:tab w:val="left" w:pos="1830"/>
        </w:tabs>
        <w:spacing w:after="0" w:line="0" w:lineRule="atLeast"/>
        <w:rPr>
          <w:rFonts w:ascii="Times New Roman" w:eastAsiaTheme="minorHAnsi" w:hAnsi="Times New Roman" w:cs="Times New Roman"/>
          <w:sz w:val="28"/>
          <w:szCs w:val="28"/>
          <w:lang w:val="kk-KZ" w:eastAsia="en-US"/>
        </w:rPr>
      </w:pPr>
    </w:p>
    <w:p w:rsidR="00EF156A" w:rsidRPr="00EF156A" w:rsidRDefault="00EF156A" w:rsidP="005151E3">
      <w:pPr>
        <w:tabs>
          <w:tab w:val="left" w:pos="1830"/>
        </w:tabs>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 xml:space="preserve">Жаңғыртады: </w:t>
      </w:r>
      <w:r w:rsidRPr="00EF156A">
        <w:rPr>
          <w:rFonts w:ascii="Times New Roman" w:eastAsiaTheme="minorHAnsi" w:hAnsi="Times New Roman" w:cs="Times New Roman"/>
          <w:sz w:val="28"/>
          <w:szCs w:val="28"/>
          <w:lang w:val="kk-KZ" w:eastAsia="en-US"/>
        </w:rPr>
        <w:t>Логикалық тапсырмаларды шешу кезіндегі</w:t>
      </w:r>
      <w:r w:rsidR="004D7B75">
        <w:rPr>
          <w:rFonts w:ascii="Times New Roman" w:eastAsiaTheme="minorHAnsi" w:hAnsi="Times New Roman" w:cs="Times New Roman"/>
          <w:sz w:val="28"/>
          <w:szCs w:val="28"/>
          <w:lang w:val="kk-KZ" w:eastAsia="en-US"/>
        </w:rPr>
        <w:t xml:space="preserve"> </w:t>
      </w:r>
      <w:r w:rsidRPr="00EF156A">
        <w:rPr>
          <w:rFonts w:ascii="Times New Roman" w:eastAsiaTheme="minorHAnsi" w:hAnsi="Times New Roman" w:cs="Times New Roman"/>
          <w:sz w:val="28"/>
          <w:szCs w:val="28"/>
          <w:lang w:val="kk-KZ" w:eastAsia="en-US"/>
        </w:rPr>
        <w:t>талдау туралы түсінікті;</w:t>
      </w:r>
    </w:p>
    <w:p w:rsidR="00EF156A" w:rsidRPr="00EF156A" w:rsidRDefault="00EF156A" w:rsidP="005151E3">
      <w:pPr>
        <w:tabs>
          <w:tab w:val="left" w:pos="1830"/>
        </w:tabs>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Түсінеді:</w:t>
      </w:r>
      <w:r w:rsidRPr="00EF156A">
        <w:rPr>
          <w:rFonts w:ascii="Times New Roman" w:eastAsiaTheme="minorHAnsi" w:hAnsi="Times New Roman" w:cs="Times New Roman"/>
          <w:sz w:val="28"/>
          <w:szCs w:val="28"/>
          <w:lang w:val="kk-KZ" w:eastAsia="en-US"/>
        </w:rPr>
        <w:t xml:space="preserve"> Геометриялық денелердің атауын, заттардың белгілерін;</w:t>
      </w:r>
    </w:p>
    <w:p w:rsidR="002B2124" w:rsidRPr="00870B30" w:rsidRDefault="00EF156A" w:rsidP="00870B30">
      <w:pPr>
        <w:tabs>
          <w:tab w:val="left" w:pos="1830"/>
        </w:tabs>
        <w:spacing w:after="0" w:line="0" w:lineRule="atLeast"/>
        <w:rPr>
          <w:rFonts w:ascii="Times New Roman" w:eastAsiaTheme="minorHAnsi" w:hAnsi="Times New Roman" w:cs="Times New Roman"/>
          <w:sz w:val="28"/>
          <w:szCs w:val="28"/>
          <w:lang w:val="kk-KZ" w:eastAsia="en-US"/>
        </w:rPr>
      </w:pPr>
      <w:r w:rsidRPr="00EF156A">
        <w:rPr>
          <w:rFonts w:ascii="Times New Roman" w:eastAsiaTheme="minorHAnsi" w:hAnsi="Times New Roman" w:cs="Times New Roman"/>
          <w:b/>
          <w:sz w:val="28"/>
          <w:szCs w:val="28"/>
          <w:lang w:val="kk-KZ" w:eastAsia="en-US"/>
        </w:rPr>
        <w:t>Қолданады:</w:t>
      </w:r>
      <w:r w:rsidRPr="00EF156A">
        <w:rPr>
          <w:rFonts w:ascii="Times New Roman" w:eastAsiaTheme="minorHAnsi" w:hAnsi="Times New Roman" w:cs="Times New Roman"/>
          <w:sz w:val="28"/>
          <w:szCs w:val="28"/>
          <w:lang w:val="kk-KZ" w:eastAsia="en-US"/>
        </w:rPr>
        <w:t xml:space="preserve"> Қоршаған ортадан геометриялық пішіндегі заттарды табу;</w:t>
      </w:r>
    </w:p>
    <w:p w:rsidR="008E3691" w:rsidRDefault="007D11F0" w:rsidP="007D11F0">
      <w:pPr>
        <w:contextualSpacing/>
        <w:jc w:val="center"/>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p>
    <w:p w:rsidR="0020755E" w:rsidRDefault="008E3691" w:rsidP="007D11F0">
      <w:pPr>
        <w:contextualSpacing/>
        <w:jc w:val="center"/>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00870B30">
        <w:rPr>
          <w:rFonts w:ascii="Times New Roman" w:hAnsi="Times New Roman" w:cs="Times New Roman"/>
          <w:i/>
          <w:sz w:val="24"/>
          <w:szCs w:val="28"/>
          <w:lang w:val="kk-KZ"/>
        </w:rPr>
        <w:t xml:space="preserve">      </w:t>
      </w:r>
    </w:p>
    <w:p w:rsidR="00EF21C4" w:rsidRPr="00335491" w:rsidRDefault="00870B30" w:rsidP="00335491">
      <w:pPr>
        <w:contextualSpacing/>
        <w:jc w:val="center"/>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p>
    <w:sectPr w:rsidR="00EF21C4" w:rsidRPr="00335491" w:rsidSect="0020755E">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AE" w:rsidRDefault="006C69AE" w:rsidP="00807235">
      <w:pPr>
        <w:spacing w:after="0" w:line="240" w:lineRule="auto"/>
      </w:pPr>
      <w:r>
        <w:separator/>
      </w:r>
    </w:p>
  </w:endnote>
  <w:endnote w:type="continuationSeparator" w:id="0">
    <w:p w:rsidR="006C69AE" w:rsidRDefault="006C69AE" w:rsidP="0080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AE" w:rsidRDefault="006C69AE" w:rsidP="00807235">
      <w:pPr>
        <w:spacing w:after="0" w:line="240" w:lineRule="auto"/>
      </w:pPr>
      <w:r>
        <w:separator/>
      </w:r>
    </w:p>
  </w:footnote>
  <w:footnote w:type="continuationSeparator" w:id="0">
    <w:p w:rsidR="006C69AE" w:rsidRDefault="006C69AE" w:rsidP="00807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1B8"/>
    <w:multiLevelType w:val="multilevel"/>
    <w:tmpl w:val="32A2BC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C4D56"/>
    <w:multiLevelType w:val="multilevel"/>
    <w:tmpl w:val="5102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B424B"/>
    <w:multiLevelType w:val="hybridMultilevel"/>
    <w:tmpl w:val="A18E71F8"/>
    <w:lvl w:ilvl="0" w:tplc="2BAA6B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FE568E"/>
    <w:multiLevelType w:val="hybridMultilevel"/>
    <w:tmpl w:val="F8B283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2C5265"/>
    <w:multiLevelType w:val="hybridMultilevel"/>
    <w:tmpl w:val="3BB27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527BA6"/>
    <w:multiLevelType w:val="hybridMultilevel"/>
    <w:tmpl w:val="792E80D8"/>
    <w:lvl w:ilvl="0" w:tplc="91C24D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DB4E89"/>
    <w:multiLevelType w:val="hybridMultilevel"/>
    <w:tmpl w:val="5D063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4D7FE7"/>
    <w:multiLevelType w:val="hybridMultilevel"/>
    <w:tmpl w:val="4DBCBBF8"/>
    <w:lvl w:ilvl="0" w:tplc="AE72DA6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256289A"/>
    <w:multiLevelType w:val="hybridMultilevel"/>
    <w:tmpl w:val="F698B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47477D"/>
    <w:multiLevelType w:val="hybridMultilevel"/>
    <w:tmpl w:val="FFD2A708"/>
    <w:lvl w:ilvl="0" w:tplc="BA1C78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215133"/>
    <w:multiLevelType w:val="multilevel"/>
    <w:tmpl w:val="CB5CFFA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9BF1299"/>
    <w:multiLevelType w:val="multilevel"/>
    <w:tmpl w:val="95AEDC4A"/>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61023"/>
    <w:multiLevelType w:val="hybridMultilevel"/>
    <w:tmpl w:val="7980C0A6"/>
    <w:lvl w:ilvl="0" w:tplc="AE72DA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976273"/>
    <w:multiLevelType w:val="hybridMultilevel"/>
    <w:tmpl w:val="5E72CBAC"/>
    <w:lvl w:ilvl="0" w:tplc="F4088F1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7E2A91"/>
    <w:multiLevelType w:val="hybridMultilevel"/>
    <w:tmpl w:val="6100A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6"/>
  </w:num>
  <w:num w:numId="5">
    <w:abstractNumId w:val="12"/>
  </w:num>
  <w:num w:numId="6">
    <w:abstractNumId w:val="8"/>
  </w:num>
  <w:num w:numId="7">
    <w:abstractNumId w:val="7"/>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2"/>
  </w:num>
  <w:num w:numId="13">
    <w:abstractNumId w:val="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7F"/>
    <w:rsid w:val="00053CB0"/>
    <w:rsid w:val="000A06CB"/>
    <w:rsid w:val="000B148E"/>
    <w:rsid w:val="000D4D9D"/>
    <w:rsid w:val="000E0B1F"/>
    <w:rsid w:val="000F066C"/>
    <w:rsid w:val="0012693C"/>
    <w:rsid w:val="001303CA"/>
    <w:rsid w:val="001454BE"/>
    <w:rsid w:val="001960B1"/>
    <w:rsid w:val="001C0559"/>
    <w:rsid w:val="0020755E"/>
    <w:rsid w:val="00224260"/>
    <w:rsid w:val="00240035"/>
    <w:rsid w:val="00271A31"/>
    <w:rsid w:val="00274056"/>
    <w:rsid w:val="002B2124"/>
    <w:rsid w:val="002B7E4F"/>
    <w:rsid w:val="002C724B"/>
    <w:rsid w:val="003325F3"/>
    <w:rsid w:val="00335491"/>
    <w:rsid w:val="003F7E06"/>
    <w:rsid w:val="004B0875"/>
    <w:rsid w:val="004D4B0F"/>
    <w:rsid w:val="004D7B75"/>
    <w:rsid w:val="004E0835"/>
    <w:rsid w:val="005151E3"/>
    <w:rsid w:val="00556A11"/>
    <w:rsid w:val="00570C86"/>
    <w:rsid w:val="005E4C10"/>
    <w:rsid w:val="00645C76"/>
    <w:rsid w:val="00647749"/>
    <w:rsid w:val="006754A6"/>
    <w:rsid w:val="00677DBF"/>
    <w:rsid w:val="006C3292"/>
    <w:rsid w:val="006C69AE"/>
    <w:rsid w:val="00736601"/>
    <w:rsid w:val="00750D29"/>
    <w:rsid w:val="007644C8"/>
    <w:rsid w:val="007764AC"/>
    <w:rsid w:val="007D11F0"/>
    <w:rsid w:val="007F1276"/>
    <w:rsid w:val="00807235"/>
    <w:rsid w:val="00842F81"/>
    <w:rsid w:val="00870B30"/>
    <w:rsid w:val="008A4B0B"/>
    <w:rsid w:val="008B45DC"/>
    <w:rsid w:val="008E0170"/>
    <w:rsid w:val="008E3691"/>
    <w:rsid w:val="008F1F11"/>
    <w:rsid w:val="008F3DD9"/>
    <w:rsid w:val="00943ADD"/>
    <w:rsid w:val="00971C3F"/>
    <w:rsid w:val="009B0352"/>
    <w:rsid w:val="009E09AE"/>
    <w:rsid w:val="009E4255"/>
    <w:rsid w:val="00A0172B"/>
    <w:rsid w:val="00A4786C"/>
    <w:rsid w:val="00A61E22"/>
    <w:rsid w:val="00AA3009"/>
    <w:rsid w:val="00AE12D4"/>
    <w:rsid w:val="00AE59ED"/>
    <w:rsid w:val="00B824EC"/>
    <w:rsid w:val="00BF72F2"/>
    <w:rsid w:val="00C057FA"/>
    <w:rsid w:val="00C1746D"/>
    <w:rsid w:val="00C22520"/>
    <w:rsid w:val="00C62557"/>
    <w:rsid w:val="00CE076C"/>
    <w:rsid w:val="00D438AC"/>
    <w:rsid w:val="00D660D5"/>
    <w:rsid w:val="00DC21C7"/>
    <w:rsid w:val="00DC427F"/>
    <w:rsid w:val="00E17554"/>
    <w:rsid w:val="00E35CBA"/>
    <w:rsid w:val="00E76FD4"/>
    <w:rsid w:val="00E80076"/>
    <w:rsid w:val="00EC2FDE"/>
    <w:rsid w:val="00EE4533"/>
    <w:rsid w:val="00EF156A"/>
    <w:rsid w:val="00EF21C4"/>
    <w:rsid w:val="00FD1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4C19E-5061-448F-A7AB-4A4EE04F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1F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D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11F0"/>
    <w:rPr>
      <w:rFonts w:ascii="Courier New" w:eastAsia="Times New Roman" w:hAnsi="Courier New" w:cs="Courier New"/>
      <w:sz w:val="20"/>
      <w:szCs w:val="20"/>
      <w:lang w:eastAsia="ru-RU"/>
    </w:rPr>
  </w:style>
  <w:style w:type="paragraph" w:styleId="a3">
    <w:name w:val="List Paragraph"/>
    <w:basedOn w:val="a"/>
    <w:uiPriority w:val="34"/>
    <w:qFormat/>
    <w:rsid w:val="007D11F0"/>
    <w:pPr>
      <w:ind w:left="720"/>
      <w:contextualSpacing/>
    </w:pPr>
  </w:style>
  <w:style w:type="paragraph" w:styleId="a4">
    <w:name w:val="Normal (Web)"/>
    <w:basedOn w:val="a"/>
    <w:uiPriority w:val="99"/>
    <w:unhideWhenUsed/>
    <w:rsid w:val="002B212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8072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7235"/>
    <w:rPr>
      <w:rFonts w:eastAsiaTheme="minorEastAsia"/>
      <w:lang w:eastAsia="ru-RU"/>
    </w:rPr>
  </w:style>
  <w:style w:type="paragraph" w:styleId="a7">
    <w:name w:val="footer"/>
    <w:basedOn w:val="a"/>
    <w:link w:val="a8"/>
    <w:uiPriority w:val="99"/>
    <w:unhideWhenUsed/>
    <w:rsid w:val="008072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7235"/>
    <w:rPr>
      <w:rFonts w:eastAsiaTheme="minorEastAsia"/>
      <w:lang w:eastAsia="ru-RU"/>
    </w:rPr>
  </w:style>
  <w:style w:type="character" w:styleId="a9">
    <w:name w:val="Strong"/>
    <w:basedOn w:val="a0"/>
    <w:uiPriority w:val="22"/>
    <w:qFormat/>
    <w:rsid w:val="00807235"/>
    <w:rPr>
      <w:b/>
      <w:bCs/>
    </w:rPr>
  </w:style>
  <w:style w:type="table" w:styleId="aa">
    <w:name w:val="Table Grid"/>
    <w:basedOn w:val="a1"/>
    <w:uiPriority w:val="39"/>
    <w:rsid w:val="0080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f1">
    <w:name w:val="sinf1"/>
    <w:basedOn w:val="a0"/>
    <w:rsid w:val="00807235"/>
    <w:rPr>
      <w:rFonts w:ascii="OpenSans" w:hAnsi="OpenSans" w:hint="default"/>
      <w:color w:val="6CADDC"/>
      <w:sz w:val="23"/>
      <w:szCs w:val="23"/>
    </w:rPr>
  </w:style>
  <w:style w:type="paragraph" w:styleId="ab">
    <w:name w:val="No Spacing"/>
    <w:uiPriority w:val="1"/>
    <w:qFormat/>
    <w:rsid w:val="00807235"/>
    <w:pPr>
      <w:spacing w:after="0" w:line="240" w:lineRule="auto"/>
    </w:pPr>
  </w:style>
  <w:style w:type="character" w:styleId="ac">
    <w:name w:val="Emphasis"/>
    <w:basedOn w:val="a0"/>
    <w:uiPriority w:val="20"/>
    <w:qFormat/>
    <w:rsid w:val="008B45DC"/>
    <w:rPr>
      <w:i/>
      <w:iCs/>
    </w:rPr>
  </w:style>
  <w:style w:type="paragraph" w:customStyle="1" w:styleId="c6">
    <w:name w:val="c6"/>
    <w:basedOn w:val="a"/>
    <w:rsid w:val="008A4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A4B0B"/>
  </w:style>
  <w:style w:type="character" w:customStyle="1" w:styleId="c2">
    <w:name w:val="c2"/>
    <w:basedOn w:val="a0"/>
    <w:rsid w:val="008A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609</cp:revision>
  <dcterms:created xsi:type="dcterms:W3CDTF">2019-05-21T04:02:00Z</dcterms:created>
  <dcterms:modified xsi:type="dcterms:W3CDTF">2019-05-22T06:34:00Z</dcterms:modified>
</cp:coreProperties>
</file>