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A26" w:rsidRPr="00633064" w:rsidRDefault="00906345" w:rsidP="00195A26">
      <w:pPr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Тексерілді</w:t>
      </w:r>
      <w:r w:rsidR="00633064">
        <w:rPr>
          <w:rFonts w:ascii="Times New Roman" w:hAnsi="Times New Roman"/>
          <w:b/>
          <w:lang w:val="kk-KZ"/>
        </w:rPr>
        <w:t>____________Кушукбаева Д.Ж.</w:t>
      </w:r>
    </w:p>
    <w:tbl>
      <w:tblPr>
        <w:tblW w:w="5628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44"/>
        <w:gridCol w:w="2267"/>
        <w:gridCol w:w="28"/>
        <w:gridCol w:w="3514"/>
        <w:gridCol w:w="1420"/>
        <w:gridCol w:w="1700"/>
      </w:tblGrid>
      <w:tr w:rsidR="00195A26" w:rsidRPr="008B3C20" w:rsidTr="00FD740F">
        <w:trPr>
          <w:cantSplit/>
          <w:trHeight w:val="819"/>
        </w:trPr>
        <w:tc>
          <w:tcPr>
            <w:tcW w:w="1908" w:type="pct"/>
            <w:gridSpan w:val="2"/>
          </w:tcPr>
          <w:p w:rsidR="007A303C" w:rsidRPr="00906345" w:rsidRDefault="007A303C" w:rsidP="007A303C">
            <w:pPr>
              <w:ind w:right="118"/>
              <w:rPr>
                <w:rFonts w:ascii="Times New Roman" w:hAnsi="Times New Roman"/>
                <w:lang w:val="kk-KZ"/>
              </w:rPr>
            </w:pPr>
            <w:r w:rsidRPr="00906345">
              <w:rPr>
                <w:rFonts w:ascii="Times New Roman" w:hAnsi="Times New Roman"/>
                <w:lang w:val="kk-KZ"/>
              </w:rPr>
              <w:t>Ұзақ мерзімді жоспардың тарауы:</w:t>
            </w:r>
          </w:p>
          <w:p w:rsidR="00195A26" w:rsidRPr="00906345" w:rsidRDefault="007A303C" w:rsidP="007A303C">
            <w:pPr>
              <w:ind w:right="118"/>
              <w:rPr>
                <w:rFonts w:ascii="Times New Roman" w:hAnsi="Times New Roman"/>
                <w:b/>
                <w:lang w:val="kk-KZ"/>
              </w:rPr>
            </w:pPr>
            <w:r w:rsidRPr="00906345">
              <w:rPr>
                <w:rFonts w:ascii="Times New Roman" w:hAnsi="Times New Roman"/>
                <w:lang w:val="kk-KZ"/>
              </w:rPr>
              <w:t>9.3D Тұқымқуалаушылықтың және өзгергіштіктің заңдылықтары</w:t>
            </w:r>
          </w:p>
        </w:tc>
        <w:tc>
          <w:tcPr>
            <w:tcW w:w="3092" w:type="pct"/>
            <w:gridSpan w:val="4"/>
          </w:tcPr>
          <w:p w:rsidR="00195A26" w:rsidRPr="00906345" w:rsidRDefault="007A303C" w:rsidP="00E43356">
            <w:pPr>
              <w:rPr>
                <w:rFonts w:ascii="Times New Roman" w:hAnsi="Times New Roman"/>
                <w:lang w:val="kk-KZ"/>
              </w:rPr>
            </w:pPr>
            <w:r w:rsidRPr="00906345">
              <w:rPr>
                <w:rFonts w:ascii="Times New Roman" w:hAnsi="Times New Roman"/>
                <w:lang w:val="kk-KZ"/>
              </w:rPr>
              <w:t>Мектеп:</w:t>
            </w:r>
            <w:r w:rsidR="00906345">
              <w:rPr>
                <w:rFonts w:ascii="Times New Roman" w:hAnsi="Times New Roman"/>
                <w:lang w:val="kk-KZ"/>
              </w:rPr>
              <w:t xml:space="preserve"> «Мектепке дейінгі шағын орталығы бар Алмалы орта мектебі»</w:t>
            </w:r>
          </w:p>
        </w:tc>
      </w:tr>
      <w:tr w:rsidR="00195A26" w:rsidRPr="008B3C20" w:rsidTr="00FD740F">
        <w:trPr>
          <w:cantSplit/>
          <w:trHeight w:val="472"/>
        </w:trPr>
        <w:tc>
          <w:tcPr>
            <w:tcW w:w="1908" w:type="pct"/>
            <w:gridSpan w:val="2"/>
          </w:tcPr>
          <w:p w:rsidR="00195A26" w:rsidRPr="00906345" w:rsidRDefault="007A303C" w:rsidP="00E43356">
            <w:pPr>
              <w:rPr>
                <w:rFonts w:ascii="Times New Roman" w:hAnsi="Times New Roman"/>
                <w:b/>
                <w:lang w:val="kk-KZ"/>
              </w:rPr>
            </w:pPr>
            <w:r w:rsidRPr="00906345">
              <w:rPr>
                <w:rFonts w:ascii="Times New Roman" w:hAnsi="Times New Roman"/>
                <w:lang w:val="kk-KZ"/>
              </w:rPr>
              <w:t>Күні</w:t>
            </w:r>
            <w:r w:rsidRPr="00906345">
              <w:rPr>
                <w:rFonts w:ascii="Times New Roman" w:hAnsi="Times New Roman"/>
              </w:rPr>
              <w:t>:</w:t>
            </w:r>
            <w:r w:rsidR="00906345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906345" w:rsidRPr="00906345">
              <w:rPr>
                <w:rFonts w:ascii="Times New Roman" w:hAnsi="Times New Roman"/>
                <w:lang w:val="kk-KZ"/>
              </w:rPr>
              <w:t>20.02.2020 жыл</w:t>
            </w:r>
          </w:p>
        </w:tc>
        <w:tc>
          <w:tcPr>
            <w:tcW w:w="3092" w:type="pct"/>
            <w:gridSpan w:val="4"/>
          </w:tcPr>
          <w:p w:rsidR="00195A26" w:rsidRPr="00906345" w:rsidRDefault="007A303C" w:rsidP="00E43356">
            <w:pPr>
              <w:rPr>
                <w:rFonts w:ascii="Times New Roman" w:hAnsi="Times New Roman"/>
                <w:lang w:val="kk-KZ"/>
              </w:rPr>
            </w:pPr>
            <w:r w:rsidRPr="00906345">
              <w:rPr>
                <w:rFonts w:ascii="Times New Roman" w:hAnsi="Times New Roman"/>
                <w:lang w:val="kk-KZ"/>
              </w:rPr>
              <w:t>Мұғалімнің аты-жөні:</w:t>
            </w:r>
            <w:r w:rsidR="00906345" w:rsidRPr="00906345">
              <w:rPr>
                <w:rFonts w:ascii="Times New Roman" w:hAnsi="Times New Roman"/>
                <w:lang w:val="kk-KZ"/>
              </w:rPr>
              <w:t xml:space="preserve"> Г.Оразғалийқызы</w:t>
            </w:r>
          </w:p>
        </w:tc>
      </w:tr>
      <w:tr w:rsidR="00195A26" w:rsidRPr="0053347D" w:rsidTr="00FD740F">
        <w:trPr>
          <w:cantSplit/>
          <w:trHeight w:val="412"/>
        </w:trPr>
        <w:tc>
          <w:tcPr>
            <w:tcW w:w="1908" w:type="pct"/>
            <w:gridSpan w:val="2"/>
          </w:tcPr>
          <w:p w:rsidR="00195A26" w:rsidRPr="00906345" w:rsidRDefault="0053347D" w:rsidP="00E43356">
            <w:pPr>
              <w:rPr>
                <w:rFonts w:ascii="Times New Roman" w:hAnsi="Times New Roman"/>
                <w:b/>
                <w:lang w:val="kk-KZ"/>
              </w:rPr>
            </w:pPr>
            <w:r w:rsidRPr="00906345">
              <w:rPr>
                <w:rFonts w:ascii="Times New Roman" w:hAnsi="Times New Roman"/>
              </w:rPr>
              <w:t>Сынып</w:t>
            </w:r>
            <w:r w:rsidR="00195A26" w:rsidRPr="00906345">
              <w:rPr>
                <w:rFonts w:ascii="Times New Roman" w:hAnsi="Times New Roman"/>
              </w:rPr>
              <w:t>:</w:t>
            </w:r>
            <w:r w:rsidR="00195A26" w:rsidRPr="0053347D">
              <w:rPr>
                <w:rFonts w:ascii="Times New Roman" w:hAnsi="Times New Roman"/>
                <w:b/>
              </w:rPr>
              <w:t xml:space="preserve"> </w:t>
            </w:r>
            <w:r w:rsidR="00B75E70" w:rsidRPr="00906345">
              <w:rPr>
                <w:rFonts w:ascii="Times New Roman" w:hAnsi="Times New Roman"/>
              </w:rPr>
              <w:t xml:space="preserve">9 </w:t>
            </w:r>
            <w:r w:rsidR="00906345" w:rsidRPr="00906345">
              <w:rPr>
                <w:rFonts w:ascii="Times New Roman" w:hAnsi="Times New Roman"/>
                <w:lang w:val="kk-KZ"/>
              </w:rPr>
              <w:t>«А» (4 сабақ) 13 каб</w:t>
            </w:r>
          </w:p>
        </w:tc>
        <w:tc>
          <w:tcPr>
            <w:tcW w:w="3092" w:type="pct"/>
            <w:gridSpan w:val="4"/>
          </w:tcPr>
          <w:p w:rsidR="007A303C" w:rsidRPr="00906345" w:rsidRDefault="007A303C" w:rsidP="007A303C">
            <w:pPr>
              <w:outlineLvl w:val="2"/>
              <w:rPr>
                <w:rFonts w:ascii="Times New Roman" w:hAnsi="Times New Roman"/>
              </w:rPr>
            </w:pPr>
            <w:r w:rsidRPr="00906345">
              <w:rPr>
                <w:rFonts w:ascii="Times New Roman" w:hAnsi="Times New Roman"/>
              </w:rPr>
              <w:t xml:space="preserve">Қатысушылар саны: </w:t>
            </w:r>
          </w:p>
          <w:p w:rsidR="00195A26" w:rsidRPr="0053347D" w:rsidRDefault="007A303C" w:rsidP="007A303C">
            <w:pPr>
              <w:rPr>
                <w:rFonts w:ascii="Times New Roman" w:hAnsi="Times New Roman"/>
                <w:b/>
              </w:rPr>
            </w:pPr>
            <w:r w:rsidRPr="00906345">
              <w:rPr>
                <w:rFonts w:ascii="Times New Roman" w:hAnsi="Times New Roman"/>
              </w:rPr>
              <w:t>Қатыспағандар саны:</w:t>
            </w:r>
          </w:p>
        </w:tc>
      </w:tr>
      <w:tr w:rsidR="00195A26" w:rsidRPr="008B3C20" w:rsidTr="00FD740F">
        <w:trPr>
          <w:cantSplit/>
          <w:trHeight w:val="412"/>
        </w:trPr>
        <w:tc>
          <w:tcPr>
            <w:tcW w:w="1908" w:type="pct"/>
            <w:gridSpan w:val="2"/>
          </w:tcPr>
          <w:p w:rsidR="00195A26" w:rsidRPr="0053347D" w:rsidRDefault="007A303C" w:rsidP="00E43356">
            <w:pPr>
              <w:rPr>
                <w:rFonts w:ascii="Times New Roman" w:hAnsi="Times New Roman"/>
                <w:b/>
              </w:rPr>
            </w:pPr>
            <w:r w:rsidRPr="0053347D">
              <w:rPr>
                <w:rFonts w:ascii="Times New Roman" w:hAnsi="Times New Roman"/>
                <w:b/>
              </w:rPr>
              <w:t>Сабақтың тақырыбы:</w:t>
            </w:r>
          </w:p>
        </w:tc>
        <w:tc>
          <w:tcPr>
            <w:tcW w:w="3092" w:type="pct"/>
            <w:gridSpan w:val="4"/>
          </w:tcPr>
          <w:p w:rsidR="00195A26" w:rsidRPr="0053347D" w:rsidRDefault="007A303C" w:rsidP="00E43356">
            <w:pPr>
              <w:rPr>
                <w:rFonts w:ascii="Times New Roman" w:hAnsi="Times New Roman"/>
                <w:b/>
                <w:lang w:val="kk-KZ"/>
              </w:rPr>
            </w:pPr>
            <w:r w:rsidRPr="0053347D">
              <w:rPr>
                <w:rFonts w:ascii="Times New Roman" w:hAnsi="Times New Roman"/>
                <w:b/>
                <w:lang w:val="kk-KZ"/>
              </w:rPr>
              <w:t>Дигибридті будандастыру</w:t>
            </w:r>
            <w:r w:rsidR="00633064"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="00906345">
              <w:rPr>
                <w:rFonts w:ascii="Times New Roman" w:hAnsi="Times New Roman"/>
                <w:b/>
                <w:lang w:val="kk-KZ"/>
              </w:rPr>
              <w:t>Г.</w:t>
            </w:r>
            <w:r w:rsidR="00633064">
              <w:rPr>
                <w:rFonts w:ascii="Times New Roman" w:hAnsi="Times New Roman"/>
                <w:b/>
                <w:lang w:val="kk-KZ"/>
              </w:rPr>
              <w:t>Мендель заңдарына есепте</w:t>
            </w:r>
            <w:r w:rsidR="00906345">
              <w:rPr>
                <w:rFonts w:ascii="Times New Roman" w:hAnsi="Times New Roman"/>
                <w:b/>
                <w:lang w:val="kk-KZ"/>
              </w:rPr>
              <w:t>р шығару. Хромосомалық ауыруларды талдау</w:t>
            </w:r>
            <w:r w:rsidR="00C0111A">
              <w:rPr>
                <w:rFonts w:ascii="Times New Roman" w:hAnsi="Times New Roman"/>
                <w:b/>
                <w:lang w:val="kk-KZ"/>
              </w:rPr>
              <w:t xml:space="preserve"> (Қайталау сабағы)</w:t>
            </w:r>
          </w:p>
        </w:tc>
      </w:tr>
      <w:tr w:rsidR="00195A26" w:rsidRPr="008B3C20" w:rsidTr="00FD740F">
        <w:trPr>
          <w:cantSplit/>
        </w:trPr>
        <w:tc>
          <w:tcPr>
            <w:tcW w:w="1908" w:type="pct"/>
            <w:gridSpan w:val="2"/>
          </w:tcPr>
          <w:p w:rsidR="00195A26" w:rsidRPr="008B3C20" w:rsidRDefault="007A303C" w:rsidP="00E43356">
            <w:pPr>
              <w:rPr>
                <w:rFonts w:ascii="Times New Roman" w:hAnsi="Times New Roman"/>
                <w:lang w:val="kk-KZ"/>
              </w:rPr>
            </w:pPr>
            <w:r w:rsidRPr="008B3C20">
              <w:rPr>
                <w:rFonts w:ascii="Times New Roman" w:hAnsi="Times New Roman"/>
                <w:lang w:val="kk-KZ" w:eastAsia="en-GB"/>
              </w:rPr>
              <w:t>Осы сабақ арқылы жүзеге асырылатын оқу мақсаттары</w:t>
            </w:r>
          </w:p>
        </w:tc>
        <w:tc>
          <w:tcPr>
            <w:tcW w:w="3092" w:type="pct"/>
            <w:gridSpan w:val="4"/>
          </w:tcPr>
          <w:p w:rsidR="00195A26" w:rsidRPr="008B3C20" w:rsidRDefault="004B2085" w:rsidP="004B2085">
            <w:pPr>
              <w:rPr>
                <w:rFonts w:ascii="Times New Roman" w:hAnsi="Times New Roman"/>
                <w:i/>
                <w:lang w:val="kk-KZ"/>
              </w:rPr>
            </w:pPr>
            <w:r w:rsidRPr="008B3C20">
              <w:rPr>
                <w:rFonts w:ascii="Times New Roman" w:hAnsi="Times New Roman"/>
                <w:lang w:val="kk-KZ"/>
              </w:rPr>
              <w:t xml:space="preserve"> 9.2.4.3 - </w:t>
            </w:r>
            <w:r w:rsidR="007A303C" w:rsidRPr="008B3C20">
              <w:rPr>
                <w:rFonts w:ascii="Times New Roman" w:hAnsi="Times New Roman"/>
                <w:lang w:val="kk-KZ"/>
              </w:rPr>
              <w:t>гибридті будандастырудың цитологиялық негізін негіздеу және гибридті будандастыру проблемаларын</w:t>
            </w:r>
            <w:r w:rsidR="00906345" w:rsidRPr="00C0111A">
              <w:rPr>
                <w:rFonts w:ascii="Times New Roman" w:hAnsi="Times New Roman"/>
                <w:lang w:val="kk-KZ"/>
              </w:rPr>
              <w:t xml:space="preserve"> есептер шығару арқылы</w:t>
            </w:r>
            <w:r w:rsidR="007A303C" w:rsidRPr="008B3C20">
              <w:rPr>
                <w:rFonts w:ascii="Times New Roman" w:hAnsi="Times New Roman"/>
                <w:lang w:val="kk-KZ"/>
              </w:rPr>
              <w:t xml:space="preserve"> шешу</w:t>
            </w:r>
          </w:p>
        </w:tc>
      </w:tr>
      <w:tr w:rsidR="00195A26" w:rsidRPr="00321397" w:rsidTr="00FD740F">
        <w:trPr>
          <w:cantSplit/>
          <w:trHeight w:val="603"/>
        </w:trPr>
        <w:tc>
          <w:tcPr>
            <w:tcW w:w="1908" w:type="pct"/>
            <w:gridSpan w:val="2"/>
          </w:tcPr>
          <w:p w:rsidR="00195A26" w:rsidRPr="00C0111A" w:rsidRDefault="007A303C" w:rsidP="00E43356">
            <w:pPr>
              <w:ind w:firstLine="468"/>
              <w:rPr>
                <w:rFonts w:ascii="Times New Roman" w:hAnsi="Times New Roman"/>
              </w:rPr>
            </w:pPr>
            <w:r w:rsidRPr="00C0111A">
              <w:rPr>
                <w:rFonts w:ascii="Times New Roman" w:hAnsi="Times New Roman"/>
                <w:lang w:eastAsia="en-GB"/>
              </w:rPr>
              <w:t>Сабақ мақсаттары</w:t>
            </w:r>
          </w:p>
        </w:tc>
        <w:tc>
          <w:tcPr>
            <w:tcW w:w="3092" w:type="pct"/>
            <w:gridSpan w:val="4"/>
          </w:tcPr>
          <w:p w:rsidR="00195A26" w:rsidRPr="0053347D" w:rsidRDefault="007A303C" w:rsidP="00E43356">
            <w:pPr>
              <w:tabs>
                <w:tab w:val="left" w:pos="624"/>
              </w:tabs>
              <w:ind w:firstLine="76"/>
              <w:jc w:val="both"/>
              <w:rPr>
                <w:rFonts w:ascii="Times New Roman" w:hAnsi="Times New Roman"/>
              </w:rPr>
            </w:pPr>
            <w:r w:rsidRPr="0053347D">
              <w:rPr>
                <w:rFonts w:ascii="Times New Roman" w:hAnsi="Times New Roman"/>
                <w:lang w:val="kk-KZ"/>
              </w:rPr>
              <w:t>Оқушылар орындай алады</w:t>
            </w:r>
            <w:r w:rsidR="00195A26" w:rsidRPr="0053347D">
              <w:rPr>
                <w:rFonts w:ascii="Times New Roman" w:hAnsi="Times New Roman"/>
              </w:rPr>
              <w:t>:</w:t>
            </w:r>
          </w:p>
          <w:p w:rsidR="00B75E70" w:rsidRPr="0053347D" w:rsidRDefault="007A303C" w:rsidP="007A303C">
            <w:pPr>
              <w:pStyle w:val="a9"/>
              <w:widowControl w:val="0"/>
              <w:tabs>
                <w:tab w:val="left" w:pos="624"/>
              </w:tabs>
              <w:ind w:left="76"/>
              <w:jc w:val="both"/>
              <w:rPr>
                <w:rFonts w:ascii="Times New Roman" w:hAnsi="Times New Roman"/>
              </w:rPr>
            </w:pPr>
            <w:r w:rsidRPr="0053347D">
              <w:rPr>
                <w:rFonts w:ascii="Times New Roman" w:hAnsi="Times New Roman"/>
                <w:lang w:val="kk-KZ"/>
              </w:rPr>
              <w:t xml:space="preserve">- </w:t>
            </w:r>
            <w:r w:rsidR="00C0111A">
              <w:rPr>
                <w:rFonts w:ascii="Times New Roman" w:hAnsi="Times New Roman"/>
                <w:lang w:val="kk-KZ"/>
              </w:rPr>
              <w:t>Дигибридті будандастыруға байланысты есептерді шығарады</w:t>
            </w:r>
          </w:p>
          <w:p w:rsidR="00B75E70" w:rsidRDefault="007A303C" w:rsidP="007A303C">
            <w:pPr>
              <w:pStyle w:val="a9"/>
              <w:widowControl w:val="0"/>
              <w:tabs>
                <w:tab w:val="left" w:pos="624"/>
              </w:tabs>
              <w:ind w:left="76"/>
              <w:jc w:val="both"/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-Дигибридті будандастыру бойынша есепт</w:t>
            </w:r>
            <w:r w:rsidR="00903EFA" w:rsidRPr="0053347D">
              <w:rPr>
                <w:rFonts w:ascii="Times New Roman" w:hAnsi="Times New Roman"/>
                <w:lang w:val="kk-KZ"/>
              </w:rPr>
              <w:t>е</w:t>
            </w:r>
            <w:r w:rsidRPr="0053347D">
              <w:rPr>
                <w:rFonts w:ascii="Times New Roman" w:hAnsi="Times New Roman"/>
                <w:lang w:val="kk-KZ"/>
              </w:rPr>
              <w:t>рді шығарғанда генетикалық белгілерді қолдану.</w:t>
            </w:r>
          </w:p>
          <w:p w:rsidR="00C0111A" w:rsidRDefault="00C0111A" w:rsidP="007A303C">
            <w:pPr>
              <w:pStyle w:val="a9"/>
              <w:widowControl w:val="0"/>
              <w:tabs>
                <w:tab w:val="left" w:pos="624"/>
              </w:tabs>
              <w:ind w:left="76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</w:t>
            </w:r>
            <w:r w:rsidRPr="0053347D">
              <w:rPr>
                <w:rFonts w:ascii="Times New Roman" w:hAnsi="Times New Roman"/>
                <w:lang w:val="kk-KZ"/>
              </w:rPr>
              <w:t>Дигибридті будандастыру бойынша есептерді шығарғанда</w:t>
            </w:r>
            <w:r>
              <w:rPr>
                <w:rFonts w:ascii="Times New Roman" w:hAnsi="Times New Roman"/>
                <w:lang w:val="kk-KZ"/>
              </w:rPr>
              <w:t xml:space="preserve"> Г.Мендель заңдарына сүйенеді</w:t>
            </w:r>
          </w:p>
          <w:p w:rsidR="00195A26" w:rsidRPr="00906345" w:rsidRDefault="00906345" w:rsidP="00C0111A">
            <w:pPr>
              <w:pStyle w:val="a9"/>
              <w:widowControl w:val="0"/>
              <w:tabs>
                <w:tab w:val="left" w:pos="624"/>
              </w:tabs>
              <w:ind w:left="76"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- </w:t>
            </w:r>
            <w:r w:rsidR="00C0111A">
              <w:rPr>
                <w:rFonts w:ascii="Times New Roman" w:hAnsi="Times New Roman"/>
                <w:lang w:val="kk-KZ"/>
              </w:rPr>
              <w:t>Х</w:t>
            </w:r>
            <w:r>
              <w:rPr>
                <w:rFonts w:ascii="Times New Roman" w:hAnsi="Times New Roman"/>
                <w:lang w:val="kk-KZ"/>
              </w:rPr>
              <w:t>ромо</w:t>
            </w:r>
            <w:r w:rsidR="00C0111A">
              <w:rPr>
                <w:rFonts w:ascii="Times New Roman" w:hAnsi="Times New Roman"/>
                <w:lang w:val="kk-KZ"/>
              </w:rPr>
              <w:t>сомалық ауыруларға анықтама береді</w:t>
            </w:r>
            <w:r w:rsidR="00B75E70" w:rsidRPr="00906345">
              <w:rPr>
                <w:rFonts w:ascii="Times New Roman" w:hAnsi="Times New Roman"/>
                <w:lang w:val="kk-KZ"/>
              </w:rPr>
              <w:tab/>
            </w:r>
          </w:p>
        </w:tc>
      </w:tr>
      <w:tr w:rsidR="00195A26" w:rsidRPr="0053347D" w:rsidTr="00FD740F">
        <w:trPr>
          <w:cantSplit/>
          <w:trHeight w:val="603"/>
        </w:trPr>
        <w:tc>
          <w:tcPr>
            <w:tcW w:w="1908" w:type="pct"/>
            <w:gridSpan w:val="2"/>
          </w:tcPr>
          <w:p w:rsidR="00195A26" w:rsidRPr="00C0111A" w:rsidRDefault="007A303C" w:rsidP="00E43356">
            <w:pPr>
              <w:jc w:val="center"/>
              <w:rPr>
                <w:rFonts w:ascii="Times New Roman" w:hAnsi="Times New Roman"/>
              </w:rPr>
            </w:pPr>
            <w:r w:rsidRPr="00C0111A">
              <w:rPr>
                <w:rFonts w:ascii="Times New Roman" w:hAnsi="Times New Roman"/>
                <w:lang w:eastAsia="en-GB"/>
              </w:rPr>
              <w:t>Бағалау критерийлері</w:t>
            </w:r>
          </w:p>
        </w:tc>
        <w:tc>
          <w:tcPr>
            <w:tcW w:w="3092" w:type="pct"/>
            <w:gridSpan w:val="4"/>
          </w:tcPr>
          <w:p w:rsidR="00195A26" w:rsidRPr="0053347D" w:rsidRDefault="00195A26" w:rsidP="00E43356">
            <w:pPr>
              <w:ind w:firstLine="76"/>
              <w:rPr>
                <w:rFonts w:ascii="Times New Roman" w:hAnsi="Times New Roman"/>
              </w:rPr>
            </w:pPr>
            <w:r w:rsidRPr="0053347D">
              <w:rPr>
                <w:rFonts w:ascii="Times New Roman" w:hAnsi="Times New Roman"/>
              </w:rPr>
              <w:t>1</w:t>
            </w:r>
            <w:r w:rsidR="00B90E2F" w:rsidRPr="0053347D">
              <w:rPr>
                <w:rFonts w:ascii="Times New Roman" w:hAnsi="Times New Roman"/>
              </w:rPr>
              <w:t>.</w:t>
            </w:r>
            <w:r w:rsidR="00903EFA" w:rsidRPr="0053347D">
              <w:rPr>
                <w:rFonts w:ascii="Times New Roman" w:hAnsi="Times New Roman"/>
                <w:lang w:val="kk-KZ"/>
              </w:rPr>
              <w:t xml:space="preserve"> Дигибридті будандастырудың сызбасын түсіндіреді. </w:t>
            </w:r>
          </w:p>
          <w:p w:rsidR="00B75E70" w:rsidRPr="0053347D" w:rsidRDefault="004B2085" w:rsidP="004B2085">
            <w:pPr>
              <w:rPr>
                <w:rFonts w:ascii="Times New Roman" w:hAnsi="Times New Roman"/>
              </w:rPr>
            </w:pPr>
            <w:r w:rsidRPr="0053347D">
              <w:rPr>
                <w:rFonts w:ascii="Times New Roman" w:hAnsi="Times New Roman"/>
              </w:rPr>
              <w:t xml:space="preserve"> 2. </w:t>
            </w:r>
            <w:r w:rsidR="00903EFA" w:rsidRPr="0053347D">
              <w:rPr>
                <w:rFonts w:ascii="Times New Roman" w:hAnsi="Times New Roman"/>
                <w:lang w:val="kk-KZ"/>
              </w:rPr>
              <w:t xml:space="preserve">Тәуелсіз тұқым қуалаудың заңдылықтарын қалыптастырады. </w:t>
            </w:r>
          </w:p>
          <w:p w:rsidR="00195A26" w:rsidRPr="0053347D" w:rsidRDefault="00B75E70" w:rsidP="00B75E70">
            <w:pPr>
              <w:ind w:firstLine="76"/>
              <w:rPr>
                <w:rFonts w:ascii="Times New Roman" w:hAnsi="Times New Roman"/>
              </w:rPr>
            </w:pPr>
            <w:r w:rsidRPr="0053347D">
              <w:rPr>
                <w:rFonts w:ascii="Times New Roman" w:hAnsi="Times New Roman"/>
              </w:rPr>
              <w:t xml:space="preserve">3. </w:t>
            </w:r>
            <w:r w:rsidR="00903EFA" w:rsidRPr="0053347D">
              <w:rPr>
                <w:rFonts w:ascii="Times New Roman" w:hAnsi="Times New Roman"/>
                <w:lang w:val="kk-KZ"/>
              </w:rPr>
              <w:t xml:space="preserve">Дигибридті будандастыруға арналған есептерді дұрыс шығарады. </w:t>
            </w:r>
          </w:p>
          <w:p w:rsidR="00B75E70" w:rsidRDefault="00906345" w:rsidP="00B75E70">
            <w:pPr>
              <w:ind w:firstLine="7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4. Есеп шығару барысында Г.Мендель заңдарын қолданады</w:t>
            </w:r>
          </w:p>
          <w:p w:rsidR="00906345" w:rsidRPr="00906345" w:rsidRDefault="00906345" w:rsidP="00B75E70">
            <w:pPr>
              <w:ind w:firstLine="76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5. Хромосомалық ауыруларға анықтама береді</w:t>
            </w:r>
          </w:p>
        </w:tc>
      </w:tr>
      <w:tr w:rsidR="00195A26" w:rsidRPr="008B3C20" w:rsidTr="00FD740F">
        <w:trPr>
          <w:cantSplit/>
          <w:trHeight w:val="603"/>
        </w:trPr>
        <w:tc>
          <w:tcPr>
            <w:tcW w:w="1908" w:type="pct"/>
            <w:gridSpan w:val="2"/>
          </w:tcPr>
          <w:p w:rsidR="00195A26" w:rsidRPr="00C0111A" w:rsidRDefault="007A303C" w:rsidP="00C0111A">
            <w:pPr>
              <w:ind w:firstLine="468"/>
              <w:jc w:val="center"/>
              <w:rPr>
                <w:rFonts w:ascii="Times New Roman" w:hAnsi="Times New Roman"/>
                <w:lang w:val="kk-KZ"/>
              </w:rPr>
            </w:pPr>
            <w:r w:rsidRPr="00C0111A">
              <w:rPr>
                <w:rFonts w:ascii="Times New Roman" w:hAnsi="Times New Roman"/>
                <w:lang w:val="kk-KZ"/>
              </w:rPr>
              <w:t>Тілдік мақсаттар:</w:t>
            </w:r>
          </w:p>
        </w:tc>
        <w:tc>
          <w:tcPr>
            <w:tcW w:w="3092" w:type="pct"/>
            <w:gridSpan w:val="4"/>
          </w:tcPr>
          <w:p w:rsidR="00195A26" w:rsidRPr="009D7058" w:rsidRDefault="007A303C" w:rsidP="00E43356">
            <w:pPr>
              <w:rPr>
                <w:rFonts w:ascii="Times New Roman" w:hAnsi="Times New Roman"/>
                <w:b/>
                <w:lang w:val="kk-KZ"/>
              </w:rPr>
            </w:pPr>
            <w:r w:rsidRPr="0053347D">
              <w:rPr>
                <w:rFonts w:ascii="Times New Roman" w:hAnsi="Times New Roman"/>
                <w:b/>
                <w:lang w:val="kk-KZ"/>
              </w:rPr>
              <w:t>Оқушылар орындай алады</w:t>
            </w:r>
            <w:r w:rsidR="00195A26" w:rsidRPr="009D7058">
              <w:rPr>
                <w:rFonts w:ascii="Times New Roman" w:hAnsi="Times New Roman"/>
                <w:b/>
                <w:lang w:val="kk-KZ"/>
              </w:rPr>
              <w:t>:</w:t>
            </w:r>
          </w:p>
          <w:p w:rsidR="00195A26" w:rsidRPr="009D7058" w:rsidRDefault="007A303C" w:rsidP="00E43356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Дигибридті будандастырудың</w:t>
            </w:r>
            <w:r w:rsidR="00C0111A">
              <w:rPr>
                <w:rFonts w:ascii="Times New Roman" w:hAnsi="Times New Roman"/>
                <w:lang w:val="kk-KZ"/>
              </w:rPr>
              <w:t xml:space="preserve"> </w:t>
            </w:r>
            <w:r w:rsidRPr="0053347D">
              <w:rPr>
                <w:rFonts w:ascii="Times New Roman" w:hAnsi="Times New Roman"/>
                <w:lang w:val="kk-KZ"/>
              </w:rPr>
              <w:t xml:space="preserve"> негізін түсіндіреді. </w:t>
            </w:r>
          </w:p>
          <w:p w:rsidR="00195A26" w:rsidRDefault="00903EFA" w:rsidP="00E43356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 xml:space="preserve">«Тәуелсіз тұқым қуалау» түсінігіне анықтама береді. </w:t>
            </w:r>
          </w:p>
          <w:p w:rsidR="00906345" w:rsidRDefault="00906345" w:rsidP="00E4335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«Ажырау заңына» анықтама береді</w:t>
            </w:r>
          </w:p>
          <w:p w:rsidR="00906345" w:rsidRPr="009D7058" w:rsidRDefault="00906345" w:rsidP="00E4335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«Біркелкілік» түсінігіне анықтама береді</w:t>
            </w:r>
          </w:p>
          <w:p w:rsidR="00195A26" w:rsidRPr="0053347D" w:rsidRDefault="00903EFA" w:rsidP="00E43356">
            <w:pPr>
              <w:rPr>
                <w:rFonts w:ascii="Times New Roman" w:hAnsi="Times New Roman"/>
                <w:b/>
                <w:lang w:val="kk-KZ"/>
              </w:rPr>
            </w:pPr>
            <w:r w:rsidRPr="009D7058">
              <w:rPr>
                <w:rFonts w:ascii="Times New Roman" w:hAnsi="Times New Roman"/>
                <w:b/>
                <w:lang w:val="kk-KZ"/>
              </w:rPr>
              <w:t>Лексика және терминология</w:t>
            </w:r>
            <w:r w:rsidRPr="0053347D">
              <w:rPr>
                <w:rFonts w:ascii="Times New Roman" w:hAnsi="Times New Roman"/>
                <w:b/>
                <w:lang w:val="kk-KZ"/>
              </w:rPr>
              <w:t>:</w:t>
            </w:r>
          </w:p>
          <w:p w:rsidR="00195A26" w:rsidRPr="0053347D" w:rsidRDefault="00903EFA" w:rsidP="00E43356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 xml:space="preserve"> Гендер, альтернативті белгілер, доминантты белгі, рецессивті белгі, гомозигота, гетерозигота, аллель.</w:t>
            </w:r>
          </w:p>
          <w:p w:rsidR="00903EFA" w:rsidRPr="0053347D" w:rsidRDefault="00903EFA" w:rsidP="00903EFA">
            <w:pPr>
              <w:rPr>
                <w:rFonts w:ascii="Times New Roman" w:hAnsi="Times New Roman"/>
                <w:b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Диалог құруғажәне жазуға арналған пайдалы сөйлемдер</w:t>
            </w:r>
            <w:r w:rsidRPr="0053347D">
              <w:rPr>
                <w:rFonts w:ascii="Times New Roman" w:hAnsi="Times New Roman"/>
                <w:b/>
                <w:lang w:val="kk-KZ"/>
              </w:rPr>
              <w:t>:</w:t>
            </w:r>
          </w:p>
          <w:p w:rsidR="00903EFA" w:rsidRPr="0053347D" w:rsidRDefault="00903EFA" w:rsidP="00903EFA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Доминантты белгі болып саналады, егер…….</w:t>
            </w:r>
          </w:p>
          <w:p w:rsidR="00903EFA" w:rsidRPr="0053347D" w:rsidRDefault="00903EFA" w:rsidP="00903EFA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Рецессивті белгі бұл……………..</w:t>
            </w:r>
          </w:p>
          <w:p w:rsidR="00195A26" w:rsidRPr="0053347D" w:rsidRDefault="00903EFA" w:rsidP="00903EFA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Гетерозиготалы ағза……………….</w:t>
            </w:r>
          </w:p>
        </w:tc>
      </w:tr>
      <w:tr w:rsidR="00195A26" w:rsidRPr="008B3C20" w:rsidTr="00FD740F">
        <w:trPr>
          <w:cantSplit/>
          <w:trHeight w:val="603"/>
        </w:trPr>
        <w:tc>
          <w:tcPr>
            <w:tcW w:w="1908" w:type="pct"/>
            <w:gridSpan w:val="2"/>
          </w:tcPr>
          <w:p w:rsidR="00903EFA" w:rsidRPr="00C0111A" w:rsidRDefault="00903EFA" w:rsidP="00903EFA">
            <w:pPr>
              <w:jc w:val="center"/>
              <w:rPr>
                <w:rFonts w:ascii="Times New Roman" w:hAnsi="Times New Roman"/>
              </w:rPr>
            </w:pPr>
            <w:r w:rsidRPr="00C0111A">
              <w:rPr>
                <w:rFonts w:ascii="Times New Roman" w:hAnsi="Times New Roman"/>
              </w:rPr>
              <w:t>Құндылықтарды дарыту</w:t>
            </w: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092" w:type="pct"/>
            <w:gridSpan w:val="4"/>
          </w:tcPr>
          <w:p w:rsidR="00C0111A" w:rsidRPr="00C0111A" w:rsidRDefault="00C0111A" w:rsidP="00C0111A">
            <w:pPr>
              <w:rPr>
                <w:rFonts w:ascii="Times New Roman" w:hAnsi="Times New Roman"/>
                <w:lang w:val="kk-KZ" w:eastAsia="en-GB"/>
              </w:rPr>
            </w:pPr>
            <w:r w:rsidRPr="00C0111A">
              <w:rPr>
                <w:rFonts w:ascii="Times New Roman" w:hAnsi="Times New Roman"/>
                <w:lang w:val="kk-KZ" w:eastAsia="en-GB"/>
              </w:rPr>
              <w:t>Ынтымақтастық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lang w:val="kk-KZ" w:eastAsia="en-GB"/>
              </w:rPr>
            </w:pPr>
            <w:r w:rsidRPr="00C0111A">
              <w:rPr>
                <w:rFonts w:ascii="Times New Roman" w:hAnsi="Times New Roman"/>
                <w:lang w:val="kk-KZ" w:eastAsia="en-GB"/>
              </w:rPr>
              <w:t>1.Оқушылардың бір-бірімен және мұғаліммен өзара  әрекеттістіктері сабақтың  барлық кезеңдері бойы жалғасады.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lang w:val="kk-KZ" w:eastAsia="en-GB"/>
              </w:rPr>
            </w:pPr>
            <w:r w:rsidRPr="00C0111A">
              <w:rPr>
                <w:rFonts w:ascii="Times New Roman" w:hAnsi="Times New Roman"/>
                <w:lang w:val="kk-KZ" w:eastAsia="en-GB"/>
              </w:rPr>
              <w:t>2.Мұғалім мен оқушылар бірлесе сабақтың мақсатына жетеді және өзара іс-қимыл нәтижелерін талқылайды.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lang w:val="kk-KZ" w:eastAsia="en-GB"/>
              </w:rPr>
            </w:pPr>
            <w:r w:rsidRPr="00C0111A">
              <w:rPr>
                <w:rFonts w:ascii="Times New Roman" w:hAnsi="Times New Roman"/>
                <w:lang w:val="kk-KZ" w:eastAsia="en-GB"/>
              </w:rPr>
              <w:t>Адамгершілік:  топпен жұмыс жасағанда бірі -бірінің көзқарастарын сыйлайды.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lang w:val="kk-KZ" w:eastAsia="en-GB"/>
              </w:rPr>
            </w:pPr>
            <w:r w:rsidRPr="00C0111A">
              <w:rPr>
                <w:rFonts w:ascii="Times New Roman" w:hAnsi="Times New Roman"/>
                <w:lang w:val="kk-KZ" w:eastAsia="en-GB"/>
              </w:rPr>
              <w:t>Өмір бойы оқу : алған білімінің алдағы уақытта қажет екенін түсінеді .</w:t>
            </w:r>
          </w:p>
          <w:p w:rsidR="00195A26" w:rsidRPr="00C0111A" w:rsidRDefault="00C0111A" w:rsidP="00C0111A">
            <w:pPr>
              <w:rPr>
                <w:rFonts w:ascii="Times New Roman" w:hAnsi="Times New Roman"/>
                <w:lang w:val="kk-KZ"/>
              </w:rPr>
            </w:pPr>
            <w:r w:rsidRPr="00C0111A">
              <w:rPr>
                <w:rFonts w:ascii="Times New Roman" w:hAnsi="Times New Roman"/>
                <w:lang w:val="kk-KZ" w:eastAsia="en-GB"/>
              </w:rPr>
              <w:t>Жауапкершілік :  отырған жұмыс орнын құралдарды тәртіппен ұстайды</w:t>
            </w:r>
          </w:p>
        </w:tc>
      </w:tr>
      <w:tr w:rsidR="00195A26" w:rsidRPr="0053347D" w:rsidTr="00FD740F">
        <w:trPr>
          <w:cantSplit/>
          <w:trHeight w:val="746"/>
        </w:trPr>
        <w:tc>
          <w:tcPr>
            <w:tcW w:w="1908" w:type="pct"/>
            <w:gridSpan w:val="2"/>
          </w:tcPr>
          <w:p w:rsidR="00195A26" w:rsidRPr="00C0111A" w:rsidRDefault="00903EFA" w:rsidP="00E43356">
            <w:pPr>
              <w:jc w:val="center"/>
              <w:rPr>
                <w:rFonts w:ascii="Times New Roman" w:hAnsi="Times New Roman"/>
              </w:rPr>
            </w:pPr>
            <w:r w:rsidRPr="00C0111A">
              <w:rPr>
                <w:rFonts w:ascii="Times New Roman" w:hAnsi="Times New Roman"/>
                <w:lang w:val="kk-KZ"/>
              </w:rPr>
              <w:lastRenderedPageBreak/>
              <w:t>Пәнаралық байланыс</w:t>
            </w:r>
          </w:p>
        </w:tc>
        <w:tc>
          <w:tcPr>
            <w:tcW w:w="3092" w:type="pct"/>
            <w:gridSpan w:val="4"/>
          </w:tcPr>
          <w:p w:rsidR="00195A26" w:rsidRPr="0053347D" w:rsidRDefault="00903EFA" w:rsidP="00E43356">
            <w:pPr>
              <w:rPr>
                <w:rFonts w:ascii="Times New Roman" w:hAnsi="Times New Roman"/>
              </w:rPr>
            </w:pPr>
            <w:r w:rsidRPr="0053347D">
              <w:rPr>
                <w:rFonts w:ascii="Times New Roman" w:hAnsi="Times New Roman"/>
                <w:lang w:val="kk-KZ"/>
              </w:rPr>
              <w:t>Математика – генотип және фенотип сандарын анықтауда, және бірінші ұрпақтардың пайыздың көрсеткіштерін анықтауда</w:t>
            </w:r>
            <w:r w:rsidR="00321397">
              <w:rPr>
                <w:rFonts w:ascii="Times New Roman" w:hAnsi="Times New Roman"/>
                <w:lang w:val="kk-KZ"/>
              </w:rPr>
              <w:t xml:space="preserve"> және екінші ұрпақтардың сандық ара қатынасын анықтауда</w:t>
            </w:r>
            <w:r w:rsidRPr="0053347D">
              <w:rPr>
                <w:rFonts w:ascii="Times New Roman" w:hAnsi="Times New Roman"/>
                <w:lang w:val="kk-KZ"/>
              </w:rPr>
              <w:t xml:space="preserve"> көрінеді.</w:t>
            </w:r>
          </w:p>
        </w:tc>
      </w:tr>
      <w:tr w:rsidR="00195A26" w:rsidRPr="00321397" w:rsidTr="00FD740F">
        <w:trPr>
          <w:cantSplit/>
        </w:trPr>
        <w:tc>
          <w:tcPr>
            <w:tcW w:w="1908" w:type="pct"/>
            <w:gridSpan w:val="2"/>
          </w:tcPr>
          <w:p w:rsidR="00195A26" w:rsidRPr="00C0111A" w:rsidRDefault="00903EFA" w:rsidP="00906345">
            <w:pPr>
              <w:jc w:val="center"/>
              <w:rPr>
                <w:rFonts w:ascii="Times New Roman" w:hAnsi="Times New Roman"/>
              </w:rPr>
            </w:pPr>
            <w:r w:rsidRPr="00C0111A">
              <w:rPr>
                <w:rFonts w:ascii="Times New Roman" w:hAnsi="Times New Roman"/>
                <w:lang w:val="kk-KZ"/>
              </w:rPr>
              <w:t>Алдыңғы бөлім</w:t>
            </w:r>
          </w:p>
        </w:tc>
        <w:tc>
          <w:tcPr>
            <w:tcW w:w="3092" w:type="pct"/>
            <w:gridSpan w:val="4"/>
          </w:tcPr>
          <w:p w:rsidR="00195A26" w:rsidRPr="0053347D" w:rsidRDefault="00903EFA" w:rsidP="00C0111A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Г.Мендельмен анықталған белгілерді</w:t>
            </w:r>
            <w:r w:rsidR="00C0111A">
              <w:rPr>
                <w:rFonts w:ascii="Times New Roman" w:hAnsi="Times New Roman"/>
                <w:lang w:val="kk-KZ"/>
              </w:rPr>
              <w:t>ң</w:t>
            </w:r>
            <w:r w:rsidRPr="0053347D">
              <w:rPr>
                <w:rFonts w:ascii="Times New Roman" w:hAnsi="Times New Roman"/>
                <w:lang w:val="kk-KZ"/>
              </w:rPr>
              <w:t xml:space="preserve"> тұқымқуалау заңдылықтары. ( 9 сынып)</w:t>
            </w:r>
          </w:p>
        </w:tc>
      </w:tr>
      <w:tr w:rsidR="00195A26" w:rsidRPr="0053347D" w:rsidTr="00906345">
        <w:trPr>
          <w:trHeight w:val="564"/>
        </w:trPr>
        <w:tc>
          <w:tcPr>
            <w:tcW w:w="5000" w:type="pct"/>
            <w:gridSpan w:val="6"/>
          </w:tcPr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  <w:r w:rsidRPr="0053347D">
              <w:rPr>
                <w:rFonts w:ascii="Times New Roman" w:hAnsi="Times New Roman"/>
                <w:lang w:val="kk-KZ"/>
              </w:rPr>
              <w:br w:type="page"/>
            </w:r>
            <w:r w:rsidR="00903EFA" w:rsidRPr="0053347D">
              <w:rPr>
                <w:rFonts w:ascii="Times New Roman" w:hAnsi="Times New Roman"/>
                <w:b/>
                <w:lang w:val="kk-KZ"/>
              </w:rPr>
              <w:t>Сабақ барысы</w:t>
            </w:r>
          </w:p>
        </w:tc>
      </w:tr>
      <w:tr w:rsidR="00195A26" w:rsidRPr="0053347D" w:rsidTr="00FD740F">
        <w:trPr>
          <w:trHeight w:val="528"/>
        </w:trPr>
        <w:tc>
          <w:tcPr>
            <w:tcW w:w="856" w:type="pct"/>
          </w:tcPr>
          <w:p w:rsidR="00195A26" w:rsidRPr="0053347D" w:rsidRDefault="00903EFA" w:rsidP="00903EFA">
            <w:pPr>
              <w:rPr>
                <w:rFonts w:ascii="Times New Roman" w:hAnsi="Times New Roman"/>
                <w:b/>
              </w:rPr>
            </w:pPr>
            <w:r w:rsidRPr="0053347D">
              <w:rPr>
                <w:rFonts w:ascii="Times New Roman" w:hAnsi="Times New Roman"/>
                <w:b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3355" w:type="pct"/>
            <w:gridSpan w:val="4"/>
          </w:tcPr>
          <w:p w:rsidR="00195A26" w:rsidRPr="0053347D" w:rsidRDefault="00903EFA" w:rsidP="00E43356">
            <w:pPr>
              <w:jc w:val="center"/>
              <w:rPr>
                <w:rFonts w:ascii="Times New Roman" w:hAnsi="Times New Roman"/>
                <w:b/>
              </w:rPr>
            </w:pPr>
            <w:r w:rsidRPr="0053347D">
              <w:rPr>
                <w:rFonts w:ascii="Times New Roman" w:hAnsi="Times New Roman"/>
                <w:b/>
                <w:lang w:val="kk-KZ" w:eastAsia="en-GB"/>
              </w:rPr>
              <w:t>Жоспарланатын қызмет</w:t>
            </w:r>
          </w:p>
        </w:tc>
        <w:tc>
          <w:tcPr>
            <w:tcW w:w="789" w:type="pct"/>
          </w:tcPr>
          <w:p w:rsidR="00195A26" w:rsidRPr="0053347D" w:rsidRDefault="00903EFA" w:rsidP="00E43356">
            <w:pPr>
              <w:jc w:val="center"/>
              <w:rPr>
                <w:rFonts w:ascii="Times New Roman" w:hAnsi="Times New Roman"/>
                <w:b/>
              </w:rPr>
            </w:pPr>
            <w:r w:rsidRPr="0053347D">
              <w:rPr>
                <w:rFonts w:ascii="Times New Roman" w:hAnsi="Times New Roman"/>
                <w:b/>
              </w:rPr>
              <w:t>Ресурстар</w:t>
            </w:r>
          </w:p>
        </w:tc>
      </w:tr>
      <w:tr w:rsidR="00195A26" w:rsidRPr="00297DD0" w:rsidTr="00FD740F">
        <w:trPr>
          <w:trHeight w:val="5836"/>
        </w:trPr>
        <w:tc>
          <w:tcPr>
            <w:tcW w:w="856" w:type="pct"/>
          </w:tcPr>
          <w:p w:rsidR="00FD740F" w:rsidRDefault="0053347D" w:rsidP="00E4335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Сабақ басы </w:t>
            </w:r>
          </w:p>
          <w:p w:rsidR="00195A26" w:rsidRPr="0053347D" w:rsidRDefault="00AB73B5" w:rsidP="00E43356">
            <w:pPr>
              <w:jc w:val="center"/>
              <w:rPr>
                <w:rFonts w:ascii="Times New Roman" w:hAnsi="Times New Roman"/>
                <w:b/>
              </w:rPr>
            </w:pPr>
            <w:r w:rsidRPr="0053347D">
              <w:rPr>
                <w:rFonts w:ascii="Times New Roman" w:hAnsi="Times New Roman"/>
                <w:b/>
              </w:rPr>
              <w:t>0-5 мин</w:t>
            </w: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E43356">
            <w:pPr>
              <w:rPr>
                <w:rFonts w:ascii="Times New Roman" w:hAnsi="Times New Roman"/>
              </w:rPr>
            </w:pPr>
          </w:p>
        </w:tc>
        <w:tc>
          <w:tcPr>
            <w:tcW w:w="3355" w:type="pct"/>
            <w:gridSpan w:val="4"/>
          </w:tcPr>
          <w:p w:rsidR="00321397" w:rsidRDefault="00906345" w:rsidP="00906345">
            <w:pPr>
              <w:rPr>
                <w:rFonts w:ascii="Times New Roman" w:hAnsi="Times New Roman"/>
                <w:lang w:val="kk-KZ"/>
              </w:rPr>
            </w:pPr>
            <w:r w:rsidRPr="00906345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 xml:space="preserve"> </w:t>
            </w:r>
            <w:r w:rsidR="00903EFA" w:rsidRPr="00906345">
              <w:rPr>
                <w:rFonts w:ascii="Times New Roman" w:hAnsi="Times New Roman"/>
              </w:rPr>
              <w:t>С</w:t>
            </w:r>
            <w:r w:rsidR="00903EFA" w:rsidRPr="00906345">
              <w:rPr>
                <w:rFonts w:ascii="Times New Roman" w:hAnsi="Times New Roman"/>
                <w:lang w:val="kk-KZ"/>
              </w:rPr>
              <w:t>әлемдесу</w:t>
            </w:r>
            <w:r>
              <w:rPr>
                <w:rFonts w:ascii="Times New Roman" w:hAnsi="Times New Roman"/>
              </w:rPr>
              <w:t xml:space="preserve"> </w:t>
            </w:r>
          </w:p>
          <w:p w:rsidR="00906345" w:rsidRDefault="00906345" w:rsidP="009063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2. </w:t>
            </w:r>
            <w:r w:rsidR="00903EFA" w:rsidRPr="00906345">
              <w:rPr>
                <w:rFonts w:ascii="Times New Roman" w:hAnsi="Times New Roman"/>
                <w:lang w:val="kk-KZ"/>
              </w:rPr>
              <w:t xml:space="preserve">Оқушылардың сабаққа дайындықтарын қадағалау. </w:t>
            </w:r>
          </w:p>
          <w:p w:rsidR="00906345" w:rsidRDefault="00906345" w:rsidP="00906345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3. Психологиялық ахуалды қалыптастыру және оқушылардың назарын сабаққа аудару мақсатында «Шаттық шеңберін» өткізу</w:t>
            </w:r>
          </w:p>
          <w:p w:rsidR="00F31597" w:rsidRDefault="00F31597" w:rsidP="00906345">
            <w:pPr>
              <w:rPr>
                <w:rFonts w:ascii="Times New Roman" w:hAnsi="Times New Roman"/>
                <w:lang w:val="kk-KZ"/>
              </w:rPr>
            </w:pPr>
          </w:p>
          <w:tbl>
            <w:tblPr>
              <w:tblStyle w:val="aff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297"/>
              <w:gridCol w:w="4276"/>
            </w:tblGrid>
            <w:tr w:rsidR="00906345" w:rsidRPr="008B3C20" w:rsidTr="008B3C20">
              <w:tc>
                <w:tcPr>
                  <w:tcW w:w="2297" w:type="dxa"/>
                </w:tcPr>
                <w:p w:rsidR="00906345" w:rsidRPr="00906345" w:rsidRDefault="008B3C20" w:rsidP="00E43356">
                  <w:pPr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000125" cy="950858"/>
                        <wp:effectExtent l="19050" t="0" r="0" b="0"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2857" cy="95345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76" w:type="dxa"/>
                </w:tcPr>
                <w:p w:rsidR="00906345" w:rsidRPr="00F31597" w:rsidRDefault="00F31597" w:rsidP="00E4335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F31597">
                    <w:rPr>
                      <w:rFonts w:ascii="Times New Roman" w:hAnsi="Times New Roman"/>
                      <w:lang w:val="kk-KZ"/>
                    </w:rPr>
                    <w:t>Қайырлы күн,достым</w:t>
                  </w:r>
                </w:p>
                <w:p w:rsidR="00F31597" w:rsidRPr="00F31597" w:rsidRDefault="00F31597" w:rsidP="00E4335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F31597">
                    <w:rPr>
                      <w:rFonts w:ascii="Times New Roman" w:hAnsi="Times New Roman"/>
                      <w:lang w:val="kk-KZ"/>
                    </w:rPr>
                    <w:t>Қайырлы күн болсын</w:t>
                  </w:r>
                </w:p>
                <w:p w:rsidR="00F31597" w:rsidRPr="00F31597" w:rsidRDefault="00F31597" w:rsidP="00E4335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F31597">
                    <w:rPr>
                      <w:rFonts w:ascii="Times New Roman" w:hAnsi="Times New Roman"/>
                      <w:lang w:val="kk-KZ"/>
                    </w:rPr>
                    <w:t>Бейсенбінің сәті</w:t>
                  </w:r>
                </w:p>
                <w:p w:rsidR="00F31597" w:rsidRPr="00F31597" w:rsidRDefault="00F31597" w:rsidP="00E4335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F31597">
                    <w:rPr>
                      <w:rFonts w:ascii="Times New Roman" w:hAnsi="Times New Roman"/>
                      <w:lang w:val="kk-KZ"/>
                    </w:rPr>
                    <w:t>Сәттілікке толы болсын</w:t>
                  </w:r>
                </w:p>
                <w:p w:rsidR="00F31597" w:rsidRPr="00F31597" w:rsidRDefault="00F31597" w:rsidP="00E43356">
                  <w:pPr>
                    <w:rPr>
                      <w:rFonts w:ascii="Times New Roman" w:hAnsi="Times New Roman"/>
                      <w:lang w:val="kk-KZ"/>
                    </w:rPr>
                  </w:pPr>
                  <w:r w:rsidRPr="00F31597">
                    <w:rPr>
                      <w:rFonts w:ascii="Times New Roman" w:hAnsi="Times New Roman"/>
                      <w:lang w:val="kk-KZ"/>
                    </w:rPr>
                    <w:t>Біздің алар бағамыз</w:t>
                  </w:r>
                </w:p>
                <w:p w:rsidR="00F31597" w:rsidRPr="00906345" w:rsidRDefault="00F31597" w:rsidP="00E43356">
                  <w:pPr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F31597">
                    <w:rPr>
                      <w:rFonts w:ascii="Times New Roman" w:hAnsi="Times New Roman"/>
                      <w:lang w:val="kk-KZ"/>
                    </w:rPr>
                    <w:t>Кілең бестік болсын</w:t>
                  </w:r>
                </w:p>
              </w:tc>
            </w:tr>
          </w:tbl>
          <w:p w:rsidR="00C0111A" w:rsidRPr="00C0111A" w:rsidRDefault="00C0111A" w:rsidP="00C0111A">
            <w:pPr>
              <w:rPr>
                <w:rFonts w:ascii="Times New Roman" w:hAnsi="Times New Roman"/>
                <w:b/>
                <w:lang w:val="kk-KZ"/>
              </w:rPr>
            </w:pPr>
            <w:r w:rsidRPr="00C0111A">
              <w:rPr>
                <w:rFonts w:ascii="Times New Roman" w:hAnsi="Times New Roman"/>
                <w:b/>
                <w:lang w:val="kk-KZ"/>
              </w:rPr>
              <w:t xml:space="preserve">«Ой қозғау» 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«Дұрыс немесе бұрыс</w:t>
            </w:r>
            <w:r w:rsidRPr="00C0111A">
              <w:rPr>
                <w:rFonts w:ascii="Times New Roman" w:hAnsi="Times New Roman"/>
                <w:b/>
                <w:lang w:val="kk-KZ"/>
              </w:rPr>
              <w:t>»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i/>
                <w:lang w:val="kk-KZ"/>
              </w:rPr>
            </w:pPr>
            <w:r w:rsidRPr="00C0111A">
              <w:rPr>
                <w:rFonts w:ascii="Times New Roman" w:hAnsi="Times New Roman"/>
                <w:i/>
                <w:lang w:val="kk-KZ"/>
              </w:rPr>
              <w:t xml:space="preserve">1.Генетика - организмдегі барлық гендердің жиынтығы, оның мұрагерлік негізі. </w:t>
            </w:r>
            <w:r>
              <w:rPr>
                <w:rFonts w:ascii="Times New Roman" w:hAnsi="Times New Roman"/>
                <w:i/>
                <w:lang w:val="kk-KZ"/>
              </w:rPr>
              <w:t>(Б)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i/>
                <w:lang w:val="kk-KZ"/>
              </w:rPr>
            </w:pPr>
            <w:r w:rsidRPr="00C0111A">
              <w:rPr>
                <w:rFonts w:ascii="Times New Roman" w:hAnsi="Times New Roman"/>
                <w:i/>
                <w:lang w:val="kk-KZ"/>
              </w:rPr>
              <w:t>2.Ген -РНҚ көшірілетін ДНҚ сегменті, тірі ағзалардың тұқым қуалайтын құрылымдық және функционалдық бірлігі.</w:t>
            </w:r>
            <w:r>
              <w:rPr>
                <w:rFonts w:ascii="Times New Roman" w:hAnsi="Times New Roman"/>
                <w:i/>
                <w:lang w:val="kk-KZ"/>
              </w:rPr>
              <w:t>(Д)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i/>
                <w:lang w:val="kk-KZ"/>
              </w:rPr>
            </w:pPr>
            <w:r w:rsidRPr="00C0111A">
              <w:rPr>
                <w:rFonts w:ascii="Times New Roman" w:hAnsi="Times New Roman"/>
                <w:i/>
                <w:lang w:val="kk-KZ"/>
              </w:rPr>
              <w:t xml:space="preserve">3.Генотип - тұқым қуалаушылық және өзгергіштік заңдылықтары туралы ғылым. </w:t>
            </w:r>
            <w:r>
              <w:rPr>
                <w:rFonts w:ascii="Times New Roman" w:hAnsi="Times New Roman"/>
                <w:i/>
                <w:lang w:val="kk-KZ"/>
              </w:rPr>
              <w:t>(Б)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i/>
                <w:lang w:val="kk-KZ"/>
              </w:rPr>
            </w:pPr>
            <w:r w:rsidRPr="00C0111A">
              <w:rPr>
                <w:rFonts w:ascii="Times New Roman" w:hAnsi="Times New Roman"/>
                <w:i/>
                <w:lang w:val="kk-KZ"/>
              </w:rPr>
              <w:t>4.Фенотип - гомологтық хромосомалардың сол жерлерінде (локусы) орналасқан бірдей геннің әртүрлі формалары және ұқсас қасиеттердің дамуының баламалы нұсқаларын анықтау.</w:t>
            </w:r>
            <w:r>
              <w:rPr>
                <w:rFonts w:ascii="Times New Roman" w:hAnsi="Times New Roman"/>
                <w:i/>
                <w:lang w:val="kk-KZ"/>
              </w:rPr>
              <w:t>(Б)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i/>
                <w:lang w:val="kk-KZ"/>
              </w:rPr>
            </w:pPr>
            <w:r w:rsidRPr="00C0111A">
              <w:rPr>
                <w:rFonts w:ascii="Times New Roman" w:hAnsi="Times New Roman"/>
                <w:i/>
                <w:lang w:val="kk-KZ"/>
              </w:rPr>
              <w:t>5.Рестессивті белгілер –гетерозиготалы ағзаларда болмайтын, рецессивтік аллелдің белгісінінің басылыңқы болуы</w:t>
            </w:r>
            <w:r>
              <w:rPr>
                <w:rFonts w:ascii="Times New Roman" w:hAnsi="Times New Roman"/>
                <w:i/>
                <w:lang w:val="kk-KZ"/>
              </w:rPr>
              <w:t>(Д)</w:t>
            </w:r>
            <w:r w:rsidRPr="00C0111A">
              <w:rPr>
                <w:rFonts w:ascii="Times New Roman" w:hAnsi="Times New Roman"/>
                <w:i/>
                <w:lang w:val="kk-KZ"/>
              </w:rPr>
              <w:t xml:space="preserve"> </w:t>
            </w:r>
          </w:p>
          <w:p w:rsidR="00C0111A" w:rsidRPr="00C0111A" w:rsidRDefault="00C0111A" w:rsidP="00C0111A">
            <w:pPr>
              <w:rPr>
                <w:rFonts w:ascii="Times New Roman" w:hAnsi="Times New Roman"/>
                <w:i/>
                <w:lang w:val="kk-KZ"/>
              </w:rPr>
            </w:pPr>
            <w:r w:rsidRPr="00C0111A">
              <w:rPr>
                <w:rFonts w:ascii="Times New Roman" w:hAnsi="Times New Roman"/>
                <w:i/>
                <w:lang w:val="kk-KZ"/>
              </w:rPr>
              <w:t>6.Доминантты белгілер – ағзаларды будандастырғанда бірінші ұрпақта көрінетін белгілер.</w:t>
            </w:r>
            <w:r>
              <w:rPr>
                <w:rFonts w:ascii="Times New Roman" w:hAnsi="Times New Roman"/>
                <w:i/>
                <w:lang w:val="kk-KZ"/>
              </w:rPr>
              <w:t>(Д)</w:t>
            </w:r>
          </w:p>
          <w:p w:rsidR="00195A26" w:rsidRPr="00C0111A" w:rsidRDefault="00C0111A" w:rsidP="00725C55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C0111A">
              <w:rPr>
                <w:rFonts w:ascii="Times New Roman" w:hAnsi="Times New Roman"/>
                <w:b/>
                <w:i/>
                <w:lang w:val="kk-KZ"/>
              </w:rPr>
              <w:t>Оқушының өзін-өзі бағалауы</w:t>
            </w:r>
            <w:r w:rsidR="00297DD0">
              <w:rPr>
                <w:rFonts w:ascii="Times New Roman" w:hAnsi="Times New Roman"/>
                <w:b/>
                <w:i/>
                <w:lang w:val="kk-KZ"/>
              </w:rPr>
              <w:t>. Әрбір сұрақ бір балмен бағаланады</w:t>
            </w:r>
          </w:p>
        </w:tc>
        <w:tc>
          <w:tcPr>
            <w:tcW w:w="789" w:type="pct"/>
          </w:tcPr>
          <w:p w:rsidR="00195A26" w:rsidRPr="00C0111A" w:rsidRDefault="00195A26" w:rsidP="00E43356">
            <w:pPr>
              <w:rPr>
                <w:rFonts w:ascii="Times New Roman" w:hAnsi="Times New Roman"/>
                <w:lang w:val="kk-KZ"/>
              </w:rPr>
            </w:pPr>
          </w:p>
          <w:p w:rsidR="00195A26" w:rsidRPr="00C0111A" w:rsidRDefault="00195A26" w:rsidP="00E43356">
            <w:pPr>
              <w:rPr>
                <w:rFonts w:ascii="Times New Roman" w:hAnsi="Times New Roman"/>
                <w:lang w:val="kk-KZ"/>
              </w:rPr>
            </w:pPr>
          </w:p>
          <w:p w:rsidR="00195A26" w:rsidRPr="009D7058" w:rsidRDefault="00C0111A" w:rsidP="009D7058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Презентация </w:t>
            </w:r>
          </w:p>
        </w:tc>
      </w:tr>
      <w:tr w:rsidR="00745E2E" w:rsidRPr="0053347D" w:rsidTr="00E617DA">
        <w:trPr>
          <w:trHeight w:val="416"/>
        </w:trPr>
        <w:tc>
          <w:tcPr>
            <w:tcW w:w="856" w:type="pct"/>
          </w:tcPr>
          <w:p w:rsidR="00745E2E" w:rsidRDefault="00745E2E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 w:rsidRPr="00297DD0">
              <w:rPr>
                <w:rFonts w:ascii="Times New Roman" w:hAnsi="Times New Roman"/>
                <w:b/>
                <w:lang w:val="kk-KZ"/>
              </w:rPr>
              <w:t>6-8 мин</w:t>
            </w:r>
          </w:p>
          <w:p w:rsidR="00C41973" w:rsidRDefault="00C41973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C41973" w:rsidRDefault="00C41973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C41973" w:rsidRPr="0053347D" w:rsidRDefault="00C41973" w:rsidP="00C419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8-</w:t>
            </w:r>
            <w:r>
              <w:rPr>
                <w:rFonts w:ascii="Times New Roman" w:hAnsi="Times New Roman"/>
                <w:lang w:val="kk-KZ"/>
              </w:rPr>
              <w:t>14</w:t>
            </w:r>
            <w:r w:rsidRPr="0053347D">
              <w:rPr>
                <w:rFonts w:ascii="Times New Roman" w:hAnsi="Times New Roman"/>
              </w:rPr>
              <w:t xml:space="preserve"> мин</w:t>
            </w:r>
          </w:p>
          <w:p w:rsidR="00C41973" w:rsidRPr="00297DD0" w:rsidRDefault="00C41973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45E2E" w:rsidRPr="00297DD0" w:rsidRDefault="00745E2E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45E2E" w:rsidRPr="00297DD0" w:rsidRDefault="00745E2E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45E2E" w:rsidRPr="00297DD0" w:rsidRDefault="00745E2E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45E2E" w:rsidRPr="00297DD0" w:rsidRDefault="00745E2E" w:rsidP="00745E2E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745E2E" w:rsidRPr="00297DD0" w:rsidRDefault="00745E2E" w:rsidP="00E43356">
            <w:pPr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355" w:type="pct"/>
            <w:gridSpan w:val="4"/>
            <w:tcBorders>
              <w:bottom w:val="single" w:sz="4" w:space="0" w:color="auto"/>
            </w:tcBorders>
          </w:tcPr>
          <w:p w:rsidR="00374E45" w:rsidRPr="0053347D" w:rsidRDefault="00374E45" w:rsidP="00374E45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 xml:space="preserve">Мұғалім оқушылардың назарын тақтаға аудартады </w:t>
            </w:r>
            <w:r w:rsidRPr="00297DD0">
              <w:rPr>
                <w:rFonts w:ascii="Times New Roman" w:hAnsi="Times New Roman"/>
                <w:lang w:val="kk-KZ"/>
              </w:rPr>
              <w:t>.</w:t>
            </w:r>
            <w:r w:rsidRPr="0053347D">
              <w:rPr>
                <w:rFonts w:ascii="Times New Roman" w:hAnsi="Times New Roman"/>
                <w:lang w:val="kk-KZ"/>
              </w:rPr>
              <w:t xml:space="preserve"> </w:t>
            </w:r>
          </w:p>
          <w:p w:rsidR="00374E45" w:rsidRPr="0053347D" w:rsidRDefault="00374E45" w:rsidP="00374E45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Сұрақ: «Осы есепті шешу кезінде қандай белгілер ескерілгенін айтыңызшы?</w:t>
            </w:r>
          </w:p>
          <w:p w:rsidR="00374E45" w:rsidRPr="0053347D" w:rsidRDefault="00374E45" w:rsidP="00374E45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53347D">
              <w:rPr>
                <w:rFonts w:ascii="Times New Roman" w:hAnsi="Times New Roman"/>
                <w:b/>
                <w:i/>
                <w:lang w:val="kk-KZ"/>
              </w:rPr>
              <w:t>(оқушылар жауабы: тұқымдардың формасы және түсі)</w:t>
            </w:r>
          </w:p>
          <w:p w:rsidR="00374E45" w:rsidRPr="00477DAA" w:rsidRDefault="00FD740F" w:rsidP="00374E45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FD740F">
              <w:rPr>
                <w:rFonts w:ascii="Times New Roman" w:hAnsi="Times New Roman"/>
                <w:b/>
                <w:i/>
              </w:rPr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90.5pt;height:143.25pt" o:ole="">
                  <v:imagedata r:id="rId12" o:title=""/>
                </v:shape>
                <o:OLEObject Type="Embed" ProgID="PowerPoint.Slide.12" ShapeID="_x0000_i1028" DrawAspect="Content" ObjectID="_1643682138" r:id="rId13"/>
              </w:object>
            </w:r>
          </w:p>
          <w:p w:rsidR="00477DAA" w:rsidRDefault="00477DAA" w:rsidP="007A767A">
            <w:pPr>
              <w:pStyle w:val="aa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 xml:space="preserve">Берілген есеп </w:t>
            </w:r>
            <w:r w:rsidR="008B3C20">
              <w:rPr>
                <w:rFonts w:ascii="Times New Roman" w:hAnsi="Times New Roman"/>
                <w:lang w:val="kk-KZ"/>
              </w:rPr>
              <w:t>б</w:t>
            </w:r>
            <w:r>
              <w:rPr>
                <w:rFonts w:ascii="Times New Roman" w:hAnsi="Times New Roman"/>
                <w:lang w:val="kk-KZ"/>
              </w:rPr>
              <w:t>ізде Мендель тәжіри</w:t>
            </w:r>
            <w:r w:rsidR="00C41973">
              <w:rPr>
                <w:rFonts w:ascii="Times New Roman" w:hAnsi="Times New Roman"/>
                <w:lang w:val="kk-KZ"/>
              </w:rPr>
              <w:t>бесінің қорытындысы. Осы есептің фенотиптерінің ажырау ара қатынасын кім айтып береді</w:t>
            </w:r>
          </w:p>
          <w:p w:rsidR="00374E45" w:rsidRPr="007A767A" w:rsidRDefault="007A767A" w:rsidP="007A767A">
            <w:pPr>
              <w:pStyle w:val="aa"/>
              <w:rPr>
                <w:rFonts w:ascii="Times New Roman" w:hAnsi="Times New Roman"/>
                <w:lang w:val="kk-KZ"/>
              </w:rPr>
            </w:pPr>
            <w:r w:rsidRPr="007A767A">
              <w:rPr>
                <w:rFonts w:ascii="Times New Roman" w:hAnsi="Times New Roman"/>
                <w:lang w:val="kk-KZ"/>
              </w:rPr>
              <w:t>Жауап: 9 сары тегіс:</w:t>
            </w:r>
            <w:r w:rsidR="00477DAA">
              <w:rPr>
                <w:rFonts w:ascii="Times New Roman" w:hAnsi="Times New Roman"/>
                <w:lang w:val="kk-KZ"/>
              </w:rPr>
              <w:t>3 сары</w:t>
            </w:r>
            <w:r w:rsidRPr="007A767A">
              <w:rPr>
                <w:rFonts w:ascii="Times New Roman" w:hAnsi="Times New Roman"/>
                <w:lang w:val="kk-KZ"/>
              </w:rPr>
              <w:t xml:space="preserve"> кедір бұдырлы:3</w:t>
            </w:r>
            <w:r w:rsidRPr="0053347D">
              <w:rPr>
                <w:rFonts w:ascii="Times New Roman" w:hAnsi="Times New Roman"/>
                <w:lang w:val="kk-KZ"/>
              </w:rPr>
              <w:t>жасыл тегіс</w:t>
            </w:r>
            <w:r w:rsidRPr="007A767A">
              <w:rPr>
                <w:rFonts w:ascii="Times New Roman" w:hAnsi="Times New Roman"/>
                <w:lang w:val="kk-KZ"/>
              </w:rPr>
              <w:t>:1</w:t>
            </w:r>
            <w:r w:rsidRPr="0053347D">
              <w:rPr>
                <w:rFonts w:ascii="Times New Roman" w:hAnsi="Times New Roman"/>
                <w:lang w:val="kk-KZ"/>
              </w:rPr>
              <w:t>жасыл кедір-бұдырлы.</w:t>
            </w:r>
          </w:p>
          <w:p w:rsidR="00374E45" w:rsidRDefault="00374E45" w:rsidP="00745E2E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t>Енді барлығымыз</w:t>
            </w:r>
            <w:r w:rsidRPr="007A767A">
              <w:rPr>
                <w:rFonts w:ascii="Times New Roman" w:hAnsi="Times New Roman"/>
                <w:lang w:val="kk-KZ"/>
              </w:rPr>
              <w:t>, біздің сабақтың тақырыбын және мақсатын тұжырымдайық.</w:t>
            </w:r>
            <w:r w:rsidRPr="007A767A">
              <w:rPr>
                <w:rFonts w:ascii="Times New Roman" w:hAnsi="Times New Roman"/>
                <w:i/>
                <w:iCs/>
                <w:lang w:val="kk-KZ"/>
              </w:rPr>
              <w:t>Тақырыпты құрастыру және сабақтың мақсаттарын қалыптастыру</w:t>
            </w:r>
          </w:p>
          <w:p w:rsidR="00374E45" w:rsidRDefault="00374E45" w:rsidP="00745E2E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  <w:p w:rsidR="00297DD0" w:rsidRPr="00374E45" w:rsidRDefault="00297DD0" w:rsidP="00745E2E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374E45">
              <w:rPr>
                <w:rFonts w:ascii="Times New Roman" w:hAnsi="Times New Roman"/>
                <w:b/>
                <w:i/>
                <w:sz w:val="22"/>
                <w:szCs w:val="22"/>
              </w:rPr>
              <w:t>«Минута славы»</w:t>
            </w:r>
            <w:r w:rsidRPr="00374E45">
              <w:rPr>
                <w:rFonts w:ascii="Times New Roman" w:hAnsi="Times New Roman"/>
                <w:b/>
                <w:i/>
                <w:sz w:val="22"/>
                <w:szCs w:val="22"/>
              </w:rPr>
              <w:br/>
              <w:t>(в группах по 4-5 человек)</w:t>
            </w:r>
          </w:p>
          <w:p w:rsidR="00E43356" w:rsidRPr="00374E45" w:rsidRDefault="00E43356" w:rsidP="00297DD0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374E45">
              <w:rPr>
                <w:rFonts w:ascii="Times New Roman" w:hAnsi="Times New Roman"/>
                <w:iCs/>
                <w:sz w:val="22"/>
                <w:szCs w:val="22"/>
              </w:rPr>
              <w:t xml:space="preserve">Один из учащихся в группе говорит без остановки все, что он знает о закономерностях наследования, если он останавливается, другой учащийся продолжает историю своего одноклассника, не повторяя, что он ранее сказал. </w:t>
            </w:r>
          </w:p>
          <w:p w:rsidR="00297DD0" w:rsidRPr="00374E45" w:rsidRDefault="00E43356" w:rsidP="00297DD0">
            <w:pPr>
              <w:numPr>
                <w:ilvl w:val="0"/>
                <w:numId w:val="19"/>
              </w:numPr>
              <w:rPr>
                <w:rFonts w:ascii="Times New Roman" w:hAnsi="Times New Roman"/>
              </w:rPr>
            </w:pPr>
            <w:r w:rsidRPr="00374E45">
              <w:rPr>
                <w:rFonts w:ascii="Times New Roman" w:hAnsi="Times New Roman"/>
                <w:iCs/>
                <w:sz w:val="22"/>
                <w:szCs w:val="22"/>
              </w:rPr>
              <w:t>Игра продолжается до тех пор, пока в команде не закончится вся информация. Выигрывает команда, которая больше всего высказала информации и дольше других была в игре</w:t>
            </w:r>
          </w:p>
          <w:p w:rsidR="00297DD0" w:rsidRPr="007A767A" w:rsidRDefault="00374E45" w:rsidP="007A767A">
            <w:pPr>
              <w:ind w:left="720"/>
              <w:rPr>
                <w:rFonts w:ascii="Times New Roman" w:hAnsi="Times New Roman"/>
                <w:b/>
                <w:lang w:val="kk-KZ"/>
              </w:rPr>
            </w:pPr>
            <w:r w:rsidRPr="00374E45">
              <w:rPr>
                <w:rFonts w:ascii="Times New Roman" w:hAnsi="Times New Roman"/>
                <w:b/>
                <w:iCs/>
                <w:sz w:val="22"/>
                <w:szCs w:val="22"/>
                <w:lang w:val="kk-KZ"/>
              </w:rPr>
              <w:t>(Шарт бойынша топтагы ен көп мағұлымат</w:t>
            </w:r>
            <w:r w:rsidR="0057421A">
              <w:rPr>
                <w:rFonts w:ascii="Times New Roman" w:hAnsi="Times New Roman"/>
                <w:b/>
                <w:iCs/>
                <w:sz w:val="22"/>
                <w:szCs w:val="22"/>
                <w:lang w:val="kk-KZ"/>
              </w:rPr>
              <w:t xml:space="preserve"> берген оқушы өз тобына 7</w:t>
            </w:r>
            <w:r w:rsidRPr="00374E45">
              <w:rPr>
                <w:rFonts w:ascii="Times New Roman" w:hAnsi="Times New Roman"/>
                <w:b/>
                <w:iCs/>
                <w:sz w:val="22"/>
                <w:szCs w:val="22"/>
                <w:lang w:val="kk-KZ"/>
              </w:rPr>
              <w:t xml:space="preserve"> балл қосып алады.) </w:t>
            </w:r>
          </w:p>
          <w:p w:rsidR="00745E2E" w:rsidRPr="0053347D" w:rsidRDefault="00745E2E" w:rsidP="00725C5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789" w:type="pct"/>
          </w:tcPr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FD740F" w:rsidRDefault="00FD740F" w:rsidP="00E4335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Презентация</w:t>
            </w:r>
          </w:p>
        </w:tc>
      </w:tr>
      <w:tr w:rsidR="00745E2E" w:rsidRPr="008B3C20" w:rsidTr="00E617DA">
        <w:trPr>
          <w:trHeight w:val="2117"/>
        </w:trPr>
        <w:tc>
          <w:tcPr>
            <w:tcW w:w="856" w:type="pct"/>
          </w:tcPr>
          <w:p w:rsidR="00297DD0" w:rsidRPr="00C0111A" w:rsidRDefault="00297DD0" w:rsidP="00297DD0">
            <w:pPr>
              <w:jc w:val="center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lastRenderedPageBreak/>
              <w:t>Сабақ ортасы</w:t>
            </w: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C41973" w:rsidP="00745E2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14</w:t>
            </w:r>
            <w:r w:rsidR="00745E2E" w:rsidRPr="0053347D">
              <w:rPr>
                <w:rFonts w:ascii="Times New Roman" w:hAnsi="Times New Roman"/>
              </w:rPr>
              <w:t xml:space="preserve"> - </w:t>
            </w:r>
            <w:r w:rsidR="003F1F33" w:rsidRPr="0053347D">
              <w:rPr>
                <w:rFonts w:ascii="Times New Roman" w:hAnsi="Times New Roman"/>
              </w:rPr>
              <w:t>19</w:t>
            </w: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  <w:r w:rsidRPr="0053347D">
              <w:rPr>
                <w:rFonts w:ascii="Times New Roman" w:hAnsi="Times New Roman"/>
              </w:rPr>
              <w:t>мин</w:t>
            </w: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3F1F33" w:rsidRPr="0053347D" w:rsidRDefault="003F1F33" w:rsidP="00745E2E">
            <w:pPr>
              <w:rPr>
                <w:rFonts w:ascii="Times New Roman" w:hAnsi="Times New Roman"/>
                <w:b/>
              </w:rPr>
            </w:pPr>
          </w:p>
          <w:p w:rsidR="00745E2E" w:rsidRPr="00C41973" w:rsidRDefault="00631F78" w:rsidP="00745E2E">
            <w:pPr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</w:rPr>
              <w:t>20</w:t>
            </w:r>
            <w:r w:rsidR="00745E2E" w:rsidRPr="0053347D">
              <w:rPr>
                <w:rFonts w:ascii="Times New Roman" w:hAnsi="Times New Roman"/>
              </w:rPr>
              <w:t>-2</w:t>
            </w:r>
            <w:r w:rsidR="00C41973">
              <w:rPr>
                <w:rFonts w:ascii="Times New Roman" w:hAnsi="Times New Roman"/>
                <w:lang w:val="kk-KZ"/>
              </w:rPr>
              <w:t>3</w:t>
            </w:r>
            <w:r w:rsidR="00745E2E" w:rsidRPr="0053347D">
              <w:rPr>
                <w:rFonts w:ascii="Times New Roman" w:hAnsi="Times New Roman"/>
              </w:rPr>
              <w:t xml:space="preserve"> ми</w:t>
            </w:r>
            <w:r w:rsidR="00C41973">
              <w:rPr>
                <w:rFonts w:ascii="Times New Roman" w:hAnsi="Times New Roman"/>
                <w:lang w:val="kk-KZ"/>
              </w:rPr>
              <w:t>н</w:t>
            </w: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  <w:b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jc w:val="center"/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745E2E" w:rsidP="00745E2E">
            <w:pPr>
              <w:rPr>
                <w:rFonts w:ascii="Times New Roman" w:hAnsi="Times New Roman"/>
              </w:rPr>
            </w:pPr>
          </w:p>
          <w:p w:rsidR="00745E2E" w:rsidRPr="0053347D" w:rsidRDefault="00C41973" w:rsidP="00745E2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kk-KZ"/>
              </w:rPr>
              <w:t>4</w:t>
            </w:r>
            <w:r w:rsidR="00745E2E" w:rsidRPr="0053347D">
              <w:rPr>
                <w:rFonts w:ascii="Times New Roman" w:hAnsi="Times New Roman"/>
              </w:rPr>
              <w:t xml:space="preserve"> – 38 мин</w:t>
            </w:r>
          </w:p>
        </w:tc>
        <w:tc>
          <w:tcPr>
            <w:tcW w:w="3355" w:type="pct"/>
            <w:gridSpan w:val="4"/>
            <w:tcBorders>
              <w:bottom w:val="nil"/>
            </w:tcBorders>
          </w:tcPr>
          <w:p w:rsidR="00745E2E" w:rsidRPr="00C41973" w:rsidRDefault="00745E2E" w:rsidP="00745E2E">
            <w:pPr>
              <w:rPr>
                <w:rFonts w:ascii="Times New Roman" w:hAnsi="Times New Roman"/>
              </w:rPr>
            </w:pPr>
          </w:p>
          <w:p w:rsidR="00CB34F6" w:rsidRPr="008B3C20" w:rsidRDefault="00745E2E" w:rsidP="00F31597">
            <w:pPr>
              <w:rPr>
                <w:rFonts w:ascii="Times New Roman" w:hAnsi="Times New Roman"/>
                <w:i/>
                <w:lang w:val="kk-KZ"/>
              </w:rPr>
            </w:pPr>
            <w:r w:rsidRPr="008B3C20">
              <w:rPr>
                <w:rFonts w:ascii="Times New Roman" w:hAnsi="Times New Roman"/>
                <w:i/>
              </w:rPr>
              <w:t xml:space="preserve"> </w:t>
            </w:r>
            <w:r w:rsidR="00725C55" w:rsidRPr="008B3C20">
              <w:rPr>
                <w:rFonts w:ascii="Times New Roman" w:hAnsi="Times New Roman"/>
                <w:i/>
                <w:lang w:val="kk-KZ"/>
              </w:rPr>
              <w:t xml:space="preserve">Моногибридті будандастыру және доминанаттылықтың болуының арқасында Г.Мендель бір белгінің тұқым қуалайтын заңдылығын анықтады. </w:t>
            </w:r>
            <w:r w:rsidR="00A24A0F" w:rsidRPr="008B3C20">
              <w:rPr>
                <w:rFonts w:ascii="Times New Roman" w:hAnsi="Times New Roman"/>
                <w:i/>
                <w:lang w:val="kk-KZ"/>
              </w:rPr>
              <w:t xml:space="preserve">Алайда, табиғи жағдайлар кезінде, организмдер екі немесе одан </w:t>
            </w:r>
            <w:r w:rsidR="008B3C20" w:rsidRPr="008B3C20">
              <w:rPr>
                <w:rFonts w:ascii="Times New Roman" w:hAnsi="Times New Roman"/>
                <w:i/>
                <w:lang w:val="kk-KZ"/>
              </w:rPr>
              <w:t>да көп белгілермен ерекшеленеді, яғни дигибрибридті немесе полигибридті. Осы белгілерді анықтауда қолданылатын Г.Мендельдің негізгі үш заңын ата?</w:t>
            </w:r>
          </w:p>
          <w:p w:rsidR="00CB34F6" w:rsidRPr="008B3C20" w:rsidRDefault="00CB34F6" w:rsidP="00CB34F6">
            <w:pPr>
              <w:pStyle w:val="ab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8B3C20">
              <w:rPr>
                <w:rFonts w:ascii="Times New Roman" w:hAnsi="Times New Roman"/>
                <w:i/>
                <w:szCs w:val="24"/>
                <w:lang w:val="kk-KZ"/>
              </w:rPr>
              <w:t>1.</w:t>
            </w:r>
            <w:r w:rsidR="00A24A0F" w:rsidRPr="008B3C20">
              <w:rPr>
                <w:rFonts w:ascii="Times New Roman" w:hAnsi="Times New Roman"/>
                <w:i/>
                <w:szCs w:val="24"/>
                <w:lang w:val="kk-KZ"/>
              </w:rPr>
              <w:t>Бірінші ұрпақтың гибридтерінің біркелкілік ережесі қалай көрінеді?</w:t>
            </w:r>
          </w:p>
          <w:p w:rsidR="00F31597" w:rsidRPr="008B3C20" w:rsidRDefault="00F31597" w:rsidP="00CB34F6">
            <w:pPr>
              <w:pStyle w:val="ab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8B3C20">
              <w:rPr>
                <w:rFonts w:ascii="Times New Roman" w:hAnsi="Times New Roman"/>
                <w:i/>
                <w:szCs w:val="24"/>
                <w:lang w:val="kk-KZ"/>
              </w:rPr>
              <w:t>2. Ажырау заңының мәні неде?</w:t>
            </w:r>
          </w:p>
          <w:p w:rsidR="00A24A0F" w:rsidRPr="008B3C20" w:rsidRDefault="00F31597" w:rsidP="00A24A0F">
            <w:pPr>
              <w:pStyle w:val="ab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8B3C20">
              <w:rPr>
                <w:rFonts w:ascii="Times New Roman" w:hAnsi="Times New Roman"/>
                <w:i/>
                <w:szCs w:val="24"/>
                <w:lang w:val="kk-KZ"/>
              </w:rPr>
              <w:t>3</w:t>
            </w:r>
            <w:r w:rsidR="00CB34F6" w:rsidRPr="008B3C20">
              <w:rPr>
                <w:rFonts w:ascii="Times New Roman" w:hAnsi="Times New Roman"/>
                <w:i/>
                <w:szCs w:val="24"/>
                <w:lang w:val="kk-KZ"/>
              </w:rPr>
              <w:t>.</w:t>
            </w:r>
            <w:r w:rsidR="00A24A0F" w:rsidRPr="008B3C20">
              <w:rPr>
                <w:rFonts w:ascii="Times New Roman" w:hAnsi="Times New Roman"/>
                <w:i/>
                <w:szCs w:val="24"/>
                <w:lang w:val="kk-KZ"/>
              </w:rPr>
              <w:t>Белгілердің тәуелсіз тұқым қуалау заңына анықтама беріңіз?</w:t>
            </w:r>
          </w:p>
          <w:p w:rsidR="00A24A0F" w:rsidRPr="008B3C20" w:rsidRDefault="00A24A0F" w:rsidP="00A24A0F">
            <w:pPr>
              <w:pStyle w:val="ab"/>
              <w:rPr>
                <w:rFonts w:ascii="Times New Roman" w:hAnsi="Times New Roman"/>
                <w:i/>
                <w:szCs w:val="24"/>
                <w:lang w:val="kk-KZ"/>
              </w:rPr>
            </w:pPr>
            <w:r w:rsidRPr="008B3C20">
              <w:rPr>
                <w:rFonts w:ascii="Times New Roman" w:hAnsi="Times New Roman"/>
                <w:i/>
                <w:szCs w:val="24"/>
                <w:lang w:val="kk-KZ"/>
              </w:rPr>
              <w:t>Мұғалімнің фронталды бағалауы.</w:t>
            </w:r>
          </w:p>
          <w:p w:rsidR="007A767A" w:rsidRPr="00C41973" w:rsidRDefault="007A767A" w:rsidP="00745E2E">
            <w:pPr>
              <w:rPr>
                <w:rFonts w:ascii="Times New Roman" w:hAnsi="Times New Roman"/>
                <w:lang w:val="kk-KZ"/>
              </w:rPr>
            </w:pPr>
          </w:p>
          <w:p w:rsidR="007A767A" w:rsidRPr="00C41973" w:rsidRDefault="00C41973" w:rsidP="00745E2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«Сергіту сәті»</w:t>
            </w:r>
          </w:p>
          <w:p w:rsidR="007A767A" w:rsidRPr="00C41973" w:rsidRDefault="008B3C20" w:rsidP="00745E2E">
            <w:pPr>
              <w:rPr>
                <w:rFonts w:ascii="Times New Roman" w:hAnsi="Times New Roman"/>
                <w:lang w:val="kk-KZ"/>
              </w:rPr>
            </w:pPr>
            <w:r w:rsidRPr="008B3C20">
              <w:rPr>
                <w:rFonts w:ascii="Times New Roman" w:hAnsi="Times New Roman"/>
              </w:rPr>
              <w:object w:dxaOrig="7156" w:dyaOrig="5398">
                <v:shape id="_x0000_i1026" type="#_x0000_t75" style="width:134.25pt;height:101.25pt" o:ole="">
                  <v:imagedata r:id="rId14" o:title=""/>
                </v:shape>
                <o:OLEObject Type="Embed" ProgID="PowerPoint.Slide.12" ShapeID="_x0000_i1026" DrawAspect="Content" ObjectID="_1643682139" r:id="rId15"/>
              </w:object>
            </w:r>
          </w:p>
          <w:p w:rsidR="007A767A" w:rsidRPr="00C41973" w:rsidRDefault="00C41973" w:rsidP="00745E2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Мына суретте қанша жолбарыс бар</w:t>
            </w:r>
          </w:p>
          <w:p w:rsidR="007A767A" w:rsidRPr="00C41973" w:rsidRDefault="008B3C20" w:rsidP="00745E2E">
            <w:pPr>
              <w:rPr>
                <w:rFonts w:ascii="Times New Roman" w:hAnsi="Times New Roman"/>
                <w:lang w:val="kk-KZ"/>
              </w:rPr>
            </w:pPr>
            <w:r w:rsidRPr="008B3C20">
              <w:rPr>
                <w:rFonts w:ascii="Times New Roman" w:hAnsi="Times New Roman"/>
              </w:rPr>
              <w:object w:dxaOrig="7156" w:dyaOrig="5398">
                <v:shape id="_x0000_i1027" type="#_x0000_t75" style="width:129pt;height:97.5pt" o:ole="">
                  <v:imagedata r:id="rId16" o:title=""/>
                </v:shape>
                <o:OLEObject Type="Embed" ProgID="PowerPoint.Slide.12" ShapeID="_x0000_i1027" DrawAspect="Content" ObjectID="_1643682140" r:id="rId17"/>
              </w:object>
            </w:r>
          </w:p>
          <w:p w:rsidR="007A767A" w:rsidRPr="00C41973" w:rsidRDefault="008B3C20" w:rsidP="00745E2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17 </w:t>
            </w:r>
          </w:p>
          <w:p w:rsidR="007A767A" w:rsidRPr="00C41973" w:rsidRDefault="007A767A" w:rsidP="00745E2E">
            <w:pPr>
              <w:rPr>
                <w:rFonts w:ascii="Times New Roman" w:hAnsi="Times New Roman"/>
                <w:lang w:val="kk-KZ"/>
              </w:rPr>
            </w:pPr>
          </w:p>
          <w:p w:rsidR="00745E2E" w:rsidRPr="00FD740F" w:rsidRDefault="00745E2E" w:rsidP="00745E2E">
            <w:pPr>
              <w:rPr>
                <w:rFonts w:ascii="Times New Roman" w:hAnsi="Times New Roman"/>
                <w:lang w:val="kk-KZ"/>
              </w:rPr>
            </w:pPr>
            <w:r w:rsidRPr="00C41973">
              <w:rPr>
                <w:rFonts w:ascii="Times New Roman" w:hAnsi="Times New Roman"/>
                <w:lang w:val="kk-KZ"/>
              </w:rPr>
              <w:t xml:space="preserve"> </w:t>
            </w:r>
            <w:r w:rsidR="00FD740F" w:rsidRPr="00FD740F">
              <w:rPr>
                <w:rFonts w:ascii="Times New Roman" w:hAnsi="Times New Roman"/>
                <w:b/>
                <w:lang w:val="kk-KZ"/>
              </w:rPr>
              <w:t>Жұптық жұмыс</w:t>
            </w:r>
            <w:r w:rsidR="00FD740F">
              <w:rPr>
                <w:rFonts w:ascii="Times New Roman" w:hAnsi="Times New Roman"/>
                <w:lang w:val="kk-KZ"/>
              </w:rPr>
              <w:t>. Дигибридті будандастыруға есептер шығару</w:t>
            </w:r>
          </w:p>
          <w:p w:rsidR="00745E2E" w:rsidRPr="00C41973" w:rsidRDefault="00745E2E" w:rsidP="00745E2E">
            <w:pPr>
              <w:rPr>
                <w:rFonts w:ascii="Times New Roman" w:hAnsi="Times New Roman"/>
                <w:lang w:val="kk-KZ"/>
              </w:rPr>
            </w:pPr>
          </w:p>
          <w:p w:rsidR="00FD740F" w:rsidRPr="007C72B0" w:rsidRDefault="00FD740F" w:rsidP="00FD740F">
            <w:pPr>
              <w:jc w:val="both"/>
              <w:rPr>
                <w:rFonts w:ascii="Times New Roman" w:hAnsi="Times New Roman"/>
                <w:lang w:val="kk-KZ"/>
              </w:rPr>
            </w:pPr>
            <w:r w:rsidRPr="007C72B0">
              <w:rPr>
                <w:rFonts w:ascii="Times New Roman" w:hAnsi="Times New Roman"/>
                <w:b/>
                <w:lang w:val="kk-KZ"/>
              </w:rPr>
              <w:t>ЕСЕП</w:t>
            </w:r>
            <w:r w:rsidR="00071A98">
              <w:rPr>
                <w:rFonts w:ascii="Times New Roman" w:hAnsi="Times New Roman"/>
                <w:b/>
                <w:lang w:val="kk-KZ"/>
              </w:rPr>
              <w:t xml:space="preserve"> №1</w:t>
            </w:r>
            <w:r w:rsidRPr="007C72B0">
              <w:rPr>
                <w:rFonts w:ascii="Times New Roman" w:hAnsi="Times New Roman"/>
                <w:lang w:val="kk-KZ"/>
              </w:rPr>
              <w:t>Қарбыздың сырты жасыл және ала болады.Ал пішіні жағынан  сопақ және домалақ.Сопақ,жасыл гомозиготалы қарбызды  домалақ ,ала  гомозиготалы қарбызбен будандастырғанда   Ғ</w:t>
            </w:r>
            <w:r w:rsidRPr="007C72B0">
              <w:rPr>
                <w:rFonts w:ascii="Times New Roman" w:hAnsi="Times New Roman"/>
                <w:vertAlign w:val="subscript"/>
                <w:lang w:val="kk-KZ"/>
              </w:rPr>
              <w:t>1</w:t>
            </w:r>
            <w:r w:rsidRPr="007C72B0">
              <w:rPr>
                <w:rFonts w:ascii="Times New Roman" w:hAnsi="Times New Roman"/>
                <w:lang w:val="kk-KZ"/>
              </w:rPr>
              <w:t xml:space="preserve"> ұрпақта  домалақ ,жасыл қарбыздар пайда болған.Ғ</w:t>
            </w:r>
            <w:r w:rsidRPr="007C72B0">
              <w:rPr>
                <w:rFonts w:ascii="Times New Roman" w:hAnsi="Times New Roman"/>
                <w:vertAlign w:val="subscript"/>
                <w:lang w:val="kk-KZ"/>
              </w:rPr>
              <w:t>2</w:t>
            </w:r>
            <w:r w:rsidRPr="007C72B0">
              <w:rPr>
                <w:rFonts w:ascii="Times New Roman" w:hAnsi="Times New Roman"/>
                <w:lang w:val="kk-KZ"/>
              </w:rPr>
              <w:t xml:space="preserve"> ұрпағы қандай?</w:t>
            </w:r>
          </w:p>
          <w:p w:rsidR="00745E2E" w:rsidRPr="00C41973" w:rsidRDefault="00631F78" w:rsidP="00745E2E">
            <w:pPr>
              <w:rPr>
                <w:rFonts w:ascii="Times New Roman" w:hAnsi="Times New Roman"/>
                <w:b/>
              </w:rPr>
            </w:pPr>
            <w:r w:rsidRPr="00C41973">
              <w:rPr>
                <w:rFonts w:ascii="Times New Roman" w:hAnsi="Times New Roman"/>
                <w:b/>
              </w:rPr>
              <w:t>Дескрипторлар</w:t>
            </w:r>
            <w:r w:rsidR="00745E2E" w:rsidRPr="00C41973">
              <w:rPr>
                <w:rFonts w:ascii="Times New Roman" w:hAnsi="Times New Roman"/>
                <w:b/>
              </w:rPr>
              <w:t>:</w:t>
            </w:r>
          </w:p>
          <w:p w:rsidR="00745E2E" w:rsidRPr="00C41973" w:rsidRDefault="00631F78" w:rsidP="00745E2E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C41973">
              <w:rPr>
                <w:rFonts w:ascii="Times New Roman" w:hAnsi="Times New Roman"/>
                <w:lang w:val="kk-KZ"/>
              </w:rPr>
              <w:t>Есептердің шарты дұрыс рәсімделді.</w:t>
            </w:r>
          </w:p>
          <w:p w:rsidR="00745E2E" w:rsidRPr="00C41973" w:rsidRDefault="00631F78" w:rsidP="00745E2E">
            <w:pPr>
              <w:pStyle w:val="a9"/>
              <w:numPr>
                <w:ilvl w:val="0"/>
                <w:numId w:val="14"/>
              </w:numPr>
              <w:rPr>
                <w:rFonts w:ascii="Times New Roman" w:hAnsi="Times New Roman"/>
              </w:rPr>
            </w:pPr>
            <w:r w:rsidRPr="00C41973">
              <w:rPr>
                <w:rFonts w:ascii="Times New Roman" w:hAnsi="Times New Roman"/>
                <w:lang w:val="kk-KZ"/>
              </w:rPr>
              <w:t xml:space="preserve">Есептердің шешу жолы дұрыс, Пеннет торы дұрыс қолданылған. </w:t>
            </w:r>
          </w:p>
          <w:p w:rsidR="00071A98" w:rsidRPr="00E617DA" w:rsidRDefault="00E617DA" w:rsidP="00E617DA">
            <w:pPr>
              <w:ind w:left="360"/>
              <w:rPr>
                <w:rFonts w:ascii="Times New Roman" w:hAnsi="Times New Roman"/>
                <w:lang w:val="kk-KZ"/>
              </w:rPr>
            </w:pPr>
            <w:r w:rsidRPr="00E617DA">
              <w:rPr>
                <w:rFonts w:ascii="Times New Roman" w:hAnsi="Times New Roman"/>
                <w:lang w:val="kk-KZ"/>
              </w:rPr>
              <w:t>3.</w:t>
            </w:r>
            <w:r>
              <w:rPr>
                <w:rFonts w:ascii="Times New Roman" w:hAnsi="Times New Roman"/>
                <w:lang w:val="kk-KZ"/>
              </w:rPr>
              <w:t xml:space="preserve">  </w:t>
            </w:r>
            <w:r w:rsidRPr="00E617DA">
              <w:rPr>
                <w:rFonts w:ascii="Times New Roman" w:hAnsi="Times New Roman"/>
                <w:lang w:val="kk-KZ"/>
              </w:rPr>
              <w:t>Ғ</w:t>
            </w:r>
            <w:r w:rsidRPr="00E617DA">
              <w:rPr>
                <w:rFonts w:ascii="Times New Roman" w:hAnsi="Times New Roman"/>
                <w:vertAlign w:val="subscript"/>
                <w:lang w:val="kk-KZ"/>
              </w:rPr>
              <w:t xml:space="preserve">2 </w:t>
            </w:r>
            <w:r w:rsidRPr="00E617DA">
              <w:rPr>
                <w:rFonts w:ascii="Times New Roman" w:hAnsi="Times New Roman"/>
                <w:lang w:val="kk-KZ"/>
              </w:rPr>
              <w:t xml:space="preserve"> ұрпақты </w:t>
            </w:r>
            <w:r>
              <w:rPr>
                <w:rFonts w:ascii="Times New Roman" w:hAnsi="Times New Roman"/>
                <w:lang w:val="kk-KZ"/>
              </w:rPr>
              <w:t xml:space="preserve"> дұрыс анықтады</w:t>
            </w:r>
          </w:p>
          <w:p w:rsidR="00071A98" w:rsidRPr="00071A98" w:rsidRDefault="00071A98" w:rsidP="00071A98">
            <w:pPr>
              <w:rPr>
                <w:rFonts w:ascii="Times New Roman" w:hAnsi="Times New Roman"/>
                <w:lang w:val="kk-KZ"/>
              </w:rPr>
            </w:pPr>
            <w:r w:rsidRPr="00071A98">
              <w:rPr>
                <w:rFonts w:ascii="Times New Roman" w:hAnsi="Times New Roman"/>
                <w:b/>
                <w:lang w:val="kk-KZ"/>
              </w:rPr>
              <w:t>Есеп №2.</w:t>
            </w:r>
            <w:r>
              <w:rPr>
                <w:rFonts w:ascii="Times New Roman" w:hAnsi="Times New Roman"/>
                <w:lang w:val="kk-KZ"/>
              </w:rPr>
              <w:t xml:space="preserve"> </w:t>
            </w:r>
            <w:r w:rsidRPr="00071A98">
              <w:rPr>
                <w:rFonts w:ascii="Times New Roman" w:hAnsi="Times New Roman"/>
                <w:lang w:val="kk-KZ"/>
              </w:rPr>
              <w:t>Иттердегі жүннің қара болуы қоңыр түске қарағанда доминантты. Жүннің қысқа болуы ұзын болуына қарағанда доминантты. Екі белгісі арқылы гетерозиго</w:t>
            </w:r>
            <w:r w:rsidR="00E617DA">
              <w:rPr>
                <w:rFonts w:ascii="Times New Roman" w:hAnsi="Times New Roman"/>
                <w:lang w:val="kk-KZ"/>
              </w:rPr>
              <w:t>талы иттен қандай қара  күшіктер</w:t>
            </w:r>
            <w:r w:rsidRPr="00071A98">
              <w:rPr>
                <w:rFonts w:ascii="Times New Roman" w:hAnsi="Times New Roman"/>
                <w:lang w:val="kk-KZ"/>
              </w:rPr>
              <w:t xml:space="preserve"> дүниеге келуі мүмкін </w:t>
            </w:r>
          </w:p>
          <w:p w:rsidR="007C72B0" w:rsidRPr="00071A98" w:rsidRDefault="007C72B0" w:rsidP="007C72B0">
            <w:pPr>
              <w:pStyle w:val="a9"/>
              <w:rPr>
                <w:rFonts w:ascii="Times New Roman" w:hAnsi="Times New Roman"/>
                <w:lang w:val="kk-KZ"/>
              </w:rPr>
            </w:pPr>
          </w:p>
          <w:p w:rsidR="00745E2E" w:rsidRPr="00C41973" w:rsidRDefault="00631F78" w:rsidP="00745E2E">
            <w:pPr>
              <w:rPr>
                <w:rFonts w:ascii="Times New Roman" w:hAnsi="Times New Roman"/>
                <w:b/>
              </w:rPr>
            </w:pPr>
            <w:r w:rsidRPr="00C41973">
              <w:rPr>
                <w:rFonts w:ascii="Times New Roman" w:hAnsi="Times New Roman"/>
                <w:b/>
              </w:rPr>
              <w:t>Дескрипторлар</w:t>
            </w:r>
            <w:r w:rsidR="00745E2E" w:rsidRPr="00C41973">
              <w:rPr>
                <w:rFonts w:ascii="Times New Roman" w:hAnsi="Times New Roman"/>
                <w:b/>
              </w:rPr>
              <w:t>:</w:t>
            </w:r>
          </w:p>
          <w:p w:rsidR="00631F78" w:rsidRPr="00C41973" w:rsidRDefault="00745E2E" w:rsidP="00631F78">
            <w:pPr>
              <w:rPr>
                <w:rFonts w:ascii="Times New Roman" w:hAnsi="Times New Roman"/>
              </w:rPr>
            </w:pPr>
            <w:r w:rsidRPr="00C41973">
              <w:rPr>
                <w:rFonts w:ascii="Times New Roman" w:hAnsi="Times New Roman"/>
              </w:rPr>
              <w:t>1.</w:t>
            </w:r>
            <w:r w:rsidR="00631F78" w:rsidRPr="00C41973">
              <w:rPr>
                <w:rFonts w:ascii="Times New Roman" w:hAnsi="Times New Roman"/>
                <w:lang w:val="kk-KZ"/>
              </w:rPr>
              <w:t xml:space="preserve"> Есептердің шарты дұрыс рәсімделді.</w:t>
            </w:r>
          </w:p>
          <w:p w:rsidR="00745E2E" w:rsidRPr="00C41973" w:rsidRDefault="00745E2E" w:rsidP="00745E2E">
            <w:pPr>
              <w:rPr>
                <w:rFonts w:ascii="Times New Roman" w:hAnsi="Times New Roman"/>
                <w:lang w:val="kk-KZ"/>
              </w:rPr>
            </w:pPr>
            <w:r w:rsidRPr="00C41973">
              <w:rPr>
                <w:rFonts w:ascii="Times New Roman" w:hAnsi="Times New Roman"/>
              </w:rPr>
              <w:t>2.</w:t>
            </w:r>
            <w:r w:rsidR="00631F78" w:rsidRPr="00C41973">
              <w:rPr>
                <w:rFonts w:ascii="Times New Roman" w:hAnsi="Times New Roman"/>
                <w:lang w:val="kk-KZ"/>
              </w:rPr>
              <w:t>Есептердің дұрыс шешу жолы көрсетілді.</w:t>
            </w:r>
          </w:p>
          <w:p w:rsidR="00745E2E" w:rsidRDefault="00631F78" w:rsidP="00745E2E">
            <w:pPr>
              <w:rPr>
                <w:rFonts w:ascii="Times New Roman" w:hAnsi="Times New Roman"/>
                <w:lang w:val="kk-KZ"/>
              </w:rPr>
            </w:pPr>
            <w:r w:rsidRPr="00C41973">
              <w:rPr>
                <w:rFonts w:ascii="Times New Roman" w:hAnsi="Times New Roman"/>
                <w:lang w:val="kk-KZ"/>
              </w:rPr>
              <w:t>3.</w:t>
            </w:r>
            <w:r w:rsidR="00E617DA">
              <w:rPr>
                <w:rFonts w:ascii="Times New Roman" w:hAnsi="Times New Roman"/>
                <w:lang w:val="kk-KZ"/>
              </w:rPr>
              <w:t xml:space="preserve"> Күшіктердің фенотипін дұрыс көрсетеді</w:t>
            </w:r>
          </w:p>
          <w:p w:rsidR="00E617DA" w:rsidRPr="00EF0598" w:rsidRDefault="00EF0598" w:rsidP="00745E2E">
            <w:pPr>
              <w:rPr>
                <w:rFonts w:ascii="Times New Roman" w:hAnsi="Times New Roman"/>
                <w:b/>
                <w:lang w:val="kk-KZ"/>
              </w:rPr>
            </w:pPr>
            <w:r w:rsidRPr="00EF0598">
              <w:rPr>
                <w:rFonts w:ascii="Times New Roman" w:hAnsi="Times New Roman"/>
                <w:b/>
                <w:lang w:val="kk-KZ"/>
              </w:rPr>
              <w:t>Топтық жұмыс</w:t>
            </w:r>
            <w:r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Pr="00EF0598">
              <w:rPr>
                <w:rFonts w:ascii="Times New Roman" w:hAnsi="Times New Roman"/>
                <w:lang w:val="kk-KZ"/>
              </w:rPr>
              <w:t>Хромосомалық ауырулар</w:t>
            </w:r>
            <w:r>
              <w:rPr>
                <w:rFonts w:ascii="Times New Roman" w:hAnsi="Times New Roman"/>
                <w:b/>
                <w:lang w:val="kk-KZ"/>
              </w:rPr>
              <w:t xml:space="preserve"> (белгілері мен атауын сәйкестендіру)</w:t>
            </w:r>
          </w:p>
          <w:p w:rsidR="00E617DA" w:rsidRDefault="00EF0598" w:rsidP="00745E2E">
            <w:pPr>
              <w:rPr>
                <w:rFonts w:ascii="Times New Roman" w:hAnsi="Times New Roman"/>
                <w:lang w:val="kk-KZ"/>
              </w:rPr>
            </w:pPr>
            <w:r w:rsidRPr="00EF0598">
              <w:rPr>
                <w:rFonts w:ascii="Times New Roman" w:hAnsi="Times New Roman"/>
              </w:rPr>
              <w:object w:dxaOrig="7156" w:dyaOrig="5398">
                <v:shape id="_x0000_i1029" type="#_x0000_t75" style="width:216.75pt;height:163.5pt" o:ole="">
                  <v:imagedata r:id="rId18" o:title=""/>
                </v:shape>
                <o:OLEObject Type="Embed" ProgID="PowerPoint.Slide.12" ShapeID="_x0000_i1029" DrawAspect="Content" ObjectID="_1643682141" r:id="rId19"/>
              </w:object>
            </w:r>
          </w:p>
          <w:p w:rsidR="00E617DA" w:rsidRPr="00C41973" w:rsidRDefault="00E617DA" w:rsidP="00745E2E">
            <w:pPr>
              <w:rPr>
                <w:rFonts w:ascii="Times New Roman" w:hAnsi="Times New Roman"/>
                <w:lang w:val="kk-KZ"/>
              </w:rPr>
            </w:pPr>
          </w:p>
          <w:p w:rsidR="00EF0598" w:rsidRPr="00C41973" w:rsidRDefault="00EF0598" w:rsidP="00EF0598">
            <w:pPr>
              <w:rPr>
                <w:rFonts w:ascii="Times New Roman" w:hAnsi="Times New Roman"/>
                <w:b/>
              </w:rPr>
            </w:pPr>
            <w:r w:rsidRPr="00C41973">
              <w:rPr>
                <w:rFonts w:ascii="Times New Roman" w:hAnsi="Times New Roman"/>
                <w:b/>
              </w:rPr>
              <w:t>Дескрипторлар:</w:t>
            </w:r>
          </w:p>
          <w:p w:rsidR="008C7BBE" w:rsidRDefault="00EF0598" w:rsidP="00EF0598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Атауы мен белгілерін дұрыс сәйкестендіреді</w:t>
            </w:r>
          </w:p>
          <w:p w:rsidR="00EF0598" w:rsidRPr="00EF0598" w:rsidRDefault="00EF0598" w:rsidP="00EF0598">
            <w:pPr>
              <w:pStyle w:val="a9"/>
              <w:numPr>
                <w:ilvl w:val="0"/>
                <w:numId w:val="20"/>
              </w:num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Ауыруға сипаттама береді</w:t>
            </w:r>
          </w:p>
          <w:p w:rsidR="003C6F9B" w:rsidRPr="00C41973" w:rsidRDefault="003C6F9B" w:rsidP="00374E45">
            <w:pPr>
              <w:rPr>
                <w:rFonts w:ascii="Times New Roman" w:hAnsi="Times New Roman"/>
                <w:lang w:val="kk-KZ"/>
              </w:rPr>
            </w:pPr>
          </w:p>
        </w:tc>
        <w:tc>
          <w:tcPr>
            <w:tcW w:w="789" w:type="pct"/>
          </w:tcPr>
          <w:p w:rsidR="00745E2E" w:rsidRPr="008C7BBE" w:rsidRDefault="00745E2E" w:rsidP="00745E2E">
            <w:pPr>
              <w:rPr>
                <w:rFonts w:ascii="Times New Roman" w:hAnsi="Times New Roman"/>
                <w:lang w:val="kk-KZ"/>
              </w:rPr>
            </w:pPr>
          </w:p>
          <w:p w:rsidR="00745E2E" w:rsidRDefault="00FD740F" w:rsidP="0070700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Презентация</w:t>
            </w: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</w:p>
          <w:p w:rsidR="0057421A" w:rsidRDefault="0057421A" w:rsidP="0070700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Таратпа материалдар</w:t>
            </w:r>
          </w:p>
          <w:p w:rsidR="0057421A" w:rsidRPr="003C6F9B" w:rsidRDefault="0057421A" w:rsidP="00707009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Презентация</w:t>
            </w:r>
          </w:p>
        </w:tc>
      </w:tr>
      <w:tr w:rsidR="00195A26" w:rsidRPr="0053347D" w:rsidTr="00E617DA">
        <w:trPr>
          <w:trHeight w:val="1242"/>
        </w:trPr>
        <w:tc>
          <w:tcPr>
            <w:tcW w:w="856" w:type="pct"/>
          </w:tcPr>
          <w:p w:rsidR="00195A26" w:rsidRPr="003C6F9B" w:rsidRDefault="005656D4" w:rsidP="00E43356">
            <w:pPr>
              <w:jc w:val="center"/>
              <w:rPr>
                <w:rFonts w:ascii="Times New Roman" w:hAnsi="Times New Roman"/>
                <w:lang w:val="kk-KZ"/>
              </w:rPr>
            </w:pPr>
            <w:r w:rsidRPr="0053347D">
              <w:rPr>
                <w:rFonts w:ascii="Times New Roman" w:hAnsi="Times New Roman"/>
                <w:lang w:val="kk-KZ"/>
              </w:rPr>
              <w:lastRenderedPageBreak/>
              <w:t>Сабақ соңы</w:t>
            </w:r>
            <w:r w:rsidR="00F31597">
              <w:rPr>
                <w:rFonts w:ascii="Times New Roman" w:hAnsi="Times New Roman"/>
                <w:lang w:val="kk-KZ"/>
              </w:rPr>
              <w:t xml:space="preserve"> </w:t>
            </w:r>
            <w:r w:rsidR="00611B4B" w:rsidRPr="003C6F9B">
              <w:rPr>
                <w:rFonts w:ascii="Times New Roman" w:hAnsi="Times New Roman"/>
                <w:lang w:val="kk-KZ"/>
              </w:rPr>
              <w:t>38</w:t>
            </w:r>
            <w:r w:rsidR="00195A26" w:rsidRPr="003C6F9B">
              <w:rPr>
                <w:rFonts w:ascii="Times New Roman" w:hAnsi="Times New Roman"/>
                <w:lang w:val="kk-KZ"/>
              </w:rPr>
              <w:t>-40</w:t>
            </w:r>
            <w:r w:rsidR="00611B4B" w:rsidRPr="003C6F9B">
              <w:rPr>
                <w:rFonts w:ascii="Times New Roman" w:hAnsi="Times New Roman"/>
                <w:lang w:val="kk-KZ"/>
              </w:rPr>
              <w:t xml:space="preserve"> мин</w:t>
            </w:r>
          </w:p>
        </w:tc>
        <w:tc>
          <w:tcPr>
            <w:tcW w:w="3355" w:type="pct"/>
            <w:gridSpan w:val="4"/>
            <w:tcBorders>
              <w:top w:val="nil"/>
            </w:tcBorders>
          </w:tcPr>
          <w:p w:rsidR="00E617DA" w:rsidRDefault="00E617DA" w:rsidP="00E43356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:rsidR="00195A26" w:rsidRDefault="00195A26" w:rsidP="00E43356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321397">
              <w:rPr>
                <w:rFonts w:ascii="Times New Roman" w:hAnsi="Times New Roman"/>
                <w:b/>
                <w:bCs/>
                <w:lang w:val="kk-KZ"/>
              </w:rPr>
              <w:t>Рефлексия</w:t>
            </w:r>
          </w:p>
          <w:p w:rsidR="00374E45" w:rsidRDefault="00374E45" w:rsidP="00E43356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374E45">
              <w:rPr>
                <w:rFonts w:ascii="Times New Roman" w:hAnsi="Times New Roman"/>
                <w:b/>
                <w:bCs/>
              </w:rPr>
              <w:object w:dxaOrig="7156" w:dyaOrig="5398">
                <v:shape id="_x0000_i1025" type="#_x0000_t75" style="width:163.5pt;height:123pt" o:ole="">
                  <v:imagedata r:id="rId20" o:title=""/>
                </v:shape>
                <o:OLEObject Type="Embed" ProgID="PowerPoint.Slide.12" ShapeID="_x0000_i1025" DrawAspect="Content" ObjectID="_1643682142" r:id="rId21"/>
              </w:object>
            </w:r>
          </w:p>
          <w:p w:rsidR="0057421A" w:rsidRPr="00321397" w:rsidRDefault="0057421A" w:rsidP="0057421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53347D">
              <w:rPr>
                <w:rFonts w:ascii="Times New Roman" w:hAnsi="Times New Roman"/>
                <w:b/>
                <w:bCs/>
                <w:lang w:val="kk-KZ"/>
              </w:rPr>
              <w:lastRenderedPageBreak/>
              <w:t>Үй тапсырмасы бойынша комментарий</w:t>
            </w:r>
            <w:r w:rsidRPr="00321397">
              <w:rPr>
                <w:rFonts w:ascii="Times New Roman" w:hAnsi="Times New Roman"/>
                <w:b/>
                <w:bCs/>
                <w:lang w:val="kk-KZ"/>
              </w:rPr>
              <w:t>(</w:t>
            </w:r>
            <w:r>
              <w:rPr>
                <w:rFonts w:ascii="Times New Roman" w:hAnsi="Times New Roman"/>
                <w:b/>
                <w:bCs/>
                <w:lang w:val="kk-KZ"/>
              </w:rPr>
              <w:t>Кітапта берілген есептерді шығару</w:t>
            </w:r>
            <w:r w:rsidRPr="00321397">
              <w:rPr>
                <w:rFonts w:ascii="Times New Roman" w:hAnsi="Times New Roman"/>
                <w:b/>
                <w:bCs/>
                <w:lang w:val="kk-KZ"/>
              </w:rPr>
              <w:t>)</w:t>
            </w:r>
          </w:p>
          <w:p w:rsidR="0057421A" w:rsidRPr="0057421A" w:rsidRDefault="0057421A" w:rsidP="00E43356">
            <w:pPr>
              <w:rPr>
                <w:rFonts w:ascii="Times New Roman" w:hAnsi="Times New Roman"/>
                <w:b/>
                <w:bCs/>
                <w:lang w:val="kk-KZ"/>
              </w:rPr>
            </w:pPr>
          </w:p>
          <w:p w:rsidR="00195A26" w:rsidRPr="0057421A" w:rsidRDefault="00195A26" w:rsidP="00E43356">
            <w:pPr>
              <w:rPr>
                <w:rFonts w:ascii="Times New Roman" w:hAnsi="Times New Roman"/>
                <w:bCs/>
                <w:i/>
                <w:lang w:val="kk-KZ"/>
              </w:rPr>
            </w:pPr>
          </w:p>
        </w:tc>
        <w:tc>
          <w:tcPr>
            <w:tcW w:w="789" w:type="pct"/>
          </w:tcPr>
          <w:p w:rsidR="00195A26" w:rsidRPr="0053347D" w:rsidRDefault="00E617DA" w:rsidP="00E43356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lastRenderedPageBreak/>
              <w:t>Кітаппен жұмыс</w:t>
            </w:r>
          </w:p>
        </w:tc>
      </w:tr>
      <w:tr w:rsidR="00195A26" w:rsidRPr="0053347D" w:rsidTr="00906345">
        <w:tc>
          <w:tcPr>
            <w:tcW w:w="1921" w:type="pct"/>
            <w:gridSpan w:val="3"/>
          </w:tcPr>
          <w:p w:rsidR="0041249B" w:rsidRPr="0053347D" w:rsidRDefault="0041249B" w:rsidP="0041249B">
            <w:pPr>
              <w:pStyle w:val="Default"/>
              <w:rPr>
                <w:b/>
                <w:color w:val="auto"/>
                <w:lang w:val="kk-KZ"/>
              </w:rPr>
            </w:pPr>
            <w:r w:rsidRPr="0053347D">
              <w:rPr>
                <w:b/>
                <w:bCs/>
                <w:color w:val="auto"/>
                <w:lang w:val="kk-KZ"/>
              </w:rPr>
              <w:lastRenderedPageBreak/>
              <w:t>Дифференциалды оқыту – Көбірек қолдау көрсету үшін не істейсіз? Қабілеті жоғары оқушыларға қандай міндеттер қоюды жоспарлайсыз?</w:t>
            </w:r>
          </w:p>
          <w:p w:rsidR="00195A26" w:rsidRPr="0053347D" w:rsidRDefault="00195A26" w:rsidP="00E43356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631" w:type="pct"/>
          </w:tcPr>
          <w:p w:rsidR="00195A26" w:rsidRPr="0053347D" w:rsidRDefault="0041249B" w:rsidP="00E43356">
            <w:pPr>
              <w:tabs>
                <w:tab w:val="left" w:pos="620"/>
              </w:tabs>
              <w:jc w:val="center"/>
              <w:rPr>
                <w:rFonts w:ascii="Times New Roman" w:hAnsi="Times New Roman"/>
                <w:b/>
                <w:lang w:val="kk-KZ"/>
              </w:rPr>
            </w:pPr>
            <w:r w:rsidRPr="0053347D">
              <w:rPr>
                <w:rFonts w:ascii="Times New Roman" w:hAnsi="Times New Roman"/>
                <w:b/>
                <w:bCs/>
                <w:lang w:val="kk-KZ"/>
              </w:rPr>
              <w:t>Бағалау – Оқушылардың берілген материалды меңгеру деңгейін қалай тексересіз?</w:t>
            </w:r>
          </w:p>
        </w:tc>
        <w:tc>
          <w:tcPr>
            <w:tcW w:w="1448" w:type="pct"/>
            <w:gridSpan w:val="2"/>
          </w:tcPr>
          <w:p w:rsidR="00195A26" w:rsidRPr="0053347D" w:rsidRDefault="0041249B" w:rsidP="00E43356">
            <w:pPr>
              <w:jc w:val="center"/>
              <w:rPr>
                <w:rFonts w:ascii="Times New Roman" w:hAnsi="Times New Roman"/>
                <w:b/>
              </w:rPr>
            </w:pPr>
            <w:r w:rsidRPr="0053347D">
              <w:rPr>
                <w:rFonts w:ascii="Times New Roman" w:hAnsi="Times New Roman"/>
                <w:b/>
                <w:bCs/>
                <w:lang w:val="kk-KZ"/>
              </w:rPr>
              <w:t>Денсаулық және қауіпсіздік ережелері</w:t>
            </w:r>
            <w:r w:rsidR="00195A26" w:rsidRPr="0053347D">
              <w:rPr>
                <w:rFonts w:ascii="Times New Roman" w:hAnsi="Times New Roman"/>
                <w:b/>
              </w:rPr>
              <w:br/>
            </w:r>
          </w:p>
        </w:tc>
      </w:tr>
      <w:tr w:rsidR="00195A26" w:rsidRPr="0053347D" w:rsidTr="00906345">
        <w:trPr>
          <w:trHeight w:val="896"/>
        </w:trPr>
        <w:tc>
          <w:tcPr>
            <w:tcW w:w="1921" w:type="pct"/>
            <w:gridSpan w:val="3"/>
          </w:tcPr>
          <w:p w:rsidR="00195A26" w:rsidRPr="0053347D" w:rsidRDefault="005E1B6E" w:rsidP="008974BE">
            <w:pPr>
              <w:rPr>
                <w:rFonts w:ascii="Times New Roman" w:hAnsi="Times New Roman"/>
                <w:bCs/>
                <w:lang w:val="kk-KZ"/>
              </w:rPr>
            </w:pPr>
            <w:r w:rsidRPr="0053347D">
              <w:rPr>
                <w:rFonts w:ascii="Times New Roman" w:hAnsi="Times New Roman"/>
                <w:bCs/>
                <w:lang w:val="kk-KZ"/>
              </w:rPr>
              <w:t>Материалды қайталау бөлігінде оқушылар тапсырмаларды жекеше орындайды</w:t>
            </w:r>
            <w:r w:rsidRPr="0053347D">
              <w:rPr>
                <w:rFonts w:ascii="Times New Roman" w:hAnsi="Times New Roman"/>
                <w:bCs/>
              </w:rPr>
              <w:t>.</w:t>
            </w:r>
            <w:r w:rsidRPr="0053347D">
              <w:rPr>
                <w:rFonts w:ascii="Times New Roman" w:hAnsi="Times New Roman"/>
                <w:bCs/>
                <w:lang w:val="kk-KZ"/>
              </w:rPr>
              <w:t xml:space="preserve"> Сабақта ақпаратты әр түрлі қабылдау типтеріне байланысты түрлі ақпараттар беріледі.  </w:t>
            </w:r>
            <w:r w:rsidR="00195A26" w:rsidRPr="0053347D">
              <w:rPr>
                <w:rFonts w:ascii="Times New Roman" w:hAnsi="Times New Roman"/>
                <w:bCs/>
                <w:lang w:val="kk-KZ"/>
              </w:rPr>
              <w:t>.</w:t>
            </w:r>
          </w:p>
        </w:tc>
        <w:tc>
          <w:tcPr>
            <w:tcW w:w="1631" w:type="pct"/>
          </w:tcPr>
          <w:p w:rsidR="00195A26" w:rsidRPr="0053347D" w:rsidRDefault="005E1B6E" w:rsidP="008974BE">
            <w:pPr>
              <w:rPr>
                <w:rFonts w:ascii="Times New Roman" w:hAnsi="Times New Roman"/>
                <w:bCs/>
              </w:rPr>
            </w:pPr>
            <w:r w:rsidRPr="0053347D">
              <w:rPr>
                <w:rFonts w:ascii="Times New Roman" w:hAnsi="Times New Roman"/>
                <w:bCs/>
              </w:rPr>
              <w:t xml:space="preserve">Өзара бағалау, дескрипторалар мен критерийлерге сай бағалау. </w:t>
            </w:r>
            <w:r w:rsidRPr="0053347D">
              <w:rPr>
                <w:rFonts w:ascii="Times New Roman" w:hAnsi="Times New Roman"/>
                <w:bCs/>
                <w:lang w:val="kk-KZ"/>
              </w:rPr>
              <w:t>Диагностикалық бағалау.</w:t>
            </w:r>
          </w:p>
        </w:tc>
        <w:tc>
          <w:tcPr>
            <w:tcW w:w="1448" w:type="pct"/>
            <w:gridSpan w:val="2"/>
          </w:tcPr>
          <w:p w:rsidR="00195A26" w:rsidRPr="0053347D" w:rsidRDefault="005E1B6E" w:rsidP="00611B4B">
            <w:pPr>
              <w:rPr>
                <w:rFonts w:ascii="Times New Roman" w:hAnsi="Times New Roman"/>
                <w:bCs/>
              </w:rPr>
            </w:pPr>
            <w:r w:rsidRPr="0053347D">
              <w:rPr>
                <w:rFonts w:ascii="Times New Roman" w:hAnsi="Times New Roman"/>
                <w:bCs/>
                <w:lang w:val="kk-KZ" w:eastAsia="en-GB"/>
              </w:rPr>
              <w:t>Оқушылардың сымбатын қадағалау</w:t>
            </w:r>
          </w:p>
        </w:tc>
      </w:tr>
    </w:tbl>
    <w:p w:rsidR="00195A26" w:rsidRPr="0053347D" w:rsidRDefault="00195A26" w:rsidP="00195A26">
      <w:pPr>
        <w:rPr>
          <w:rFonts w:ascii="Times New Roman" w:hAnsi="Times New Roman"/>
        </w:rPr>
      </w:pPr>
    </w:p>
    <w:p w:rsidR="00195A26" w:rsidRPr="0053347D" w:rsidRDefault="00195A26" w:rsidP="00FC2828">
      <w:pPr>
        <w:spacing w:after="200" w:line="276" w:lineRule="auto"/>
        <w:rPr>
          <w:rFonts w:ascii="Times New Roman" w:hAnsi="Times New Roman"/>
        </w:rPr>
      </w:pPr>
      <w:r w:rsidRPr="0053347D">
        <w:rPr>
          <w:rFonts w:ascii="Times New Roman" w:hAnsi="Times New Roman"/>
        </w:rPr>
        <w:br w:type="page"/>
      </w:r>
    </w:p>
    <w:p w:rsidR="006956AE" w:rsidRPr="0053347D" w:rsidRDefault="006956AE" w:rsidP="00195A26">
      <w:pPr>
        <w:rPr>
          <w:rFonts w:ascii="Times New Roman" w:hAnsi="Times New Roman"/>
        </w:rPr>
      </w:pPr>
    </w:p>
    <w:sectPr w:rsidR="006956AE" w:rsidRPr="0053347D" w:rsidSect="00274F98">
      <w:footerReference w:type="even" r:id="rId22"/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5604" w:rsidRDefault="007B5604" w:rsidP="00195A26">
      <w:r>
        <w:separator/>
      </w:r>
    </w:p>
  </w:endnote>
  <w:endnote w:type="continuationSeparator" w:id="1">
    <w:p w:rsidR="007B5604" w:rsidRDefault="007B5604" w:rsidP="00195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56" w:rsidRDefault="007A0D7D" w:rsidP="00E4335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B4E7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3356" w:rsidRDefault="00E43356" w:rsidP="00E4335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356" w:rsidRDefault="00E43356" w:rsidP="00E4335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5604" w:rsidRDefault="007B5604" w:rsidP="00195A26">
      <w:r>
        <w:separator/>
      </w:r>
    </w:p>
  </w:footnote>
  <w:footnote w:type="continuationSeparator" w:id="1">
    <w:p w:rsidR="007B5604" w:rsidRDefault="007B5604" w:rsidP="00195A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C6A67"/>
    <w:multiLevelType w:val="hybridMultilevel"/>
    <w:tmpl w:val="A09626EE"/>
    <w:lvl w:ilvl="0" w:tplc="F88230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9276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62C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9180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F92AE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500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0EAB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5A2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9AA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644060F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44574"/>
    <w:multiLevelType w:val="multilevel"/>
    <w:tmpl w:val="6426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970BA"/>
    <w:multiLevelType w:val="multilevel"/>
    <w:tmpl w:val="AD645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FF6887"/>
    <w:multiLevelType w:val="hybridMultilevel"/>
    <w:tmpl w:val="F5625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02CF7"/>
    <w:multiLevelType w:val="hybridMultilevel"/>
    <w:tmpl w:val="4AD42E58"/>
    <w:lvl w:ilvl="0" w:tplc="0419000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6">
    <w:nsid w:val="1BED024A"/>
    <w:multiLevelType w:val="hybridMultilevel"/>
    <w:tmpl w:val="924ACCDC"/>
    <w:lvl w:ilvl="0" w:tplc="B3FA3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9795D"/>
    <w:multiLevelType w:val="hybridMultilevel"/>
    <w:tmpl w:val="4AD42E58"/>
    <w:lvl w:ilvl="0" w:tplc="0419000F">
      <w:start w:val="1"/>
      <w:numFmt w:val="decimal"/>
      <w:lvlText w:val="%1."/>
      <w:lvlJc w:val="left"/>
      <w:pPr>
        <w:ind w:left="9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8">
    <w:nsid w:val="368412E6"/>
    <w:multiLevelType w:val="multilevel"/>
    <w:tmpl w:val="6638E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C55D96"/>
    <w:multiLevelType w:val="hybridMultilevel"/>
    <w:tmpl w:val="924ACCDC"/>
    <w:lvl w:ilvl="0" w:tplc="B3FA3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AD1AAC"/>
    <w:multiLevelType w:val="hybridMultilevel"/>
    <w:tmpl w:val="C3087B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537E1F"/>
    <w:multiLevelType w:val="multilevel"/>
    <w:tmpl w:val="7966C9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1E676EA"/>
    <w:multiLevelType w:val="multilevel"/>
    <w:tmpl w:val="778E1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76A09EF"/>
    <w:multiLevelType w:val="multilevel"/>
    <w:tmpl w:val="819EF9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1F5BD4"/>
    <w:multiLevelType w:val="hybridMultilevel"/>
    <w:tmpl w:val="1CDC8648"/>
    <w:lvl w:ilvl="0" w:tplc="9D82F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1F036B"/>
    <w:multiLevelType w:val="hybridMultilevel"/>
    <w:tmpl w:val="BABC7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102D7A"/>
    <w:multiLevelType w:val="multilevel"/>
    <w:tmpl w:val="A104AA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734D7E"/>
    <w:multiLevelType w:val="multilevel"/>
    <w:tmpl w:val="4D7AD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E54325F"/>
    <w:multiLevelType w:val="hybridMultilevel"/>
    <w:tmpl w:val="924ACCDC"/>
    <w:lvl w:ilvl="0" w:tplc="B3FA33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3"/>
  </w:num>
  <w:num w:numId="9">
    <w:abstractNumId w:val="14"/>
  </w:num>
  <w:num w:numId="10">
    <w:abstractNumId w:val="18"/>
  </w:num>
  <w:num w:numId="11">
    <w:abstractNumId w:val="11"/>
  </w:num>
  <w:num w:numId="12">
    <w:abstractNumId w:val="17"/>
  </w:num>
  <w:num w:numId="13">
    <w:abstractNumId w:val="2"/>
  </w:num>
  <w:num w:numId="14">
    <w:abstractNumId w:val="6"/>
  </w:num>
  <w:num w:numId="15">
    <w:abstractNumId w:val="9"/>
  </w:num>
  <w:num w:numId="16">
    <w:abstractNumId w:val="19"/>
  </w:num>
  <w:num w:numId="17">
    <w:abstractNumId w:val="12"/>
  </w:num>
  <w:num w:numId="18">
    <w:abstractNumId w:val="15"/>
  </w:num>
  <w:num w:numId="19">
    <w:abstractNumId w:val="0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5A26"/>
    <w:rsid w:val="00071A98"/>
    <w:rsid w:val="00085536"/>
    <w:rsid w:val="000C5C84"/>
    <w:rsid w:val="000D5E01"/>
    <w:rsid w:val="00195A26"/>
    <w:rsid w:val="001B2126"/>
    <w:rsid w:val="00200AD7"/>
    <w:rsid w:val="00221CA0"/>
    <w:rsid w:val="00235807"/>
    <w:rsid w:val="002732C7"/>
    <w:rsid w:val="00274F98"/>
    <w:rsid w:val="00297DD0"/>
    <w:rsid w:val="002B267D"/>
    <w:rsid w:val="00303519"/>
    <w:rsid w:val="003139E1"/>
    <w:rsid w:val="00321397"/>
    <w:rsid w:val="0033726A"/>
    <w:rsid w:val="00345751"/>
    <w:rsid w:val="0037156F"/>
    <w:rsid w:val="00374E45"/>
    <w:rsid w:val="003C6F9B"/>
    <w:rsid w:val="003F1F33"/>
    <w:rsid w:val="0041249B"/>
    <w:rsid w:val="00416B70"/>
    <w:rsid w:val="00476D70"/>
    <w:rsid w:val="00477DAA"/>
    <w:rsid w:val="00484335"/>
    <w:rsid w:val="004B2085"/>
    <w:rsid w:val="00522D13"/>
    <w:rsid w:val="0053347D"/>
    <w:rsid w:val="00543D2E"/>
    <w:rsid w:val="00561613"/>
    <w:rsid w:val="005656D4"/>
    <w:rsid w:val="0057421A"/>
    <w:rsid w:val="00592F64"/>
    <w:rsid w:val="005E1B6E"/>
    <w:rsid w:val="005F64AE"/>
    <w:rsid w:val="006065B2"/>
    <w:rsid w:val="00611B4B"/>
    <w:rsid w:val="006266E1"/>
    <w:rsid w:val="00631F78"/>
    <w:rsid w:val="00633064"/>
    <w:rsid w:val="006951DF"/>
    <w:rsid w:val="006956AE"/>
    <w:rsid w:val="00707009"/>
    <w:rsid w:val="00725C55"/>
    <w:rsid w:val="007437A4"/>
    <w:rsid w:val="00745E2E"/>
    <w:rsid w:val="007927EB"/>
    <w:rsid w:val="007A0D7D"/>
    <w:rsid w:val="007A303C"/>
    <w:rsid w:val="007A767A"/>
    <w:rsid w:val="007B5604"/>
    <w:rsid w:val="007C72B0"/>
    <w:rsid w:val="008974BE"/>
    <w:rsid w:val="008B3C20"/>
    <w:rsid w:val="008C780F"/>
    <w:rsid w:val="008C7BBE"/>
    <w:rsid w:val="00903EFA"/>
    <w:rsid w:val="00906345"/>
    <w:rsid w:val="009B4E78"/>
    <w:rsid w:val="009D7058"/>
    <w:rsid w:val="00A139AC"/>
    <w:rsid w:val="00A15324"/>
    <w:rsid w:val="00A17E0B"/>
    <w:rsid w:val="00A24A0F"/>
    <w:rsid w:val="00A63EAF"/>
    <w:rsid w:val="00A77C46"/>
    <w:rsid w:val="00AB73B5"/>
    <w:rsid w:val="00B75E70"/>
    <w:rsid w:val="00B83107"/>
    <w:rsid w:val="00B90E2F"/>
    <w:rsid w:val="00C0111A"/>
    <w:rsid w:val="00C41973"/>
    <w:rsid w:val="00CB34F6"/>
    <w:rsid w:val="00D025EF"/>
    <w:rsid w:val="00E10DE6"/>
    <w:rsid w:val="00E16580"/>
    <w:rsid w:val="00E43356"/>
    <w:rsid w:val="00E617DA"/>
    <w:rsid w:val="00EF0598"/>
    <w:rsid w:val="00F26077"/>
    <w:rsid w:val="00F31597"/>
    <w:rsid w:val="00FC2828"/>
    <w:rsid w:val="00FD74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C8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C5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5C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5C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5C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5C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5C8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5C8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5C8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5C8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95A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95A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95A26"/>
  </w:style>
  <w:style w:type="paragraph" w:styleId="a6">
    <w:name w:val="footnote text"/>
    <w:basedOn w:val="a"/>
    <w:link w:val="a7"/>
    <w:rsid w:val="00195A26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195A2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195A26"/>
    <w:rPr>
      <w:vertAlign w:val="superscript"/>
    </w:rPr>
  </w:style>
  <w:style w:type="paragraph" w:styleId="a9">
    <w:name w:val="List Paragraph"/>
    <w:basedOn w:val="a"/>
    <w:uiPriority w:val="34"/>
    <w:qFormat/>
    <w:rsid w:val="000C5C84"/>
    <w:pPr>
      <w:ind w:left="720"/>
      <w:contextualSpacing/>
    </w:pPr>
  </w:style>
  <w:style w:type="paragraph" w:customStyle="1" w:styleId="NESHeading2">
    <w:name w:val="NES Heading 2"/>
    <w:basedOn w:val="1"/>
    <w:next w:val="a"/>
    <w:link w:val="NESHeading2CharChar"/>
    <w:autoRedefine/>
    <w:rsid w:val="00195A26"/>
    <w:pPr>
      <w:keepNext w:val="0"/>
      <w:widowControl w:val="0"/>
      <w:numPr>
        <w:numId w:val="1"/>
      </w:numPr>
      <w:spacing w:after="120" w:line="360" w:lineRule="auto"/>
    </w:pPr>
    <w:rPr>
      <w:rFonts w:ascii="Arial" w:eastAsia="Times New Roman" w:hAnsi="Arial" w:cs="Times New Roman"/>
      <w:bCs w:val="0"/>
      <w:lang w:val="en-GB"/>
    </w:rPr>
  </w:style>
  <w:style w:type="character" w:customStyle="1" w:styleId="NESHeading2CharChar">
    <w:name w:val="NES Heading 2 Char Char"/>
    <w:link w:val="NESHeading2"/>
    <w:locked/>
    <w:rsid w:val="00195A26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10">
    <w:name w:val="Заголовок 1 Знак"/>
    <w:basedOn w:val="a0"/>
    <w:link w:val="1"/>
    <w:uiPriority w:val="9"/>
    <w:rsid w:val="000C5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a">
    <w:name w:val="Normal (Web)"/>
    <w:basedOn w:val="a"/>
    <w:uiPriority w:val="99"/>
    <w:unhideWhenUsed/>
    <w:rsid w:val="00E16580"/>
    <w:pPr>
      <w:spacing w:before="100" w:beforeAutospacing="1" w:after="100" w:afterAutospacing="1"/>
    </w:pPr>
  </w:style>
  <w:style w:type="paragraph" w:styleId="ab">
    <w:name w:val="No Spacing"/>
    <w:basedOn w:val="a"/>
    <w:uiPriority w:val="1"/>
    <w:qFormat/>
    <w:rsid w:val="000C5C84"/>
    <w:rPr>
      <w:szCs w:val="32"/>
    </w:rPr>
  </w:style>
  <w:style w:type="paragraph" w:styleId="ac">
    <w:name w:val="header"/>
    <w:basedOn w:val="a"/>
    <w:link w:val="ad"/>
    <w:uiPriority w:val="99"/>
    <w:unhideWhenUsed/>
    <w:rsid w:val="004B2085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B20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5C8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C5C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0C5C84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C5C84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C5C84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C5C84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C5C84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C5C84"/>
    <w:rPr>
      <w:rFonts w:asciiTheme="majorHAnsi" w:eastAsiaTheme="majorEastAsia" w:hAnsiTheme="majorHAnsi"/>
    </w:rPr>
  </w:style>
  <w:style w:type="paragraph" w:styleId="ae">
    <w:name w:val="Title"/>
    <w:basedOn w:val="a"/>
    <w:next w:val="a"/>
    <w:link w:val="af"/>
    <w:uiPriority w:val="10"/>
    <w:qFormat/>
    <w:rsid w:val="000C5C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">
    <w:name w:val="Название Знак"/>
    <w:basedOn w:val="a0"/>
    <w:link w:val="ae"/>
    <w:uiPriority w:val="10"/>
    <w:rsid w:val="000C5C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0">
    <w:name w:val="Subtitle"/>
    <w:basedOn w:val="a"/>
    <w:next w:val="a"/>
    <w:link w:val="af1"/>
    <w:uiPriority w:val="11"/>
    <w:qFormat/>
    <w:rsid w:val="000C5C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1">
    <w:name w:val="Подзаголовок Знак"/>
    <w:basedOn w:val="a0"/>
    <w:link w:val="af0"/>
    <w:uiPriority w:val="11"/>
    <w:rsid w:val="000C5C84"/>
    <w:rPr>
      <w:rFonts w:asciiTheme="majorHAnsi" w:eastAsiaTheme="majorEastAsia" w:hAnsiTheme="majorHAnsi"/>
      <w:sz w:val="24"/>
      <w:szCs w:val="24"/>
    </w:rPr>
  </w:style>
  <w:style w:type="character" w:styleId="af2">
    <w:name w:val="Strong"/>
    <w:basedOn w:val="a0"/>
    <w:uiPriority w:val="22"/>
    <w:qFormat/>
    <w:rsid w:val="000C5C84"/>
    <w:rPr>
      <w:b/>
      <w:bCs/>
    </w:rPr>
  </w:style>
  <w:style w:type="character" w:styleId="af3">
    <w:name w:val="Emphasis"/>
    <w:basedOn w:val="a0"/>
    <w:uiPriority w:val="20"/>
    <w:qFormat/>
    <w:rsid w:val="000C5C84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0C5C84"/>
    <w:rPr>
      <w:i/>
    </w:rPr>
  </w:style>
  <w:style w:type="character" w:customStyle="1" w:styleId="22">
    <w:name w:val="Цитата 2 Знак"/>
    <w:basedOn w:val="a0"/>
    <w:link w:val="21"/>
    <w:uiPriority w:val="29"/>
    <w:rsid w:val="000C5C84"/>
    <w:rPr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0C5C84"/>
    <w:pPr>
      <w:ind w:left="720" w:right="720"/>
    </w:pPr>
    <w:rPr>
      <w:b/>
      <w:i/>
      <w:szCs w:val="22"/>
    </w:rPr>
  </w:style>
  <w:style w:type="character" w:customStyle="1" w:styleId="af5">
    <w:name w:val="Выделенная цитата Знак"/>
    <w:basedOn w:val="a0"/>
    <w:link w:val="af4"/>
    <w:uiPriority w:val="30"/>
    <w:rsid w:val="000C5C84"/>
    <w:rPr>
      <w:b/>
      <w:i/>
      <w:sz w:val="24"/>
    </w:rPr>
  </w:style>
  <w:style w:type="character" w:styleId="af6">
    <w:name w:val="Subtle Emphasis"/>
    <w:uiPriority w:val="19"/>
    <w:qFormat/>
    <w:rsid w:val="000C5C84"/>
    <w:rPr>
      <w:i/>
      <w:color w:val="5A5A5A" w:themeColor="text1" w:themeTint="A5"/>
    </w:rPr>
  </w:style>
  <w:style w:type="character" w:styleId="af7">
    <w:name w:val="Intense Emphasis"/>
    <w:basedOn w:val="a0"/>
    <w:uiPriority w:val="21"/>
    <w:qFormat/>
    <w:rsid w:val="000C5C84"/>
    <w:rPr>
      <w:b/>
      <w:i/>
      <w:sz w:val="24"/>
      <w:szCs w:val="24"/>
      <w:u w:val="single"/>
    </w:rPr>
  </w:style>
  <w:style w:type="character" w:styleId="af8">
    <w:name w:val="Subtle Reference"/>
    <w:basedOn w:val="a0"/>
    <w:uiPriority w:val="31"/>
    <w:qFormat/>
    <w:rsid w:val="000C5C84"/>
    <w:rPr>
      <w:sz w:val="24"/>
      <w:szCs w:val="24"/>
      <w:u w:val="single"/>
    </w:rPr>
  </w:style>
  <w:style w:type="character" w:styleId="af9">
    <w:name w:val="Intense Reference"/>
    <w:basedOn w:val="a0"/>
    <w:uiPriority w:val="32"/>
    <w:qFormat/>
    <w:rsid w:val="000C5C84"/>
    <w:rPr>
      <w:b/>
      <w:sz w:val="24"/>
      <w:u w:val="single"/>
    </w:rPr>
  </w:style>
  <w:style w:type="character" w:styleId="afa">
    <w:name w:val="Book Title"/>
    <w:basedOn w:val="a0"/>
    <w:uiPriority w:val="33"/>
    <w:qFormat/>
    <w:rsid w:val="000C5C84"/>
    <w:rPr>
      <w:rFonts w:asciiTheme="majorHAnsi" w:eastAsiaTheme="majorEastAsia" w:hAnsiTheme="majorHAnsi"/>
      <w:b/>
      <w:i/>
      <w:sz w:val="24"/>
      <w:szCs w:val="24"/>
    </w:rPr>
  </w:style>
  <w:style w:type="paragraph" w:styleId="afb">
    <w:name w:val="TOC Heading"/>
    <w:basedOn w:val="1"/>
    <w:next w:val="a"/>
    <w:uiPriority w:val="39"/>
    <w:semiHidden/>
    <w:unhideWhenUsed/>
    <w:qFormat/>
    <w:rsid w:val="000C5C84"/>
    <w:pPr>
      <w:outlineLvl w:val="9"/>
    </w:pPr>
    <w:rPr>
      <w:rFonts w:cs="Times New Roman"/>
    </w:rPr>
  </w:style>
  <w:style w:type="paragraph" w:customStyle="1" w:styleId="Default">
    <w:name w:val="Default"/>
    <w:rsid w:val="0041249B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  <w:style w:type="character" w:styleId="afc">
    <w:name w:val="Hyperlink"/>
    <w:basedOn w:val="a0"/>
    <w:uiPriority w:val="99"/>
    <w:semiHidden/>
    <w:unhideWhenUsed/>
    <w:rsid w:val="005E1B6E"/>
    <w:rPr>
      <w:color w:val="0000FF"/>
      <w:u w:val="single"/>
    </w:rPr>
  </w:style>
  <w:style w:type="character" w:customStyle="1" w:styleId="mw-headline">
    <w:name w:val="mw-headline"/>
    <w:basedOn w:val="a0"/>
    <w:rsid w:val="005E1B6E"/>
  </w:style>
  <w:style w:type="character" w:customStyle="1" w:styleId="mw-editsection">
    <w:name w:val="mw-editsection"/>
    <w:basedOn w:val="a0"/>
    <w:rsid w:val="005E1B6E"/>
  </w:style>
  <w:style w:type="character" w:customStyle="1" w:styleId="mw-editsection-bracket">
    <w:name w:val="mw-editsection-bracket"/>
    <w:basedOn w:val="a0"/>
    <w:rsid w:val="005E1B6E"/>
  </w:style>
  <w:style w:type="paragraph" w:styleId="afd">
    <w:name w:val="Balloon Text"/>
    <w:basedOn w:val="a"/>
    <w:link w:val="afe"/>
    <w:uiPriority w:val="99"/>
    <w:semiHidden/>
    <w:unhideWhenUsed/>
    <w:rsid w:val="00633064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633064"/>
    <w:rPr>
      <w:rFonts w:ascii="Tahoma" w:hAnsi="Tahoma" w:cs="Tahoma"/>
      <w:sz w:val="16"/>
      <w:szCs w:val="16"/>
    </w:rPr>
  </w:style>
  <w:style w:type="table" w:styleId="aff">
    <w:name w:val="Table Grid"/>
    <w:basedOn w:val="a1"/>
    <w:uiPriority w:val="59"/>
    <w:rsid w:val="0090634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248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72414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8416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988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51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package" Target="embeddings/______Microsoft_Office_PowerPoint1.sldx"/><Relationship Id="rId18" Type="http://schemas.openxmlformats.org/officeDocument/2006/relationships/image" Target="media/image5.emf"/><Relationship Id="rId3" Type="http://schemas.openxmlformats.org/officeDocument/2006/relationships/customXml" Target="../customXml/item3.xml"/><Relationship Id="rId21" Type="http://schemas.openxmlformats.org/officeDocument/2006/relationships/package" Target="embeddings/______Microsoft_Office_PowerPoint5.sldx"/><Relationship Id="rId7" Type="http://schemas.openxmlformats.org/officeDocument/2006/relationships/settings" Target="settings.xml"/><Relationship Id="rId12" Type="http://schemas.openxmlformats.org/officeDocument/2006/relationships/image" Target="media/image2.emf"/><Relationship Id="rId17" Type="http://schemas.openxmlformats.org/officeDocument/2006/relationships/package" Target="embeddings/______Microsoft_Office_PowerPoint3.sldx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package" Target="embeddings/______Microsoft_Office_PowerPoint2.sldx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package" Target="embeddings/______Microsoft_Office_PowerPoint4.sldx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emf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3339E1293845B4BBF62319CE06C49E5" ma:contentTypeVersion="2" ma:contentTypeDescription="Создание документа." ma:contentTypeScope="" ma:versionID="9dfa080d7b26adcf2b29e72f0b08cd61">
  <xsd:schema xmlns:xsd="http://www.w3.org/2001/XMLSchema" xmlns:xs="http://www.w3.org/2001/XMLSchema" xmlns:p="http://schemas.microsoft.com/office/2006/metadata/properties" xmlns:ns2="deb1407e-79e6-4d21-9844-e78ad728ec34" targetNamespace="http://schemas.microsoft.com/office/2006/metadata/properties" ma:root="true" ma:fieldsID="811e2567d00fc3fbf210bffc17eabaa7" ns2:_="">
    <xsd:import namespace="deb1407e-79e6-4d21-9844-e78ad728e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b1407e-79e6-4d21-9844-e78ad728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136A5-97B7-4C8E-BE92-74B2BD2351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b1407e-79e6-4d21-9844-e78ad728e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A9192B-08D0-48C1-B121-989B1A74DC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7A7A77-8BD3-45AC-8C1E-C544BA1B8B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BFD8F2-87A9-4E52-994B-D001761A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 Zhakibayeva</dc:creator>
  <cp:lastModifiedBy>admin</cp:lastModifiedBy>
  <cp:revision>5</cp:revision>
  <cp:lastPrinted>2020-02-19T23:34:00Z</cp:lastPrinted>
  <dcterms:created xsi:type="dcterms:W3CDTF">2020-02-16T13:58:00Z</dcterms:created>
  <dcterms:modified xsi:type="dcterms:W3CDTF">2020-02-19T23:35:00Z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0x010100B3339E1293845B4BBF62319CE06C49E5</vt:lpwstr>
  </property>
</Properties>
</file>