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639" w:type="dxa"/>
        <w:tblInd w:w="-459" w:type="dxa"/>
        <w:tblLayout w:type="fixed"/>
        <w:tblLook w:val="04A0" w:firstRow="1" w:lastRow="0" w:firstColumn="1" w:lastColumn="0" w:noHBand="0" w:noVBand="1"/>
      </w:tblPr>
      <w:tblGrid>
        <w:gridCol w:w="1516"/>
        <w:gridCol w:w="268"/>
        <w:gridCol w:w="1480"/>
        <w:gridCol w:w="1877"/>
        <w:gridCol w:w="689"/>
        <w:gridCol w:w="807"/>
        <w:gridCol w:w="1486"/>
        <w:gridCol w:w="1516"/>
      </w:tblGrid>
      <w:tr w:rsidR="00E033A2" w:rsidRPr="0065589B" w:rsidTr="00E033A2">
        <w:trPr>
          <w:trHeight w:val="464"/>
        </w:trPr>
        <w:tc>
          <w:tcPr>
            <w:tcW w:w="5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b/>
                <w:sz w:val="24"/>
                <w:szCs w:val="24"/>
                <w:lang w:val="kk-KZ"/>
              </w:rPr>
            </w:pPr>
            <w:r w:rsidRPr="0065589B">
              <w:rPr>
                <w:rFonts w:ascii="Times New Roman" w:hAnsi="Times New Roman" w:cs="Times New Roman"/>
                <w:b/>
                <w:sz w:val="24"/>
                <w:szCs w:val="24"/>
                <w:lang w:val="kk-KZ"/>
              </w:rPr>
              <w:t xml:space="preserve">Сабақтың тақырыбы: </w:t>
            </w:r>
          </w:p>
          <w:p w:rsidR="00E033A2" w:rsidRPr="00363EE6" w:rsidRDefault="00E033A2" w:rsidP="00236E29">
            <w:pPr>
              <w:tabs>
                <w:tab w:val="left" w:pos="426"/>
              </w:tabs>
              <w:jc w:val="both"/>
              <w:rPr>
                <w:rFonts w:ascii="Times New Roman" w:hAnsi="Times New Roman"/>
                <w:sz w:val="24"/>
                <w:lang w:val="kk-KZ"/>
              </w:rPr>
            </w:pPr>
            <w:r w:rsidRPr="00363EE6">
              <w:rPr>
                <w:rFonts w:ascii="Times New Roman" w:hAnsi="Times New Roman"/>
                <w:sz w:val="24"/>
                <w:lang w:val="kk-KZ"/>
              </w:rPr>
              <w:t>Алғашқы адамдардың өмірі</w:t>
            </w:r>
          </w:p>
          <w:p w:rsidR="00E033A2" w:rsidRPr="0065589B" w:rsidRDefault="00E033A2" w:rsidP="00236E29">
            <w:pPr>
              <w:rPr>
                <w:rFonts w:ascii="Times New Roman" w:hAnsi="Times New Roman" w:cs="Times New Roman"/>
                <w:sz w:val="24"/>
                <w:szCs w:val="24"/>
                <w:lang w:val="kk-KZ"/>
              </w:rPr>
            </w:pPr>
            <w:r w:rsidRPr="00363EE6">
              <w:rPr>
                <w:rFonts w:ascii="Times New Roman" w:hAnsi="Times New Roman"/>
                <w:sz w:val="24"/>
                <w:u w:val="single"/>
                <w:lang w:val="kk-KZ"/>
              </w:rPr>
              <w:t>Зерттеу сұрағы:</w:t>
            </w:r>
            <w:r w:rsidRPr="00363EE6">
              <w:rPr>
                <w:rFonts w:ascii="Times New Roman" w:hAnsi="Times New Roman"/>
                <w:sz w:val="24"/>
                <w:lang w:val="kk-KZ"/>
              </w:rPr>
              <w:t xml:space="preserve"> Алғашқы адам</w:t>
            </w:r>
            <w:bookmarkStart w:id="0" w:name="_GoBack"/>
            <w:bookmarkEnd w:id="0"/>
            <w:r w:rsidRPr="00363EE6">
              <w:rPr>
                <w:rFonts w:ascii="Times New Roman" w:hAnsi="Times New Roman"/>
                <w:sz w:val="24"/>
                <w:lang w:val="kk-KZ"/>
              </w:rPr>
              <w:t>дар қалай өмір сүрді?</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kinsoku w:val="0"/>
              <w:overflowPunct w:val="0"/>
              <w:autoSpaceDE w:val="0"/>
              <w:autoSpaceDN w:val="0"/>
              <w:adjustRightInd w:val="0"/>
              <w:rPr>
                <w:rFonts w:ascii="Times New Roman" w:hAnsi="Times New Roman" w:cs="Times New Roman"/>
                <w:b/>
                <w:sz w:val="24"/>
                <w:szCs w:val="24"/>
                <w:lang w:val="kk-KZ"/>
              </w:rPr>
            </w:pPr>
            <w:r w:rsidRPr="0065589B">
              <w:rPr>
                <w:rFonts w:ascii="Times New Roman" w:hAnsi="Times New Roman" w:cs="Times New Roman"/>
                <w:b/>
                <w:sz w:val="24"/>
                <w:szCs w:val="24"/>
                <w:lang w:val="kk-KZ"/>
              </w:rPr>
              <w:t>Мұғалімнің аты-жөні:</w:t>
            </w:r>
          </w:p>
          <w:p w:rsidR="00E033A2" w:rsidRPr="0065589B" w:rsidRDefault="00E033A2" w:rsidP="00236E29">
            <w:pPr>
              <w:rPr>
                <w:rFonts w:ascii="Times New Roman" w:hAnsi="Times New Roman" w:cs="Times New Roman"/>
                <w:b/>
                <w:sz w:val="24"/>
                <w:szCs w:val="24"/>
                <w:lang w:val="kk-KZ"/>
              </w:rPr>
            </w:pPr>
            <w:r w:rsidRPr="0065589B">
              <w:rPr>
                <w:rFonts w:ascii="Times New Roman" w:hAnsi="Times New Roman" w:cs="Times New Roman"/>
                <w:b/>
                <w:sz w:val="24"/>
                <w:szCs w:val="24"/>
                <w:lang w:val="kk-KZ"/>
              </w:rPr>
              <w:t xml:space="preserve">Күні:    </w:t>
            </w:r>
          </w:p>
        </w:tc>
      </w:tr>
      <w:tr w:rsidR="00E033A2" w:rsidRPr="0065589B" w:rsidTr="00E033A2">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bCs/>
                <w:spacing w:val="-1"/>
                <w:sz w:val="24"/>
                <w:szCs w:val="24"/>
                <w:lang w:val="kk-KZ"/>
              </w:rPr>
              <w:t>СЫНЫП:  5</w:t>
            </w:r>
          </w:p>
          <w:p w:rsidR="00E033A2" w:rsidRPr="0065589B" w:rsidRDefault="00E033A2" w:rsidP="00236E29">
            <w:pPr>
              <w:kinsoku w:val="0"/>
              <w:overflowPunct w:val="0"/>
              <w:autoSpaceDE w:val="0"/>
              <w:autoSpaceDN w:val="0"/>
              <w:adjustRightInd w:val="0"/>
              <w:rPr>
                <w:rFonts w:ascii="Times New Roman" w:hAnsi="Times New Roman" w:cs="Times New Roman"/>
                <w:sz w:val="24"/>
                <w:szCs w:val="24"/>
                <w:lang w:val="kk-KZ"/>
              </w:rPr>
            </w:pPr>
          </w:p>
        </w:tc>
        <w:tc>
          <w:tcPr>
            <w:tcW w:w="4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Қатысқан</w:t>
            </w:r>
            <w:r>
              <w:rPr>
                <w:rFonts w:ascii="Times New Roman" w:hAnsi="Times New Roman" w:cs="Times New Roman"/>
                <w:bCs/>
                <w:spacing w:val="-1"/>
                <w:sz w:val="24"/>
                <w:szCs w:val="24"/>
                <w:lang w:val="kk-KZ"/>
              </w:rPr>
              <w:t xml:space="preserve"> </w:t>
            </w:r>
            <w:r w:rsidRPr="0065589B">
              <w:rPr>
                <w:rFonts w:ascii="Times New Roman" w:hAnsi="Times New Roman" w:cs="Times New Roman"/>
                <w:bCs/>
                <w:spacing w:val="-1"/>
                <w:sz w:val="24"/>
                <w:szCs w:val="24"/>
                <w:lang w:val="kk-KZ"/>
              </w:rPr>
              <w:t xml:space="preserve">оқушылар  саны:  </w:t>
            </w:r>
          </w:p>
          <w:p w:rsidR="00E033A2" w:rsidRPr="0065589B" w:rsidRDefault="00E033A2" w:rsidP="00236E29">
            <w:pPr>
              <w:kinsoku w:val="0"/>
              <w:overflowPunct w:val="0"/>
              <w:autoSpaceDE w:val="0"/>
              <w:autoSpaceDN w:val="0"/>
              <w:adjustRightInd w:val="0"/>
              <w:rPr>
                <w:rFonts w:ascii="Times New Roman" w:hAnsi="Times New Roman" w:cs="Times New Roman"/>
                <w:sz w:val="24"/>
                <w:szCs w:val="24"/>
                <w:lang w:val="kk-KZ"/>
              </w:rPr>
            </w:pPr>
          </w:p>
        </w:tc>
        <w:tc>
          <w:tcPr>
            <w:tcW w:w="43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Қатыспаған</w:t>
            </w:r>
            <w:r>
              <w:rPr>
                <w:rFonts w:ascii="Times New Roman" w:hAnsi="Times New Roman" w:cs="Times New Roman"/>
                <w:bCs/>
                <w:spacing w:val="-1"/>
                <w:sz w:val="24"/>
                <w:szCs w:val="24"/>
                <w:lang w:val="kk-KZ"/>
              </w:rPr>
              <w:t xml:space="preserve"> </w:t>
            </w:r>
            <w:r w:rsidRPr="0065589B">
              <w:rPr>
                <w:rFonts w:ascii="Times New Roman" w:hAnsi="Times New Roman" w:cs="Times New Roman"/>
                <w:bCs/>
                <w:spacing w:val="-1"/>
                <w:sz w:val="24"/>
                <w:szCs w:val="24"/>
                <w:lang w:val="kk-KZ"/>
              </w:rPr>
              <w:t xml:space="preserve">оқушылар саны: 0 </w:t>
            </w:r>
          </w:p>
        </w:tc>
      </w:tr>
      <w:tr w:rsidR="00E033A2" w:rsidRPr="004F3F3D" w:rsidTr="00E033A2">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Сабақ</w:t>
            </w:r>
            <w:r w:rsidRPr="0065589B">
              <w:rPr>
                <w:rFonts w:ascii="Times New Roman" w:hAnsi="Times New Roman" w:cs="Times New Roman"/>
                <w:bCs/>
                <w:spacing w:val="-12"/>
                <w:sz w:val="24"/>
                <w:szCs w:val="24"/>
                <w:lang w:val="kk-KZ"/>
              </w:rPr>
              <w:t xml:space="preserve"> негізделген оқу мақсаттары</w:t>
            </w:r>
          </w:p>
        </w:tc>
        <w:tc>
          <w:tcPr>
            <w:tcW w:w="8908" w:type="dxa"/>
            <w:gridSpan w:val="6"/>
            <w:tcBorders>
              <w:top w:val="single" w:sz="4" w:space="0" w:color="000000" w:themeColor="text1"/>
              <w:left w:val="single" w:sz="4" w:space="0" w:color="000000" w:themeColor="text1"/>
              <w:right w:val="single" w:sz="4" w:space="0" w:color="000000" w:themeColor="text1"/>
            </w:tcBorders>
            <w:hideMark/>
          </w:tcPr>
          <w:p w:rsidR="00E033A2" w:rsidRPr="00363EE6" w:rsidRDefault="00E033A2" w:rsidP="00236E29">
            <w:pPr>
              <w:jc w:val="both"/>
              <w:rPr>
                <w:rFonts w:ascii="Times New Roman" w:hAnsi="Times New Roman"/>
                <w:sz w:val="24"/>
                <w:lang w:val="kk-KZ"/>
              </w:rPr>
            </w:pPr>
            <w:r w:rsidRPr="00363EE6">
              <w:rPr>
                <w:rFonts w:ascii="Times New Roman" w:eastAsia="Arial" w:hAnsi="Times New Roman"/>
                <w:sz w:val="24"/>
                <w:lang w:val="kk-KZ"/>
              </w:rPr>
              <w:t xml:space="preserve">5.1.1.1 – </w:t>
            </w:r>
            <w:r w:rsidRPr="00363EE6">
              <w:rPr>
                <w:rFonts w:ascii="Times New Roman" w:hAnsi="Times New Roman"/>
                <w:sz w:val="24"/>
                <w:lang w:val="kk-KZ"/>
              </w:rPr>
              <w:t>алғашқы адамдардың антропологиялық белгілерін сипаттау;</w:t>
            </w:r>
          </w:p>
          <w:p w:rsidR="00E033A2" w:rsidRPr="0065589B" w:rsidRDefault="00E033A2" w:rsidP="00236E29">
            <w:pPr>
              <w:pStyle w:val="a4"/>
              <w:rPr>
                <w:rFonts w:ascii="Times New Roman" w:hAnsi="Times New Roman"/>
                <w:sz w:val="24"/>
                <w:szCs w:val="24"/>
                <w:lang w:val="kk-KZ"/>
              </w:rPr>
            </w:pPr>
          </w:p>
        </w:tc>
      </w:tr>
      <w:tr w:rsidR="00E033A2" w:rsidRPr="004F3F3D" w:rsidTr="00E033A2">
        <w:trPr>
          <w:trHeight w:val="28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  нәтижесі:</w:t>
            </w:r>
          </w:p>
          <w:p w:rsidR="00E033A2" w:rsidRPr="0065589B" w:rsidRDefault="00E033A2" w:rsidP="00236E29">
            <w:pPr>
              <w:kinsoku w:val="0"/>
              <w:overflowPunct w:val="0"/>
              <w:autoSpaceDE w:val="0"/>
              <w:autoSpaceDN w:val="0"/>
              <w:adjustRightInd w:val="0"/>
              <w:rPr>
                <w:rFonts w:ascii="Times New Roman" w:hAnsi="Times New Roman" w:cs="Times New Roman"/>
                <w:bCs/>
                <w:spacing w:val="-1"/>
                <w:sz w:val="24"/>
                <w:szCs w:val="24"/>
                <w:lang w:val="kk-KZ"/>
              </w:rPr>
            </w:pP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барлығы мынаны орындай алады: </w:t>
            </w:r>
            <w:r w:rsidRPr="0065589B">
              <w:rPr>
                <w:rFonts w:ascii="Times New Roman" w:hAnsi="Times New Roman" w:cs="Times New Roman"/>
                <w:sz w:val="24"/>
                <w:szCs w:val="24"/>
                <w:lang w:val="kk-KZ"/>
              </w:rPr>
              <w:t xml:space="preserve">Оқулықта берілген және қосымша тапсырмаларды орындайды.  Жазба жұмыс жасайды. Сұраққа жауап береді. </w:t>
            </w:r>
          </w:p>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көбісі мынаны орындай алады: </w:t>
            </w:r>
            <w:r w:rsidRPr="0065589B">
              <w:rPr>
                <w:rFonts w:ascii="Times New Roman" w:hAnsi="Times New Roman" w:cs="Times New Roman"/>
                <w:sz w:val="24"/>
                <w:szCs w:val="24"/>
                <w:lang w:val="kk-KZ"/>
              </w:rPr>
              <w:t xml:space="preserve">Топтық жұмысты </w:t>
            </w:r>
            <w:proofErr w:type="spellStart"/>
            <w:r w:rsidRPr="0065589B">
              <w:rPr>
                <w:rFonts w:ascii="Times New Roman" w:hAnsi="Times New Roman" w:cs="Times New Roman"/>
                <w:sz w:val="24"/>
                <w:szCs w:val="24"/>
                <w:lang w:val="kk-KZ"/>
              </w:rPr>
              <w:t>брлесе</w:t>
            </w:r>
            <w:proofErr w:type="spellEnd"/>
            <w:r w:rsidRPr="0065589B">
              <w:rPr>
                <w:rFonts w:ascii="Times New Roman" w:hAnsi="Times New Roman" w:cs="Times New Roman"/>
                <w:sz w:val="24"/>
                <w:szCs w:val="24"/>
                <w:lang w:val="kk-KZ"/>
              </w:rPr>
              <w:t xml:space="preserve"> орындайды.Өз бетінше жұмыс жасайды. Сұраққа жауап береді. Қосымша үлестірме ресурстармен  жұмыс жасайды. </w:t>
            </w:r>
            <w:r w:rsidRPr="0065589B">
              <w:rPr>
                <w:rFonts w:ascii="Times New Roman" w:hAnsi="Times New Roman" w:cs="Times New Roman"/>
                <w:sz w:val="24"/>
                <w:szCs w:val="24"/>
                <w:lang w:val="kk-KZ"/>
              </w:rPr>
              <w:tab/>
            </w:r>
          </w:p>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b/>
                <w:sz w:val="24"/>
                <w:szCs w:val="24"/>
                <w:lang w:val="kk-KZ"/>
              </w:rPr>
              <w:t>Оқушылардың кейбіреуі мынаны орындай алады</w:t>
            </w:r>
            <w:r w:rsidRPr="0065589B">
              <w:rPr>
                <w:rFonts w:ascii="Times New Roman" w:hAnsi="Times New Roman" w:cs="Times New Roman"/>
                <w:sz w:val="24"/>
                <w:szCs w:val="24"/>
                <w:lang w:val="kk-KZ"/>
              </w:rPr>
              <w:t xml:space="preserve">: </w:t>
            </w:r>
          </w:p>
          <w:p w:rsidR="00E033A2" w:rsidRPr="0065589B" w:rsidRDefault="00E033A2" w:rsidP="00236E29">
            <w:pPr>
              <w:jc w:val="both"/>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Оқулықтан тыс берілген қосымша </w:t>
            </w:r>
            <w:proofErr w:type="spellStart"/>
            <w:r w:rsidRPr="0065589B">
              <w:rPr>
                <w:rFonts w:ascii="Times New Roman" w:hAnsi="Times New Roman" w:cs="Times New Roman"/>
                <w:sz w:val="24"/>
                <w:szCs w:val="24"/>
                <w:lang w:val="kk-KZ"/>
              </w:rPr>
              <w:t>тапсырмалады</w:t>
            </w:r>
            <w:proofErr w:type="spellEnd"/>
            <w:r w:rsidRPr="0065589B">
              <w:rPr>
                <w:rFonts w:ascii="Times New Roman" w:hAnsi="Times New Roman" w:cs="Times New Roman"/>
                <w:sz w:val="24"/>
                <w:szCs w:val="24"/>
                <w:lang w:val="kk-KZ"/>
              </w:rPr>
              <w:t xml:space="preserve"> орындайды, тақырып бойынша қосымша мәліметтер мен дәлелдер келтіре алады.</w:t>
            </w:r>
          </w:p>
        </w:tc>
      </w:tr>
      <w:tr w:rsidR="00E033A2" w:rsidRPr="004F3F3D" w:rsidTr="00E033A2">
        <w:trPr>
          <w:trHeight w:val="683"/>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pStyle w:val="a4"/>
              <w:rPr>
                <w:rFonts w:ascii="Times New Roman" w:hAnsi="Times New Roman"/>
                <w:sz w:val="24"/>
                <w:szCs w:val="24"/>
                <w:lang w:val="kk-KZ"/>
              </w:rPr>
            </w:pPr>
            <w:r w:rsidRPr="0065589B">
              <w:rPr>
                <w:rFonts w:ascii="Times New Roman" w:hAnsi="Times New Roman"/>
                <w:sz w:val="24"/>
                <w:szCs w:val="24"/>
                <w:lang w:val="kk-KZ"/>
              </w:rPr>
              <w:t>Бағалау  критерийі</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pStyle w:val="a4"/>
              <w:jc w:val="both"/>
              <w:rPr>
                <w:rFonts w:ascii="Times New Roman" w:hAnsi="Times New Roman"/>
                <w:sz w:val="24"/>
                <w:szCs w:val="24"/>
                <w:lang w:val="kk-KZ"/>
              </w:rPr>
            </w:pPr>
            <w:r w:rsidRPr="0065589B">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E033A2" w:rsidRPr="000645D4" w:rsidTr="00E033A2">
        <w:trPr>
          <w:trHeight w:val="51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 xml:space="preserve">Тілдік </w:t>
            </w:r>
            <w:proofErr w:type="spellStart"/>
            <w:r w:rsidRPr="0065589B">
              <w:rPr>
                <w:rFonts w:ascii="Times New Roman" w:hAnsi="Times New Roman" w:cs="Times New Roman"/>
                <w:bCs/>
                <w:spacing w:val="-1"/>
                <w:sz w:val="24"/>
                <w:szCs w:val="24"/>
                <w:lang w:val="kk-KZ"/>
              </w:rPr>
              <w:t>құзіреттілік</w:t>
            </w:r>
            <w:proofErr w:type="spellEnd"/>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363EE6" w:rsidRDefault="00E033A2" w:rsidP="00236E29">
            <w:pPr>
              <w:tabs>
                <w:tab w:val="left" w:pos="426"/>
              </w:tabs>
              <w:jc w:val="both"/>
              <w:rPr>
                <w:rFonts w:ascii="Times New Roman" w:hAnsi="Times New Roman"/>
                <w:sz w:val="24"/>
                <w:lang w:val="kk-KZ"/>
              </w:rPr>
            </w:pPr>
            <w:r w:rsidRPr="00363EE6">
              <w:rPr>
                <w:rFonts w:ascii="Times New Roman" w:hAnsi="Times New Roman"/>
                <w:sz w:val="24"/>
                <w:lang w:val="kk-KZ"/>
              </w:rPr>
              <w:t>Алғашқы адамдардың өмірі</w:t>
            </w:r>
          </w:p>
          <w:p w:rsidR="00E033A2" w:rsidRPr="0065589B" w:rsidRDefault="00E033A2" w:rsidP="00236E29">
            <w:pPr>
              <w:rPr>
                <w:rFonts w:ascii="Times New Roman" w:hAnsi="Times New Roman" w:cs="Times New Roman"/>
                <w:noProof/>
                <w:sz w:val="24"/>
                <w:szCs w:val="24"/>
                <w:lang w:val="kk-KZ"/>
              </w:rPr>
            </w:pPr>
          </w:p>
        </w:tc>
      </w:tr>
      <w:tr w:rsidR="00E033A2" w:rsidRPr="004F3F3D" w:rsidTr="00E033A2">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Ресурстар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Оқулық, суреттер, топқа бөлуге арналған кеспе қағаздар  және  әртүрлі  заттар, топтық тапсырмалар, кері байланыс, </w:t>
            </w:r>
            <w:proofErr w:type="spellStart"/>
            <w:r w:rsidRPr="0065589B">
              <w:rPr>
                <w:rFonts w:ascii="Times New Roman" w:hAnsi="Times New Roman" w:cs="Times New Roman"/>
                <w:sz w:val="24"/>
                <w:szCs w:val="24"/>
                <w:lang w:val="kk-KZ"/>
              </w:rPr>
              <w:t>стикер</w:t>
            </w:r>
            <w:proofErr w:type="spellEnd"/>
            <w:r w:rsidRPr="0065589B">
              <w:rPr>
                <w:rFonts w:ascii="Times New Roman" w:hAnsi="Times New Roman" w:cs="Times New Roman"/>
                <w:sz w:val="24"/>
                <w:szCs w:val="24"/>
                <w:lang w:val="kk-KZ"/>
              </w:rPr>
              <w:t>.</w:t>
            </w:r>
          </w:p>
        </w:tc>
      </w:tr>
      <w:tr w:rsidR="00E033A2" w:rsidRPr="0065589B" w:rsidTr="00E033A2">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Әдіс-тәсілдер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Сұрақ-жауап, әңгімелеу, түсіндіру, ойын, көрнекілік. Рефлексия.</w:t>
            </w:r>
          </w:p>
        </w:tc>
      </w:tr>
      <w:tr w:rsidR="00E033A2" w:rsidRPr="0065589B" w:rsidTr="00E033A2">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Пәнаралық байланыс</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Музыка, қазақ тілі. </w:t>
            </w:r>
          </w:p>
        </w:tc>
      </w:tr>
      <w:tr w:rsidR="00E033A2" w:rsidRPr="000645D4" w:rsidTr="00E033A2">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Алдыңғы оқу</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50162F" w:rsidRDefault="00E033A2" w:rsidP="00236E29">
            <w:pPr>
              <w:tabs>
                <w:tab w:val="left" w:pos="426"/>
              </w:tabs>
              <w:jc w:val="both"/>
              <w:rPr>
                <w:rFonts w:ascii="Times New Roman" w:hAnsi="Times New Roman"/>
                <w:sz w:val="24"/>
                <w:lang w:val="kk-KZ"/>
              </w:rPr>
            </w:pPr>
            <w:r w:rsidRPr="00363EE6">
              <w:rPr>
                <w:rFonts w:ascii="Times New Roman" w:hAnsi="Times New Roman"/>
                <w:sz w:val="24"/>
                <w:lang w:val="kk-KZ"/>
              </w:rPr>
              <w:t xml:space="preserve">Кіріспе сабақ </w:t>
            </w:r>
          </w:p>
        </w:tc>
      </w:tr>
      <w:tr w:rsidR="00E033A2" w:rsidRPr="0065589B" w:rsidTr="00E033A2">
        <w:tc>
          <w:tcPr>
            <w:tcW w:w="10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Сабақтың жоспары</w:t>
            </w:r>
          </w:p>
        </w:tc>
      </w:tr>
      <w:tr w:rsidR="00E033A2" w:rsidRPr="0065589B" w:rsidTr="00E033A2">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kinsoku w:val="0"/>
              <w:overflowPunct w:val="0"/>
              <w:autoSpaceDE w:val="0"/>
              <w:autoSpaceDN w:val="0"/>
              <w:adjustRightInd w:val="0"/>
              <w:rPr>
                <w:rFonts w:ascii="Times New Roman" w:hAnsi="Times New Roman" w:cs="Times New Roman"/>
                <w:bCs/>
                <w:spacing w:val="-1"/>
                <w:sz w:val="24"/>
                <w:szCs w:val="24"/>
                <w:lang w:val="kk-KZ"/>
              </w:rPr>
            </w:pPr>
            <w:proofErr w:type="spellStart"/>
            <w:r w:rsidRPr="0065589B">
              <w:rPr>
                <w:rFonts w:ascii="Times New Roman" w:hAnsi="Times New Roman" w:cs="Times New Roman"/>
                <w:bCs/>
                <w:spacing w:val="-1"/>
                <w:sz w:val="24"/>
                <w:szCs w:val="24"/>
                <w:lang w:val="kk-KZ"/>
              </w:rPr>
              <w:t>Жоспарланғануақыт</w:t>
            </w:r>
            <w:proofErr w:type="spellEnd"/>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 барысы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kinsoku w:val="0"/>
              <w:overflowPunct w:val="0"/>
              <w:autoSpaceDE w:val="0"/>
              <w:autoSpaceDN w:val="0"/>
              <w:adjustRightInd w:val="0"/>
              <w:jc w:val="center"/>
              <w:rPr>
                <w:rFonts w:ascii="Times New Roman" w:hAnsi="Times New Roman" w:cs="Times New Roman"/>
                <w:bCs/>
                <w:spacing w:val="-1"/>
                <w:sz w:val="24"/>
                <w:szCs w:val="24"/>
                <w:lang w:val="kk-KZ"/>
              </w:rPr>
            </w:pPr>
            <w:r w:rsidRPr="0065589B">
              <w:rPr>
                <w:rFonts w:ascii="Times New Roman" w:hAnsi="Times New Roman" w:cs="Times New Roman"/>
                <w:sz w:val="24"/>
                <w:szCs w:val="24"/>
                <w:lang w:val="kk-KZ"/>
              </w:rPr>
              <w:t>Бағалау түрлері</w:t>
            </w:r>
          </w:p>
        </w:tc>
      </w:tr>
      <w:tr w:rsidR="00E033A2" w:rsidRPr="000645D4" w:rsidTr="00E033A2">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b/>
                <w:sz w:val="24"/>
                <w:szCs w:val="24"/>
                <w:lang w:val="kk-KZ"/>
              </w:rPr>
            </w:pPr>
            <w:r w:rsidRPr="0065589B">
              <w:rPr>
                <w:rFonts w:ascii="Times New Roman" w:hAnsi="Times New Roman" w:cs="Times New Roman"/>
                <w:b/>
                <w:sz w:val="24"/>
                <w:szCs w:val="24"/>
                <w:lang w:val="kk-KZ"/>
              </w:rPr>
              <w:t>Басталуы</w:t>
            </w:r>
          </w:p>
          <w:p w:rsidR="00E033A2" w:rsidRPr="0065589B" w:rsidRDefault="00E033A2" w:rsidP="00236E29">
            <w:pPr>
              <w:rPr>
                <w:rFonts w:ascii="Times New Roman" w:hAnsi="Times New Roman" w:cs="Times New Roman"/>
                <w:b/>
                <w:sz w:val="24"/>
                <w:szCs w:val="24"/>
                <w:lang w:val="kk-KZ"/>
              </w:rPr>
            </w:pPr>
            <w:r w:rsidRPr="0065589B">
              <w:rPr>
                <w:rFonts w:ascii="Times New Roman" w:hAnsi="Times New Roman" w:cs="Times New Roman"/>
                <w:b/>
                <w:sz w:val="24"/>
                <w:szCs w:val="24"/>
                <w:lang w:val="kk-KZ"/>
              </w:rPr>
              <w:t>5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332287" w:rsidRDefault="00E033A2" w:rsidP="00236E29">
            <w:pPr>
              <w:pStyle w:val="a4"/>
              <w:rPr>
                <w:rFonts w:ascii="Times New Roman" w:hAnsi="Times New Roman"/>
                <w:sz w:val="24"/>
                <w:szCs w:val="24"/>
                <w:lang w:val="kk-KZ"/>
              </w:rPr>
            </w:pPr>
          </w:p>
          <w:p w:rsidR="00E033A2" w:rsidRPr="0065589B" w:rsidRDefault="00E033A2" w:rsidP="00236E29">
            <w:pPr>
              <w:pStyle w:val="a4"/>
              <w:rPr>
                <w:rFonts w:ascii="Times New Roman" w:hAnsi="Times New Roman"/>
                <w:sz w:val="24"/>
                <w:szCs w:val="24"/>
                <w:lang w:val="kk-KZ"/>
              </w:rPr>
            </w:pPr>
            <w:r w:rsidRPr="0065589B">
              <w:rPr>
                <w:rFonts w:ascii="Times New Roman" w:hAnsi="Times New Roman"/>
                <w:sz w:val="24"/>
                <w:szCs w:val="24"/>
                <w:lang w:val="kk-KZ"/>
              </w:rPr>
              <w:t xml:space="preserve">Сәлемдесу. </w:t>
            </w:r>
          </w:p>
          <w:p w:rsidR="00E033A2" w:rsidRPr="0065589B" w:rsidRDefault="00E033A2" w:rsidP="00236E29">
            <w:pPr>
              <w:pStyle w:val="a4"/>
              <w:rPr>
                <w:rFonts w:ascii="Times New Roman" w:hAnsi="Times New Roman"/>
                <w:sz w:val="24"/>
                <w:szCs w:val="24"/>
                <w:lang w:val="kk-KZ"/>
              </w:rPr>
            </w:pPr>
            <w:r w:rsidRPr="0065589B">
              <w:rPr>
                <w:rFonts w:ascii="Times New Roman" w:hAnsi="Times New Roman"/>
                <w:sz w:val="24"/>
                <w:szCs w:val="24"/>
                <w:lang w:val="kk-KZ"/>
              </w:rPr>
              <w:t xml:space="preserve">Топқа бөлемін : </w:t>
            </w:r>
            <w:r w:rsidRPr="0065589B">
              <w:rPr>
                <w:rFonts w:ascii="Times New Roman" w:hAnsi="Times New Roman"/>
                <w:b/>
                <w:sz w:val="24"/>
                <w:szCs w:val="24"/>
                <w:lang w:val="kk-KZ"/>
              </w:rPr>
              <w:t>«</w:t>
            </w:r>
            <w:r>
              <w:rPr>
                <w:rFonts w:ascii="Times New Roman" w:hAnsi="Times New Roman"/>
                <w:b/>
                <w:sz w:val="24"/>
                <w:szCs w:val="24"/>
                <w:lang w:val="kk-KZ"/>
              </w:rPr>
              <w:t>Құттықтау хаттары</w:t>
            </w:r>
            <w:r w:rsidRPr="0065589B">
              <w:rPr>
                <w:rFonts w:ascii="Times New Roman" w:hAnsi="Times New Roman"/>
                <w:b/>
                <w:sz w:val="24"/>
                <w:szCs w:val="24"/>
                <w:lang w:val="kk-KZ"/>
              </w:rPr>
              <w:t xml:space="preserve"> арқылы»</w:t>
            </w:r>
            <w:r w:rsidRPr="0065589B">
              <w:rPr>
                <w:rFonts w:ascii="Times New Roman" w:hAnsi="Times New Roman"/>
                <w:sz w:val="24"/>
                <w:szCs w:val="24"/>
                <w:lang w:val="kk-KZ"/>
              </w:rPr>
              <w:t xml:space="preserve"> топқа бөлінеді. Оқушыларды  </w:t>
            </w:r>
            <w:r>
              <w:rPr>
                <w:rFonts w:ascii="Times New Roman" w:hAnsi="Times New Roman"/>
                <w:sz w:val="24"/>
                <w:szCs w:val="24"/>
                <w:lang w:val="kk-KZ"/>
              </w:rPr>
              <w:t xml:space="preserve">құттықтау хаттарын </w:t>
            </w:r>
            <w:r w:rsidRPr="0065589B">
              <w:rPr>
                <w:rFonts w:ascii="Times New Roman" w:hAnsi="Times New Roman"/>
                <w:sz w:val="24"/>
                <w:szCs w:val="24"/>
                <w:lang w:val="kk-KZ"/>
              </w:rPr>
              <w:t xml:space="preserve"> алып, 1,2,3 </w:t>
            </w:r>
            <w:r>
              <w:rPr>
                <w:rFonts w:ascii="Times New Roman" w:hAnsi="Times New Roman"/>
                <w:sz w:val="24"/>
                <w:szCs w:val="24"/>
                <w:lang w:val="kk-KZ"/>
              </w:rPr>
              <w:t xml:space="preserve">топтарға </w:t>
            </w:r>
            <w:r w:rsidRPr="0065589B">
              <w:rPr>
                <w:rFonts w:ascii="Times New Roman" w:hAnsi="Times New Roman"/>
                <w:sz w:val="24"/>
                <w:szCs w:val="24"/>
                <w:lang w:val="kk-KZ"/>
              </w:rPr>
              <w:t xml:space="preserve"> бөлініп </w:t>
            </w:r>
            <w:proofErr w:type="spellStart"/>
            <w:r w:rsidRPr="0065589B">
              <w:rPr>
                <w:rFonts w:ascii="Times New Roman" w:hAnsi="Times New Roman"/>
                <w:sz w:val="24"/>
                <w:szCs w:val="24"/>
                <w:lang w:val="kk-KZ"/>
              </w:rPr>
              <w:t>отрады</w:t>
            </w:r>
            <w:proofErr w:type="spellEnd"/>
            <w:r w:rsidRPr="0065589B">
              <w:rPr>
                <w:rFonts w:ascii="Times New Roman" w:hAnsi="Times New Roman"/>
                <w:sz w:val="24"/>
                <w:szCs w:val="24"/>
                <w:lang w:val="kk-KZ"/>
              </w:rPr>
              <w:t>.</w:t>
            </w:r>
          </w:p>
          <w:p w:rsidR="00E033A2" w:rsidRPr="0065589B" w:rsidRDefault="00E033A2" w:rsidP="00236E29">
            <w:pPr>
              <w:pStyle w:val="a4"/>
              <w:rPr>
                <w:rFonts w:ascii="Times New Roman" w:hAnsi="Times New Roman"/>
                <w:sz w:val="24"/>
                <w:szCs w:val="24"/>
                <w:lang w:val="kk-KZ"/>
              </w:rPr>
            </w:pPr>
            <w:r>
              <w:rPr>
                <w:noProof/>
              </w:rPr>
              <w:drawing>
                <wp:inline distT="0" distB="0" distL="0" distR="0" wp14:anchorId="3DC4D851" wp14:editId="43AB79D6">
                  <wp:extent cx="1055077" cy="1143000"/>
                  <wp:effectExtent l="19050" t="0" r="0" b="0"/>
                  <wp:docPr id="3" name="Рисунок 17"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хожее изображение"/>
                          <pic:cNvPicPr>
                            <a:picLocks noChangeAspect="1" noChangeArrowheads="1"/>
                          </pic:cNvPicPr>
                        </pic:nvPicPr>
                        <pic:blipFill>
                          <a:blip r:embed="rId6"/>
                          <a:srcRect/>
                          <a:stretch>
                            <a:fillRect/>
                          </a:stretch>
                        </pic:blipFill>
                        <pic:spPr bwMode="auto">
                          <a:xfrm>
                            <a:off x="0" y="0"/>
                            <a:ext cx="1055077" cy="1143000"/>
                          </a:xfrm>
                          <a:prstGeom prst="rect">
                            <a:avLst/>
                          </a:prstGeom>
                          <a:noFill/>
                          <a:ln w="9525">
                            <a:noFill/>
                            <a:miter lim="800000"/>
                            <a:headEnd/>
                            <a:tailEnd/>
                          </a:ln>
                        </pic:spPr>
                      </pic:pic>
                    </a:graphicData>
                  </a:graphic>
                </wp:inline>
              </w:drawing>
            </w:r>
            <w:r>
              <w:rPr>
                <w:rFonts w:ascii="Times New Roman" w:hAnsi="Times New Roman"/>
                <w:sz w:val="24"/>
                <w:szCs w:val="24"/>
                <w:lang w:val="kk-KZ"/>
              </w:rPr>
              <w:t xml:space="preserve"> </w:t>
            </w:r>
            <w:r>
              <w:rPr>
                <w:noProof/>
              </w:rPr>
              <w:drawing>
                <wp:inline distT="0" distB="0" distL="0" distR="0" wp14:anchorId="246DDB7D" wp14:editId="258A0E99">
                  <wp:extent cx="1138695" cy="1152525"/>
                  <wp:effectExtent l="19050" t="0" r="4305" b="0"/>
                  <wp:docPr id="23" name="Рисунок 2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хожее изображение"/>
                          <pic:cNvPicPr>
                            <a:picLocks noChangeAspect="1" noChangeArrowheads="1"/>
                          </pic:cNvPicPr>
                        </pic:nvPicPr>
                        <pic:blipFill>
                          <a:blip r:embed="rId7" cstate="print"/>
                          <a:srcRect/>
                          <a:stretch>
                            <a:fillRect/>
                          </a:stretch>
                        </pic:blipFill>
                        <pic:spPr bwMode="auto">
                          <a:xfrm>
                            <a:off x="0" y="0"/>
                            <a:ext cx="1142077" cy="1155948"/>
                          </a:xfrm>
                          <a:prstGeom prst="rect">
                            <a:avLst/>
                          </a:prstGeom>
                          <a:noFill/>
                          <a:ln w="9525">
                            <a:noFill/>
                            <a:miter lim="800000"/>
                            <a:headEnd/>
                            <a:tailEnd/>
                          </a:ln>
                        </pic:spPr>
                      </pic:pic>
                    </a:graphicData>
                  </a:graphic>
                </wp:inline>
              </w:drawing>
            </w:r>
            <w:r>
              <w:rPr>
                <w:rFonts w:ascii="Times New Roman" w:hAnsi="Times New Roman"/>
                <w:sz w:val="24"/>
                <w:szCs w:val="24"/>
                <w:lang w:val="kk-KZ"/>
              </w:rPr>
              <w:t xml:space="preserve"> </w:t>
            </w:r>
            <w:r>
              <w:rPr>
                <w:noProof/>
              </w:rPr>
              <w:drawing>
                <wp:inline distT="0" distB="0" distL="0" distR="0" wp14:anchorId="3C5EC24C" wp14:editId="1A50B8BA">
                  <wp:extent cx="1114172" cy="1143000"/>
                  <wp:effectExtent l="19050" t="0" r="0" b="0"/>
                  <wp:docPr id="26" name="Рисунок 26" descr="Картинки по запросу открытка  ги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артинки по запросу открытка  гиф"/>
                          <pic:cNvPicPr>
                            <a:picLocks noChangeAspect="1" noChangeArrowheads="1"/>
                          </pic:cNvPicPr>
                        </pic:nvPicPr>
                        <pic:blipFill>
                          <a:blip r:embed="rId8" cstate="print"/>
                          <a:srcRect/>
                          <a:stretch>
                            <a:fillRect/>
                          </a:stretch>
                        </pic:blipFill>
                        <pic:spPr bwMode="auto">
                          <a:xfrm>
                            <a:off x="0" y="0"/>
                            <a:ext cx="1114425" cy="1143260"/>
                          </a:xfrm>
                          <a:prstGeom prst="rect">
                            <a:avLst/>
                          </a:prstGeom>
                          <a:noFill/>
                          <a:ln w="9525">
                            <a:noFill/>
                            <a:miter lim="800000"/>
                            <a:headEnd/>
                            <a:tailEnd/>
                          </a:ln>
                        </pic:spPr>
                      </pic:pic>
                    </a:graphicData>
                  </a:graphic>
                </wp:inline>
              </w:drawing>
            </w:r>
          </w:p>
          <w:p w:rsidR="00E033A2" w:rsidRPr="0065589B" w:rsidRDefault="00E033A2" w:rsidP="00236E29">
            <w:pPr>
              <w:pStyle w:val="a4"/>
              <w:rPr>
                <w:rFonts w:ascii="Times New Roman" w:hAnsi="Times New Roman"/>
                <w:sz w:val="24"/>
                <w:szCs w:val="24"/>
                <w:lang w:val="kk-KZ"/>
              </w:rPr>
            </w:pPr>
            <w:r w:rsidRPr="0065589B">
              <w:rPr>
                <w:rFonts w:ascii="Times New Roman" w:hAnsi="Times New Roman"/>
                <w:b/>
                <w:sz w:val="24"/>
                <w:szCs w:val="24"/>
                <w:lang w:val="kk-KZ"/>
              </w:rPr>
              <w:t>Психологиялық ахуал қалыптастыру:</w:t>
            </w:r>
            <w:r w:rsidRPr="0065589B">
              <w:rPr>
                <w:rFonts w:ascii="Times New Roman" w:hAnsi="Times New Roman"/>
                <w:sz w:val="24"/>
                <w:szCs w:val="24"/>
                <w:lang w:val="kk-KZ"/>
              </w:rPr>
              <w:t xml:space="preserve"> «Қызыл </w:t>
            </w:r>
            <w:proofErr w:type="spellStart"/>
            <w:r w:rsidRPr="0065589B">
              <w:rPr>
                <w:rFonts w:ascii="Times New Roman" w:hAnsi="Times New Roman"/>
                <w:sz w:val="24"/>
                <w:szCs w:val="24"/>
                <w:lang w:val="kk-KZ"/>
              </w:rPr>
              <w:t>гүлім-ай</w:t>
            </w:r>
            <w:proofErr w:type="spellEnd"/>
            <w:r w:rsidRPr="0065589B">
              <w:rPr>
                <w:rFonts w:ascii="Times New Roman" w:hAnsi="Times New Roman"/>
                <w:sz w:val="24"/>
                <w:szCs w:val="24"/>
                <w:lang w:val="kk-KZ"/>
              </w:rPr>
              <w:t>» би</w:t>
            </w:r>
          </w:p>
          <w:p w:rsidR="00E033A2" w:rsidRPr="003C1AED" w:rsidRDefault="00E033A2" w:rsidP="00236E29">
            <w:pPr>
              <w:pStyle w:val="a4"/>
              <w:rPr>
                <w:rFonts w:ascii="Times New Roman" w:hAnsi="Times New Roman"/>
                <w:b/>
                <w:sz w:val="24"/>
                <w:szCs w:val="24"/>
                <w:lang w:val="kk-KZ"/>
              </w:rPr>
            </w:pPr>
            <w:r w:rsidRPr="003C1AED">
              <w:rPr>
                <w:rFonts w:ascii="Times New Roman" w:hAnsi="Times New Roman"/>
                <w:b/>
                <w:sz w:val="24"/>
                <w:szCs w:val="24"/>
                <w:lang w:val="kk-KZ"/>
              </w:rPr>
              <w:t>«Әнді жалғастыр!»</w:t>
            </w:r>
          </w:p>
          <w:p w:rsidR="00E033A2" w:rsidRPr="003C1AED" w:rsidRDefault="00E033A2" w:rsidP="00236E29">
            <w:pPr>
              <w:pStyle w:val="a4"/>
              <w:rPr>
                <w:rFonts w:ascii="Times New Roman" w:hAnsi="Times New Roman"/>
                <w:sz w:val="24"/>
                <w:szCs w:val="24"/>
                <w:lang w:val="kk-KZ"/>
              </w:rPr>
            </w:pPr>
            <w:r w:rsidRPr="003C1AED">
              <w:rPr>
                <w:rFonts w:ascii="Times New Roman" w:hAnsi="Times New Roman"/>
                <w:sz w:val="24"/>
                <w:szCs w:val="24"/>
                <w:lang w:val="kk-KZ"/>
              </w:rPr>
              <w:t>Мақсаты: қатысушылардың көңіл-күйін көтеру, жағымды эмоция туғызу.</w:t>
            </w:r>
          </w:p>
          <w:p w:rsidR="00E033A2" w:rsidRPr="003C1AED" w:rsidRDefault="00E033A2" w:rsidP="00236E29">
            <w:pPr>
              <w:pStyle w:val="a4"/>
              <w:rPr>
                <w:rFonts w:ascii="Times New Roman" w:hAnsi="Times New Roman"/>
                <w:sz w:val="24"/>
                <w:szCs w:val="24"/>
                <w:lang w:val="kk-KZ"/>
              </w:rPr>
            </w:pPr>
            <w:r w:rsidRPr="003C1AED">
              <w:rPr>
                <w:rFonts w:ascii="Times New Roman" w:hAnsi="Times New Roman"/>
                <w:sz w:val="24"/>
                <w:szCs w:val="24"/>
                <w:lang w:val="kk-KZ"/>
              </w:rPr>
              <w:t xml:space="preserve">Нұсқаулық: «Сіздерге бір өлеңнің 1 – жолын айтамын, ал сіздер келесі жолын айтасыз, ал келесі көрші топ 3-4 – жолын </w:t>
            </w:r>
            <w:r w:rsidRPr="003C1AED">
              <w:rPr>
                <w:rFonts w:ascii="Times New Roman" w:hAnsi="Times New Roman"/>
                <w:sz w:val="24"/>
                <w:szCs w:val="24"/>
                <w:lang w:val="kk-KZ"/>
              </w:rPr>
              <w:lastRenderedPageBreak/>
              <w:t>әнмен жалғастырады. Кейін жүргізуші басқа өлең бастағанда 3 – топ өлеңнің 2 – жолын айтады, ал 4 топ 3-4 жолын айтады. Ойын шеңбер бойынша жалғасады. Соңғы әннің соңы 2 жолын барлық топ орындайды».</w:t>
            </w:r>
          </w:p>
          <w:p w:rsidR="00E033A2" w:rsidRPr="003C1AED" w:rsidRDefault="00E033A2" w:rsidP="00236E29">
            <w:pPr>
              <w:pStyle w:val="a4"/>
              <w:rPr>
                <w:rFonts w:ascii="Times New Roman" w:hAnsi="Times New Roman"/>
                <w:sz w:val="24"/>
                <w:szCs w:val="24"/>
                <w:lang w:val="kk-KZ"/>
              </w:rPr>
            </w:pPr>
            <w:r w:rsidRPr="003C1AED">
              <w:rPr>
                <w:rFonts w:ascii="Times New Roman" w:hAnsi="Times New Roman"/>
                <w:sz w:val="24"/>
                <w:szCs w:val="24"/>
                <w:lang w:val="kk-KZ"/>
              </w:rPr>
              <w:t>1. «Әрқашан күн сөнбесін» (4 жол)</w:t>
            </w:r>
          </w:p>
          <w:p w:rsidR="00E033A2" w:rsidRPr="003C1AED" w:rsidRDefault="00E033A2" w:rsidP="00236E29">
            <w:pPr>
              <w:pStyle w:val="a4"/>
              <w:rPr>
                <w:rFonts w:ascii="Times New Roman" w:hAnsi="Times New Roman"/>
                <w:sz w:val="24"/>
                <w:szCs w:val="24"/>
                <w:lang w:val="kk-KZ"/>
              </w:rPr>
            </w:pPr>
            <w:r w:rsidRPr="003C1AED">
              <w:rPr>
                <w:rFonts w:ascii="Times New Roman" w:hAnsi="Times New Roman"/>
                <w:sz w:val="24"/>
                <w:szCs w:val="24"/>
                <w:lang w:val="kk-KZ"/>
              </w:rPr>
              <w:t>2. «Анашым» (4 жол)</w:t>
            </w:r>
          </w:p>
          <w:p w:rsidR="00E033A2" w:rsidRPr="003C1AED" w:rsidRDefault="00E033A2" w:rsidP="00236E29">
            <w:pPr>
              <w:pStyle w:val="a4"/>
              <w:rPr>
                <w:rFonts w:ascii="Times New Roman" w:hAnsi="Times New Roman"/>
                <w:sz w:val="24"/>
                <w:szCs w:val="24"/>
                <w:lang w:val="kk-KZ"/>
              </w:rPr>
            </w:pPr>
            <w:r w:rsidRPr="003C1AED">
              <w:rPr>
                <w:rFonts w:ascii="Times New Roman" w:hAnsi="Times New Roman"/>
                <w:sz w:val="24"/>
                <w:szCs w:val="24"/>
                <w:lang w:val="kk-KZ"/>
              </w:rPr>
              <w:t>3. «</w:t>
            </w:r>
            <w:proofErr w:type="spellStart"/>
            <w:r w:rsidRPr="003C1AED">
              <w:rPr>
                <w:rFonts w:ascii="Times New Roman" w:hAnsi="Times New Roman"/>
                <w:sz w:val="24"/>
                <w:szCs w:val="24"/>
                <w:lang w:val="kk-KZ"/>
              </w:rPr>
              <w:t>День</w:t>
            </w:r>
            <w:proofErr w:type="spellEnd"/>
            <w:r w:rsidRPr="003C1AED">
              <w:rPr>
                <w:rFonts w:ascii="Times New Roman" w:hAnsi="Times New Roman"/>
                <w:sz w:val="24"/>
                <w:szCs w:val="24"/>
                <w:lang w:val="kk-KZ"/>
              </w:rPr>
              <w:t xml:space="preserve"> </w:t>
            </w:r>
            <w:proofErr w:type="spellStart"/>
            <w:r w:rsidRPr="003C1AED">
              <w:rPr>
                <w:rFonts w:ascii="Times New Roman" w:hAnsi="Times New Roman"/>
                <w:sz w:val="24"/>
                <w:szCs w:val="24"/>
                <w:lang w:val="kk-KZ"/>
              </w:rPr>
              <w:t>рождения</w:t>
            </w:r>
            <w:proofErr w:type="spellEnd"/>
            <w:r w:rsidRPr="003C1AED">
              <w:rPr>
                <w:rFonts w:ascii="Times New Roman" w:hAnsi="Times New Roman"/>
                <w:sz w:val="24"/>
                <w:szCs w:val="24"/>
                <w:lang w:val="kk-KZ"/>
              </w:rPr>
              <w:t>» (4 жол)</w:t>
            </w:r>
          </w:p>
          <w:p w:rsidR="00E033A2" w:rsidRPr="003C1AED" w:rsidRDefault="00E033A2" w:rsidP="00236E29">
            <w:pPr>
              <w:pStyle w:val="a4"/>
              <w:rPr>
                <w:rFonts w:ascii="Times New Roman" w:hAnsi="Times New Roman"/>
                <w:sz w:val="24"/>
                <w:szCs w:val="24"/>
                <w:lang w:val="kk-KZ"/>
              </w:rPr>
            </w:pPr>
            <w:r w:rsidRPr="003C1AED">
              <w:rPr>
                <w:rFonts w:ascii="Times New Roman" w:hAnsi="Times New Roman"/>
                <w:sz w:val="24"/>
                <w:szCs w:val="24"/>
                <w:lang w:val="kk-KZ"/>
              </w:rPr>
              <w:t>4. «</w:t>
            </w:r>
            <w:proofErr w:type="spellStart"/>
            <w:r w:rsidRPr="003C1AED">
              <w:rPr>
                <w:rFonts w:ascii="Times New Roman" w:hAnsi="Times New Roman"/>
                <w:sz w:val="24"/>
                <w:szCs w:val="24"/>
                <w:lang w:val="kk-KZ"/>
              </w:rPr>
              <w:t>Школный</w:t>
            </w:r>
            <w:proofErr w:type="spellEnd"/>
            <w:r w:rsidRPr="003C1AED">
              <w:rPr>
                <w:rFonts w:ascii="Times New Roman" w:hAnsi="Times New Roman"/>
                <w:sz w:val="24"/>
                <w:szCs w:val="24"/>
                <w:lang w:val="kk-KZ"/>
              </w:rPr>
              <w:t xml:space="preserve"> вальс» (4 жол)</w:t>
            </w:r>
          </w:p>
          <w:p w:rsidR="00E033A2" w:rsidRPr="00332287" w:rsidRDefault="00E033A2" w:rsidP="00236E29">
            <w:pPr>
              <w:pStyle w:val="a4"/>
              <w:rPr>
                <w:rFonts w:ascii="Times New Roman" w:hAnsi="Times New Roman"/>
                <w:sz w:val="24"/>
                <w:szCs w:val="24"/>
                <w:lang w:val="kk-KZ"/>
              </w:rPr>
            </w:pPr>
            <w:r w:rsidRPr="003C1AED">
              <w:rPr>
                <w:rFonts w:ascii="Times New Roman" w:hAnsi="Times New Roman"/>
                <w:sz w:val="24"/>
                <w:szCs w:val="24"/>
                <w:lang w:val="kk-KZ"/>
              </w:rPr>
              <w:t>5. «Жан досым» (4 жол)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Default="00E033A2" w:rsidP="00236E29">
            <w:pPr>
              <w:pStyle w:val="a4"/>
              <w:rPr>
                <w:rFonts w:ascii="Times New Roman" w:hAnsi="Times New Roman"/>
                <w:b/>
                <w:sz w:val="24"/>
                <w:szCs w:val="24"/>
                <w:lang w:val="kk-KZ"/>
              </w:rPr>
            </w:pPr>
          </w:p>
          <w:p w:rsidR="00E033A2" w:rsidRDefault="00E033A2" w:rsidP="00236E29">
            <w:pPr>
              <w:pStyle w:val="a4"/>
              <w:rPr>
                <w:rFonts w:ascii="Times New Roman" w:hAnsi="Times New Roman"/>
                <w:b/>
                <w:sz w:val="24"/>
                <w:szCs w:val="24"/>
                <w:lang w:val="kk-KZ"/>
              </w:rPr>
            </w:pPr>
          </w:p>
          <w:p w:rsidR="00E033A2" w:rsidRDefault="00E033A2" w:rsidP="00236E29">
            <w:pPr>
              <w:pStyle w:val="a4"/>
              <w:rPr>
                <w:rFonts w:ascii="Times New Roman" w:hAnsi="Times New Roman"/>
                <w:b/>
                <w:sz w:val="24"/>
                <w:szCs w:val="24"/>
                <w:lang w:val="kk-KZ"/>
              </w:rPr>
            </w:pPr>
            <w:r>
              <w:rPr>
                <w:rFonts w:ascii="Times New Roman" w:hAnsi="Times New Roman"/>
                <w:b/>
                <w:sz w:val="24"/>
                <w:szCs w:val="24"/>
                <w:lang w:val="kk-KZ"/>
              </w:rPr>
              <w:t>Құттықтау хаттары арқылы топтарға бөлу.</w:t>
            </w:r>
          </w:p>
          <w:p w:rsidR="00E033A2" w:rsidRPr="00332287" w:rsidRDefault="00E033A2" w:rsidP="00236E29">
            <w:pPr>
              <w:pStyle w:val="a4"/>
              <w:rPr>
                <w:rFonts w:ascii="Times New Roman" w:hAnsi="Times New Roman"/>
                <w:sz w:val="24"/>
                <w:szCs w:val="24"/>
                <w:lang w:val="kk-KZ"/>
              </w:rPr>
            </w:pPr>
          </w:p>
          <w:p w:rsidR="00E033A2" w:rsidRDefault="00E033A2" w:rsidP="00236E29">
            <w:pPr>
              <w:pStyle w:val="a4"/>
              <w:rPr>
                <w:rFonts w:ascii="Times New Roman" w:hAnsi="Times New Roman"/>
                <w:sz w:val="24"/>
                <w:szCs w:val="24"/>
                <w:lang w:val="kk-KZ"/>
              </w:rPr>
            </w:pPr>
          </w:p>
          <w:p w:rsidR="00E033A2" w:rsidRDefault="00E033A2" w:rsidP="00236E29">
            <w:pPr>
              <w:pStyle w:val="a4"/>
              <w:rPr>
                <w:rFonts w:ascii="Times New Roman" w:hAnsi="Times New Roman"/>
                <w:sz w:val="24"/>
                <w:szCs w:val="24"/>
                <w:lang w:val="kk-KZ"/>
              </w:rPr>
            </w:pPr>
          </w:p>
          <w:p w:rsidR="00E033A2" w:rsidRDefault="00E033A2" w:rsidP="00236E29">
            <w:pPr>
              <w:pStyle w:val="a4"/>
              <w:rPr>
                <w:rFonts w:ascii="Times New Roman" w:hAnsi="Times New Roman"/>
                <w:sz w:val="24"/>
                <w:szCs w:val="24"/>
                <w:lang w:val="kk-KZ"/>
              </w:rPr>
            </w:pPr>
          </w:p>
          <w:p w:rsidR="00E033A2" w:rsidRDefault="00E033A2" w:rsidP="00236E29">
            <w:pPr>
              <w:pStyle w:val="a4"/>
              <w:rPr>
                <w:rFonts w:ascii="Times New Roman" w:hAnsi="Times New Roman"/>
                <w:sz w:val="24"/>
                <w:szCs w:val="24"/>
                <w:lang w:val="kk-KZ"/>
              </w:rPr>
            </w:pPr>
          </w:p>
          <w:p w:rsidR="00E033A2" w:rsidRDefault="00E033A2" w:rsidP="00236E29">
            <w:pPr>
              <w:pStyle w:val="a4"/>
              <w:rPr>
                <w:rFonts w:ascii="Times New Roman" w:hAnsi="Times New Roman"/>
                <w:sz w:val="24"/>
                <w:szCs w:val="24"/>
                <w:lang w:val="kk-KZ"/>
              </w:rPr>
            </w:pPr>
          </w:p>
          <w:p w:rsidR="00E033A2" w:rsidRDefault="00E033A2" w:rsidP="00236E29">
            <w:pPr>
              <w:pStyle w:val="a4"/>
              <w:rPr>
                <w:rFonts w:ascii="Times New Roman" w:hAnsi="Times New Roman"/>
                <w:sz w:val="24"/>
                <w:szCs w:val="24"/>
                <w:lang w:val="kk-KZ"/>
              </w:rPr>
            </w:pPr>
          </w:p>
          <w:p w:rsidR="00E033A2" w:rsidRDefault="00E033A2" w:rsidP="00236E29">
            <w:pPr>
              <w:pStyle w:val="a4"/>
              <w:rPr>
                <w:rFonts w:ascii="Times New Roman" w:hAnsi="Times New Roman"/>
                <w:sz w:val="24"/>
                <w:szCs w:val="24"/>
                <w:lang w:val="kk-KZ"/>
              </w:rPr>
            </w:pPr>
          </w:p>
          <w:p w:rsidR="00E033A2" w:rsidRDefault="00E033A2" w:rsidP="00236E29">
            <w:pPr>
              <w:pStyle w:val="a4"/>
              <w:rPr>
                <w:rFonts w:ascii="Times New Roman" w:hAnsi="Times New Roman"/>
                <w:sz w:val="24"/>
                <w:szCs w:val="24"/>
                <w:lang w:val="kk-KZ"/>
              </w:rPr>
            </w:pPr>
          </w:p>
          <w:p w:rsidR="00E033A2" w:rsidRPr="003C1AED" w:rsidRDefault="00E033A2" w:rsidP="00236E29">
            <w:pPr>
              <w:pStyle w:val="a4"/>
              <w:rPr>
                <w:rFonts w:ascii="Times New Roman" w:hAnsi="Times New Roman"/>
                <w:b/>
                <w:sz w:val="24"/>
                <w:szCs w:val="24"/>
                <w:lang w:val="kk-KZ"/>
              </w:rPr>
            </w:pPr>
            <w:r w:rsidRPr="003C1AED">
              <w:rPr>
                <w:rFonts w:ascii="Times New Roman" w:hAnsi="Times New Roman"/>
                <w:b/>
                <w:sz w:val="24"/>
                <w:szCs w:val="24"/>
                <w:lang w:val="kk-KZ"/>
              </w:rPr>
              <w:t>«Әнді жалғастыр!</w:t>
            </w:r>
            <w:r w:rsidRPr="003C1AED">
              <w:rPr>
                <w:rFonts w:ascii="Times New Roman" w:hAnsi="Times New Roman"/>
                <w:b/>
                <w:sz w:val="24"/>
                <w:szCs w:val="24"/>
                <w:lang w:val="kk-KZ"/>
              </w:rPr>
              <w:lastRenderedPageBreak/>
              <w:t>»</w:t>
            </w:r>
          </w:p>
          <w:p w:rsidR="00E033A2" w:rsidRPr="0065589B" w:rsidRDefault="00E033A2" w:rsidP="00236E29">
            <w:pPr>
              <w:pStyle w:val="a4"/>
              <w:rPr>
                <w:rFonts w:ascii="Times New Roman" w:hAnsi="Times New Roman"/>
                <w:sz w:val="24"/>
                <w:szCs w:val="24"/>
                <w:lang w:val="kk-KZ"/>
              </w:rPr>
            </w:pPr>
            <w:r>
              <w:rPr>
                <w:rFonts w:ascii="Times New Roman" w:hAnsi="Times New Roman"/>
                <w:sz w:val="24"/>
                <w:szCs w:val="24"/>
                <w:lang w:val="kk-KZ"/>
              </w:rPr>
              <w:t>Тренинг.</w:t>
            </w:r>
          </w:p>
        </w:tc>
      </w:tr>
      <w:tr w:rsidR="00E033A2" w:rsidRPr="0065589B" w:rsidTr="00E033A2">
        <w:trPr>
          <w:trHeight w:val="2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Жаңа білім</w:t>
            </w:r>
          </w:p>
          <w:p w:rsidR="00E033A2" w:rsidRPr="0065589B" w:rsidRDefault="00E033A2" w:rsidP="00236E29">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p w:rsidR="00E033A2" w:rsidRPr="0065589B" w:rsidRDefault="00E033A2" w:rsidP="00236E29">
            <w:pPr>
              <w:tabs>
                <w:tab w:val="left" w:pos="5292"/>
              </w:tabs>
              <w:rPr>
                <w:rFonts w:ascii="Times New Roman" w:hAnsi="Times New Roman" w:cs="Times New Roman"/>
                <w:sz w:val="24"/>
                <w:szCs w:val="24"/>
                <w:lang w:val="kk-KZ"/>
              </w:rPr>
            </w:pPr>
          </w:p>
          <w:p w:rsidR="00E033A2" w:rsidRPr="0065589B" w:rsidRDefault="00E033A2" w:rsidP="00236E29">
            <w:pPr>
              <w:tabs>
                <w:tab w:val="left" w:pos="5292"/>
              </w:tabs>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Білу және түсіну</w:t>
            </w:r>
          </w:p>
          <w:p w:rsidR="00E033A2" w:rsidRPr="0065589B" w:rsidRDefault="00E033A2" w:rsidP="00236E29">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Берілген мәтіндерді балалар оқып алады.</w:t>
            </w:r>
          </w:p>
          <w:p w:rsidR="00E033A2" w:rsidRPr="0065589B" w:rsidRDefault="00E033A2" w:rsidP="00236E29">
            <w:pPr>
              <w:rPr>
                <w:rFonts w:ascii="Times New Roman" w:eastAsia="Times New Roman" w:hAnsi="Times New Roman" w:cs="Times New Roman"/>
                <w:b/>
                <w:color w:val="000000" w:themeColor="text1"/>
                <w:sz w:val="24"/>
                <w:szCs w:val="24"/>
                <w:lang w:val="kk-KZ"/>
              </w:rPr>
            </w:pPr>
            <w:r w:rsidRPr="00363EE6">
              <w:rPr>
                <w:rFonts w:ascii="Times New Roman" w:hAnsi="Times New Roman"/>
                <w:sz w:val="24"/>
                <w:lang w:val="kk-KZ"/>
              </w:rPr>
              <w:t>Алғашқы адамдар қалай өмір сүрді?</w:t>
            </w:r>
          </w:p>
          <w:p w:rsidR="00E033A2" w:rsidRPr="0065589B" w:rsidRDefault="00E033A2" w:rsidP="00236E29">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 xml:space="preserve"> «Жариялау» әдісі</w:t>
            </w:r>
          </w:p>
          <w:p w:rsidR="00E033A2" w:rsidRPr="00DB7D85" w:rsidRDefault="00E033A2" w:rsidP="00236E29">
            <w:pPr>
              <w:rPr>
                <w:rFonts w:ascii="Times New Roman" w:eastAsia="Times New Roman" w:hAnsi="Times New Roman" w:cs="Times New Roman"/>
                <w:color w:val="000000" w:themeColor="text1"/>
                <w:sz w:val="24"/>
                <w:szCs w:val="24"/>
                <w:lang w:val="kk-KZ"/>
              </w:rPr>
            </w:pPr>
            <w:r w:rsidRPr="0065589B">
              <w:rPr>
                <w:rFonts w:ascii="Times New Roman" w:eastAsia="Times New Roman" w:hAnsi="Times New Roman" w:cs="Times New Roman"/>
                <w:color w:val="000000" w:themeColor="text1"/>
                <w:sz w:val="24"/>
                <w:szCs w:val="24"/>
                <w:lang w:val="kk-KZ"/>
              </w:rPr>
              <w:t xml:space="preserve">(Әрбір топ берілген сұрақ бойынша  өз позициясын жариялау керек. Бұл үшін топ ішінен спикер берілген уақыт ішінде (5 </w:t>
            </w:r>
            <w:proofErr w:type="spellStart"/>
            <w:r w:rsidRPr="0065589B">
              <w:rPr>
                <w:rFonts w:ascii="Times New Roman" w:eastAsia="Times New Roman" w:hAnsi="Times New Roman" w:cs="Times New Roman"/>
                <w:color w:val="000000" w:themeColor="text1"/>
                <w:sz w:val="24"/>
                <w:szCs w:val="24"/>
                <w:lang w:val="kk-KZ"/>
              </w:rPr>
              <w:t>мину</w:t>
            </w:r>
            <w:proofErr w:type="spellEnd"/>
            <w:r w:rsidRPr="0065589B">
              <w:rPr>
                <w:rFonts w:ascii="Times New Roman" w:eastAsia="Times New Roman" w:hAnsi="Times New Roman" w:cs="Times New Roman"/>
                <w:color w:val="000000" w:themeColor="text1"/>
                <w:sz w:val="24"/>
                <w:szCs w:val="24"/>
                <w:lang w:val="kk-KZ"/>
              </w:rPr>
              <w:t>) басқа қатысушылар  алдында сө</w:t>
            </w:r>
            <w:r>
              <w:rPr>
                <w:rFonts w:ascii="Times New Roman" w:eastAsia="Times New Roman" w:hAnsi="Times New Roman" w:cs="Times New Roman"/>
                <w:color w:val="000000" w:themeColor="text1"/>
                <w:sz w:val="24"/>
                <w:szCs w:val="24"/>
                <w:lang w:val="kk-KZ"/>
              </w:rPr>
              <w:t>йлеп, топ ұстанымын жеткізеді.)</w:t>
            </w:r>
          </w:p>
          <w:p w:rsidR="00E033A2" w:rsidRPr="0050162F" w:rsidRDefault="00E033A2" w:rsidP="00E033A2">
            <w:pPr>
              <w:numPr>
                <w:ilvl w:val="0"/>
                <w:numId w:val="1"/>
              </w:numPr>
              <w:shd w:val="clear" w:color="auto" w:fill="FFFFFF"/>
              <w:ind w:left="480"/>
              <w:textAlignment w:val="baseline"/>
              <w:rPr>
                <w:rFonts w:ascii="Times New Roman" w:eastAsia="Times New Roman" w:hAnsi="Times New Roman" w:cs="Times New Roman"/>
                <w:color w:val="111111"/>
                <w:sz w:val="24"/>
                <w:szCs w:val="24"/>
                <w:lang w:val="kk-KZ"/>
              </w:rPr>
            </w:pPr>
            <w:r w:rsidRPr="0050162F">
              <w:rPr>
                <w:rFonts w:ascii="Times New Roman" w:eastAsia="Times New Roman" w:hAnsi="Times New Roman" w:cs="Times New Roman"/>
                <w:color w:val="111111"/>
                <w:sz w:val="24"/>
                <w:szCs w:val="24"/>
                <w:lang w:val="kk-KZ"/>
              </w:rPr>
              <w:t>Ертедегі адамдар қандай кәсіптермен айналысты?</w:t>
            </w:r>
          </w:p>
          <w:p w:rsidR="00E033A2" w:rsidRPr="0050162F" w:rsidRDefault="00E033A2" w:rsidP="00236E29">
            <w:pPr>
              <w:shd w:val="clear" w:color="auto" w:fill="FFFFFF"/>
              <w:spacing w:before="180" w:after="180"/>
              <w:textAlignment w:val="baseline"/>
              <w:rPr>
                <w:rFonts w:ascii="Times New Roman" w:eastAsia="Times New Roman" w:hAnsi="Times New Roman" w:cs="Times New Roman"/>
                <w:color w:val="111111"/>
                <w:sz w:val="24"/>
                <w:szCs w:val="24"/>
              </w:rPr>
            </w:pPr>
            <w:r w:rsidRPr="0050162F">
              <w:rPr>
                <w:rFonts w:ascii="Times New Roman" w:eastAsia="Times New Roman" w:hAnsi="Times New Roman" w:cs="Times New Roman"/>
                <w:color w:val="111111"/>
                <w:sz w:val="24"/>
                <w:szCs w:val="24"/>
              </w:rPr>
              <w:t>(</w:t>
            </w:r>
            <w:proofErr w:type="spellStart"/>
            <w:r w:rsidRPr="0050162F">
              <w:rPr>
                <w:rFonts w:ascii="Times New Roman" w:eastAsia="Times New Roman" w:hAnsi="Times New Roman" w:cs="Times New Roman"/>
                <w:color w:val="111111"/>
                <w:sz w:val="24"/>
                <w:szCs w:val="24"/>
              </w:rPr>
              <w:t>аңшылық</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терімшілік</w:t>
            </w:r>
            <w:proofErr w:type="spellEnd"/>
            <w:r w:rsidRPr="0050162F">
              <w:rPr>
                <w:rFonts w:ascii="Times New Roman" w:eastAsia="Times New Roman" w:hAnsi="Times New Roman" w:cs="Times New Roman"/>
                <w:color w:val="111111"/>
                <w:sz w:val="24"/>
                <w:szCs w:val="24"/>
              </w:rPr>
              <w:t>)</w:t>
            </w:r>
          </w:p>
          <w:p w:rsidR="00E033A2" w:rsidRPr="0050162F" w:rsidRDefault="00E033A2" w:rsidP="00E033A2">
            <w:pPr>
              <w:numPr>
                <w:ilvl w:val="0"/>
                <w:numId w:val="2"/>
              </w:numPr>
              <w:shd w:val="clear" w:color="auto" w:fill="FFFFFF"/>
              <w:ind w:left="480"/>
              <w:textAlignment w:val="baseline"/>
              <w:rPr>
                <w:rFonts w:ascii="Times New Roman" w:eastAsia="Times New Roman" w:hAnsi="Times New Roman" w:cs="Times New Roman"/>
                <w:color w:val="111111"/>
                <w:sz w:val="24"/>
                <w:szCs w:val="24"/>
              </w:rPr>
            </w:pPr>
            <w:proofErr w:type="spellStart"/>
            <w:proofErr w:type="gramStart"/>
            <w:r w:rsidRPr="0050162F">
              <w:rPr>
                <w:rFonts w:ascii="Times New Roman" w:eastAsia="Times New Roman" w:hAnsi="Times New Roman" w:cs="Times New Roman"/>
                <w:color w:val="111111"/>
                <w:sz w:val="24"/>
                <w:szCs w:val="24"/>
              </w:rPr>
              <w:t>Жиі</w:t>
            </w:r>
            <w:proofErr w:type="spellEnd"/>
            <w:r w:rsidRPr="0050162F">
              <w:rPr>
                <w:rFonts w:ascii="Times New Roman" w:eastAsia="Times New Roman" w:hAnsi="Times New Roman" w:cs="Times New Roman"/>
                <w:color w:val="111111"/>
                <w:sz w:val="24"/>
                <w:szCs w:val="24"/>
              </w:rPr>
              <w:t xml:space="preserve"> – </w:t>
            </w:r>
            <w:proofErr w:type="spellStart"/>
            <w:r w:rsidRPr="0050162F">
              <w:rPr>
                <w:rFonts w:ascii="Times New Roman" w:eastAsia="Times New Roman" w:hAnsi="Times New Roman" w:cs="Times New Roman"/>
                <w:color w:val="111111"/>
                <w:sz w:val="24"/>
                <w:szCs w:val="24"/>
              </w:rPr>
              <w:t>жи</w:t>
            </w:r>
            <w:proofErr w:type="gramEnd"/>
            <w:r w:rsidRPr="0050162F">
              <w:rPr>
                <w:rFonts w:ascii="Times New Roman" w:eastAsia="Times New Roman" w:hAnsi="Times New Roman" w:cs="Times New Roman"/>
                <w:color w:val="111111"/>
                <w:sz w:val="24"/>
                <w:szCs w:val="24"/>
              </w:rPr>
              <w:t>і</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қоныс</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аудару</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алғашқы</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адамдар</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тіршілігіне</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қандай</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өзгерістер</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әкелді</w:t>
            </w:r>
            <w:proofErr w:type="spellEnd"/>
            <w:r w:rsidRPr="0050162F">
              <w:rPr>
                <w:rFonts w:ascii="Times New Roman" w:eastAsia="Times New Roman" w:hAnsi="Times New Roman" w:cs="Times New Roman"/>
                <w:color w:val="111111"/>
                <w:sz w:val="24"/>
                <w:szCs w:val="24"/>
              </w:rPr>
              <w:t>?</w:t>
            </w:r>
          </w:p>
          <w:p w:rsidR="00E033A2" w:rsidRPr="0050162F" w:rsidRDefault="00E033A2" w:rsidP="00236E29">
            <w:pPr>
              <w:shd w:val="clear" w:color="auto" w:fill="FFFFFF"/>
              <w:spacing w:before="180" w:after="180"/>
              <w:textAlignment w:val="baseline"/>
              <w:rPr>
                <w:rFonts w:ascii="Times New Roman" w:eastAsia="Times New Roman" w:hAnsi="Times New Roman" w:cs="Times New Roman"/>
                <w:color w:val="111111"/>
                <w:sz w:val="24"/>
                <w:szCs w:val="24"/>
              </w:rPr>
            </w:pPr>
            <w:r w:rsidRPr="0050162F">
              <w:rPr>
                <w:rFonts w:ascii="Times New Roman" w:eastAsia="Times New Roman" w:hAnsi="Times New Roman" w:cs="Times New Roman"/>
                <w:color w:val="111111"/>
                <w:sz w:val="24"/>
                <w:szCs w:val="24"/>
              </w:rPr>
              <w:t>(</w:t>
            </w:r>
            <w:proofErr w:type="spellStart"/>
            <w:r w:rsidRPr="0050162F">
              <w:rPr>
                <w:rFonts w:ascii="Times New Roman" w:eastAsia="Times New Roman" w:hAnsi="Times New Roman" w:cs="Times New Roman"/>
                <w:color w:val="111111"/>
                <w:sz w:val="24"/>
                <w:szCs w:val="24"/>
              </w:rPr>
              <w:t>жаңа</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жерлерді</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игерді</w:t>
            </w:r>
            <w:proofErr w:type="spellEnd"/>
            <w:r w:rsidRPr="0050162F">
              <w:rPr>
                <w:rFonts w:ascii="Times New Roman" w:eastAsia="Times New Roman" w:hAnsi="Times New Roman" w:cs="Times New Roman"/>
                <w:color w:val="111111"/>
                <w:sz w:val="24"/>
                <w:szCs w:val="24"/>
              </w:rPr>
              <w:t xml:space="preserve">. Ой — </w:t>
            </w:r>
            <w:proofErr w:type="spellStart"/>
            <w:r w:rsidRPr="0050162F">
              <w:rPr>
                <w:rFonts w:ascii="Times New Roman" w:eastAsia="Times New Roman" w:hAnsi="Times New Roman" w:cs="Times New Roman"/>
                <w:color w:val="111111"/>
                <w:sz w:val="24"/>
                <w:szCs w:val="24"/>
              </w:rPr>
              <w:t>ө</w:t>
            </w:r>
            <w:proofErr w:type="gramStart"/>
            <w:r w:rsidRPr="0050162F">
              <w:rPr>
                <w:rFonts w:ascii="Times New Roman" w:eastAsia="Times New Roman" w:hAnsi="Times New Roman" w:cs="Times New Roman"/>
                <w:color w:val="111111"/>
                <w:sz w:val="24"/>
                <w:szCs w:val="24"/>
              </w:rPr>
              <w:t>р</w:t>
            </w:r>
            <w:proofErr w:type="gramEnd"/>
            <w:r w:rsidRPr="0050162F">
              <w:rPr>
                <w:rFonts w:ascii="Times New Roman" w:eastAsia="Times New Roman" w:hAnsi="Times New Roman" w:cs="Times New Roman"/>
                <w:color w:val="111111"/>
                <w:sz w:val="24"/>
                <w:szCs w:val="24"/>
              </w:rPr>
              <w:t>ісі</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жетіле</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түсті</w:t>
            </w:r>
            <w:proofErr w:type="spellEnd"/>
            <w:r w:rsidRPr="0050162F">
              <w:rPr>
                <w:rFonts w:ascii="Times New Roman" w:eastAsia="Times New Roman" w:hAnsi="Times New Roman" w:cs="Times New Roman"/>
                <w:color w:val="111111"/>
                <w:sz w:val="24"/>
                <w:szCs w:val="24"/>
              </w:rPr>
              <w:t>)</w:t>
            </w:r>
          </w:p>
          <w:p w:rsidR="00E033A2" w:rsidRPr="0050162F" w:rsidRDefault="00E033A2" w:rsidP="00E033A2">
            <w:pPr>
              <w:numPr>
                <w:ilvl w:val="0"/>
                <w:numId w:val="3"/>
              </w:numPr>
              <w:shd w:val="clear" w:color="auto" w:fill="FFFFFF"/>
              <w:ind w:left="480"/>
              <w:textAlignment w:val="baseline"/>
              <w:rPr>
                <w:rFonts w:ascii="Times New Roman" w:eastAsia="Times New Roman" w:hAnsi="Times New Roman" w:cs="Times New Roman"/>
                <w:color w:val="111111"/>
                <w:sz w:val="24"/>
                <w:szCs w:val="24"/>
              </w:rPr>
            </w:pPr>
            <w:proofErr w:type="spellStart"/>
            <w:r w:rsidRPr="0050162F">
              <w:rPr>
                <w:rFonts w:ascii="Times New Roman" w:eastAsia="Times New Roman" w:hAnsi="Times New Roman" w:cs="Times New Roman"/>
                <w:color w:val="111111"/>
                <w:sz w:val="24"/>
                <w:szCs w:val="24"/>
              </w:rPr>
              <w:t>Ежелгіі</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адамдар</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қандай</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жерлерге</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қоныстанған</w:t>
            </w:r>
            <w:proofErr w:type="spellEnd"/>
            <w:r w:rsidRPr="0050162F">
              <w:rPr>
                <w:rFonts w:ascii="Times New Roman" w:eastAsia="Times New Roman" w:hAnsi="Times New Roman" w:cs="Times New Roman"/>
                <w:color w:val="111111"/>
                <w:sz w:val="24"/>
                <w:szCs w:val="24"/>
              </w:rPr>
              <w:t>? (</w:t>
            </w:r>
            <w:proofErr w:type="spellStart"/>
            <w:r w:rsidRPr="0050162F">
              <w:rPr>
                <w:rFonts w:ascii="Times New Roman" w:eastAsia="Times New Roman" w:hAnsi="Times New Roman" w:cs="Times New Roman"/>
                <w:color w:val="111111"/>
                <w:sz w:val="24"/>
                <w:szCs w:val="24"/>
              </w:rPr>
              <w:t>табиғи</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үңгі</w:t>
            </w:r>
            <w:proofErr w:type="gramStart"/>
            <w:r w:rsidRPr="0050162F">
              <w:rPr>
                <w:rFonts w:ascii="Times New Roman" w:eastAsia="Times New Roman" w:hAnsi="Times New Roman" w:cs="Times New Roman"/>
                <w:color w:val="111111"/>
                <w:sz w:val="24"/>
                <w:szCs w:val="24"/>
              </w:rPr>
              <w:t>р</w:t>
            </w:r>
            <w:proofErr w:type="spellEnd"/>
            <w:proofErr w:type="gramEnd"/>
            <w:r w:rsidRPr="0050162F">
              <w:rPr>
                <w:rFonts w:ascii="Times New Roman" w:eastAsia="Times New Roman" w:hAnsi="Times New Roman" w:cs="Times New Roman"/>
                <w:color w:val="111111"/>
                <w:sz w:val="24"/>
                <w:szCs w:val="24"/>
              </w:rPr>
              <w:t xml:space="preserve">, тау </w:t>
            </w:r>
            <w:proofErr w:type="spellStart"/>
            <w:r w:rsidRPr="0050162F">
              <w:rPr>
                <w:rFonts w:ascii="Times New Roman" w:eastAsia="Times New Roman" w:hAnsi="Times New Roman" w:cs="Times New Roman"/>
                <w:color w:val="111111"/>
                <w:sz w:val="24"/>
                <w:szCs w:val="24"/>
              </w:rPr>
              <w:t>шатқалында</w:t>
            </w:r>
            <w:proofErr w:type="spellEnd"/>
            <w:r w:rsidRPr="0050162F">
              <w:rPr>
                <w:rFonts w:ascii="Times New Roman" w:eastAsia="Times New Roman" w:hAnsi="Times New Roman" w:cs="Times New Roman"/>
                <w:color w:val="111111"/>
                <w:sz w:val="24"/>
                <w:szCs w:val="24"/>
              </w:rPr>
              <w:t>)</w:t>
            </w:r>
          </w:p>
          <w:p w:rsidR="00E033A2" w:rsidRPr="0050162F" w:rsidRDefault="00E033A2" w:rsidP="00E033A2">
            <w:pPr>
              <w:numPr>
                <w:ilvl w:val="0"/>
                <w:numId w:val="3"/>
              </w:numPr>
              <w:shd w:val="clear" w:color="auto" w:fill="FFFFFF"/>
              <w:ind w:left="480"/>
              <w:textAlignment w:val="baseline"/>
              <w:rPr>
                <w:rFonts w:ascii="Times New Roman" w:eastAsia="Times New Roman" w:hAnsi="Times New Roman" w:cs="Times New Roman"/>
                <w:color w:val="111111"/>
                <w:sz w:val="24"/>
                <w:szCs w:val="24"/>
              </w:rPr>
            </w:pPr>
            <w:proofErr w:type="spellStart"/>
            <w:r w:rsidRPr="0050162F">
              <w:rPr>
                <w:rFonts w:ascii="Times New Roman" w:eastAsia="Times New Roman" w:hAnsi="Times New Roman" w:cs="Times New Roman"/>
                <w:color w:val="111111"/>
                <w:sz w:val="24"/>
                <w:szCs w:val="24"/>
              </w:rPr>
              <w:t>Адамдар</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тіршілігінде</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қандай</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қиындықтар</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кездесті</w:t>
            </w:r>
            <w:proofErr w:type="spellEnd"/>
            <w:r w:rsidRPr="0050162F">
              <w:rPr>
                <w:rFonts w:ascii="Times New Roman" w:eastAsia="Times New Roman" w:hAnsi="Times New Roman" w:cs="Times New Roman"/>
                <w:color w:val="111111"/>
                <w:sz w:val="24"/>
                <w:szCs w:val="24"/>
              </w:rPr>
              <w:t>? (</w:t>
            </w:r>
            <w:proofErr w:type="spellStart"/>
            <w:r w:rsidRPr="0050162F">
              <w:rPr>
                <w:rFonts w:ascii="Times New Roman" w:eastAsia="Times New Roman" w:hAnsi="Times New Roman" w:cs="Times New Roman"/>
                <w:color w:val="111111"/>
                <w:sz w:val="24"/>
                <w:szCs w:val="24"/>
              </w:rPr>
              <w:t>аяздан</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тоңды</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тамақ</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жоқ</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болды</w:t>
            </w:r>
            <w:proofErr w:type="spellEnd"/>
            <w:r w:rsidRPr="0050162F">
              <w:rPr>
                <w:rFonts w:ascii="Times New Roman" w:eastAsia="Times New Roman" w:hAnsi="Times New Roman" w:cs="Times New Roman"/>
                <w:color w:val="111111"/>
                <w:sz w:val="24"/>
                <w:szCs w:val="24"/>
              </w:rPr>
              <w:t xml:space="preserve">, ауру – </w:t>
            </w:r>
            <w:proofErr w:type="spellStart"/>
            <w:r w:rsidRPr="0050162F">
              <w:rPr>
                <w:rFonts w:ascii="Times New Roman" w:eastAsia="Times New Roman" w:hAnsi="Times New Roman" w:cs="Times New Roman"/>
                <w:color w:val="111111"/>
                <w:sz w:val="24"/>
                <w:szCs w:val="24"/>
              </w:rPr>
              <w:t>сырқау</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көбейді</w:t>
            </w:r>
            <w:proofErr w:type="spellEnd"/>
            <w:r w:rsidRPr="0050162F">
              <w:rPr>
                <w:rFonts w:ascii="Times New Roman" w:eastAsia="Times New Roman" w:hAnsi="Times New Roman" w:cs="Times New Roman"/>
                <w:color w:val="111111"/>
                <w:sz w:val="24"/>
                <w:szCs w:val="24"/>
              </w:rPr>
              <w:t xml:space="preserve">, </w:t>
            </w:r>
            <w:proofErr w:type="spellStart"/>
            <w:proofErr w:type="gramStart"/>
            <w:r w:rsidRPr="0050162F">
              <w:rPr>
                <w:rFonts w:ascii="Times New Roman" w:eastAsia="Times New Roman" w:hAnsi="Times New Roman" w:cs="Times New Roman"/>
                <w:color w:val="111111"/>
                <w:sz w:val="24"/>
                <w:szCs w:val="24"/>
              </w:rPr>
              <w:t>жабайы</w:t>
            </w:r>
            <w:proofErr w:type="spellEnd"/>
            <w:proofErr w:type="gram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аңдар</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шабуылы</w:t>
            </w:r>
            <w:proofErr w:type="spellEnd"/>
            <w:r w:rsidRPr="0050162F">
              <w:rPr>
                <w:rFonts w:ascii="Times New Roman" w:eastAsia="Times New Roman" w:hAnsi="Times New Roman" w:cs="Times New Roman"/>
                <w:color w:val="111111"/>
                <w:sz w:val="24"/>
                <w:szCs w:val="24"/>
              </w:rPr>
              <w:t>)</w:t>
            </w:r>
          </w:p>
          <w:p w:rsidR="00E033A2" w:rsidRPr="0050162F" w:rsidRDefault="00E033A2" w:rsidP="00E033A2">
            <w:pPr>
              <w:numPr>
                <w:ilvl w:val="0"/>
                <w:numId w:val="3"/>
              </w:numPr>
              <w:shd w:val="clear" w:color="auto" w:fill="FFFFFF"/>
              <w:ind w:left="480"/>
              <w:textAlignment w:val="baseline"/>
              <w:rPr>
                <w:rFonts w:ascii="Times New Roman" w:eastAsia="Times New Roman" w:hAnsi="Times New Roman" w:cs="Times New Roman"/>
                <w:color w:val="111111"/>
                <w:sz w:val="24"/>
                <w:szCs w:val="24"/>
              </w:rPr>
            </w:pPr>
            <w:proofErr w:type="spellStart"/>
            <w:r w:rsidRPr="0050162F">
              <w:rPr>
                <w:rFonts w:ascii="Times New Roman" w:eastAsia="Times New Roman" w:hAnsi="Times New Roman" w:cs="Times New Roman"/>
                <w:color w:val="111111"/>
                <w:sz w:val="24"/>
                <w:szCs w:val="24"/>
              </w:rPr>
              <w:t>Ежелгі</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адамдар</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қандай</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жеті</w:t>
            </w:r>
            <w:proofErr w:type="gramStart"/>
            <w:r w:rsidRPr="0050162F">
              <w:rPr>
                <w:rFonts w:ascii="Times New Roman" w:eastAsia="Times New Roman" w:hAnsi="Times New Roman" w:cs="Times New Roman"/>
                <w:color w:val="111111"/>
                <w:sz w:val="24"/>
                <w:szCs w:val="24"/>
              </w:rPr>
              <w:t>ст</w:t>
            </w:r>
            <w:proofErr w:type="gramEnd"/>
            <w:r w:rsidRPr="0050162F">
              <w:rPr>
                <w:rFonts w:ascii="Times New Roman" w:eastAsia="Times New Roman" w:hAnsi="Times New Roman" w:cs="Times New Roman"/>
                <w:color w:val="111111"/>
                <w:sz w:val="24"/>
                <w:szCs w:val="24"/>
              </w:rPr>
              <w:t>іктерге</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жетті</w:t>
            </w:r>
            <w:proofErr w:type="spellEnd"/>
            <w:r w:rsidRPr="0050162F">
              <w:rPr>
                <w:rFonts w:ascii="Times New Roman" w:eastAsia="Times New Roman" w:hAnsi="Times New Roman" w:cs="Times New Roman"/>
                <w:color w:val="111111"/>
                <w:sz w:val="24"/>
                <w:szCs w:val="24"/>
              </w:rPr>
              <w:t>?</w:t>
            </w:r>
          </w:p>
          <w:p w:rsidR="00E033A2" w:rsidRPr="0050162F" w:rsidRDefault="00E033A2" w:rsidP="00236E29">
            <w:pPr>
              <w:shd w:val="clear" w:color="auto" w:fill="FFFFFF"/>
              <w:spacing w:before="180" w:after="180"/>
              <w:textAlignment w:val="baseline"/>
              <w:rPr>
                <w:rFonts w:ascii="Times New Roman" w:eastAsia="Times New Roman" w:hAnsi="Times New Roman" w:cs="Times New Roman"/>
                <w:color w:val="111111"/>
                <w:sz w:val="24"/>
                <w:szCs w:val="24"/>
              </w:rPr>
            </w:pPr>
            <w:r w:rsidRPr="0050162F">
              <w:rPr>
                <w:rFonts w:ascii="Times New Roman" w:eastAsia="Times New Roman" w:hAnsi="Times New Roman" w:cs="Times New Roman"/>
                <w:color w:val="111111"/>
                <w:sz w:val="24"/>
                <w:szCs w:val="24"/>
              </w:rPr>
              <w:t>(</w:t>
            </w:r>
            <w:proofErr w:type="spellStart"/>
            <w:r w:rsidRPr="0050162F">
              <w:rPr>
                <w:rFonts w:ascii="Times New Roman" w:eastAsia="Times New Roman" w:hAnsi="Times New Roman" w:cs="Times New Roman"/>
                <w:color w:val="111111"/>
                <w:sz w:val="24"/>
                <w:szCs w:val="24"/>
              </w:rPr>
              <w:t>еңбек</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құралдарын</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жасады</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шапқы</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қырғыш</w:t>
            </w:r>
            <w:proofErr w:type="spellEnd"/>
            <w:proofErr w:type="gramStart"/>
            <w:r w:rsidRPr="0050162F">
              <w:rPr>
                <w:rFonts w:ascii="Times New Roman" w:eastAsia="Times New Roman" w:hAnsi="Times New Roman" w:cs="Times New Roman"/>
                <w:color w:val="111111"/>
                <w:sz w:val="24"/>
                <w:szCs w:val="24"/>
              </w:rPr>
              <w:t xml:space="preserve"> ,</w:t>
            </w:r>
            <w:proofErr w:type="gram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шоқпар</w:t>
            </w:r>
            <w:proofErr w:type="spellEnd"/>
            <w:r w:rsidRPr="0050162F">
              <w:rPr>
                <w:rFonts w:ascii="Times New Roman" w:eastAsia="Times New Roman" w:hAnsi="Times New Roman" w:cs="Times New Roman"/>
                <w:color w:val="111111"/>
                <w:sz w:val="24"/>
                <w:szCs w:val="24"/>
              </w:rPr>
              <w:t xml:space="preserve"> , </w:t>
            </w:r>
            <w:proofErr w:type="spellStart"/>
            <w:r w:rsidRPr="0050162F">
              <w:rPr>
                <w:rFonts w:ascii="Times New Roman" w:eastAsia="Times New Roman" w:hAnsi="Times New Roman" w:cs="Times New Roman"/>
                <w:color w:val="111111"/>
                <w:sz w:val="24"/>
                <w:szCs w:val="24"/>
              </w:rPr>
              <w:t>киім</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киді</w:t>
            </w:r>
            <w:proofErr w:type="spellEnd"/>
            <w:r w:rsidRPr="0050162F">
              <w:rPr>
                <w:rFonts w:ascii="Times New Roman" w:eastAsia="Times New Roman" w:hAnsi="Times New Roman" w:cs="Times New Roman"/>
                <w:color w:val="111111"/>
                <w:sz w:val="24"/>
                <w:szCs w:val="24"/>
              </w:rPr>
              <w:t xml:space="preserve">, от </w:t>
            </w:r>
            <w:proofErr w:type="spellStart"/>
            <w:r w:rsidRPr="0050162F">
              <w:rPr>
                <w:rFonts w:ascii="Times New Roman" w:eastAsia="Times New Roman" w:hAnsi="Times New Roman" w:cs="Times New Roman"/>
                <w:color w:val="111111"/>
                <w:sz w:val="24"/>
                <w:szCs w:val="24"/>
              </w:rPr>
              <w:t>жақты</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аңды</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қолға</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үйретті</w:t>
            </w:r>
            <w:proofErr w:type="spellEnd"/>
            <w:r w:rsidRPr="0050162F">
              <w:rPr>
                <w:rFonts w:ascii="Times New Roman" w:eastAsia="Times New Roman" w:hAnsi="Times New Roman" w:cs="Times New Roman"/>
                <w:color w:val="111111"/>
                <w:sz w:val="24"/>
                <w:szCs w:val="24"/>
              </w:rPr>
              <w:t xml:space="preserve">, топ – топ </w:t>
            </w:r>
            <w:proofErr w:type="spellStart"/>
            <w:r w:rsidRPr="0050162F">
              <w:rPr>
                <w:rFonts w:ascii="Times New Roman" w:eastAsia="Times New Roman" w:hAnsi="Times New Roman" w:cs="Times New Roman"/>
                <w:color w:val="111111"/>
                <w:sz w:val="24"/>
                <w:szCs w:val="24"/>
              </w:rPr>
              <w:t>болып</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өмір</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сүрді</w:t>
            </w:r>
            <w:proofErr w:type="spellEnd"/>
            <w:r w:rsidRPr="0050162F">
              <w:rPr>
                <w:rFonts w:ascii="Times New Roman" w:eastAsia="Times New Roman" w:hAnsi="Times New Roman" w:cs="Times New Roman"/>
                <w:color w:val="111111"/>
                <w:sz w:val="24"/>
                <w:szCs w:val="24"/>
              </w:rPr>
              <w:t>.</w:t>
            </w:r>
          </w:p>
          <w:p w:rsidR="00E033A2" w:rsidRPr="0050162F" w:rsidRDefault="00E033A2" w:rsidP="00E033A2">
            <w:pPr>
              <w:numPr>
                <w:ilvl w:val="0"/>
                <w:numId w:val="4"/>
              </w:numPr>
              <w:shd w:val="clear" w:color="auto" w:fill="FFFFFF"/>
              <w:ind w:left="480"/>
              <w:textAlignment w:val="baseline"/>
              <w:rPr>
                <w:rFonts w:ascii="Times New Roman" w:eastAsia="Times New Roman" w:hAnsi="Times New Roman" w:cs="Times New Roman"/>
                <w:color w:val="111111"/>
                <w:sz w:val="24"/>
                <w:szCs w:val="24"/>
              </w:rPr>
            </w:pPr>
            <w:proofErr w:type="spellStart"/>
            <w:r w:rsidRPr="0050162F">
              <w:rPr>
                <w:rFonts w:ascii="Times New Roman" w:eastAsia="Times New Roman" w:hAnsi="Times New Roman" w:cs="Times New Roman"/>
                <w:color w:val="111111"/>
                <w:sz w:val="24"/>
                <w:szCs w:val="24"/>
              </w:rPr>
              <w:t>Алғашқы</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адамдардың</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өмі</w:t>
            </w:r>
            <w:proofErr w:type="gramStart"/>
            <w:r w:rsidRPr="0050162F">
              <w:rPr>
                <w:rFonts w:ascii="Times New Roman" w:eastAsia="Times New Roman" w:hAnsi="Times New Roman" w:cs="Times New Roman"/>
                <w:color w:val="111111"/>
                <w:sz w:val="24"/>
                <w:szCs w:val="24"/>
              </w:rPr>
              <w:t>р</w:t>
            </w:r>
            <w:proofErr w:type="spellEnd"/>
            <w:proofErr w:type="gram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сүрген</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жасы</w:t>
            </w:r>
            <w:proofErr w:type="spellEnd"/>
            <w:r w:rsidRPr="0050162F">
              <w:rPr>
                <w:rFonts w:ascii="Times New Roman" w:eastAsia="Times New Roman" w:hAnsi="Times New Roman" w:cs="Times New Roman"/>
                <w:color w:val="111111"/>
                <w:sz w:val="24"/>
                <w:szCs w:val="24"/>
              </w:rPr>
              <w:t xml:space="preserve">? (30 -40 </w:t>
            </w:r>
            <w:proofErr w:type="spellStart"/>
            <w:r w:rsidRPr="0050162F">
              <w:rPr>
                <w:rFonts w:ascii="Times New Roman" w:eastAsia="Times New Roman" w:hAnsi="Times New Roman" w:cs="Times New Roman"/>
                <w:color w:val="111111"/>
                <w:sz w:val="24"/>
                <w:szCs w:val="24"/>
              </w:rPr>
              <w:t>жас</w:t>
            </w:r>
            <w:proofErr w:type="spellEnd"/>
            <w:r w:rsidRPr="0050162F">
              <w:rPr>
                <w:rFonts w:ascii="Times New Roman" w:eastAsia="Times New Roman" w:hAnsi="Times New Roman" w:cs="Times New Roman"/>
                <w:color w:val="111111"/>
                <w:sz w:val="24"/>
                <w:szCs w:val="24"/>
              </w:rPr>
              <w:t>)</w:t>
            </w:r>
          </w:p>
          <w:p w:rsidR="00E033A2" w:rsidRPr="0050162F" w:rsidRDefault="00E033A2" w:rsidP="00E033A2">
            <w:pPr>
              <w:numPr>
                <w:ilvl w:val="0"/>
                <w:numId w:val="4"/>
              </w:numPr>
              <w:shd w:val="clear" w:color="auto" w:fill="FFFFFF"/>
              <w:ind w:left="480"/>
              <w:textAlignment w:val="baseline"/>
              <w:rPr>
                <w:rFonts w:ascii="Times New Roman" w:eastAsia="Times New Roman" w:hAnsi="Times New Roman" w:cs="Times New Roman"/>
                <w:color w:val="111111"/>
                <w:sz w:val="24"/>
                <w:szCs w:val="24"/>
              </w:rPr>
            </w:pPr>
            <w:proofErr w:type="spellStart"/>
            <w:r w:rsidRPr="0050162F">
              <w:rPr>
                <w:rFonts w:ascii="Times New Roman" w:eastAsia="Times New Roman" w:hAnsi="Times New Roman" w:cs="Times New Roman"/>
                <w:color w:val="111111"/>
                <w:sz w:val="24"/>
                <w:szCs w:val="24"/>
              </w:rPr>
              <w:t>Қазақстан</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жерінен</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ежелгі</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адамдардың</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сүйектері</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табылды</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ма</w:t>
            </w:r>
            <w:proofErr w:type="spellEnd"/>
            <w:r w:rsidRPr="0050162F">
              <w:rPr>
                <w:rFonts w:ascii="Times New Roman" w:eastAsia="Times New Roman" w:hAnsi="Times New Roman" w:cs="Times New Roman"/>
                <w:color w:val="111111"/>
                <w:sz w:val="24"/>
                <w:szCs w:val="24"/>
              </w:rPr>
              <w:t>? (</w:t>
            </w:r>
            <w:proofErr w:type="spellStart"/>
            <w:r w:rsidRPr="0050162F">
              <w:rPr>
                <w:rFonts w:ascii="Times New Roman" w:eastAsia="Times New Roman" w:hAnsi="Times New Roman" w:cs="Times New Roman"/>
                <w:color w:val="111111"/>
                <w:sz w:val="24"/>
                <w:szCs w:val="24"/>
              </w:rPr>
              <w:t>Сүйегі</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табылған</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жоқ</w:t>
            </w:r>
            <w:proofErr w:type="spellEnd"/>
            <w:r w:rsidRPr="0050162F">
              <w:rPr>
                <w:rFonts w:ascii="Times New Roman" w:eastAsia="Times New Roman" w:hAnsi="Times New Roman" w:cs="Times New Roman"/>
                <w:color w:val="111111"/>
                <w:sz w:val="24"/>
                <w:szCs w:val="24"/>
              </w:rPr>
              <w:t>)</w:t>
            </w:r>
          </w:p>
          <w:p w:rsidR="00E033A2" w:rsidRPr="0050162F" w:rsidRDefault="00E033A2" w:rsidP="00E033A2">
            <w:pPr>
              <w:numPr>
                <w:ilvl w:val="0"/>
                <w:numId w:val="4"/>
              </w:numPr>
              <w:shd w:val="clear" w:color="auto" w:fill="FFFFFF"/>
              <w:ind w:left="480"/>
              <w:textAlignment w:val="baseline"/>
              <w:rPr>
                <w:rFonts w:ascii="inherit" w:eastAsia="Times New Roman" w:hAnsi="inherit" w:cs="Arial"/>
                <w:color w:val="111111"/>
                <w:sz w:val="23"/>
                <w:szCs w:val="23"/>
              </w:rPr>
            </w:pPr>
            <w:r w:rsidRPr="0050162F">
              <w:rPr>
                <w:rFonts w:ascii="Times New Roman" w:eastAsia="Times New Roman" w:hAnsi="Times New Roman" w:cs="Times New Roman"/>
                <w:color w:val="111111"/>
                <w:sz w:val="24"/>
                <w:szCs w:val="24"/>
              </w:rPr>
              <w:t> </w:t>
            </w:r>
            <w:proofErr w:type="spellStart"/>
            <w:r w:rsidRPr="0050162F">
              <w:rPr>
                <w:rFonts w:ascii="Times New Roman" w:eastAsia="Times New Roman" w:hAnsi="Times New Roman" w:cs="Times New Roman"/>
                <w:color w:val="111111"/>
                <w:sz w:val="24"/>
                <w:szCs w:val="24"/>
              </w:rPr>
              <w:t>Ежелгі</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тас</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ғасырын</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қалай</w:t>
            </w:r>
            <w:proofErr w:type="spellEnd"/>
            <w:r w:rsidRPr="0050162F">
              <w:rPr>
                <w:rFonts w:ascii="Times New Roman" w:eastAsia="Times New Roman" w:hAnsi="Times New Roman" w:cs="Times New Roman"/>
                <w:color w:val="111111"/>
                <w:sz w:val="24"/>
                <w:szCs w:val="24"/>
              </w:rPr>
              <w:t xml:space="preserve"> </w:t>
            </w:r>
            <w:proofErr w:type="spellStart"/>
            <w:r w:rsidRPr="0050162F">
              <w:rPr>
                <w:rFonts w:ascii="Times New Roman" w:eastAsia="Times New Roman" w:hAnsi="Times New Roman" w:cs="Times New Roman"/>
                <w:color w:val="111111"/>
                <w:sz w:val="24"/>
                <w:szCs w:val="24"/>
              </w:rPr>
              <w:t>атады</w:t>
            </w:r>
            <w:proofErr w:type="spellEnd"/>
            <w:r w:rsidRPr="0050162F">
              <w:rPr>
                <w:rFonts w:ascii="Times New Roman" w:eastAsia="Times New Roman" w:hAnsi="Times New Roman" w:cs="Times New Roman"/>
                <w:color w:val="111111"/>
                <w:sz w:val="24"/>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w:t>
            </w:r>
          </w:p>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мәтіндер.</w:t>
            </w:r>
          </w:p>
        </w:tc>
      </w:tr>
      <w:tr w:rsidR="00E033A2" w:rsidRPr="00E940A0" w:rsidTr="00E033A2">
        <w:trPr>
          <w:trHeight w:val="42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Ортасы  </w:t>
            </w:r>
          </w:p>
          <w:p w:rsidR="00E033A2" w:rsidRPr="0065589B" w:rsidRDefault="00E033A2" w:rsidP="00236E29">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p w:rsidR="00E033A2" w:rsidRPr="0065589B" w:rsidRDefault="00E033A2" w:rsidP="00236E29">
            <w:pPr>
              <w:tabs>
                <w:tab w:val="left" w:pos="5292"/>
              </w:tabs>
              <w:rPr>
                <w:rFonts w:ascii="Times New Roman" w:hAnsi="Times New Roman" w:cs="Times New Roman"/>
                <w:sz w:val="24"/>
                <w:szCs w:val="24"/>
                <w:lang w:val="kk-KZ"/>
              </w:rPr>
            </w:pPr>
          </w:p>
          <w:p w:rsidR="00E033A2" w:rsidRPr="0065589B" w:rsidRDefault="00E033A2" w:rsidP="00236E29">
            <w:pPr>
              <w:tabs>
                <w:tab w:val="left" w:pos="5292"/>
              </w:tabs>
              <w:rPr>
                <w:rFonts w:ascii="Times New Roman" w:hAnsi="Times New Roman" w:cs="Times New Roman"/>
                <w:sz w:val="24"/>
                <w:szCs w:val="24"/>
                <w:lang w:val="kk-KZ"/>
              </w:rPr>
            </w:pPr>
          </w:p>
          <w:p w:rsidR="00E033A2" w:rsidRPr="0065589B" w:rsidRDefault="00E033A2" w:rsidP="00236E29">
            <w:pPr>
              <w:tabs>
                <w:tab w:val="left" w:pos="5292"/>
              </w:tabs>
              <w:rPr>
                <w:rFonts w:ascii="Times New Roman" w:hAnsi="Times New Roman" w:cs="Times New Roman"/>
                <w:sz w:val="24"/>
                <w:szCs w:val="24"/>
                <w:lang w:val="kk-KZ"/>
              </w:rPr>
            </w:pPr>
          </w:p>
          <w:p w:rsidR="00E033A2" w:rsidRPr="0065589B" w:rsidRDefault="00E033A2" w:rsidP="00236E29">
            <w:pPr>
              <w:tabs>
                <w:tab w:val="left" w:pos="5292"/>
              </w:tabs>
              <w:rPr>
                <w:rFonts w:ascii="Times New Roman" w:hAnsi="Times New Roman" w:cs="Times New Roman"/>
                <w:sz w:val="24"/>
                <w:szCs w:val="24"/>
                <w:lang w:val="kk-KZ"/>
              </w:rPr>
            </w:pPr>
          </w:p>
          <w:p w:rsidR="00E033A2" w:rsidRPr="0065589B" w:rsidRDefault="00E033A2" w:rsidP="00236E29">
            <w:pPr>
              <w:tabs>
                <w:tab w:val="left" w:pos="5292"/>
              </w:tabs>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sz w:val="24"/>
                <w:szCs w:val="24"/>
                <w:lang w:val="kk-KZ"/>
              </w:rPr>
            </w:pPr>
            <w:r w:rsidRPr="0065589B">
              <w:rPr>
                <w:rFonts w:ascii="Times New Roman" w:eastAsia="Arial" w:hAnsi="Times New Roman" w:cs="Times New Roman"/>
                <w:b/>
                <w:sz w:val="24"/>
                <w:szCs w:val="24"/>
                <w:lang w:val="kk-KZ"/>
              </w:rPr>
              <w:t>Қолдану</w:t>
            </w:r>
          </w:p>
          <w:p w:rsidR="00E033A2" w:rsidRDefault="00E033A2" w:rsidP="00236E29">
            <w:pPr>
              <w:tabs>
                <w:tab w:val="left" w:pos="1140"/>
              </w:tabs>
              <w:spacing w:line="0" w:lineRule="atLeast"/>
              <w:jc w:val="both"/>
              <w:rPr>
                <w:rFonts w:ascii="Times New Roman" w:hAnsi="Times New Roman" w:cs="Times New Roman"/>
                <w:sz w:val="24"/>
                <w:szCs w:val="24"/>
                <w:lang w:val="kk-KZ"/>
              </w:rPr>
            </w:pPr>
            <w:r w:rsidRPr="008C1B61">
              <w:rPr>
                <w:rFonts w:ascii="Times New Roman" w:hAnsi="Times New Roman" w:cs="Times New Roman"/>
                <w:sz w:val="24"/>
                <w:szCs w:val="24"/>
                <w:lang w:val="kk-KZ"/>
              </w:rPr>
              <w:t>Оқулықта берілген тапсырмаларды орындау.</w:t>
            </w:r>
          </w:p>
          <w:p w:rsidR="00E033A2" w:rsidRDefault="00E033A2" w:rsidP="00236E29">
            <w:pPr>
              <w:tabs>
                <w:tab w:val="left" w:pos="1140"/>
              </w:tabs>
              <w:spacing w:line="0" w:lineRule="atLeast"/>
              <w:rPr>
                <w:rFonts w:ascii="Times New Roman" w:hAnsi="Times New Roman" w:cs="Times New Roman"/>
                <w:sz w:val="24"/>
                <w:szCs w:val="24"/>
                <w:lang w:val="kk-KZ"/>
              </w:rPr>
            </w:pPr>
            <w:r w:rsidRPr="0050162F">
              <w:rPr>
                <w:rStyle w:val="a7"/>
                <w:rFonts w:ascii="Times New Roman" w:hAnsi="Times New Roman" w:cs="Times New Roman"/>
                <w:color w:val="111111"/>
                <w:sz w:val="24"/>
                <w:szCs w:val="24"/>
                <w:bdr w:val="none" w:sz="0" w:space="0" w:color="auto" w:frame="1"/>
                <w:shd w:val="clear" w:color="auto" w:fill="FFFFFF"/>
                <w:lang w:val="kk-KZ"/>
              </w:rPr>
              <w:t>Адамзат баласының шығуы.</w:t>
            </w:r>
            <w:r w:rsidRPr="0050162F">
              <w:rPr>
                <w:rFonts w:ascii="Times New Roman" w:hAnsi="Times New Roman" w:cs="Times New Roman"/>
                <w:color w:val="111111"/>
                <w:sz w:val="24"/>
                <w:szCs w:val="24"/>
                <w:lang w:val="kk-KZ"/>
              </w:rPr>
              <w:br/>
            </w:r>
            <w:r w:rsidRPr="0050162F">
              <w:rPr>
                <w:rFonts w:ascii="Times New Roman" w:hAnsi="Times New Roman" w:cs="Times New Roman"/>
                <w:color w:val="111111"/>
                <w:sz w:val="24"/>
                <w:szCs w:val="24"/>
                <w:shd w:val="clear" w:color="auto" w:fill="FFFFFF"/>
                <w:lang w:val="kk-KZ"/>
              </w:rPr>
              <w:t xml:space="preserve">Ғалымдар алғашқы адамды «епті адам» деп атайды. «Епті адам» Африкада Кения жеріндегі </w:t>
            </w:r>
            <w:proofErr w:type="spellStart"/>
            <w:r w:rsidRPr="0050162F">
              <w:rPr>
                <w:rFonts w:ascii="Times New Roman" w:hAnsi="Times New Roman" w:cs="Times New Roman"/>
                <w:color w:val="111111"/>
                <w:sz w:val="24"/>
                <w:szCs w:val="24"/>
                <w:shd w:val="clear" w:color="auto" w:fill="FFFFFF"/>
                <w:lang w:val="kk-KZ"/>
              </w:rPr>
              <w:t>Олдувай</w:t>
            </w:r>
            <w:proofErr w:type="spellEnd"/>
            <w:r w:rsidRPr="0050162F">
              <w:rPr>
                <w:rFonts w:ascii="Times New Roman" w:hAnsi="Times New Roman" w:cs="Times New Roman"/>
                <w:color w:val="111111"/>
                <w:sz w:val="24"/>
                <w:szCs w:val="24"/>
                <w:shd w:val="clear" w:color="auto" w:fill="FFFFFF"/>
                <w:lang w:val="kk-KZ"/>
              </w:rPr>
              <w:t xml:space="preserve"> шатқалында табылған. Ол осыдан 1 млн 750 мың жыл бұрын өмір сүрген. Алғашқы адамның бірі </w:t>
            </w:r>
            <w:proofErr w:type="spellStart"/>
            <w:r w:rsidRPr="0050162F">
              <w:rPr>
                <w:rFonts w:ascii="Times New Roman" w:hAnsi="Times New Roman" w:cs="Times New Roman"/>
                <w:color w:val="111111"/>
                <w:sz w:val="24"/>
                <w:szCs w:val="24"/>
                <w:shd w:val="clear" w:color="auto" w:fill="FFFFFF"/>
                <w:lang w:val="kk-KZ"/>
              </w:rPr>
              <w:t>питекантроп</w:t>
            </w:r>
            <w:proofErr w:type="spellEnd"/>
            <w:r w:rsidRPr="0050162F">
              <w:rPr>
                <w:rFonts w:ascii="Times New Roman" w:hAnsi="Times New Roman" w:cs="Times New Roman"/>
                <w:color w:val="111111"/>
                <w:sz w:val="24"/>
                <w:szCs w:val="24"/>
                <w:shd w:val="clear" w:color="auto" w:fill="FFFFFF"/>
                <w:lang w:val="kk-KZ"/>
              </w:rPr>
              <w:t xml:space="preserve"> деп аталады. </w:t>
            </w:r>
            <w:proofErr w:type="spellStart"/>
            <w:r w:rsidRPr="0050162F">
              <w:rPr>
                <w:rFonts w:ascii="Times New Roman" w:hAnsi="Times New Roman" w:cs="Times New Roman"/>
                <w:color w:val="111111"/>
                <w:sz w:val="24"/>
                <w:szCs w:val="24"/>
                <w:shd w:val="clear" w:color="auto" w:fill="FFFFFF"/>
                <w:lang w:val="kk-KZ"/>
              </w:rPr>
              <w:t>Питекантроптың</w:t>
            </w:r>
            <w:proofErr w:type="spellEnd"/>
            <w:r w:rsidRPr="0050162F">
              <w:rPr>
                <w:rFonts w:ascii="Times New Roman" w:hAnsi="Times New Roman" w:cs="Times New Roman"/>
                <w:color w:val="111111"/>
                <w:sz w:val="24"/>
                <w:szCs w:val="24"/>
                <w:shd w:val="clear" w:color="auto" w:fill="FFFFFF"/>
                <w:lang w:val="kk-KZ"/>
              </w:rPr>
              <w:t xml:space="preserve"> қаңқасы алғаш рет Ява аралынан 1891 жылы табылды. Ол мөлшермен бұдан 1 млн жыл бұрын өмір сүрген. Адамзат дамуында бұдан кейінгі сатыда </w:t>
            </w:r>
            <w:proofErr w:type="spellStart"/>
            <w:r w:rsidRPr="0050162F">
              <w:rPr>
                <w:rFonts w:ascii="Times New Roman" w:hAnsi="Times New Roman" w:cs="Times New Roman"/>
                <w:color w:val="111111"/>
                <w:sz w:val="24"/>
                <w:szCs w:val="24"/>
                <w:shd w:val="clear" w:color="auto" w:fill="FFFFFF"/>
                <w:lang w:val="kk-KZ"/>
              </w:rPr>
              <w:t>синантроп</w:t>
            </w:r>
            <w:proofErr w:type="spellEnd"/>
            <w:r w:rsidRPr="0050162F">
              <w:rPr>
                <w:rFonts w:ascii="Times New Roman" w:hAnsi="Times New Roman" w:cs="Times New Roman"/>
                <w:color w:val="111111"/>
                <w:sz w:val="24"/>
                <w:szCs w:val="24"/>
                <w:shd w:val="clear" w:color="auto" w:fill="FFFFFF"/>
                <w:lang w:val="kk-KZ"/>
              </w:rPr>
              <w:t xml:space="preserve"> тұрады. Солтүстік Қытайда табылуына байланысты оған «қытай адамы» деген ат берілген. </w:t>
            </w:r>
            <w:proofErr w:type="spellStart"/>
            <w:r w:rsidRPr="0050162F">
              <w:rPr>
                <w:rFonts w:ascii="Times New Roman" w:hAnsi="Times New Roman" w:cs="Times New Roman"/>
                <w:color w:val="111111"/>
                <w:sz w:val="24"/>
                <w:szCs w:val="24"/>
                <w:shd w:val="clear" w:color="auto" w:fill="FFFFFF"/>
                <w:lang w:val="kk-KZ"/>
              </w:rPr>
              <w:t>Синантроптар</w:t>
            </w:r>
            <w:proofErr w:type="spellEnd"/>
            <w:r w:rsidRPr="0050162F">
              <w:rPr>
                <w:rFonts w:ascii="Times New Roman" w:hAnsi="Times New Roman" w:cs="Times New Roman"/>
                <w:color w:val="111111"/>
                <w:sz w:val="24"/>
                <w:szCs w:val="24"/>
                <w:shd w:val="clear" w:color="auto" w:fill="FFFFFF"/>
                <w:lang w:val="kk-KZ"/>
              </w:rPr>
              <w:t xml:space="preserve"> бұдан 500-200 мың жыл бұрын өмір сүрген. </w:t>
            </w:r>
            <w:proofErr w:type="spellStart"/>
            <w:r w:rsidRPr="0050162F">
              <w:rPr>
                <w:rFonts w:ascii="Times New Roman" w:hAnsi="Times New Roman" w:cs="Times New Roman"/>
                <w:color w:val="111111"/>
                <w:sz w:val="24"/>
                <w:szCs w:val="24"/>
                <w:shd w:val="clear" w:color="auto" w:fill="FFFFFF"/>
                <w:lang w:val="kk-KZ"/>
              </w:rPr>
              <w:t>Питекантроп</w:t>
            </w:r>
            <w:proofErr w:type="spellEnd"/>
            <w:r w:rsidRPr="0050162F">
              <w:rPr>
                <w:rFonts w:ascii="Times New Roman" w:hAnsi="Times New Roman" w:cs="Times New Roman"/>
                <w:color w:val="111111"/>
                <w:sz w:val="24"/>
                <w:szCs w:val="24"/>
                <w:shd w:val="clear" w:color="auto" w:fill="FFFFFF"/>
                <w:lang w:val="kk-KZ"/>
              </w:rPr>
              <w:t xml:space="preserve"> пен </w:t>
            </w:r>
            <w:proofErr w:type="spellStart"/>
            <w:r w:rsidRPr="0050162F">
              <w:rPr>
                <w:rFonts w:ascii="Times New Roman" w:hAnsi="Times New Roman" w:cs="Times New Roman"/>
                <w:color w:val="111111"/>
                <w:sz w:val="24"/>
                <w:szCs w:val="24"/>
                <w:shd w:val="clear" w:color="auto" w:fill="FFFFFF"/>
                <w:lang w:val="kk-KZ"/>
              </w:rPr>
              <w:lastRenderedPageBreak/>
              <w:t>Синантропты</w:t>
            </w:r>
            <w:proofErr w:type="spellEnd"/>
            <w:r w:rsidRPr="0050162F">
              <w:rPr>
                <w:rFonts w:ascii="Times New Roman" w:hAnsi="Times New Roman" w:cs="Times New Roman"/>
                <w:color w:val="111111"/>
                <w:sz w:val="24"/>
                <w:szCs w:val="24"/>
                <w:shd w:val="clear" w:color="auto" w:fill="FFFFFF"/>
                <w:lang w:val="kk-KZ"/>
              </w:rPr>
              <w:t xml:space="preserve"> «тік жүретін адам» деп атайды. Көне адамның тағы бір түрі </w:t>
            </w:r>
            <w:proofErr w:type="spellStart"/>
            <w:r w:rsidRPr="0050162F">
              <w:rPr>
                <w:rFonts w:ascii="Times New Roman" w:hAnsi="Times New Roman" w:cs="Times New Roman"/>
                <w:color w:val="111111"/>
                <w:sz w:val="24"/>
                <w:szCs w:val="24"/>
                <w:shd w:val="clear" w:color="auto" w:fill="FFFFFF"/>
                <w:lang w:val="kk-KZ"/>
              </w:rPr>
              <w:t>неандерталь</w:t>
            </w:r>
            <w:proofErr w:type="spellEnd"/>
            <w:r w:rsidRPr="0050162F">
              <w:rPr>
                <w:rFonts w:ascii="Times New Roman" w:hAnsi="Times New Roman" w:cs="Times New Roman"/>
                <w:color w:val="111111"/>
                <w:sz w:val="24"/>
                <w:szCs w:val="24"/>
                <w:shd w:val="clear" w:color="auto" w:fill="FFFFFF"/>
                <w:lang w:val="kk-KZ"/>
              </w:rPr>
              <w:t xml:space="preserve"> деп аталады. Ол Германиядан табылып 100-35 мың жыл бұрын өмір сүрген. </w:t>
            </w:r>
            <w:proofErr w:type="spellStart"/>
            <w:r w:rsidRPr="0050162F">
              <w:rPr>
                <w:rFonts w:ascii="Times New Roman" w:hAnsi="Times New Roman" w:cs="Times New Roman"/>
                <w:color w:val="111111"/>
                <w:sz w:val="24"/>
                <w:szCs w:val="24"/>
                <w:shd w:val="clear" w:color="auto" w:fill="FFFFFF"/>
                <w:lang w:val="kk-KZ"/>
              </w:rPr>
              <w:t>Неандертальдақтардан</w:t>
            </w:r>
            <w:proofErr w:type="spellEnd"/>
            <w:r w:rsidRPr="0050162F">
              <w:rPr>
                <w:rFonts w:ascii="Times New Roman" w:hAnsi="Times New Roman" w:cs="Times New Roman"/>
                <w:color w:val="111111"/>
                <w:sz w:val="24"/>
                <w:szCs w:val="24"/>
                <w:shd w:val="clear" w:color="auto" w:fill="FFFFFF"/>
                <w:lang w:val="kk-KZ"/>
              </w:rPr>
              <w:t xml:space="preserve"> кейін, мөлшермен бұдан 40-35 мың жыл бұрын «саналы адам», яғни қазіргі адамдар қалыптасты.</w:t>
            </w:r>
            <w:r w:rsidRPr="0050162F">
              <w:rPr>
                <w:rFonts w:ascii="Times New Roman" w:hAnsi="Times New Roman" w:cs="Times New Roman"/>
                <w:color w:val="111111"/>
                <w:sz w:val="24"/>
                <w:szCs w:val="24"/>
                <w:lang w:val="kk-KZ"/>
              </w:rPr>
              <w:br/>
            </w:r>
            <w:r w:rsidRPr="0050162F">
              <w:rPr>
                <w:rStyle w:val="a7"/>
                <w:rFonts w:ascii="Times New Roman" w:hAnsi="Times New Roman" w:cs="Times New Roman"/>
                <w:color w:val="111111"/>
                <w:sz w:val="24"/>
                <w:szCs w:val="24"/>
                <w:bdr w:val="none" w:sz="0" w:space="0" w:color="auto" w:frame="1"/>
                <w:shd w:val="clear" w:color="auto" w:fill="FFFFFF"/>
                <w:lang w:val="kk-KZ"/>
              </w:rPr>
              <w:t>         Алғашқы адамдардың кәсібі.</w:t>
            </w:r>
            <w:r w:rsidRPr="0050162F">
              <w:rPr>
                <w:rFonts w:ascii="Times New Roman" w:hAnsi="Times New Roman" w:cs="Times New Roman"/>
                <w:b/>
                <w:bCs/>
                <w:color w:val="111111"/>
                <w:sz w:val="24"/>
                <w:szCs w:val="24"/>
                <w:bdr w:val="none" w:sz="0" w:space="0" w:color="auto" w:frame="1"/>
                <w:shd w:val="clear" w:color="auto" w:fill="FFFFFF"/>
                <w:lang w:val="kk-KZ"/>
              </w:rPr>
              <w:br/>
            </w:r>
            <w:r w:rsidRPr="0050162F">
              <w:rPr>
                <w:rFonts w:ascii="Times New Roman" w:hAnsi="Times New Roman" w:cs="Times New Roman"/>
                <w:color w:val="111111"/>
                <w:sz w:val="24"/>
                <w:szCs w:val="24"/>
                <w:shd w:val="clear" w:color="auto" w:fill="FFFFFF"/>
                <w:lang w:val="kk-KZ"/>
              </w:rPr>
              <w:t>Адамдар қарапайым еңбек құралдарын пайдалануды үйренген соң, табиғатқа тәуелділігі азая бастады. Әуелде олар баспана жасауды, тамақ пісіруді білмеді. Жеуге жарамды тамырларды қазып алды. Құстардың жұмыртқаларын жинап қорек етті. Мұндай кәсіп терімшілік деп аталды. Бірлесіп тамақ табу мен жабайы жануарлардан қорғану үшін топтанып жүрді. Ертедегі адамдардың мұндай ұжымы адамдар тобыры деп аталды.</w:t>
            </w:r>
            <w:r w:rsidRPr="0050162F">
              <w:rPr>
                <w:rFonts w:ascii="Times New Roman" w:hAnsi="Times New Roman" w:cs="Times New Roman"/>
                <w:color w:val="111111"/>
                <w:sz w:val="24"/>
                <w:szCs w:val="24"/>
                <w:lang w:val="kk-KZ"/>
              </w:rPr>
              <w:br/>
            </w:r>
            <w:r w:rsidRPr="0050162F">
              <w:rPr>
                <w:rStyle w:val="a7"/>
                <w:rFonts w:ascii="Times New Roman" w:hAnsi="Times New Roman" w:cs="Times New Roman"/>
                <w:color w:val="111111"/>
                <w:sz w:val="24"/>
                <w:szCs w:val="24"/>
                <w:bdr w:val="none" w:sz="0" w:space="0" w:color="auto" w:frame="1"/>
                <w:shd w:val="clear" w:color="auto" w:fill="FFFFFF"/>
                <w:lang w:val="kk-KZ"/>
              </w:rPr>
              <w:t>Алғашқы адамның қазақстандағы іздері. </w:t>
            </w:r>
            <w:r w:rsidRPr="0050162F">
              <w:rPr>
                <w:rFonts w:ascii="Times New Roman" w:hAnsi="Times New Roman" w:cs="Times New Roman"/>
                <w:b/>
                <w:bCs/>
                <w:color w:val="111111"/>
                <w:sz w:val="24"/>
                <w:szCs w:val="24"/>
                <w:bdr w:val="none" w:sz="0" w:space="0" w:color="auto" w:frame="1"/>
                <w:shd w:val="clear" w:color="auto" w:fill="FFFFFF"/>
                <w:lang w:val="kk-KZ"/>
              </w:rPr>
              <w:br/>
            </w:r>
            <w:r w:rsidRPr="0050162F">
              <w:rPr>
                <w:rFonts w:ascii="Times New Roman" w:hAnsi="Times New Roman" w:cs="Times New Roman"/>
                <w:color w:val="111111"/>
                <w:sz w:val="24"/>
                <w:szCs w:val="24"/>
                <w:shd w:val="clear" w:color="auto" w:fill="FFFFFF"/>
                <w:lang w:val="kk-KZ"/>
              </w:rPr>
              <w:t xml:space="preserve">Қазақстандық ғалымдардың пікірі бойынша, Сібірге алғашқы адам Еуропадан және Азиядан қоныстанған. Қазақстан аумағына алғашқы адамдар шамамен бұдан бір миллиондай жыл бұрын пайда болды. Мұны Жамбыл облысының Арыстанды өзенінің бойынан және Қазақстанның оңтүстігіндегі Қаратаудан табылған тастан жасалған сол заманның еңбек құралдары </w:t>
            </w:r>
            <w:proofErr w:type="spellStart"/>
            <w:r w:rsidRPr="0050162F">
              <w:rPr>
                <w:rFonts w:ascii="Times New Roman" w:hAnsi="Times New Roman" w:cs="Times New Roman"/>
                <w:color w:val="111111"/>
                <w:sz w:val="24"/>
                <w:szCs w:val="24"/>
                <w:shd w:val="clear" w:color="auto" w:fill="FFFFFF"/>
                <w:lang w:val="kk-KZ"/>
              </w:rPr>
              <w:t>дәлеледейді</w:t>
            </w:r>
            <w:proofErr w:type="spellEnd"/>
            <w:r w:rsidRPr="0050162F">
              <w:rPr>
                <w:rFonts w:ascii="Times New Roman" w:hAnsi="Times New Roman" w:cs="Times New Roman"/>
                <w:color w:val="111111"/>
                <w:sz w:val="24"/>
                <w:szCs w:val="24"/>
                <w:shd w:val="clear" w:color="auto" w:fill="FFFFFF"/>
                <w:lang w:val="kk-KZ"/>
              </w:rPr>
              <w:t xml:space="preserve">. Қазақстан аумағында өмір сүрген алғашқы адамдар </w:t>
            </w:r>
            <w:proofErr w:type="spellStart"/>
            <w:r w:rsidRPr="0050162F">
              <w:rPr>
                <w:rFonts w:ascii="Times New Roman" w:hAnsi="Times New Roman" w:cs="Times New Roman"/>
                <w:color w:val="111111"/>
                <w:sz w:val="24"/>
                <w:szCs w:val="24"/>
                <w:shd w:val="clear" w:color="auto" w:fill="FFFFFF"/>
                <w:lang w:val="kk-KZ"/>
              </w:rPr>
              <w:t>питекантроптың</w:t>
            </w:r>
            <w:proofErr w:type="spellEnd"/>
            <w:r w:rsidRPr="0050162F">
              <w:rPr>
                <w:rFonts w:ascii="Times New Roman" w:hAnsi="Times New Roman" w:cs="Times New Roman"/>
                <w:color w:val="111111"/>
                <w:sz w:val="24"/>
                <w:szCs w:val="24"/>
                <w:shd w:val="clear" w:color="auto" w:fill="FFFFFF"/>
                <w:lang w:val="kk-KZ"/>
              </w:rPr>
              <w:t xml:space="preserve"> замандастары еді.</w:t>
            </w:r>
            <w:r w:rsidRPr="0050162F">
              <w:rPr>
                <w:rFonts w:ascii="Times New Roman" w:hAnsi="Times New Roman" w:cs="Times New Roman"/>
                <w:color w:val="111111"/>
                <w:sz w:val="24"/>
                <w:szCs w:val="24"/>
                <w:lang w:val="kk-KZ"/>
              </w:rPr>
              <w:br/>
            </w:r>
            <w:r w:rsidRPr="0050162F">
              <w:rPr>
                <w:rStyle w:val="a7"/>
                <w:rFonts w:ascii="Times New Roman" w:hAnsi="Times New Roman" w:cs="Times New Roman"/>
                <w:color w:val="111111"/>
                <w:sz w:val="24"/>
                <w:szCs w:val="24"/>
                <w:bdr w:val="none" w:sz="0" w:space="0" w:color="auto" w:frame="1"/>
                <w:shd w:val="clear" w:color="auto" w:fill="FFFFFF"/>
                <w:lang w:val="kk-KZ"/>
              </w:rPr>
              <w:t>Еңбек құралдары.</w:t>
            </w:r>
            <w:r w:rsidRPr="0050162F">
              <w:rPr>
                <w:rFonts w:ascii="Times New Roman" w:hAnsi="Times New Roman" w:cs="Times New Roman"/>
                <w:color w:val="111111"/>
                <w:sz w:val="24"/>
                <w:szCs w:val="24"/>
                <w:lang w:val="kk-KZ"/>
              </w:rPr>
              <w:br/>
            </w:r>
            <w:r w:rsidRPr="0050162F">
              <w:rPr>
                <w:rFonts w:ascii="Times New Roman" w:hAnsi="Times New Roman" w:cs="Times New Roman"/>
                <w:color w:val="111111"/>
                <w:sz w:val="24"/>
                <w:szCs w:val="24"/>
                <w:shd w:val="clear" w:color="auto" w:fill="FFFFFF"/>
                <w:lang w:val="kk-KZ"/>
              </w:rPr>
              <w:t xml:space="preserve">Алғашқы жасалған құралдардың ұзындығы 20 сантиметрге, салмағы 1 </w:t>
            </w:r>
            <w:proofErr w:type="spellStart"/>
            <w:r w:rsidRPr="0050162F">
              <w:rPr>
                <w:rFonts w:ascii="Times New Roman" w:hAnsi="Times New Roman" w:cs="Times New Roman"/>
                <w:color w:val="111111"/>
                <w:sz w:val="24"/>
                <w:szCs w:val="24"/>
                <w:shd w:val="clear" w:color="auto" w:fill="FFFFFF"/>
                <w:lang w:val="kk-KZ"/>
              </w:rPr>
              <w:t>киллограмға</w:t>
            </w:r>
            <w:proofErr w:type="spellEnd"/>
            <w:r w:rsidRPr="0050162F">
              <w:rPr>
                <w:rFonts w:ascii="Times New Roman" w:hAnsi="Times New Roman" w:cs="Times New Roman"/>
                <w:color w:val="111111"/>
                <w:sz w:val="24"/>
                <w:szCs w:val="24"/>
                <w:shd w:val="clear" w:color="auto" w:fill="FFFFFF"/>
                <w:lang w:val="kk-KZ"/>
              </w:rPr>
              <w:t xml:space="preserve"> дейін жетті. Жануарлардың терісін тазалайтын, етін боршалайтын тас шапқылар мен қырғыштар жасалды. Жамбыл облысынан табылған палеолит дәуірінің бес мыңнан аса еңбек құралдарының бәрі қашау мен үшкір заттар. Неолитте тас өндеу неғұрлым биік деңгейге көтерілді. Бұл кезеңде адамдар тасты жылтыратып тегістеуді үйренді, еңбек құралдарының жаңа түрлерін – </w:t>
            </w:r>
            <w:proofErr w:type="spellStart"/>
            <w:r w:rsidRPr="0050162F">
              <w:rPr>
                <w:rFonts w:ascii="Times New Roman" w:hAnsi="Times New Roman" w:cs="Times New Roman"/>
                <w:color w:val="111111"/>
                <w:sz w:val="24"/>
                <w:szCs w:val="24"/>
                <w:shd w:val="clear" w:color="auto" w:fill="FFFFFF"/>
                <w:lang w:val="kk-KZ"/>
              </w:rPr>
              <w:t>дәнүккіш</w:t>
            </w:r>
            <w:proofErr w:type="spellEnd"/>
            <w:r w:rsidRPr="0050162F">
              <w:rPr>
                <w:rFonts w:ascii="Times New Roman" w:hAnsi="Times New Roman" w:cs="Times New Roman"/>
                <w:color w:val="111111"/>
                <w:sz w:val="24"/>
                <w:szCs w:val="24"/>
                <w:shd w:val="clear" w:color="auto" w:fill="FFFFFF"/>
                <w:lang w:val="kk-KZ"/>
              </w:rPr>
              <w:t>, келі, балта, қайланы т.б. ойлап тапты.</w:t>
            </w:r>
            <w:r w:rsidRPr="0050162F">
              <w:rPr>
                <w:rFonts w:ascii="Times New Roman" w:hAnsi="Times New Roman" w:cs="Times New Roman"/>
                <w:color w:val="111111"/>
                <w:sz w:val="24"/>
                <w:szCs w:val="24"/>
                <w:lang w:val="kk-KZ"/>
              </w:rPr>
              <w:br/>
            </w:r>
            <w:r w:rsidRPr="0050162F">
              <w:rPr>
                <w:rStyle w:val="a7"/>
                <w:rFonts w:ascii="Times New Roman" w:hAnsi="Times New Roman" w:cs="Times New Roman"/>
                <w:color w:val="111111"/>
                <w:sz w:val="24"/>
                <w:szCs w:val="24"/>
                <w:bdr w:val="none" w:sz="0" w:space="0" w:color="auto" w:frame="1"/>
                <w:shd w:val="clear" w:color="auto" w:fill="FFFFFF"/>
                <w:lang w:val="kk-KZ"/>
              </w:rPr>
              <w:t>Отты пайдалану және жердің сууы.</w:t>
            </w:r>
            <w:r w:rsidRPr="0050162F">
              <w:rPr>
                <w:rFonts w:ascii="Times New Roman" w:hAnsi="Times New Roman" w:cs="Times New Roman"/>
                <w:color w:val="111111"/>
                <w:sz w:val="24"/>
                <w:szCs w:val="24"/>
                <w:lang w:val="kk-KZ"/>
              </w:rPr>
              <w:br/>
            </w:r>
            <w:r w:rsidRPr="0050162F">
              <w:rPr>
                <w:rFonts w:ascii="Times New Roman" w:hAnsi="Times New Roman" w:cs="Times New Roman"/>
                <w:color w:val="111111"/>
                <w:sz w:val="24"/>
                <w:szCs w:val="24"/>
                <w:shd w:val="clear" w:color="auto" w:fill="FFFFFF"/>
                <w:lang w:val="kk-KZ"/>
              </w:rPr>
              <w:t xml:space="preserve">Бұдан 100 мың жыл бұрын Жер беті күрт суи бастады. Қыс ұзаққа созылды. Қар мен мұз жаздың қысқалығынан еріп үлгермеді. Еуропа мен Азияның солтүстігінде алып мұздық пайда болды. Ғалымдардың айтуынша, оның қалыңдығы екі километрге жеткен. </w:t>
            </w:r>
            <w:r w:rsidRPr="004761F5">
              <w:rPr>
                <w:rFonts w:ascii="Times New Roman" w:hAnsi="Times New Roman" w:cs="Times New Roman"/>
                <w:color w:val="111111"/>
                <w:sz w:val="24"/>
                <w:szCs w:val="24"/>
                <w:shd w:val="clear" w:color="auto" w:fill="FFFFFF"/>
                <w:lang w:val="kk-KZ"/>
              </w:rPr>
              <w:t>Бұдан 13 мың жыл бұрын мұздық ери бастайды. </w:t>
            </w:r>
            <w:r w:rsidRPr="004761F5">
              <w:rPr>
                <w:rStyle w:val="a7"/>
                <w:rFonts w:ascii="Times New Roman" w:hAnsi="Times New Roman" w:cs="Times New Roman"/>
                <w:color w:val="111111"/>
                <w:sz w:val="24"/>
                <w:szCs w:val="24"/>
                <w:bdr w:val="none" w:sz="0" w:space="0" w:color="auto" w:frame="1"/>
                <w:shd w:val="clear" w:color="auto" w:fill="FFFFFF"/>
                <w:lang w:val="kk-KZ"/>
              </w:rPr>
              <w:t>  </w:t>
            </w:r>
          </w:p>
          <w:p w:rsidR="00E033A2" w:rsidRPr="00E127E7" w:rsidRDefault="00E033A2" w:rsidP="00236E29">
            <w:pPr>
              <w:tabs>
                <w:tab w:val="left" w:pos="1140"/>
              </w:tabs>
              <w:spacing w:line="0" w:lineRule="atLeast"/>
              <w:jc w:val="both"/>
              <w:rPr>
                <w:rFonts w:ascii="Times New Roman" w:hAnsi="Times New Roman" w:cs="Times New Roman"/>
                <w:b/>
                <w:sz w:val="24"/>
                <w:szCs w:val="24"/>
                <w:lang w:val="kk-KZ"/>
              </w:rPr>
            </w:pPr>
            <w:r w:rsidRPr="00E127E7">
              <w:rPr>
                <w:rFonts w:ascii="Times New Roman" w:hAnsi="Times New Roman" w:cs="Times New Roman"/>
                <w:b/>
                <w:sz w:val="24"/>
                <w:szCs w:val="24"/>
                <w:lang w:val="kk-KZ"/>
              </w:rPr>
              <w:t>Әр топқа деңгейлік тапсырмаларды тест түрінде  беріледі.</w:t>
            </w:r>
          </w:p>
          <w:p w:rsidR="00E033A2" w:rsidRPr="0065589B" w:rsidRDefault="00E033A2" w:rsidP="00236E29">
            <w:pPr>
              <w:pStyle w:val="a4"/>
              <w:rPr>
                <w:rFonts w:ascii="Times New Roman" w:eastAsia="Arial" w:hAnsi="Times New Roman"/>
                <w:b/>
                <w:sz w:val="24"/>
                <w:szCs w:val="24"/>
                <w:lang w:val="kk-KZ"/>
              </w:rPr>
            </w:pPr>
            <w:r w:rsidRPr="00E127E7">
              <w:rPr>
                <w:rFonts w:ascii="Times New Roman" w:hAnsi="Times New Roman"/>
                <w:sz w:val="24"/>
                <w:szCs w:val="24"/>
                <w:lang w:val="kk-KZ"/>
              </w:rPr>
              <w:t>Топ жетекшілеріне топ мүшелерін бағ</w:t>
            </w:r>
            <w:r>
              <w:rPr>
                <w:rFonts w:ascii="Times New Roman" w:hAnsi="Times New Roman"/>
                <w:sz w:val="24"/>
                <w:szCs w:val="24"/>
                <w:lang w:val="kk-KZ"/>
              </w:rPr>
              <w:t>алау үшін критерийлер беріледі.</w:t>
            </w:r>
            <w:r w:rsidRPr="00E127E7">
              <w:rPr>
                <w:rFonts w:ascii="Times New Roman" w:hAnsi="Times New Roman"/>
                <w:sz w:val="24"/>
                <w:szCs w:val="24"/>
                <w:lang w:val="kk-KZ"/>
              </w:rPr>
              <w:t>Оқушылар тест шешіп, критерий арқылы топ жетекшісі топ мүшелерін бағалайды, топ жетекшісін топ мүшелерінің бірі  бағалайды.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Оқулық,қабырғаға ілінген  ватмандар, түрлі-түсті маркерлер</w:t>
            </w:r>
          </w:p>
          <w:p w:rsidR="00E033A2" w:rsidRPr="00E940A0" w:rsidRDefault="00E033A2" w:rsidP="00236E29">
            <w:pPr>
              <w:tabs>
                <w:tab w:val="left" w:pos="1140"/>
              </w:tabs>
              <w:spacing w:line="0" w:lineRule="atLeast"/>
              <w:jc w:val="both"/>
              <w:rPr>
                <w:rFonts w:ascii="Times New Roman" w:eastAsia="Arial" w:hAnsi="Times New Roman" w:cs="Times New Roman"/>
                <w:sz w:val="24"/>
                <w:szCs w:val="24"/>
                <w:lang w:val="kk-KZ"/>
              </w:rPr>
            </w:pPr>
            <w:r w:rsidRPr="009F3C46">
              <w:rPr>
                <w:rFonts w:ascii="Times New Roman" w:eastAsia="Arial" w:hAnsi="Times New Roman" w:cs="Times New Roman"/>
                <w:sz w:val="24"/>
                <w:szCs w:val="24"/>
                <w:lang w:val="kk-KZ"/>
              </w:rPr>
              <w:t>Топтық жұмысқа арналған ресурстар</w:t>
            </w:r>
          </w:p>
        </w:tc>
      </w:tr>
      <w:tr w:rsidR="00E033A2" w:rsidRPr="0065589B" w:rsidTr="00E033A2">
        <w:trPr>
          <w:trHeight w:val="7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Сергіту сәті</w:t>
            </w:r>
          </w:p>
          <w:p w:rsidR="00E033A2" w:rsidRPr="0065589B" w:rsidRDefault="00E033A2" w:rsidP="00236E29">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2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570E9B" w:rsidRDefault="00E033A2" w:rsidP="00236E29">
            <w:pPr>
              <w:rPr>
                <w:rFonts w:ascii="Times New Roman" w:hAnsi="Times New Roman" w:cs="Times New Roman"/>
                <w:b/>
                <w:color w:val="0D0D0D" w:themeColor="text1" w:themeTint="F2"/>
                <w:sz w:val="24"/>
                <w:szCs w:val="24"/>
              </w:rPr>
            </w:pPr>
            <w:r w:rsidRPr="00570E9B">
              <w:rPr>
                <w:rFonts w:ascii="Times New Roman" w:hAnsi="Times New Roman" w:cs="Times New Roman"/>
                <w:b/>
                <w:bCs/>
                <w:color w:val="0D0D0D" w:themeColor="text1" w:themeTint="F2"/>
                <w:sz w:val="24"/>
                <w:szCs w:val="24"/>
                <w:lang w:val="kk-KZ"/>
              </w:rPr>
              <w:t>«Қыдырып қайтайық</w:t>
            </w:r>
            <w:r w:rsidRPr="00570E9B">
              <w:rPr>
                <w:rFonts w:ascii="Times New Roman" w:hAnsi="Times New Roman" w:cs="Times New Roman"/>
                <w:b/>
                <w:bCs/>
                <w:color w:val="0D0D0D" w:themeColor="text1" w:themeTint="F2"/>
                <w:sz w:val="24"/>
                <w:szCs w:val="24"/>
                <w:lang w:val="en-US"/>
              </w:rPr>
              <w:t>!</w:t>
            </w:r>
            <w:r w:rsidRPr="00570E9B">
              <w:rPr>
                <w:rFonts w:ascii="Times New Roman" w:hAnsi="Times New Roman" w:cs="Times New Roman"/>
                <w:b/>
                <w:bCs/>
                <w:color w:val="0D0D0D" w:themeColor="text1" w:themeTint="F2"/>
                <w:sz w:val="24"/>
                <w:szCs w:val="24"/>
                <w:lang w:val="kk-KZ"/>
              </w:rPr>
              <w:t xml:space="preserve">» </w:t>
            </w:r>
          </w:p>
          <w:p w:rsidR="00E033A2" w:rsidRPr="00570E9B" w:rsidRDefault="00E033A2" w:rsidP="00236E29">
            <w:pPr>
              <w:rPr>
                <w:rFonts w:ascii="Times New Roman" w:hAnsi="Times New Roman" w:cs="Times New Roman"/>
                <w:b/>
                <w:color w:val="0D0D0D" w:themeColor="text1" w:themeTint="F2"/>
                <w:sz w:val="24"/>
                <w:szCs w:val="24"/>
              </w:rPr>
            </w:pPr>
            <w:r w:rsidRPr="00570E9B">
              <w:rPr>
                <w:rFonts w:ascii="Times New Roman" w:hAnsi="Times New Roman" w:cs="Times New Roman"/>
                <w:b/>
                <w:bCs/>
                <w:color w:val="0D0D0D" w:themeColor="text1" w:themeTint="F2"/>
                <w:sz w:val="24"/>
                <w:szCs w:val="24"/>
                <w:lang w:val="kk-KZ"/>
              </w:rPr>
              <w:t>би билеу</w:t>
            </w:r>
          </w:p>
          <w:p w:rsidR="00E033A2" w:rsidRPr="00570E9B" w:rsidRDefault="00E033A2" w:rsidP="00236E29">
            <w:pPr>
              <w:rPr>
                <w:rFonts w:ascii="Times New Roman" w:hAnsi="Times New Roman" w:cs="Times New Roman"/>
                <w:b/>
                <w:color w:val="0D0D0D" w:themeColor="text1" w:themeTint="F2"/>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570E9B" w:rsidRDefault="00E033A2" w:rsidP="00236E29">
            <w:pPr>
              <w:rPr>
                <w:rFonts w:ascii="Times New Roman" w:hAnsi="Times New Roman" w:cs="Times New Roman"/>
                <w:color w:val="0D0D0D" w:themeColor="text1" w:themeTint="F2"/>
                <w:sz w:val="24"/>
                <w:szCs w:val="24"/>
                <w:lang w:val="kk-KZ"/>
              </w:rPr>
            </w:pPr>
            <w:r w:rsidRPr="00570E9B">
              <w:rPr>
                <w:rFonts w:ascii="Times New Roman" w:hAnsi="Times New Roman" w:cs="Times New Roman"/>
                <w:color w:val="0D0D0D" w:themeColor="text1" w:themeTint="F2"/>
                <w:sz w:val="24"/>
                <w:szCs w:val="24"/>
                <w:lang w:val="kk-KZ"/>
              </w:rPr>
              <w:t>Оқушылар би билеп сергіп қалады.</w:t>
            </w:r>
          </w:p>
        </w:tc>
      </w:tr>
      <w:tr w:rsidR="00E033A2" w:rsidRPr="004F3F3D" w:rsidTr="00E033A2">
        <w:trPr>
          <w:trHeight w:val="1363"/>
        </w:trPr>
        <w:tc>
          <w:tcPr>
            <w:tcW w:w="1702" w:type="dxa"/>
            <w:tcBorders>
              <w:top w:val="single" w:sz="4" w:space="0" w:color="000000" w:themeColor="text1"/>
              <w:left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 xml:space="preserve">Аяқталуы </w:t>
            </w:r>
          </w:p>
          <w:p w:rsidR="00E033A2" w:rsidRPr="0065589B" w:rsidRDefault="00E033A2" w:rsidP="00236E29">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Сабақты бекіту</w:t>
            </w:r>
          </w:p>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tc>
        <w:tc>
          <w:tcPr>
            <w:tcW w:w="7513" w:type="dxa"/>
            <w:gridSpan w:val="6"/>
            <w:tcBorders>
              <w:top w:val="single" w:sz="4" w:space="0" w:color="000000" w:themeColor="text1"/>
              <w:left w:val="single" w:sz="4" w:space="0" w:color="000000" w:themeColor="text1"/>
              <w:right w:val="single" w:sz="4" w:space="0" w:color="000000" w:themeColor="text1"/>
            </w:tcBorders>
          </w:tcPr>
          <w:p w:rsidR="00E033A2" w:rsidRDefault="00E033A2" w:rsidP="00236E29">
            <w:pPr>
              <w:rPr>
                <w:rFonts w:ascii="Times New Roman" w:hAnsi="Times New Roman" w:cs="Times New Roman"/>
                <w:sz w:val="24"/>
                <w:szCs w:val="24"/>
                <w:lang w:val="kk-KZ"/>
              </w:rPr>
            </w:pPr>
            <w:r>
              <w:rPr>
                <w:rFonts w:ascii="Times New Roman" w:hAnsi="Times New Roman" w:cs="Times New Roman"/>
                <w:sz w:val="24"/>
                <w:szCs w:val="24"/>
                <w:lang w:val="kk-KZ"/>
              </w:rPr>
              <w:t xml:space="preserve">Ой </w:t>
            </w:r>
            <w:proofErr w:type="spellStart"/>
            <w:r>
              <w:rPr>
                <w:rFonts w:ascii="Times New Roman" w:hAnsi="Times New Roman" w:cs="Times New Roman"/>
                <w:sz w:val="24"/>
                <w:szCs w:val="24"/>
                <w:lang w:val="kk-KZ"/>
              </w:rPr>
              <w:t>қорытыу</w:t>
            </w:r>
            <w:proofErr w:type="spellEnd"/>
            <w:r>
              <w:rPr>
                <w:rFonts w:ascii="Times New Roman" w:hAnsi="Times New Roman" w:cs="Times New Roman"/>
                <w:sz w:val="24"/>
                <w:szCs w:val="24"/>
                <w:lang w:val="kk-KZ"/>
              </w:rPr>
              <w:t xml:space="preserve">   </w:t>
            </w:r>
          </w:p>
          <w:p w:rsidR="00E033A2" w:rsidRPr="0050162F" w:rsidRDefault="00E033A2" w:rsidP="00236E29">
            <w:pPr>
              <w:pStyle w:val="a6"/>
              <w:shd w:val="clear" w:color="auto" w:fill="FFFFFF"/>
              <w:spacing w:before="0" w:beforeAutospacing="0" w:after="0" w:afterAutospacing="0"/>
              <w:jc w:val="both"/>
              <w:rPr>
                <w:color w:val="000000" w:themeColor="text1"/>
                <w:lang w:val="kk-KZ"/>
              </w:rPr>
            </w:pPr>
            <w:r w:rsidRPr="0050162F">
              <w:rPr>
                <w:color w:val="000000" w:themeColor="text1"/>
                <w:lang w:val="kk-KZ"/>
              </w:rPr>
              <w:t>1.     Алғашқы адамдар еңбек құралдарын неден жасады?</w:t>
            </w:r>
          </w:p>
          <w:p w:rsidR="00E033A2" w:rsidRPr="0050162F" w:rsidRDefault="00E033A2" w:rsidP="00236E29">
            <w:pPr>
              <w:pStyle w:val="a6"/>
              <w:shd w:val="clear" w:color="auto" w:fill="FFFFFF"/>
              <w:spacing w:before="0" w:beforeAutospacing="0" w:after="0" w:afterAutospacing="0"/>
              <w:jc w:val="both"/>
              <w:rPr>
                <w:color w:val="000000" w:themeColor="text1"/>
                <w:lang w:val="kk-KZ"/>
              </w:rPr>
            </w:pPr>
            <w:r w:rsidRPr="0050162F">
              <w:rPr>
                <w:color w:val="000000" w:themeColor="text1"/>
                <w:lang w:val="kk-KZ"/>
              </w:rPr>
              <w:t>2.     «Саналы адам» қашан қалыптасты?</w:t>
            </w:r>
          </w:p>
          <w:p w:rsidR="00E033A2" w:rsidRPr="0050162F" w:rsidRDefault="00E033A2" w:rsidP="00236E29">
            <w:pPr>
              <w:pStyle w:val="a6"/>
              <w:shd w:val="clear" w:color="auto" w:fill="FFFFFF"/>
              <w:spacing w:before="0" w:beforeAutospacing="0" w:after="0" w:afterAutospacing="0"/>
              <w:jc w:val="both"/>
              <w:rPr>
                <w:color w:val="000000" w:themeColor="text1"/>
                <w:lang w:val="kk-KZ"/>
              </w:rPr>
            </w:pPr>
            <w:r w:rsidRPr="0050162F">
              <w:rPr>
                <w:color w:val="000000" w:themeColor="text1"/>
                <w:lang w:val="kk-KZ"/>
              </w:rPr>
              <w:t>3.     Қазақстан аумағында өмір сүрген алғашқы адамдар кімдердің замандастары еді?</w:t>
            </w:r>
            <w:r>
              <w:rPr>
                <w:color w:val="000000" w:themeColor="text1"/>
                <w:lang w:val="kk-KZ"/>
              </w:rPr>
              <w:t xml:space="preserve"> Жазыңдар.</w:t>
            </w:r>
          </w:p>
          <w:p w:rsidR="00E033A2" w:rsidRPr="006533C5" w:rsidRDefault="00E033A2" w:rsidP="00236E29">
            <w:pPr>
              <w:rPr>
                <w:rFonts w:ascii="Times New Roman" w:hAnsi="Times New Roman" w:cs="Times New Roman"/>
                <w:b/>
                <w:color w:val="002060"/>
                <w:sz w:val="24"/>
                <w:szCs w:val="24"/>
                <w:lang w:val="kk-KZ"/>
              </w:rPr>
            </w:pPr>
            <w:r>
              <w:rPr>
                <w:rFonts w:ascii="Times New Roman" w:hAnsi="Times New Roman" w:cs="Times New Roman"/>
                <w:b/>
                <w:noProof/>
                <w:color w:val="002060"/>
                <w:sz w:val="24"/>
                <w:szCs w:val="24"/>
              </w:rPr>
              <w:drawing>
                <wp:inline distT="0" distB="0" distL="0" distR="0" wp14:anchorId="25CB6641" wp14:editId="071E8550">
                  <wp:extent cx="4633595" cy="1533525"/>
                  <wp:effectExtent l="0" t="0" r="14605" b="28575"/>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033A2"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tc>
        <w:tc>
          <w:tcPr>
            <w:tcW w:w="1701" w:type="dxa"/>
            <w:tcBorders>
              <w:top w:val="single" w:sz="4" w:space="0" w:color="000000" w:themeColor="text1"/>
              <w:left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sz w:val="24"/>
                <w:szCs w:val="24"/>
                <w:lang w:val="kk-KZ"/>
              </w:rPr>
            </w:pPr>
            <w:r>
              <w:rPr>
                <w:rFonts w:ascii="Times New Roman" w:hAnsi="Times New Roman" w:cs="Times New Roman"/>
                <w:sz w:val="24"/>
                <w:szCs w:val="24"/>
                <w:lang w:val="kk-KZ"/>
              </w:rPr>
              <w:t>Тақырып бойынша түйген білімдерін жазады.</w:t>
            </w:r>
          </w:p>
        </w:tc>
      </w:tr>
      <w:tr w:rsidR="00E033A2" w:rsidRPr="004F3F3D" w:rsidTr="00E033A2">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Бағалау </w:t>
            </w: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5 минут</w:t>
            </w: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Кері байланыс</w:t>
            </w:r>
          </w:p>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3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A2" w:rsidRPr="0065589B" w:rsidRDefault="00E033A2" w:rsidP="00236E29">
            <w:pPr>
              <w:rPr>
                <w:rFonts w:ascii="Times New Roman" w:hAnsi="Times New Roman" w:cs="Times New Roman"/>
                <w:noProof/>
                <w:sz w:val="24"/>
                <w:szCs w:val="24"/>
                <w:lang w:val="kk-KZ"/>
              </w:rPr>
            </w:pPr>
            <w:r w:rsidRPr="0065589B">
              <w:rPr>
                <w:rFonts w:ascii="Times New Roman" w:hAnsi="Times New Roman" w:cs="Times New Roman"/>
                <w:noProof/>
                <w:sz w:val="24"/>
                <w:szCs w:val="24"/>
                <w:lang w:val="kk-KZ"/>
              </w:rPr>
              <w:t xml:space="preserve">«Білім </w:t>
            </w:r>
            <w:r>
              <w:rPr>
                <w:rFonts w:ascii="Times New Roman" w:hAnsi="Times New Roman" w:cs="Times New Roman"/>
                <w:noProof/>
                <w:sz w:val="24"/>
                <w:szCs w:val="24"/>
                <w:lang w:val="kk-KZ"/>
              </w:rPr>
              <w:t>ағашы</w:t>
            </w:r>
            <w:r w:rsidRPr="0065589B">
              <w:rPr>
                <w:rFonts w:ascii="Times New Roman" w:hAnsi="Times New Roman" w:cs="Times New Roman"/>
                <w:noProof/>
                <w:sz w:val="24"/>
                <w:szCs w:val="24"/>
                <w:lang w:val="kk-KZ"/>
              </w:rPr>
              <w:t>» кері байланыс</w:t>
            </w:r>
          </w:p>
          <w:p w:rsidR="00E033A2" w:rsidRPr="0065589B" w:rsidRDefault="00E033A2" w:rsidP="00236E29">
            <w:pPr>
              <w:jc w:val="center"/>
              <w:rPr>
                <w:rFonts w:ascii="Times New Roman" w:hAnsi="Times New Roman" w:cs="Times New Roman"/>
                <w:sz w:val="24"/>
                <w:szCs w:val="24"/>
                <w:lang w:val="kk-KZ"/>
              </w:rPr>
            </w:pPr>
            <w:r>
              <w:rPr>
                <w:noProof/>
              </w:rPr>
              <w:drawing>
                <wp:inline distT="0" distB="0" distL="0" distR="0" wp14:anchorId="38ECFC4B" wp14:editId="7697A5DB">
                  <wp:extent cx="3797300" cy="2428875"/>
                  <wp:effectExtent l="19050" t="0" r="0" b="0"/>
                  <wp:docPr id="48" name="Рисунок 4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Похожее изображение"/>
                          <pic:cNvPicPr>
                            <a:picLocks noChangeAspect="1" noChangeArrowheads="1"/>
                          </pic:cNvPicPr>
                        </pic:nvPicPr>
                        <pic:blipFill>
                          <a:blip r:embed="rId14"/>
                          <a:srcRect/>
                          <a:stretch>
                            <a:fillRect/>
                          </a:stretch>
                        </pic:blipFill>
                        <pic:spPr bwMode="auto">
                          <a:xfrm>
                            <a:off x="0" y="0"/>
                            <a:ext cx="3797300" cy="2428875"/>
                          </a:xfrm>
                          <a:prstGeom prst="rect">
                            <a:avLst/>
                          </a:prstGeom>
                          <a:noFill/>
                          <a:ln w="9525">
                            <a:noFill/>
                            <a:miter lim="800000"/>
                            <a:headEnd/>
                            <a:tailEnd/>
                          </a:ln>
                        </pic:spPr>
                      </pic:pic>
                    </a:graphicData>
                  </a:graphic>
                </wp:inline>
              </w:drawing>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3A2" w:rsidRPr="0065589B" w:rsidRDefault="00E033A2" w:rsidP="00236E29">
            <w:pPr>
              <w:rPr>
                <w:rFonts w:ascii="Times New Roman" w:hAnsi="Times New Roman" w:cs="Times New Roman"/>
                <w:sz w:val="24"/>
                <w:szCs w:val="24"/>
                <w:lang w:val="kk-KZ"/>
              </w:rPr>
            </w:pPr>
          </w:p>
          <w:p w:rsidR="00E033A2" w:rsidRPr="0065589B" w:rsidRDefault="00E033A2" w:rsidP="00236E29">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Сабақтан алған әсерлерін </w:t>
            </w:r>
            <w:proofErr w:type="spellStart"/>
            <w:r w:rsidRPr="0065589B">
              <w:rPr>
                <w:rFonts w:ascii="Times New Roman" w:hAnsi="Times New Roman" w:cs="Times New Roman"/>
                <w:sz w:val="24"/>
                <w:szCs w:val="24"/>
                <w:lang w:val="kk-KZ"/>
              </w:rPr>
              <w:t>стикерге</w:t>
            </w:r>
            <w:proofErr w:type="spellEnd"/>
            <w:r w:rsidRPr="0065589B">
              <w:rPr>
                <w:rFonts w:ascii="Times New Roman" w:hAnsi="Times New Roman" w:cs="Times New Roman"/>
                <w:sz w:val="24"/>
                <w:szCs w:val="24"/>
                <w:lang w:val="kk-KZ"/>
              </w:rPr>
              <w:t xml:space="preserve"> жазып, </w:t>
            </w:r>
            <w:r>
              <w:rPr>
                <w:rFonts w:ascii="Times New Roman" w:hAnsi="Times New Roman" w:cs="Times New Roman"/>
                <w:sz w:val="24"/>
                <w:szCs w:val="24"/>
                <w:lang w:val="kk-KZ"/>
              </w:rPr>
              <w:t xml:space="preserve">ағашқа </w:t>
            </w:r>
            <w:r w:rsidRPr="0065589B">
              <w:rPr>
                <w:rFonts w:ascii="Times New Roman" w:hAnsi="Times New Roman" w:cs="Times New Roman"/>
                <w:sz w:val="24"/>
                <w:szCs w:val="24"/>
                <w:lang w:val="kk-KZ"/>
              </w:rPr>
              <w:t>жабыстырады.</w:t>
            </w:r>
          </w:p>
        </w:tc>
      </w:tr>
      <w:tr w:rsidR="00E033A2" w:rsidRPr="0065589B" w:rsidTr="00E033A2">
        <w:tc>
          <w:tcPr>
            <w:tcW w:w="10916" w:type="dxa"/>
            <w:gridSpan w:val="8"/>
          </w:tcPr>
          <w:p w:rsidR="00E033A2" w:rsidRPr="0065589B" w:rsidRDefault="00E033A2" w:rsidP="00236E29">
            <w:pPr>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Қосымша ақпарат</w:t>
            </w:r>
          </w:p>
        </w:tc>
      </w:tr>
      <w:tr w:rsidR="00E033A2" w:rsidRPr="0065589B" w:rsidTr="00E033A2">
        <w:tc>
          <w:tcPr>
            <w:tcW w:w="3687" w:type="dxa"/>
            <w:gridSpan w:val="3"/>
            <w:tcBorders>
              <w:right w:val="single" w:sz="4" w:space="0" w:color="auto"/>
            </w:tcBorders>
          </w:tcPr>
          <w:p w:rsidR="00E033A2" w:rsidRPr="0065589B" w:rsidRDefault="00E033A2" w:rsidP="00236E29">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Саралау – Сіз қосымша</w:t>
            </w:r>
          </w:p>
          <w:p w:rsidR="00E033A2" w:rsidRPr="0065589B" w:rsidRDefault="00E033A2" w:rsidP="00236E29">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lang w:val="kk-KZ"/>
              </w:rPr>
              <w:t xml:space="preserve">көмек </w:t>
            </w:r>
            <w:proofErr w:type="spellStart"/>
            <w:r w:rsidRPr="0065589B">
              <w:rPr>
                <w:rFonts w:ascii="Times New Roman" w:hAnsi="Times New Roman" w:cs="Times New Roman"/>
                <w:b/>
                <w:bCs/>
                <w:sz w:val="24"/>
                <w:szCs w:val="24"/>
                <w:lang w:val="kk-KZ"/>
              </w:rPr>
              <w:t>көрсетуд</w:t>
            </w:r>
            <w:proofErr w:type="spellEnd"/>
            <w:r w:rsidRPr="0065589B">
              <w:rPr>
                <w:rFonts w:ascii="Times New Roman" w:hAnsi="Times New Roman" w:cs="Times New Roman"/>
                <w:b/>
                <w:bCs/>
                <w:sz w:val="24"/>
                <w:szCs w:val="24"/>
              </w:rPr>
              <w:t xml:space="preserve">і </w:t>
            </w:r>
            <w:proofErr w:type="spellStart"/>
            <w:r w:rsidRPr="0065589B">
              <w:rPr>
                <w:rFonts w:ascii="Times New Roman" w:hAnsi="Times New Roman" w:cs="Times New Roman"/>
                <w:b/>
                <w:bCs/>
                <w:sz w:val="24"/>
                <w:szCs w:val="24"/>
              </w:rPr>
              <w:t>қалай</w:t>
            </w:r>
            <w:proofErr w:type="spellEnd"/>
          </w:p>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Сіз</w:t>
            </w:r>
            <w:proofErr w:type="spellEnd"/>
          </w:p>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қабілеті</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жоғары</w:t>
            </w:r>
            <w:proofErr w:type="spellEnd"/>
          </w:p>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оқ</w:t>
            </w:r>
            <w:proofErr w:type="gramStart"/>
            <w:r w:rsidRPr="0065589B">
              <w:rPr>
                <w:rFonts w:ascii="Times New Roman" w:hAnsi="Times New Roman" w:cs="Times New Roman"/>
                <w:b/>
                <w:bCs/>
                <w:sz w:val="24"/>
                <w:szCs w:val="24"/>
              </w:rPr>
              <w:t>ушылар</w:t>
            </w:r>
            <w:proofErr w:type="gramEnd"/>
            <w:r w:rsidRPr="0065589B">
              <w:rPr>
                <w:rFonts w:ascii="Times New Roman" w:hAnsi="Times New Roman" w:cs="Times New Roman"/>
                <w:b/>
                <w:bCs/>
                <w:sz w:val="24"/>
                <w:szCs w:val="24"/>
              </w:rPr>
              <w:t>ға</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тапсырманы</w:t>
            </w:r>
            <w:proofErr w:type="spellEnd"/>
          </w:p>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күрделендіруді</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қалай</w:t>
            </w:r>
            <w:proofErr w:type="spellEnd"/>
          </w:p>
          <w:p w:rsidR="00E033A2" w:rsidRPr="0065589B" w:rsidRDefault="00E033A2" w:rsidP="00236E29">
            <w:pPr>
              <w:rPr>
                <w:rFonts w:ascii="Times New Roman" w:hAnsi="Times New Roman" w:cs="Times New Roman"/>
                <w:sz w:val="24"/>
                <w:szCs w:val="24"/>
              </w:rPr>
            </w:pP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w:t>
            </w:r>
          </w:p>
        </w:tc>
        <w:tc>
          <w:tcPr>
            <w:tcW w:w="3827" w:type="dxa"/>
            <w:gridSpan w:val="3"/>
            <w:tcBorders>
              <w:left w:val="single" w:sz="4" w:space="0" w:color="auto"/>
              <w:right w:val="single" w:sz="4" w:space="0" w:color="auto"/>
            </w:tcBorders>
          </w:tcPr>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Бағалау</w:t>
            </w:r>
            <w:proofErr w:type="spellEnd"/>
            <w:r w:rsidRPr="0065589B">
              <w:rPr>
                <w:rFonts w:ascii="Times New Roman" w:hAnsi="Times New Roman" w:cs="Times New Roman"/>
                <w:b/>
                <w:bCs/>
                <w:sz w:val="24"/>
                <w:szCs w:val="24"/>
              </w:rPr>
              <w:t xml:space="preserve"> - </w:t>
            </w:r>
            <w:proofErr w:type="spellStart"/>
            <w:r w:rsidRPr="0065589B">
              <w:rPr>
                <w:rFonts w:ascii="Times New Roman" w:hAnsi="Times New Roman" w:cs="Times New Roman"/>
                <w:b/>
                <w:bCs/>
                <w:sz w:val="24"/>
                <w:szCs w:val="24"/>
              </w:rPr>
              <w:t>Оқушылардың</w:t>
            </w:r>
            <w:proofErr w:type="spellEnd"/>
          </w:p>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үйренгенін</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тексеруді</w:t>
            </w:r>
            <w:proofErr w:type="spellEnd"/>
          </w:p>
          <w:p w:rsidR="00E033A2" w:rsidRPr="0065589B" w:rsidRDefault="00E033A2" w:rsidP="00236E29">
            <w:pPr>
              <w:rPr>
                <w:rFonts w:ascii="Times New Roman" w:hAnsi="Times New Roman" w:cs="Times New Roman"/>
                <w:sz w:val="24"/>
                <w:szCs w:val="24"/>
              </w:rPr>
            </w:pPr>
            <w:proofErr w:type="spellStart"/>
            <w:r w:rsidRPr="0065589B">
              <w:rPr>
                <w:rFonts w:ascii="Times New Roman" w:hAnsi="Times New Roman" w:cs="Times New Roman"/>
                <w:b/>
                <w:bCs/>
                <w:sz w:val="24"/>
                <w:szCs w:val="24"/>
              </w:rPr>
              <w:t>қалай</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w:t>
            </w:r>
          </w:p>
        </w:tc>
        <w:tc>
          <w:tcPr>
            <w:tcW w:w="3402" w:type="dxa"/>
            <w:gridSpan w:val="2"/>
            <w:tcBorders>
              <w:left w:val="single" w:sz="4" w:space="0" w:color="auto"/>
            </w:tcBorders>
          </w:tcPr>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proofErr w:type="gramStart"/>
            <w:r w:rsidRPr="0065589B">
              <w:rPr>
                <w:rFonts w:ascii="Times New Roman" w:hAnsi="Times New Roman" w:cs="Times New Roman"/>
                <w:b/>
                <w:bCs/>
                <w:sz w:val="24"/>
                <w:szCs w:val="24"/>
              </w:rPr>
              <w:t>П</w:t>
            </w:r>
            <w:proofErr w:type="gramEnd"/>
            <w:r w:rsidRPr="0065589B">
              <w:rPr>
                <w:rFonts w:ascii="Times New Roman" w:hAnsi="Times New Roman" w:cs="Times New Roman"/>
                <w:b/>
                <w:bCs/>
                <w:sz w:val="24"/>
                <w:szCs w:val="24"/>
              </w:rPr>
              <w:t>əнаралық</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байланыс</w:t>
            </w:r>
            <w:proofErr w:type="spellEnd"/>
          </w:p>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Қауіпсізді</w:t>
            </w:r>
            <w:proofErr w:type="gramStart"/>
            <w:r w:rsidRPr="0065589B">
              <w:rPr>
                <w:rFonts w:ascii="Times New Roman" w:hAnsi="Times New Roman" w:cs="Times New Roman"/>
                <w:b/>
                <w:bCs/>
                <w:sz w:val="24"/>
                <w:szCs w:val="24"/>
              </w:rPr>
              <w:t>к</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w:t>
            </w:r>
            <w:proofErr w:type="gramEnd"/>
            <w:r w:rsidRPr="0065589B">
              <w:rPr>
                <w:rFonts w:ascii="Times New Roman" w:hAnsi="Times New Roman" w:cs="Times New Roman"/>
                <w:b/>
                <w:bCs/>
                <w:sz w:val="24"/>
                <w:szCs w:val="24"/>
              </w:rPr>
              <w:t>əне</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еңбекті</w:t>
            </w:r>
            <w:proofErr w:type="spellEnd"/>
          </w:p>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қорғ</w:t>
            </w:r>
            <w:proofErr w:type="gramStart"/>
            <w:r w:rsidRPr="0065589B">
              <w:rPr>
                <w:rFonts w:ascii="Times New Roman" w:hAnsi="Times New Roman" w:cs="Times New Roman"/>
                <w:b/>
                <w:bCs/>
                <w:sz w:val="24"/>
                <w:szCs w:val="24"/>
              </w:rPr>
              <w:t>ау</w:t>
            </w:r>
            <w:proofErr w:type="spellEnd"/>
            <w:proofErr w:type="gram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ережелері</w:t>
            </w:r>
            <w:proofErr w:type="spellEnd"/>
          </w:p>
          <w:p w:rsidR="00E033A2" w:rsidRPr="0065589B" w:rsidRDefault="00E033A2" w:rsidP="00236E29">
            <w:pPr>
              <w:autoSpaceDE w:val="0"/>
              <w:autoSpaceDN w:val="0"/>
              <w:adjustRightInd w:val="0"/>
              <w:rPr>
                <w:rFonts w:ascii="Times New Roman" w:hAnsi="Times New Roman" w:cs="Times New Roman"/>
                <w:b/>
                <w:bCs/>
                <w:sz w:val="24"/>
                <w:szCs w:val="24"/>
              </w:rPr>
            </w:pPr>
            <w:proofErr w:type="gramStart"/>
            <w:r w:rsidRPr="0065589B">
              <w:rPr>
                <w:rFonts w:ascii="Times New Roman" w:hAnsi="Times New Roman" w:cs="Times New Roman"/>
                <w:b/>
                <w:bCs/>
                <w:sz w:val="24"/>
                <w:szCs w:val="24"/>
              </w:rPr>
              <w:t>АКТ-мен</w:t>
            </w:r>
            <w:proofErr w:type="gram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байланыс</w:t>
            </w:r>
            <w:proofErr w:type="spellEnd"/>
          </w:p>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Құндылықтардағы</w:t>
            </w:r>
            <w:proofErr w:type="spellEnd"/>
          </w:p>
          <w:p w:rsidR="00E033A2" w:rsidRPr="0065589B" w:rsidRDefault="00E033A2" w:rsidP="00236E29">
            <w:pPr>
              <w:rPr>
                <w:rFonts w:ascii="Times New Roman" w:hAnsi="Times New Roman" w:cs="Times New Roman"/>
                <w:sz w:val="24"/>
                <w:szCs w:val="24"/>
              </w:rPr>
            </w:pPr>
            <w:proofErr w:type="spellStart"/>
            <w:r w:rsidRPr="0065589B">
              <w:rPr>
                <w:rFonts w:ascii="Times New Roman" w:hAnsi="Times New Roman" w:cs="Times New Roman"/>
                <w:b/>
                <w:bCs/>
                <w:sz w:val="24"/>
                <w:szCs w:val="24"/>
              </w:rPr>
              <w:t>байланыс</w:t>
            </w:r>
            <w:proofErr w:type="spellEnd"/>
          </w:p>
        </w:tc>
      </w:tr>
      <w:tr w:rsidR="00E033A2" w:rsidRPr="0065589B" w:rsidTr="00E033A2">
        <w:trPr>
          <w:trHeight w:val="282"/>
        </w:trPr>
        <w:tc>
          <w:tcPr>
            <w:tcW w:w="3687" w:type="dxa"/>
            <w:gridSpan w:val="3"/>
            <w:tcBorders>
              <w:right w:val="single" w:sz="4" w:space="0" w:color="auto"/>
            </w:tcBorders>
          </w:tcPr>
          <w:p w:rsidR="00E033A2" w:rsidRPr="0065589B" w:rsidRDefault="00E033A2" w:rsidP="00236E29">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Рефлексия</w:t>
            </w:r>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Сабақ</w:t>
            </w:r>
            <w:proofErr w:type="spellEnd"/>
            <w:r w:rsidRPr="0065589B">
              <w:rPr>
                <w:rFonts w:ascii="Times New Roman" w:hAnsi="Times New Roman" w:cs="Times New Roman"/>
                <w:sz w:val="24"/>
                <w:szCs w:val="24"/>
              </w:rPr>
              <w:t xml:space="preserve"> / </w:t>
            </w:r>
            <w:proofErr w:type="spellStart"/>
            <w:r w:rsidRPr="0065589B">
              <w:rPr>
                <w:rFonts w:ascii="Times New Roman" w:hAnsi="Times New Roman" w:cs="Times New Roman"/>
                <w:sz w:val="24"/>
                <w:szCs w:val="24"/>
              </w:rPr>
              <w:t>оқу</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мақсаттары</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шынайы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ма</w:t>
            </w:r>
            <w:proofErr w:type="spellEnd"/>
            <w:r w:rsidRPr="0065589B">
              <w:rPr>
                <w:rFonts w:ascii="Times New Roman" w:hAnsi="Times New Roman" w:cs="Times New Roman"/>
                <w:sz w:val="24"/>
                <w:szCs w:val="24"/>
              </w:rPr>
              <w:t>?</w:t>
            </w:r>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Бү</w:t>
            </w:r>
            <w:proofErr w:type="gramStart"/>
            <w:r w:rsidRPr="0065589B">
              <w:rPr>
                <w:rFonts w:ascii="Times New Roman" w:hAnsi="Times New Roman" w:cs="Times New Roman"/>
                <w:sz w:val="24"/>
                <w:szCs w:val="24"/>
              </w:rPr>
              <w:t>г</w:t>
            </w:r>
            <w:proofErr w:type="gramEnd"/>
            <w:r w:rsidRPr="0065589B">
              <w:rPr>
                <w:rFonts w:ascii="Times New Roman" w:hAnsi="Times New Roman" w:cs="Times New Roman"/>
                <w:sz w:val="24"/>
                <w:szCs w:val="24"/>
              </w:rPr>
              <w:t>ін</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оқушылар</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gramStart"/>
            <w:r w:rsidRPr="0065589B">
              <w:rPr>
                <w:rFonts w:ascii="Times New Roman" w:hAnsi="Times New Roman" w:cs="Times New Roman"/>
                <w:sz w:val="24"/>
                <w:szCs w:val="24"/>
              </w:rPr>
              <w:t xml:space="preserve">не </w:t>
            </w:r>
            <w:proofErr w:type="spellStart"/>
            <w:r w:rsidRPr="0065589B">
              <w:rPr>
                <w:rFonts w:ascii="Times New Roman" w:hAnsi="Times New Roman" w:cs="Times New Roman"/>
                <w:sz w:val="24"/>
                <w:szCs w:val="24"/>
              </w:rPr>
              <w:t>б</w:t>
            </w:r>
            <w:proofErr w:type="gramEnd"/>
            <w:r w:rsidRPr="0065589B">
              <w:rPr>
                <w:rFonts w:ascii="Times New Roman" w:hAnsi="Times New Roman" w:cs="Times New Roman"/>
                <w:sz w:val="24"/>
                <w:szCs w:val="24"/>
              </w:rPr>
              <w:t>ілді</w:t>
            </w:r>
            <w:proofErr w:type="spellEnd"/>
            <w:r w:rsidRPr="0065589B">
              <w:rPr>
                <w:rFonts w:ascii="Times New Roman" w:hAnsi="Times New Roman" w:cs="Times New Roman"/>
                <w:sz w:val="24"/>
                <w:szCs w:val="24"/>
              </w:rPr>
              <w:t>?</w:t>
            </w:r>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Сыныптағы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ахуал</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w:t>
            </w:r>
          </w:p>
          <w:p w:rsidR="00E033A2" w:rsidRPr="0065589B" w:rsidRDefault="00E033A2" w:rsidP="00236E29">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Мен </w:t>
            </w:r>
            <w:proofErr w:type="spellStart"/>
            <w:r w:rsidRPr="0065589B">
              <w:rPr>
                <w:rFonts w:ascii="Times New Roman" w:hAnsi="Times New Roman" w:cs="Times New Roman"/>
                <w:sz w:val="24"/>
                <w:szCs w:val="24"/>
              </w:rPr>
              <w:t>жоспарлаған</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саралау</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шаралары</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тиімді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ма</w:t>
            </w:r>
            <w:proofErr w:type="spellEnd"/>
            <w:r w:rsidRPr="0065589B">
              <w:rPr>
                <w:rFonts w:ascii="Times New Roman" w:hAnsi="Times New Roman" w:cs="Times New Roman"/>
                <w:sz w:val="24"/>
                <w:szCs w:val="24"/>
              </w:rPr>
              <w:t>?</w:t>
            </w:r>
          </w:p>
          <w:p w:rsidR="00E033A2" w:rsidRPr="0065589B" w:rsidRDefault="00E033A2" w:rsidP="00236E29">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Мен </w:t>
            </w:r>
            <w:proofErr w:type="spellStart"/>
            <w:r w:rsidRPr="0065589B">
              <w:rPr>
                <w:rFonts w:ascii="Times New Roman" w:hAnsi="Times New Roman" w:cs="Times New Roman"/>
                <w:sz w:val="24"/>
                <w:szCs w:val="24"/>
              </w:rPr>
              <w:t>берілген</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proofErr w:type="gramStart"/>
            <w:r w:rsidRPr="0065589B">
              <w:rPr>
                <w:rFonts w:ascii="Times New Roman" w:hAnsi="Times New Roman" w:cs="Times New Roman"/>
                <w:sz w:val="24"/>
                <w:szCs w:val="24"/>
              </w:rPr>
              <w:lastRenderedPageBreak/>
              <w:t>уа</w:t>
            </w:r>
            <w:proofErr w:type="gramEnd"/>
            <w:r w:rsidRPr="0065589B">
              <w:rPr>
                <w:rFonts w:ascii="Times New Roman" w:hAnsi="Times New Roman" w:cs="Times New Roman"/>
                <w:sz w:val="24"/>
                <w:szCs w:val="24"/>
              </w:rPr>
              <w:t>қыт</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ішінде</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үлгердім</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бе</w:t>
            </w:r>
            <w:proofErr w:type="spellEnd"/>
            <w:r w:rsidRPr="0065589B">
              <w:rPr>
                <w:rFonts w:ascii="Times New Roman" w:hAnsi="Times New Roman" w:cs="Times New Roman"/>
                <w:sz w:val="24"/>
                <w:szCs w:val="24"/>
              </w:rPr>
              <w:t>? Мен</w:t>
            </w:r>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өз</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жоспарыма</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түзетулер</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енгізді</w:t>
            </w:r>
            <w:proofErr w:type="gramStart"/>
            <w:r w:rsidRPr="0065589B">
              <w:rPr>
                <w:rFonts w:ascii="Times New Roman" w:hAnsi="Times New Roman" w:cs="Times New Roman"/>
                <w:sz w:val="24"/>
                <w:szCs w:val="24"/>
              </w:rPr>
              <w:t>м</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w:t>
            </w:r>
            <w:proofErr w:type="gramEnd"/>
            <w:r w:rsidRPr="0065589B">
              <w:rPr>
                <w:rFonts w:ascii="Times New Roman" w:hAnsi="Times New Roman" w:cs="Times New Roman"/>
                <w:sz w:val="24"/>
                <w:szCs w:val="24"/>
              </w:rPr>
              <w:t>əне</w:t>
            </w:r>
            <w:proofErr w:type="spellEnd"/>
          </w:p>
          <w:p w:rsidR="00E033A2" w:rsidRPr="0065589B" w:rsidRDefault="00E033A2" w:rsidP="00236E29">
            <w:pPr>
              <w:rPr>
                <w:rFonts w:ascii="Times New Roman" w:hAnsi="Times New Roman" w:cs="Times New Roman"/>
                <w:sz w:val="24"/>
                <w:szCs w:val="24"/>
              </w:rPr>
            </w:pPr>
            <w:proofErr w:type="spellStart"/>
            <w:r w:rsidRPr="0065589B">
              <w:rPr>
                <w:rFonts w:ascii="Times New Roman" w:hAnsi="Times New Roman" w:cs="Times New Roman"/>
                <w:sz w:val="24"/>
                <w:szCs w:val="24"/>
              </w:rPr>
              <w:t>неліктен</w:t>
            </w:r>
            <w:proofErr w:type="spellEnd"/>
            <w:r w:rsidRPr="0065589B">
              <w:rPr>
                <w:rFonts w:ascii="Times New Roman" w:hAnsi="Times New Roman" w:cs="Times New Roman"/>
                <w:sz w:val="24"/>
                <w:szCs w:val="24"/>
              </w:rPr>
              <w:t>?</w:t>
            </w:r>
          </w:p>
        </w:tc>
        <w:tc>
          <w:tcPr>
            <w:tcW w:w="7229" w:type="dxa"/>
            <w:gridSpan w:val="5"/>
            <w:tcBorders>
              <w:left w:val="single" w:sz="4" w:space="0" w:color="auto"/>
            </w:tcBorders>
          </w:tcPr>
          <w:p w:rsidR="00E033A2" w:rsidRPr="0065589B" w:rsidRDefault="00E033A2" w:rsidP="00236E29">
            <w:pPr>
              <w:autoSpaceDE w:val="0"/>
              <w:autoSpaceDN w:val="0"/>
              <w:adjustRightInd w:val="0"/>
              <w:rPr>
                <w:rFonts w:ascii="Times New Roman" w:hAnsi="Times New Roman" w:cs="Times New Roman"/>
                <w:b/>
                <w:bCs/>
                <w:sz w:val="24"/>
                <w:szCs w:val="24"/>
                <w:lang w:val="kk-KZ"/>
              </w:rPr>
            </w:pPr>
          </w:p>
          <w:p w:rsidR="00E033A2" w:rsidRPr="0065589B" w:rsidRDefault="00E033A2" w:rsidP="00236E29">
            <w:pPr>
              <w:autoSpaceDE w:val="0"/>
              <w:autoSpaceDN w:val="0"/>
              <w:adjustRightInd w:val="0"/>
              <w:rPr>
                <w:rFonts w:ascii="Times New Roman" w:hAnsi="Times New Roman" w:cs="Times New Roman"/>
                <w:b/>
                <w:bCs/>
                <w:sz w:val="24"/>
                <w:szCs w:val="24"/>
                <w:lang w:val="kk-KZ"/>
              </w:rPr>
            </w:pPr>
          </w:p>
          <w:p w:rsidR="00E033A2" w:rsidRPr="0065589B" w:rsidRDefault="00E033A2" w:rsidP="00236E29">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Төмендегі бос ұяшыққа сабақ туралы өз пікіріңізді жазыңыз.</w:t>
            </w:r>
          </w:p>
          <w:p w:rsidR="00E033A2" w:rsidRPr="0065589B" w:rsidRDefault="00E033A2" w:rsidP="00236E29">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 xml:space="preserve">Сол ұяшықтағы Сіздің сабағыңыздың тақырыбына </w:t>
            </w:r>
            <w:proofErr w:type="spellStart"/>
            <w:r w:rsidRPr="0065589B">
              <w:rPr>
                <w:rFonts w:ascii="Times New Roman" w:hAnsi="Times New Roman" w:cs="Times New Roman"/>
                <w:b/>
                <w:bCs/>
                <w:sz w:val="24"/>
                <w:szCs w:val="24"/>
                <w:lang w:val="kk-KZ"/>
              </w:rPr>
              <w:t>сəйкес</w:t>
            </w:r>
            <w:proofErr w:type="spellEnd"/>
          </w:p>
          <w:p w:rsidR="00E033A2" w:rsidRPr="0065589B" w:rsidRDefault="00E033A2" w:rsidP="00236E29">
            <w:pPr>
              <w:rPr>
                <w:rFonts w:ascii="Times New Roman" w:hAnsi="Times New Roman" w:cs="Times New Roman"/>
                <w:sz w:val="24"/>
                <w:szCs w:val="24"/>
              </w:rPr>
            </w:pPr>
            <w:proofErr w:type="spellStart"/>
            <w:r w:rsidRPr="0065589B">
              <w:rPr>
                <w:rFonts w:ascii="Times New Roman" w:hAnsi="Times New Roman" w:cs="Times New Roman"/>
                <w:b/>
                <w:bCs/>
                <w:sz w:val="24"/>
                <w:szCs w:val="24"/>
              </w:rPr>
              <w:t>келетін</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сұрақ</w:t>
            </w:r>
            <w:proofErr w:type="gramStart"/>
            <w:r w:rsidRPr="0065589B">
              <w:rPr>
                <w:rFonts w:ascii="Times New Roman" w:hAnsi="Times New Roman" w:cs="Times New Roman"/>
                <w:b/>
                <w:bCs/>
                <w:sz w:val="24"/>
                <w:szCs w:val="24"/>
              </w:rPr>
              <w:t>тар</w:t>
            </w:r>
            <w:proofErr w:type="gramEnd"/>
            <w:r w:rsidRPr="0065589B">
              <w:rPr>
                <w:rFonts w:ascii="Times New Roman" w:hAnsi="Times New Roman" w:cs="Times New Roman"/>
                <w:b/>
                <w:bCs/>
                <w:sz w:val="24"/>
                <w:szCs w:val="24"/>
              </w:rPr>
              <w:t>ға</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жауап</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беріңіз</w:t>
            </w:r>
            <w:proofErr w:type="spellEnd"/>
            <w:r w:rsidRPr="0065589B">
              <w:rPr>
                <w:rFonts w:ascii="Times New Roman" w:hAnsi="Times New Roman" w:cs="Times New Roman"/>
                <w:b/>
                <w:bCs/>
                <w:sz w:val="24"/>
                <w:szCs w:val="24"/>
              </w:rPr>
              <w:t>.</w:t>
            </w:r>
          </w:p>
        </w:tc>
      </w:tr>
      <w:tr w:rsidR="00E033A2" w:rsidRPr="0065589B" w:rsidTr="00E033A2">
        <w:tc>
          <w:tcPr>
            <w:tcW w:w="10916" w:type="dxa"/>
            <w:gridSpan w:val="8"/>
          </w:tcPr>
          <w:p w:rsidR="00E033A2" w:rsidRPr="0065589B" w:rsidRDefault="00E033A2" w:rsidP="00236E29">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lastRenderedPageBreak/>
              <w:t>Қорытынды</w:t>
            </w:r>
            <w:proofErr w:type="spellEnd"/>
            <w:r w:rsidRPr="0065589B">
              <w:rPr>
                <w:rFonts w:ascii="Times New Roman" w:hAnsi="Times New Roman" w:cs="Times New Roman"/>
                <w:b/>
                <w:bCs/>
                <w:sz w:val="24"/>
                <w:szCs w:val="24"/>
              </w:rPr>
              <w:t xml:space="preserve"> </w:t>
            </w:r>
            <w:proofErr w:type="spellStart"/>
            <w:proofErr w:type="gramStart"/>
            <w:r w:rsidRPr="0065589B">
              <w:rPr>
                <w:rFonts w:ascii="Times New Roman" w:hAnsi="Times New Roman" w:cs="Times New Roman"/>
                <w:b/>
                <w:bCs/>
                <w:sz w:val="24"/>
                <w:szCs w:val="24"/>
              </w:rPr>
              <w:t>ба</w:t>
            </w:r>
            <w:proofErr w:type="gramEnd"/>
            <w:r w:rsidRPr="0065589B">
              <w:rPr>
                <w:rFonts w:ascii="Times New Roman" w:hAnsi="Times New Roman" w:cs="Times New Roman"/>
                <w:b/>
                <w:bCs/>
                <w:sz w:val="24"/>
                <w:szCs w:val="24"/>
              </w:rPr>
              <w:t>ғамдау</w:t>
            </w:r>
            <w:proofErr w:type="spellEnd"/>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екі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нəрсе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табысты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оқытуды</w:t>
            </w:r>
            <w:proofErr w:type="spellEnd"/>
            <w:r w:rsidRPr="0065589B">
              <w:rPr>
                <w:rFonts w:ascii="Times New Roman" w:hAnsi="Times New Roman" w:cs="Times New Roman"/>
                <w:sz w:val="24"/>
                <w:szCs w:val="24"/>
              </w:rPr>
              <w:t xml:space="preserve"> да, </w:t>
            </w:r>
            <w:proofErr w:type="spellStart"/>
            <w:proofErr w:type="gramStart"/>
            <w:r w:rsidRPr="0065589B">
              <w:rPr>
                <w:rFonts w:ascii="Times New Roman" w:hAnsi="Times New Roman" w:cs="Times New Roman"/>
                <w:sz w:val="24"/>
                <w:szCs w:val="24"/>
              </w:rPr>
              <w:t>о</w:t>
            </w:r>
            <w:proofErr w:type="gramEnd"/>
            <w:r w:rsidRPr="0065589B">
              <w:rPr>
                <w:rFonts w:ascii="Times New Roman" w:hAnsi="Times New Roman" w:cs="Times New Roman"/>
                <w:sz w:val="24"/>
                <w:szCs w:val="24"/>
              </w:rPr>
              <w:t>қуды</w:t>
            </w:r>
            <w:proofErr w:type="spellEnd"/>
            <w:r w:rsidRPr="0065589B">
              <w:rPr>
                <w:rFonts w:ascii="Times New Roman" w:hAnsi="Times New Roman" w:cs="Times New Roman"/>
                <w:sz w:val="24"/>
                <w:szCs w:val="24"/>
              </w:rPr>
              <w:t xml:space="preserve"> да </w:t>
            </w:r>
            <w:proofErr w:type="spellStart"/>
            <w:r w:rsidRPr="0065589B">
              <w:rPr>
                <w:rFonts w:ascii="Times New Roman" w:hAnsi="Times New Roman" w:cs="Times New Roman"/>
                <w:sz w:val="24"/>
                <w:szCs w:val="24"/>
              </w:rPr>
              <w:t>ескеріңіз</w:t>
            </w:r>
            <w:proofErr w:type="spellEnd"/>
            <w:r w:rsidRPr="0065589B">
              <w:rPr>
                <w:rFonts w:ascii="Times New Roman" w:hAnsi="Times New Roman" w:cs="Times New Roman"/>
                <w:sz w:val="24"/>
                <w:szCs w:val="24"/>
              </w:rPr>
              <w:t>)?</w:t>
            </w:r>
          </w:p>
          <w:p w:rsidR="00E033A2" w:rsidRPr="0065589B" w:rsidRDefault="00E033A2" w:rsidP="00236E29">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1:</w:t>
            </w:r>
          </w:p>
          <w:p w:rsidR="00E033A2" w:rsidRPr="0065589B" w:rsidRDefault="00E033A2" w:rsidP="00236E29">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2:</w:t>
            </w:r>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екі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нəрсе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сабақты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жақсарта</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алды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оқытуды</w:t>
            </w:r>
            <w:proofErr w:type="spellEnd"/>
            <w:r w:rsidRPr="0065589B">
              <w:rPr>
                <w:rFonts w:ascii="Times New Roman" w:hAnsi="Times New Roman" w:cs="Times New Roman"/>
                <w:sz w:val="24"/>
                <w:szCs w:val="24"/>
              </w:rPr>
              <w:t xml:space="preserve"> да, </w:t>
            </w:r>
            <w:proofErr w:type="spellStart"/>
            <w:proofErr w:type="gramStart"/>
            <w:r w:rsidRPr="0065589B">
              <w:rPr>
                <w:rFonts w:ascii="Times New Roman" w:hAnsi="Times New Roman" w:cs="Times New Roman"/>
                <w:sz w:val="24"/>
                <w:szCs w:val="24"/>
              </w:rPr>
              <w:t>о</w:t>
            </w:r>
            <w:proofErr w:type="gramEnd"/>
            <w:r w:rsidRPr="0065589B">
              <w:rPr>
                <w:rFonts w:ascii="Times New Roman" w:hAnsi="Times New Roman" w:cs="Times New Roman"/>
                <w:sz w:val="24"/>
                <w:szCs w:val="24"/>
              </w:rPr>
              <w:t>қуды</w:t>
            </w:r>
            <w:proofErr w:type="spellEnd"/>
            <w:r w:rsidRPr="0065589B">
              <w:rPr>
                <w:rFonts w:ascii="Times New Roman" w:hAnsi="Times New Roman" w:cs="Times New Roman"/>
                <w:sz w:val="24"/>
                <w:szCs w:val="24"/>
              </w:rPr>
              <w:t xml:space="preserve"> да </w:t>
            </w:r>
            <w:proofErr w:type="spellStart"/>
            <w:r w:rsidRPr="0065589B">
              <w:rPr>
                <w:rFonts w:ascii="Times New Roman" w:hAnsi="Times New Roman" w:cs="Times New Roman"/>
                <w:sz w:val="24"/>
                <w:szCs w:val="24"/>
              </w:rPr>
              <w:t>ескеріңіз</w:t>
            </w:r>
            <w:proofErr w:type="spellEnd"/>
            <w:r w:rsidRPr="0065589B">
              <w:rPr>
                <w:rFonts w:ascii="Times New Roman" w:hAnsi="Times New Roman" w:cs="Times New Roman"/>
                <w:sz w:val="24"/>
                <w:szCs w:val="24"/>
              </w:rPr>
              <w:t>)?</w:t>
            </w:r>
          </w:p>
          <w:p w:rsidR="00E033A2" w:rsidRPr="0065589B" w:rsidRDefault="00E033A2" w:rsidP="00236E29">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1:</w:t>
            </w:r>
          </w:p>
          <w:p w:rsidR="00E033A2" w:rsidRPr="0065589B" w:rsidRDefault="00E033A2" w:rsidP="00236E29">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2:</w:t>
            </w:r>
          </w:p>
          <w:p w:rsidR="00E033A2" w:rsidRPr="0065589B" w:rsidRDefault="00E033A2" w:rsidP="00236E29">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Сабақ</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барысында</w:t>
            </w:r>
            <w:proofErr w:type="spellEnd"/>
            <w:r w:rsidRPr="0065589B">
              <w:rPr>
                <w:rFonts w:ascii="Times New Roman" w:hAnsi="Times New Roman" w:cs="Times New Roman"/>
                <w:sz w:val="24"/>
                <w:szCs w:val="24"/>
              </w:rPr>
              <w:t xml:space="preserve"> мен </w:t>
            </w:r>
            <w:proofErr w:type="spellStart"/>
            <w:r w:rsidRPr="0065589B">
              <w:rPr>
                <w:rFonts w:ascii="Times New Roman" w:hAnsi="Times New Roman" w:cs="Times New Roman"/>
                <w:sz w:val="24"/>
                <w:szCs w:val="24"/>
              </w:rPr>
              <w:t>сынып</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немесе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жекелеген</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оқушылар</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туралы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менің</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келесі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сабағымды</w:t>
            </w:r>
            <w:proofErr w:type="spellEnd"/>
          </w:p>
          <w:p w:rsidR="00E033A2" w:rsidRPr="0065589B" w:rsidRDefault="00E033A2" w:rsidP="00236E29">
            <w:pPr>
              <w:rPr>
                <w:rFonts w:ascii="Times New Roman" w:hAnsi="Times New Roman" w:cs="Times New Roman"/>
                <w:sz w:val="24"/>
                <w:szCs w:val="24"/>
              </w:rPr>
            </w:pPr>
            <w:proofErr w:type="spellStart"/>
            <w:r w:rsidRPr="0065589B">
              <w:rPr>
                <w:rFonts w:ascii="Times New Roman" w:hAnsi="Times New Roman" w:cs="Times New Roman"/>
                <w:sz w:val="24"/>
                <w:szCs w:val="24"/>
              </w:rPr>
              <w:t>жетілдіруге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көмектесетін</w:t>
            </w:r>
            <w:proofErr w:type="spellEnd"/>
            <w:r w:rsidRPr="0065589B">
              <w:rPr>
                <w:rFonts w:ascii="Times New Roman" w:hAnsi="Times New Roman" w:cs="Times New Roman"/>
                <w:sz w:val="24"/>
                <w:szCs w:val="24"/>
              </w:rPr>
              <w:t xml:space="preserve"> </w:t>
            </w:r>
            <w:proofErr w:type="gramStart"/>
            <w:r w:rsidRPr="0065589B">
              <w:rPr>
                <w:rFonts w:ascii="Times New Roman" w:hAnsi="Times New Roman" w:cs="Times New Roman"/>
                <w:sz w:val="24"/>
                <w:szCs w:val="24"/>
              </w:rPr>
              <w:t xml:space="preserve">не </w:t>
            </w:r>
            <w:proofErr w:type="spellStart"/>
            <w:r w:rsidRPr="0065589B">
              <w:rPr>
                <w:rFonts w:ascii="Times New Roman" w:hAnsi="Times New Roman" w:cs="Times New Roman"/>
                <w:sz w:val="24"/>
                <w:szCs w:val="24"/>
              </w:rPr>
              <w:t>б</w:t>
            </w:r>
            <w:proofErr w:type="gramEnd"/>
            <w:r w:rsidRPr="0065589B">
              <w:rPr>
                <w:rFonts w:ascii="Times New Roman" w:hAnsi="Times New Roman" w:cs="Times New Roman"/>
                <w:sz w:val="24"/>
                <w:szCs w:val="24"/>
              </w:rPr>
              <w:t>ілдім</w:t>
            </w:r>
            <w:proofErr w:type="spellEnd"/>
            <w:r w:rsidRPr="0065589B">
              <w:rPr>
                <w:rFonts w:ascii="Times New Roman" w:hAnsi="Times New Roman" w:cs="Times New Roman"/>
                <w:sz w:val="24"/>
                <w:szCs w:val="24"/>
              </w:rPr>
              <w:t>?</w:t>
            </w:r>
          </w:p>
        </w:tc>
      </w:tr>
    </w:tbl>
    <w:p w:rsidR="00CB1CD3" w:rsidRPr="00E033A2" w:rsidRDefault="00CB1CD3">
      <w:pPr>
        <w:rPr>
          <w:lang w:val="kk-KZ"/>
        </w:rPr>
      </w:pPr>
    </w:p>
    <w:sectPr w:rsidR="00CB1CD3" w:rsidRPr="00E03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14A2"/>
    <w:multiLevelType w:val="multilevel"/>
    <w:tmpl w:val="8A6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8F1201"/>
    <w:multiLevelType w:val="multilevel"/>
    <w:tmpl w:val="AFF03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4F740D"/>
    <w:multiLevelType w:val="multilevel"/>
    <w:tmpl w:val="D958B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AC0D08"/>
    <w:multiLevelType w:val="multilevel"/>
    <w:tmpl w:val="1DE404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3A2"/>
    <w:rsid w:val="00CB1CD3"/>
    <w:rsid w:val="00E0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A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E033A2"/>
    <w:rPr>
      <w:rFonts w:ascii="Calibri" w:eastAsia="Times New Roman" w:hAnsi="Calibri" w:cs="Times New Roman"/>
    </w:rPr>
  </w:style>
  <w:style w:type="paragraph" w:styleId="a4">
    <w:name w:val="No Spacing"/>
    <w:link w:val="a3"/>
    <w:qFormat/>
    <w:rsid w:val="00E033A2"/>
    <w:pPr>
      <w:spacing w:after="0" w:line="240" w:lineRule="auto"/>
    </w:pPr>
    <w:rPr>
      <w:rFonts w:ascii="Calibri" w:eastAsia="Times New Roman" w:hAnsi="Calibri" w:cs="Times New Roman"/>
    </w:rPr>
  </w:style>
  <w:style w:type="table" w:styleId="a5">
    <w:name w:val="Table Grid"/>
    <w:basedOn w:val="a1"/>
    <w:uiPriority w:val="39"/>
    <w:rsid w:val="00E033A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E033A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E033A2"/>
    <w:rPr>
      <w:b/>
      <w:bCs/>
    </w:rPr>
  </w:style>
  <w:style w:type="paragraph" w:styleId="a8">
    <w:name w:val="Balloon Text"/>
    <w:basedOn w:val="a"/>
    <w:link w:val="a9"/>
    <w:uiPriority w:val="99"/>
    <w:semiHidden/>
    <w:unhideWhenUsed/>
    <w:rsid w:val="00E033A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33A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A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E033A2"/>
    <w:rPr>
      <w:rFonts w:ascii="Calibri" w:eastAsia="Times New Roman" w:hAnsi="Calibri" w:cs="Times New Roman"/>
    </w:rPr>
  </w:style>
  <w:style w:type="paragraph" w:styleId="a4">
    <w:name w:val="No Spacing"/>
    <w:link w:val="a3"/>
    <w:qFormat/>
    <w:rsid w:val="00E033A2"/>
    <w:pPr>
      <w:spacing w:after="0" w:line="240" w:lineRule="auto"/>
    </w:pPr>
    <w:rPr>
      <w:rFonts w:ascii="Calibri" w:eastAsia="Times New Roman" w:hAnsi="Calibri" w:cs="Times New Roman"/>
    </w:rPr>
  </w:style>
  <w:style w:type="table" w:styleId="a5">
    <w:name w:val="Table Grid"/>
    <w:basedOn w:val="a1"/>
    <w:uiPriority w:val="39"/>
    <w:rsid w:val="00E033A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E033A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E033A2"/>
    <w:rPr>
      <w:b/>
      <w:bCs/>
    </w:rPr>
  </w:style>
  <w:style w:type="paragraph" w:styleId="a8">
    <w:name w:val="Balloon Text"/>
    <w:basedOn w:val="a"/>
    <w:link w:val="a9"/>
    <w:uiPriority w:val="99"/>
    <w:semiHidden/>
    <w:unhideWhenUsed/>
    <w:rsid w:val="00E033A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33A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E543B9-7C7F-4858-B6C2-2695125D3346}" type="doc">
      <dgm:prSet loTypeId="urn:microsoft.com/office/officeart/2005/8/layout/hProcess7#1" loCatId="list" qsTypeId="urn:microsoft.com/office/officeart/2005/8/quickstyle/simple1" qsCatId="simple" csTypeId="urn:microsoft.com/office/officeart/2005/8/colors/colorful1#1" csCatId="colorful" phldr="1"/>
      <dgm:spPr/>
      <dgm:t>
        <a:bodyPr/>
        <a:lstStyle/>
        <a:p>
          <a:endParaRPr lang="ru-RU"/>
        </a:p>
      </dgm:t>
    </dgm:pt>
    <dgm:pt modelId="{6B74E908-EF38-4B42-9B00-782D065CB532}">
      <dgm:prSet phldrT="[Текст]"/>
      <dgm:spPr/>
      <dgm:t>
        <a:bodyPr/>
        <a:lstStyle/>
        <a:p>
          <a:endParaRPr lang="ru-RU"/>
        </a:p>
      </dgm:t>
    </dgm:pt>
    <dgm:pt modelId="{B0B1DF96-7A8D-4AF2-8FE3-3054F52EAAA0}">
      <dgm:prSet phldrT="[Текст]"/>
      <dgm:spPr/>
      <dgm:t>
        <a:bodyPr/>
        <a:lstStyle/>
        <a:p>
          <a:endParaRPr lang="ru-RU"/>
        </a:p>
      </dgm:t>
    </dgm:pt>
    <dgm:pt modelId="{10C29A04-9D17-44AF-A4F6-A38F07927DE5}" type="sibTrans" cxnId="{AC9BE461-8FCA-4684-ABAA-8CAC07B1B884}">
      <dgm:prSet/>
      <dgm:spPr/>
      <dgm:t>
        <a:bodyPr/>
        <a:lstStyle/>
        <a:p>
          <a:endParaRPr lang="ru-RU"/>
        </a:p>
      </dgm:t>
    </dgm:pt>
    <dgm:pt modelId="{EBB1FBB8-F94B-4A97-BADD-2490EF304BD3}" type="parTrans" cxnId="{AC9BE461-8FCA-4684-ABAA-8CAC07B1B884}">
      <dgm:prSet/>
      <dgm:spPr/>
      <dgm:t>
        <a:bodyPr/>
        <a:lstStyle/>
        <a:p>
          <a:endParaRPr lang="ru-RU"/>
        </a:p>
      </dgm:t>
    </dgm:pt>
    <dgm:pt modelId="{FBB824A3-920F-47BA-8ADD-C8EBBBA22BC5}" type="sibTrans" cxnId="{9FD5B9CB-BC4C-4FF9-997A-46B555B2FEB2}">
      <dgm:prSet/>
      <dgm:spPr/>
      <dgm:t>
        <a:bodyPr/>
        <a:lstStyle/>
        <a:p>
          <a:endParaRPr lang="ru-RU"/>
        </a:p>
      </dgm:t>
    </dgm:pt>
    <dgm:pt modelId="{05CF31FA-0D61-49B1-9BB1-E314EA816524}" type="parTrans" cxnId="{9FD5B9CB-BC4C-4FF9-997A-46B555B2FEB2}">
      <dgm:prSet/>
      <dgm:spPr/>
      <dgm:t>
        <a:bodyPr/>
        <a:lstStyle/>
        <a:p>
          <a:endParaRPr lang="ru-RU"/>
        </a:p>
      </dgm:t>
    </dgm:pt>
    <dgm:pt modelId="{14FC570B-52D3-404A-9050-45F1EE15C1BF}">
      <dgm:prSet phldrT="[Текст]"/>
      <dgm:spPr/>
      <dgm:t>
        <a:bodyPr/>
        <a:lstStyle/>
        <a:p>
          <a:endParaRPr lang="ru-RU"/>
        </a:p>
      </dgm:t>
    </dgm:pt>
    <dgm:pt modelId="{C893B409-B33A-4F47-A70E-7B16AE80D3B2}">
      <dgm:prSet phldrT="[Текст]"/>
      <dgm:spPr/>
      <dgm:t>
        <a:bodyPr/>
        <a:lstStyle/>
        <a:p>
          <a:endParaRPr lang="ru-RU"/>
        </a:p>
      </dgm:t>
    </dgm:pt>
    <dgm:pt modelId="{CB440E3A-FA9F-4583-91DB-A74AEFCAC5BD}" type="sibTrans" cxnId="{32053B25-D4C4-44E6-B99C-3B2AAAA95501}">
      <dgm:prSet/>
      <dgm:spPr/>
      <dgm:t>
        <a:bodyPr/>
        <a:lstStyle/>
        <a:p>
          <a:endParaRPr lang="ru-RU"/>
        </a:p>
      </dgm:t>
    </dgm:pt>
    <dgm:pt modelId="{C1D1985A-083A-4B8B-8751-789D463F1733}" type="parTrans" cxnId="{32053B25-D4C4-44E6-B99C-3B2AAAA95501}">
      <dgm:prSet/>
      <dgm:spPr/>
      <dgm:t>
        <a:bodyPr/>
        <a:lstStyle/>
        <a:p>
          <a:endParaRPr lang="ru-RU"/>
        </a:p>
      </dgm:t>
    </dgm:pt>
    <dgm:pt modelId="{7FD8EEFA-DD10-4DD1-BEF8-91647621B60D}" type="sibTrans" cxnId="{5CF6780E-9D86-4BB3-9F06-F473F3B7FF27}">
      <dgm:prSet/>
      <dgm:spPr/>
      <dgm:t>
        <a:bodyPr/>
        <a:lstStyle/>
        <a:p>
          <a:endParaRPr lang="ru-RU"/>
        </a:p>
      </dgm:t>
    </dgm:pt>
    <dgm:pt modelId="{3003A9C1-B65C-40A0-8684-BF202BE87B12}" type="parTrans" cxnId="{5CF6780E-9D86-4BB3-9F06-F473F3B7FF27}">
      <dgm:prSet/>
      <dgm:spPr/>
      <dgm:t>
        <a:bodyPr/>
        <a:lstStyle/>
        <a:p>
          <a:endParaRPr lang="ru-RU"/>
        </a:p>
      </dgm:t>
    </dgm:pt>
    <dgm:pt modelId="{E975A047-D958-4566-B346-E090050AD5F7}">
      <dgm:prSet phldrT="[Текст]"/>
      <dgm:spPr/>
      <dgm:t>
        <a:bodyPr/>
        <a:lstStyle/>
        <a:p>
          <a:endParaRPr lang="ru-RU"/>
        </a:p>
      </dgm:t>
    </dgm:pt>
    <dgm:pt modelId="{6F7902C9-113E-4BFE-8C0F-5697E5425719}">
      <dgm:prSet phldrT="[Текст]"/>
      <dgm:spPr/>
      <dgm:t>
        <a:bodyPr/>
        <a:lstStyle/>
        <a:p>
          <a:endParaRPr lang="ru-RU"/>
        </a:p>
      </dgm:t>
    </dgm:pt>
    <dgm:pt modelId="{7DA4913C-0B52-4D63-89CC-8CFA4DBDBFB4}" type="sibTrans" cxnId="{8F709BBC-CEFE-4658-B438-ACF5516E25A1}">
      <dgm:prSet/>
      <dgm:spPr/>
      <dgm:t>
        <a:bodyPr/>
        <a:lstStyle/>
        <a:p>
          <a:endParaRPr lang="ru-RU"/>
        </a:p>
      </dgm:t>
    </dgm:pt>
    <dgm:pt modelId="{DA5F7661-E514-40E3-8C96-8BFBCDFDB759}" type="parTrans" cxnId="{8F709BBC-CEFE-4658-B438-ACF5516E25A1}">
      <dgm:prSet/>
      <dgm:spPr/>
      <dgm:t>
        <a:bodyPr/>
        <a:lstStyle/>
        <a:p>
          <a:endParaRPr lang="ru-RU"/>
        </a:p>
      </dgm:t>
    </dgm:pt>
    <dgm:pt modelId="{DAC9B1EF-0B23-43DF-971B-1002E6C1EE25}" type="sibTrans" cxnId="{102B85C6-3457-4290-B0D8-858F7916FB82}">
      <dgm:prSet/>
      <dgm:spPr/>
      <dgm:t>
        <a:bodyPr/>
        <a:lstStyle/>
        <a:p>
          <a:endParaRPr lang="ru-RU"/>
        </a:p>
      </dgm:t>
    </dgm:pt>
    <dgm:pt modelId="{7131179A-968D-4927-90AB-930B5B4791BD}" type="parTrans" cxnId="{102B85C6-3457-4290-B0D8-858F7916FB82}">
      <dgm:prSet/>
      <dgm:spPr/>
      <dgm:t>
        <a:bodyPr/>
        <a:lstStyle/>
        <a:p>
          <a:endParaRPr lang="ru-RU"/>
        </a:p>
      </dgm:t>
    </dgm:pt>
    <dgm:pt modelId="{321CA4DA-9D5D-4224-932B-9C538751CD4F}" type="pres">
      <dgm:prSet presAssocID="{70E543B9-7C7F-4858-B6C2-2695125D3346}" presName="Name0" presStyleCnt="0">
        <dgm:presLayoutVars>
          <dgm:dir/>
          <dgm:animLvl val="lvl"/>
          <dgm:resizeHandles val="exact"/>
        </dgm:presLayoutVars>
      </dgm:prSet>
      <dgm:spPr/>
      <dgm:t>
        <a:bodyPr/>
        <a:lstStyle/>
        <a:p>
          <a:endParaRPr lang="ru-RU"/>
        </a:p>
      </dgm:t>
    </dgm:pt>
    <dgm:pt modelId="{B20DD17D-E9D1-4CFC-B17D-3DE9A1D24A17}" type="pres">
      <dgm:prSet presAssocID="{6F7902C9-113E-4BFE-8C0F-5697E5425719}" presName="compositeNode" presStyleCnt="0">
        <dgm:presLayoutVars>
          <dgm:bulletEnabled val="1"/>
        </dgm:presLayoutVars>
      </dgm:prSet>
      <dgm:spPr/>
    </dgm:pt>
    <dgm:pt modelId="{8D187C8D-6C66-448E-BEE1-3BFC11FC526E}" type="pres">
      <dgm:prSet presAssocID="{6F7902C9-113E-4BFE-8C0F-5697E5425719}" presName="bgRect" presStyleLbl="node1" presStyleIdx="0" presStyleCnt="3"/>
      <dgm:spPr/>
      <dgm:t>
        <a:bodyPr/>
        <a:lstStyle/>
        <a:p>
          <a:endParaRPr lang="ru-RU"/>
        </a:p>
      </dgm:t>
    </dgm:pt>
    <dgm:pt modelId="{C2C815AC-0DBD-4C54-BF53-96953ABE8512}" type="pres">
      <dgm:prSet presAssocID="{6F7902C9-113E-4BFE-8C0F-5697E5425719}" presName="parentNode" presStyleLbl="node1" presStyleIdx="0" presStyleCnt="3">
        <dgm:presLayoutVars>
          <dgm:chMax val="0"/>
          <dgm:bulletEnabled val="1"/>
        </dgm:presLayoutVars>
      </dgm:prSet>
      <dgm:spPr/>
      <dgm:t>
        <a:bodyPr/>
        <a:lstStyle/>
        <a:p>
          <a:endParaRPr lang="ru-RU"/>
        </a:p>
      </dgm:t>
    </dgm:pt>
    <dgm:pt modelId="{C7956BB9-1892-450C-BD58-AF4FF838F67C}" type="pres">
      <dgm:prSet presAssocID="{6F7902C9-113E-4BFE-8C0F-5697E5425719}" presName="childNode" presStyleLbl="node1" presStyleIdx="0" presStyleCnt="3">
        <dgm:presLayoutVars>
          <dgm:bulletEnabled val="1"/>
        </dgm:presLayoutVars>
      </dgm:prSet>
      <dgm:spPr/>
      <dgm:t>
        <a:bodyPr/>
        <a:lstStyle/>
        <a:p>
          <a:endParaRPr lang="ru-RU"/>
        </a:p>
      </dgm:t>
    </dgm:pt>
    <dgm:pt modelId="{21090B04-3274-422C-977D-B76907559236}" type="pres">
      <dgm:prSet presAssocID="{7DA4913C-0B52-4D63-89CC-8CFA4DBDBFB4}" presName="hSp" presStyleCnt="0"/>
      <dgm:spPr/>
    </dgm:pt>
    <dgm:pt modelId="{7A5D64EC-C099-4F3B-A3ED-10023DDF3E28}" type="pres">
      <dgm:prSet presAssocID="{7DA4913C-0B52-4D63-89CC-8CFA4DBDBFB4}" presName="vProcSp" presStyleCnt="0"/>
      <dgm:spPr/>
    </dgm:pt>
    <dgm:pt modelId="{EE414A6E-EF24-4A2B-9C91-02DC018B88EE}" type="pres">
      <dgm:prSet presAssocID="{7DA4913C-0B52-4D63-89CC-8CFA4DBDBFB4}" presName="vSp1" presStyleCnt="0"/>
      <dgm:spPr/>
    </dgm:pt>
    <dgm:pt modelId="{D504E15C-BC7F-4ABC-BBCD-4F9DFC588F1A}" type="pres">
      <dgm:prSet presAssocID="{7DA4913C-0B52-4D63-89CC-8CFA4DBDBFB4}" presName="simulatedConn" presStyleLbl="solidFgAcc1" presStyleIdx="0" presStyleCnt="2"/>
      <dgm:spPr/>
    </dgm:pt>
    <dgm:pt modelId="{6C9DD4F8-BC1A-4D32-AF4F-03B102D48A47}" type="pres">
      <dgm:prSet presAssocID="{7DA4913C-0B52-4D63-89CC-8CFA4DBDBFB4}" presName="vSp2" presStyleCnt="0"/>
      <dgm:spPr/>
    </dgm:pt>
    <dgm:pt modelId="{2344A005-5616-453D-9940-50AAAE1AB459}" type="pres">
      <dgm:prSet presAssocID="{7DA4913C-0B52-4D63-89CC-8CFA4DBDBFB4}" presName="sibTrans" presStyleCnt="0"/>
      <dgm:spPr/>
    </dgm:pt>
    <dgm:pt modelId="{90D585ED-B3B7-4575-8A88-D79CF6D41843}" type="pres">
      <dgm:prSet presAssocID="{C893B409-B33A-4F47-A70E-7B16AE80D3B2}" presName="compositeNode" presStyleCnt="0">
        <dgm:presLayoutVars>
          <dgm:bulletEnabled val="1"/>
        </dgm:presLayoutVars>
      </dgm:prSet>
      <dgm:spPr/>
    </dgm:pt>
    <dgm:pt modelId="{6C8CE62E-BB6B-4C4D-89CC-DAF2AE227EB8}" type="pres">
      <dgm:prSet presAssocID="{C893B409-B33A-4F47-A70E-7B16AE80D3B2}" presName="bgRect" presStyleLbl="node1" presStyleIdx="1" presStyleCnt="3"/>
      <dgm:spPr/>
      <dgm:t>
        <a:bodyPr/>
        <a:lstStyle/>
        <a:p>
          <a:endParaRPr lang="ru-RU"/>
        </a:p>
      </dgm:t>
    </dgm:pt>
    <dgm:pt modelId="{DC5B4B59-9C0F-4515-A644-6DEF5739CA7D}" type="pres">
      <dgm:prSet presAssocID="{C893B409-B33A-4F47-A70E-7B16AE80D3B2}" presName="parentNode" presStyleLbl="node1" presStyleIdx="1" presStyleCnt="3">
        <dgm:presLayoutVars>
          <dgm:chMax val="0"/>
          <dgm:bulletEnabled val="1"/>
        </dgm:presLayoutVars>
      </dgm:prSet>
      <dgm:spPr/>
      <dgm:t>
        <a:bodyPr/>
        <a:lstStyle/>
        <a:p>
          <a:endParaRPr lang="ru-RU"/>
        </a:p>
      </dgm:t>
    </dgm:pt>
    <dgm:pt modelId="{CF91B9E9-DB90-4A7E-8B5D-745A54606199}" type="pres">
      <dgm:prSet presAssocID="{C893B409-B33A-4F47-A70E-7B16AE80D3B2}" presName="childNode" presStyleLbl="node1" presStyleIdx="1" presStyleCnt="3">
        <dgm:presLayoutVars>
          <dgm:bulletEnabled val="1"/>
        </dgm:presLayoutVars>
      </dgm:prSet>
      <dgm:spPr/>
      <dgm:t>
        <a:bodyPr/>
        <a:lstStyle/>
        <a:p>
          <a:endParaRPr lang="ru-RU"/>
        </a:p>
      </dgm:t>
    </dgm:pt>
    <dgm:pt modelId="{11D248F9-5111-4401-8219-A8C1CD32C767}" type="pres">
      <dgm:prSet presAssocID="{CB440E3A-FA9F-4583-91DB-A74AEFCAC5BD}" presName="hSp" presStyleCnt="0"/>
      <dgm:spPr/>
    </dgm:pt>
    <dgm:pt modelId="{393747BB-9266-4FE8-AF96-A7DAA341BF7B}" type="pres">
      <dgm:prSet presAssocID="{CB440E3A-FA9F-4583-91DB-A74AEFCAC5BD}" presName="vProcSp" presStyleCnt="0"/>
      <dgm:spPr/>
    </dgm:pt>
    <dgm:pt modelId="{6C4DA784-72C8-4F45-B0C7-E85A5BE232D9}" type="pres">
      <dgm:prSet presAssocID="{CB440E3A-FA9F-4583-91DB-A74AEFCAC5BD}" presName="vSp1" presStyleCnt="0"/>
      <dgm:spPr/>
    </dgm:pt>
    <dgm:pt modelId="{C26A43D7-401B-4170-AD74-F5819B7F9C11}" type="pres">
      <dgm:prSet presAssocID="{CB440E3A-FA9F-4583-91DB-A74AEFCAC5BD}" presName="simulatedConn" presStyleLbl="solidFgAcc1" presStyleIdx="1" presStyleCnt="2"/>
      <dgm:spPr/>
    </dgm:pt>
    <dgm:pt modelId="{EA08042D-A44B-4521-9D80-268373BE6844}" type="pres">
      <dgm:prSet presAssocID="{CB440E3A-FA9F-4583-91DB-A74AEFCAC5BD}" presName="vSp2" presStyleCnt="0"/>
      <dgm:spPr/>
    </dgm:pt>
    <dgm:pt modelId="{A10E383B-2241-4524-8760-F279E2B13310}" type="pres">
      <dgm:prSet presAssocID="{CB440E3A-FA9F-4583-91DB-A74AEFCAC5BD}" presName="sibTrans" presStyleCnt="0"/>
      <dgm:spPr/>
    </dgm:pt>
    <dgm:pt modelId="{0FBD2E62-2821-406B-AA78-84AE69FE57C4}" type="pres">
      <dgm:prSet presAssocID="{B0B1DF96-7A8D-4AF2-8FE3-3054F52EAAA0}" presName="compositeNode" presStyleCnt="0">
        <dgm:presLayoutVars>
          <dgm:bulletEnabled val="1"/>
        </dgm:presLayoutVars>
      </dgm:prSet>
      <dgm:spPr/>
    </dgm:pt>
    <dgm:pt modelId="{3322B45A-5FC4-429F-8609-2D948F5CCAA3}" type="pres">
      <dgm:prSet presAssocID="{B0B1DF96-7A8D-4AF2-8FE3-3054F52EAAA0}" presName="bgRect" presStyleLbl="node1" presStyleIdx="2" presStyleCnt="3"/>
      <dgm:spPr/>
      <dgm:t>
        <a:bodyPr/>
        <a:lstStyle/>
        <a:p>
          <a:endParaRPr lang="ru-RU"/>
        </a:p>
      </dgm:t>
    </dgm:pt>
    <dgm:pt modelId="{FCF07A0E-23AF-45FC-9F79-B34711251FB7}" type="pres">
      <dgm:prSet presAssocID="{B0B1DF96-7A8D-4AF2-8FE3-3054F52EAAA0}" presName="parentNode" presStyleLbl="node1" presStyleIdx="2" presStyleCnt="3">
        <dgm:presLayoutVars>
          <dgm:chMax val="0"/>
          <dgm:bulletEnabled val="1"/>
        </dgm:presLayoutVars>
      </dgm:prSet>
      <dgm:spPr/>
      <dgm:t>
        <a:bodyPr/>
        <a:lstStyle/>
        <a:p>
          <a:endParaRPr lang="ru-RU"/>
        </a:p>
      </dgm:t>
    </dgm:pt>
    <dgm:pt modelId="{ECF2A4A1-AEC5-4BC0-A563-8C7F87EACA62}" type="pres">
      <dgm:prSet presAssocID="{B0B1DF96-7A8D-4AF2-8FE3-3054F52EAAA0}" presName="childNode" presStyleLbl="node1" presStyleIdx="2" presStyleCnt="3">
        <dgm:presLayoutVars>
          <dgm:bulletEnabled val="1"/>
        </dgm:presLayoutVars>
      </dgm:prSet>
      <dgm:spPr/>
      <dgm:t>
        <a:bodyPr/>
        <a:lstStyle/>
        <a:p>
          <a:endParaRPr lang="ru-RU"/>
        </a:p>
      </dgm:t>
    </dgm:pt>
  </dgm:ptLst>
  <dgm:cxnLst>
    <dgm:cxn modelId="{CD111C4B-9F45-4172-BFD3-D48FA4657E40}" type="presOf" srcId="{70E543B9-7C7F-4858-B6C2-2695125D3346}" destId="{321CA4DA-9D5D-4224-932B-9C538751CD4F}" srcOrd="0" destOrd="0" presId="urn:microsoft.com/office/officeart/2005/8/layout/hProcess7#1"/>
    <dgm:cxn modelId="{8F709BBC-CEFE-4658-B438-ACF5516E25A1}" srcId="{70E543B9-7C7F-4858-B6C2-2695125D3346}" destId="{6F7902C9-113E-4BFE-8C0F-5697E5425719}" srcOrd="0" destOrd="0" parTransId="{DA5F7661-E514-40E3-8C96-8BFBCDFDB759}" sibTransId="{7DA4913C-0B52-4D63-89CC-8CFA4DBDBFB4}"/>
    <dgm:cxn modelId="{102B85C6-3457-4290-B0D8-858F7916FB82}" srcId="{6F7902C9-113E-4BFE-8C0F-5697E5425719}" destId="{E975A047-D958-4566-B346-E090050AD5F7}" srcOrd="0" destOrd="0" parTransId="{7131179A-968D-4927-90AB-930B5B4791BD}" sibTransId="{DAC9B1EF-0B23-43DF-971B-1002E6C1EE25}"/>
    <dgm:cxn modelId="{2FA275A8-485B-4781-B2E7-FEC1056E29C9}" type="presOf" srcId="{B0B1DF96-7A8D-4AF2-8FE3-3054F52EAAA0}" destId="{3322B45A-5FC4-429F-8609-2D948F5CCAA3}" srcOrd="0" destOrd="0" presId="urn:microsoft.com/office/officeart/2005/8/layout/hProcess7#1"/>
    <dgm:cxn modelId="{9FD5B9CB-BC4C-4FF9-997A-46B555B2FEB2}" srcId="{B0B1DF96-7A8D-4AF2-8FE3-3054F52EAAA0}" destId="{6B74E908-EF38-4B42-9B00-782D065CB532}" srcOrd="0" destOrd="0" parTransId="{05CF31FA-0D61-49B1-9BB1-E314EA816524}" sibTransId="{FBB824A3-920F-47BA-8ADD-C8EBBBA22BC5}"/>
    <dgm:cxn modelId="{35CEE1FA-E3E3-4334-8AF5-BE5F8E19E760}" type="presOf" srcId="{B0B1DF96-7A8D-4AF2-8FE3-3054F52EAAA0}" destId="{FCF07A0E-23AF-45FC-9F79-B34711251FB7}" srcOrd="1" destOrd="0" presId="urn:microsoft.com/office/officeart/2005/8/layout/hProcess7#1"/>
    <dgm:cxn modelId="{532AB932-C037-4A98-9C86-84C7505AD7D1}" type="presOf" srcId="{6F7902C9-113E-4BFE-8C0F-5697E5425719}" destId="{8D187C8D-6C66-448E-BEE1-3BFC11FC526E}" srcOrd="0" destOrd="0" presId="urn:microsoft.com/office/officeart/2005/8/layout/hProcess7#1"/>
    <dgm:cxn modelId="{65257C6D-7500-489D-95E8-A5317A1FB355}" type="presOf" srcId="{6B74E908-EF38-4B42-9B00-782D065CB532}" destId="{ECF2A4A1-AEC5-4BC0-A563-8C7F87EACA62}" srcOrd="0" destOrd="0" presId="urn:microsoft.com/office/officeart/2005/8/layout/hProcess7#1"/>
    <dgm:cxn modelId="{DCC9AEF2-AD8B-4B05-A606-EFD17A4E3C3B}" type="presOf" srcId="{6F7902C9-113E-4BFE-8C0F-5697E5425719}" destId="{C2C815AC-0DBD-4C54-BF53-96953ABE8512}" srcOrd="1" destOrd="0" presId="urn:microsoft.com/office/officeart/2005/8/layout/hProcess7#1"/>
    <dgm:cxn modelId="{E3DE466E-C13C-4E0C-B30C-68868091E9C4}" type="presOf" srcId="{E975A047-D958-4566-B346-E090050AD5F7}" destId="{C7956BB9-1892-450C-BD58-AF4FF838F67C}" srcOrd="0" destOrd="0" presId="urn:microsoft.com/office/officeart/2005/8/layout/hProcess7#1"/>
    <dgm:cxn modelId="{1A4E6F00-9F2F-48BB-ABC1-BCB480A41475}" type="presOf" srcId="{C893B409-B33A-4F47-A70E-7B16AE80D3B2}" destId="{DC5B4B59-9C0F-4515-A644-6DEF5739CA7D}" srcOrd="1" destOrd="0" presId="urn:microsoft.com/office/officeart/2005/8/layout/hProcess7#1"/>
    <dgm:cxn modelId="{32053B25-D4C4-44E6-B99C-3B2AAAA95501}" srcId="{70E543B9-7C7F-4858-B6C2-2695125D3346}" destId="{C893B409-B33A-4F47-A70E-7B16AE80D3B2}" srcOrd="1" destOrd="0" parTransId="{C1D1985A-083A-4B8B-8751-789D463F1733}" sibTransId="{CB440E3A-FA9F-4583-91DB-A74AEFCAC5BD}"/>
    <dgm:cxn modelId="{53D920AE-984A-4162-BC7C-A1388D4F60C0}" type="presOf" srcId="{14FC570B-52D3-404A-9050-45F1EE15C1BF}" destId="{CF91B9E9-DB90-4A7E-8B5D-745A54606199}" srcOrd="0" destOrd="0" presId="urn:microsoft.com/office/officeart/2005/8/layout/hProcess7#1"/>
    <dgm:cxn modelId="{5CF6780E-9D86-4BB3-9F06-F473F3B7FF27}" srcId="{C893B409-B33A-4F47-A70E-7B16AE80D3B2}" destId="{14FC570B-52D3-404A-9050-45F1EE15C1BF}" srcOrd="0" destOrd="0" parTransId="{3003A9C1-B65C-40A0-8684-BF202BE87B12}" sibTransId="{7FD8EEFA-DD10-4DD1-BEF8-91647621B60D}"/>
    <dgm:cxn modelId="{AC9BE461-8FCA-4684-ABAA-8CAC07B1B884}" srcId="{70E543B9-7C7F-4858-B6C2-2695125D3346}" destId="{B0B1DF96-7A8D-4AF2-8FE3-3054F52EAAA0}" srcOrd="2" destOrd="0" parTransId="{EBB1FBB8-F94B-4A97-BADD-2490EF304BD3}" sibTransId="{10C29A04-9D17-44AF-A4F6-A38F07927DE5}"/>
    <dgm:cxn modelId="{D0B0BDEF-00CB-4667-9B25-257DA07BC3BA}" type="presOf" srcId="{C893B409-B33A-4F47-A70E-7B16AE80D3B2}" destId="{6C8CE62E-BB6B-4C4D-89CC-DAF2AE227EB8}" srcOrd="0" destOrd="0" presId="urn:microsoft.com/office/officeart/2005/8/layout/hProcess7#1"/>
    <dgm:cxn modelId="{18BA09CC-3A8C-4B78-993D-3C5A0473A467}" type="presParOf" srcId="{321CA4DA-9D5D-4224-932B-9C538751CD4F}" destId="{B20DD17D-E9D1-4CFC-B17D-3DE9A1D24A17}" srcOrd="0" destOrd="0" presId="urn:microsoft.com/office/officeart/2005/8/layout/hProcess7#1"/>
    <dgm:cxn modelId="{EC57C1F5-43E4-489D-B203-AB3BE45A7641}" type="presParOf" srcId="{B20DD17D-E9D1-4CFC-B17D-3DE9A1D24A17}" destId="{8D187C8D-6C66-448E-BEE1-3BFC11FC526E}" srcOrd="0" destOrd="0" presId="urn:microsoft.com/office/officeart/2005/8/layout/hProcess7#1"/>
    <dgm:cxn modelId="{1B56E97F-333E-4ACB-811A-524FD33312EB}" type="presParOf" srcId="{B20DD17D-E9D1-4CFC-B17D-3DE9A1D24A17}" destId="{C2C815AC-0DBD-4C54-BF53-96953ABE8512}" srcOrd="1" destOrd="0" presId="urn:microsoft.com/office/officeart/2005/8/layout/hProcess7#1"/>
    <dgm:cxn modelId="{31D23624-560C-47CA-ADA6-0822A928D8E0}" type="presParOf" srcId="{B20DD17D-E9D1-4CFC-B17D-3DE9A1D24A17}" destId="{C7956BB9-1892-450C-BD58-AF4FF838F67C}" srcOrd="2" destOrd="0" presId="urn:microsoft.com/office/officeart/2005/8/layout/hProcess7#1"/>
    <dgm:cxn modelId="{69A35132-E432-4648-B2CA-CD253D676F94}" type="presParOf" srcId="{321CA4DA-9D5D-4224-932B-9C538751CD4F}" destId="{21090B04-3274-422C-977D-B76907559236}" srcOrd="1" destOrd="0" presId="urn:microsoft.com/office/officeart/2005/8/layout/hProcess7#1"/>
    <dgm:cxn modelId="{C7AF0E3A-B2AE-45E4-BBC0-FB81D9C34FFA}" type="presParOf" srcId="{321CA4DA-9D5D-4224-932B-9C538751CD4F}" destId="{7A5D64EC-C099-4F3B-A3ED-10023DDF3E28}" srcOrd="2" destOrd="0" presId="urn:microsoft.com/office/officeart/2005/8/layout/hProcess7#1"/>
    <dgm:cxn modelId="{2D257D2F-BCDB-4534-B69B-BCFE1737CCCD}" type="presParOf" srcId="{7A5D64EC-C099-4F3B-A3ED-10023DDF3E28}" destId="{EE414A6E-EF24-4A2B-9C91-02DC018B88EE}" srcOrd="0" destOrd="0" presId="urn:microsoft.com/office/officeart/2005/8/layout/hProcess7#1"/>
    <dgm:cxn modelId="{A45520A3-3F3D-4624-926E-F0315F997CBB}" type="presParOf" srcId="{7A5D64EC-C099-4F3B-A3ED-10023DDF3E28}" destId="{D504E15C-BC7F-4ABC-BBCD-4F9DFC588F1A}" srcOrd="1" destOrd="0" presId="urn:microsoft.com/office/officeart/2005/8/layout/hProcess7#1"/>
    <dgm:cxn modelId="{2A37501B-8A23-4DD6-AB92-194515774AFD}" type="presParOf" srcId="{7A5D64EC-C099-4F3B-A3ED-10023DDF3E28}" destId="{6C9DD4F8-BC1A-4D32-AF4F-03B102D48A47}" srcOrd="2" destOrd="0" presId="urn:microsoft.com/office/officeart/2005/8/layout/hProcess7#1"/>
    <dgm:cxn modelId="{AF9DCADA-23C9-4166-BF8C-34834CAD8C4A}" type="presParOf" srcId="{321CA4DA-9D5D-4224-932B-9C538751CD4F}" destId="{2344A005-5616-453D-9940-50AAAE1AB459}" srcOrd="3" destOrd="0" presId="urn:microsoft.com/office/officeart/2005/8/layout/hProcess7#1"/>
    <dgm:cxn modelId="{4E0FF2C4-E061-43AD-9C03-ED3C95316637}" type="presParOf" srcId="{321CA4DA-9D5D-4224-932B-9C538751CD4F}" destId="{90D585ED-B3B7-4575-8A88-D79CF6D41843}" srcOrd="4" destOrd="0" presId="urn:microsoft.com/office/officeart/2005/8/layout/hProcess7#1"/>
    <dgm:cxn modelId="{50ECC991-8CFC-4C22-876E-9EFAF1B7ACEF}" type="presParOf" srcId="{90D585ED-B3B7-4575-8A88-D79CF6D41843}" destId="{6C8CE62E-BB6B-4C4D-89CC-DAF2AE227EB8}" srcOrd="0" destOrd="0" presId="urn:microsoft.com/office/officeart/2005/8/layout/hProcess7#1"/>
    <dgm:cxn modelId="{F38284DF-2921-43A9-9862-07DA8AD757B6}" type="presParOf" srcId="{90D585ED-B3B7-4575-8A88-D79CF6D41843}" destId="{DC5B4B59-9C0F-4515-A644-6DEF5739CA7D}" srcOrd="1" destOrd="0" presId="urn:microsoft.com/office/officeart/2005/8/layout/hProcess7#1"/>
    <dgm:cxn modelId="{2FD56B1D-A31C-4724-9918-C4BBD2A45CCA}" type="presParOf" srcId="{90D585ED-B3B7-4575-8A88-D79CF6D41843}" destId="{CF91B9E9-DB90-4A7E-8B5D-745A54606199}" srcOrd="2" destOrd="0" presId="urn:microsoft.com/office/officeart/2005/8/layout/hProcess7#1"/>
    <dgm:cxn modelId="{D2EF5BBB-3680-47A5-A727-799826FFC147}" type="presParOf" srcId="{321CA4DA-9D5D-4224-932B-9C538751CD4F}" destId="{11D248F9-5111-4401-8219-A8C1CD32C767}" srcOrd="5" destOrd="0" presId="urn:microsoft.com/office/officeart/2005/8/layout/hProcess7#1"/>
    <dgm:cxn modelId="{59E720CE-6480-4F02-8435-F43BB71083F3}" type="presParOf" srcId="{321CA4DA-9D5D-4224-932B-9C538751CD4F}" destId="{393747BB-9266-4FE8-AF96-A7DAA341BF7B}" srcOrd="6" destOrd="0" presId="urn:microsoft.com/office/officeart/2005/8/layout/hProcess7#1"/>
    <dgm:cxn modelId="{DFD54414-42C2-4448-B073-F01DD32249CA}" type="presParOf" srcId="{393747BB-9266-4FE8-AF96-A7DAA341BF7B}" destId="{6C4DA784-72C8-4F45-B0C7-E85A5BE232D9}" srcOrd="0" destOrd="0" presId="urn:microsoft.com/office/officeart/2005/8/layout/hProcess7#1"/>
    <dgm:cxn modelId="{18F4E747-2B99-4EB8-BA47-44ACCD4FCC67}" type="presParOf" srcId="{393747BB-9266-4FE8-AF96-A7DAA341BF7B}" destId="{C26A43D7-401B-4170-AD74-F5819B7F9C11}" srcOrd="1" destOrd="0" presId="urn:microsoft.com/office/officeart/2005/8/layout/hProcess7#1"/>
    <dgm:cxn modelId="{32191982-1389-4924-B3C4-9FD773BC24E4}" type="presParOf" srcId="{393747BB-9266-4FE8-AF96-A7DAA341BF7B}" destId="{EA08042D-A44B-4521-9D80-268373BE6844}" srcOrd="2" destOrd="0" presId="urn:microsoft.com/office/officeart/2005/8/layout/hProcess7#1"/>
    <dgm:cxn modelId="{B9FC5742-0440-49CF-9488-3C86AA2E1F4B}" type="presParOf" srcId="{321CA4DA-9D5D-4224-932B-9C538751CD4F}" destId="{A10E383B-2241-4524-8760-F279E2B13310}" srcOrd="7" destOrd="0" presId="urn:microsoft.com/office/officeart/2005/8/layout/hProcess7#1"/>
    <dgm:cxn modelId="{82D9D4BB-998C-484E-AF07-53502D27995A}" type="presParOf" srcId="{321CA4DA-9D5D-4224-932B-9C538751CD4F}" destId="{0FBD2E62-2821-406B-AA78-84AE69FE57C4}" srcOrd="8" destOrd="0" presId="urn:microsoft.com/office/officeart/2005/8/layout/hProcess7#1"/>
    <dgm:cxn modelId="{20E97C24-F073-443D-A5B4-75BED57886C6}" type="presParOf" srcId="{0FBD2E62-2821-406B-AA78-84AE69FE57C4}" destId="{3322B45A-5FC4-429F-8609-2D948F5CCAA3}" srcOrd="0" destOrd="0" presId="urn:microsoft.com/office/officeart/2005/8/layout/hProcess7#1"/>
    <dgm:cxn modelId="{EB3C3553-3003-40DD-A30C-C99C68F77EF8}" type="presParOf" srcId="{0FBD2E62-2821-406B-AA78-84AE69FE57C4}" destId="{FCF07A0E-23AF-45FC-9F79-B34711251FB7}" srcOrd="1" destOrd="0" presId="urn:microsoft.com/office/officeart/2005/8/layout/hProcess7#1"/>
    <dgm:cxn modelId="{C03EF263-1763-493B-B11C-1DC398167111}" type="presParOf" srcId="{0FBD2E62-2821-406B-AA78-84AE69FE57C4}" destId="{ECF2A4A1-AEC5-4BC0-A563-8C7F87EACA62}" srcOrd="2" destOrd="0" presId="urn:microsoft.com/office/officeart/2005/8/layout/hProcess7#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187C8D-6C66-448E-BEE1-3BFC11FC526E}">
      <dsp:nvSpPr>
        <dsp:cNvPr id="0" name=""/>
        <dsp:cNvSpPr/>
      </dsp:nvSpPr>
      <dsp:spPr>
        <a:xfrm>
          <a:off x="350" y="0"/>
          <a:ext cx="1509085" cy="1533525"/>
        </a:xfrm>
        <a:prstGeom prst="roundRect">
          <a:avLst>
            <a:gd name="adj" fmla="val 5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8293" rIns="75565" bIns="0" numCol="1" spcCol="1270" anchor="t" anchorCtr="0">
          <a:noAutofit/>
        </a:bodyPr>
        <a:lstStyle/>
        <a:p>
          <a:pPr lvl="0" algn="r" defTabSz="755650">
            <a:lnSpc>
              <a:spcPct val="90000"/>
            </a:lnSpc>
            <a:spcBef>
              <a:spcPct val="0"/>
            </a:spcBef>
            <a:spcAft>
              <a:spcPct val="35000"/>
            </a:spcAft>
          </a:pPr>
          <a:endParaRPr lang="ru-RU" sz="1700" kern="1200"/>
        </a:p>
      </dsp:txBody>
      <dsp:txXfrm rot="16200000">
        <a:off x="-477485" y="477836"/>
        <a:ext cx="1257490" cy="301817"/>
      </dsp:txXfrm>
    </dsp:sp>
    <dsp:sp modelId="{C7956BB9-1892-450C-BD58-AF4FF838F67C}">
      <dsp:nvSpPr>
        <dsp:cNvPr id="0" name=""/>
        <dsp:cNvSpPr/>
      </dsp:nvSpPr>
      <dsp:spPr>
        <a:xfrm>
          <a:off x="302167" y="0"/>
          <a:ext cx="1124268" cy="153352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22885" rIns="0" bIns="0" numCol="1" spcCol="1270" anchor="t" anchorCtr="0">
          <a:noAutofit/>
        </a:bodyPr>
        <a:lstStyle/>
        <a:p>
          <a:pPr lvl="0" algn="l" defTabSz="2889250">
            <a:lnSpc>
              <a:spcPct val="90000"/>
            </a:lnSpc>
            <a:spcBef>
              <a:spcPct val="0"/>
            </a:spcBef>
            <a:spcAft>
              <a:spcPct val="35000"/>
            </a:spcAft>
          </a:pPr>
          <a:endParaRPr lang="ru-RU" sz="6500" kern="1200"/>
        </a:p>
      </dsp:txBody>
      <dsp:txXfrm>
        <a:off x="302167" y="0"/>
        <a:ext cx="1124268" cy="1533525"/>
      </dsp:txXfrm>
    </dsp:sp>
    <dsp:sp modelId="{6C8CE62E-BB6B-4C4D-89CC-DAF2AE227EB8}">
      <dsp:nvSpPr>
        <dsp:cNvPr id="0" name=""/>
        <dsp:cNvSpPr/>
      </dsp:nvSpPr>
      <dsp:spPr>
        <a:xfrm>
          <a:off x="1562254" y="0"/>
          <a:ext cx="1509085" cy="1533525"/>
        </a:xfrm>
        <a:prstGeom prst="roundRect">
          <a:avLst>
            <a:gd name="adj" fmla="val 5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8293" rIns="75565" bIns="0" numCol="1" spcCol="1270" anchor="t" anchorCtr="0">
          <a:noAutofit/>
        </a:bodyPr>
        <a:lstStyle/>
        <a:p>
          <a:pPr lvl="0" algn="r" defTabSz="755650">
            <a:lnSpc>
              <a:spcPct val="90000"/>
            </a:lnSpc>
            <a:spcBef>
              <a:spcPct val="0"/>
            </a:spcBef>
            <a:spcAft>
              <a:spcPct val="35000"/>
            </a:spcAft>
          </a:pPr>
          <a:endParaRPr lang="ru-RU" sz="1700" kern="1200"/>
        </a:p>
      </dsp:txBody>
      <dsp:txXfrm rot="16200000">
        <a:off x="1084417" y="477836"/>
        <a:ext cx="1257490" cy="301817"/>
      </dsp:txXfrm>
    </dsp:sp>
    <dsp:sp modelId="{D504E15C-BC7F-4ABC-BBCD-4F9DFC588F1A}">
      <dsp:nvSpPr>
        <dsp:cNvPr id="0" name=""/>
        <dsp:cNvSpPr/>
      </dsp:nvSpPr>
      <dsp:spPr>
        <a:xfrm rot="5400000">
          <a:off x="1457127" y="1201329"/>
          <a:ext cx="225344" cy="226362"/>
        </a:xfrm>
        <a:prstGeom prst="flowChartExtract">
          <a:avLst/>
        </a:prstGeom>
        <a:solidFill>
          <a:schemeClr val="lt1">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F91B9E9-DB90-4A7E-8B5D-745A54606199}">
      <dsp:nvSpPr>
        <dsp:cNvPr id="0" name=""/>
        <dsp:cNvSpPr/>
      </dsp:nvSpPr>
      <dsp:spPr>
        <a:xfrm>
          <a:off x="1864071" y="0"/>
          <a:ext cx="1124268" cy="153352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22885" rIns="0" bIns="0" numCol="1" spcCol="1270" anchor="t" anchorCtr="0">
          <a:noAutofit/>
        </a:bodyPr>
        <a:lstStyle/>
        <a:p>
          <a:pPr lvl="0" algn="l" defTabSz="2889250">
            <a:lnSpc>
              <a:spcPct val="90000"/>
            </a:lnSpc>
            <a:spcBef>
              <a:spcPct val="0"/>
            </a:spcBef>
            <a:spcAft>
              <a:spcPct val="35000"/>
            </a:spcAft>
          </a:pPr>
          <a:endParaRPr lang="ru-RU" sz="6500" kern="1200"/>
        </a:p>
      </dsp:txBody>
      <dsp:txXfrm>
        <a:off x="1864071" y="0"/>
        <a:ext cx="1124268" cy="1533525"/>
      </dsp:txXfrm>
    </dsp:sp>
    <dsp:sp modelId="{3322B45A-5FC4-429F-8609-2D948F5CCAA3}">
      <dsp:nvSpPr>
        <dsp:cNvPr id="0" name=""/>
        <dsp:cNvSpPr/>
      </dsp:nvSpPr>
      <dsp:spPr>
        <a:xfrm>
          <a:off x="3124158" y="0"/>
          <a:ext cx="1509085" cy="1533525"/>
        </a:xfrm>
        <a:prstGeom prst="roundRect">
          <a:avLst>
            <a:gd name="adj" fmla="val 5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8293" rIns="75565" bIns="0" numCol="1" spcCol="1270" anchor="t" anchorCtr="0">
          <a:noAutofit/>
        </a:bodyPr>
        <a:lstStyle/>
        <a:p>
          <a:pPr lvl="0" algn="r" defTabSz="755650">
            <a:lnSpc>
              <a:spcPct val="90000"/>
            </a:lnSpc>
            <a:spcBef>
              <a:spcPct val="0"/>
            </a:spcBef>
            <a:spcAft>
              <a:spcPct val="35000"/>
            </a:spcAft>
          </a:pPr>
          <a:endParaRPr lang="ru-RU" sz="1700" kern="1200"/>
        </a:p>
      </dsp:txBody>
      <dsp:txXfrm rot="16200000">
        <a:off x="2646321" y="477836"/>
        <a:ext cx="1257490" cy="301817"/>
      </dsp:txXfrm>
    </dsp:sp>
    <dsp:sp modelId="{C26A43D7-401B-4170-AD74-F5819B7F9C11}">
      <dsp:nvSpPr>
        <dsp:cNvPr id="0" name=""/>
        <dsp:cNvSpPr/>
      </dsp:nvSpPr>
      <dsp:spPr>
        <a:xfrm rot="5400000">
          <a:off x="3019031" y="1201329"/>
          <a:ext cx="225344" cy="226362"/>
        </a:xfrm>
        <a:prstGeom prst="flowChartExtract">
          <a:avLst/>
        </a:prstGeom>
        <a:solidFill>
          <a:schemeClr val="lt1">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CF2A4A1-AEC5-4BC0-A563-8C7F87EACA62}">
      <dsp:nvSpPr>
        <dsp:cNvPr id="0" name=""/>
        <dsp:cNvSpPr/>
      </dsp:nvSpPr>
      <dsp:spPr>
        <a:xfrm>
          <a:off x="3425975" y="0"/>
          <a:ext cx="1124268" cy="153352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22885" rIns="0" bIns="0" numCol="1" spcCol="1270" anchor="t" anchorCtr="0">
          <a:noAutofit/>
        </a:bodyPr>
        <a:lstStyle/>
        <a:p>
          <a:pPr lvl="0" algn="l" defTabSz="2889250">
            <a:lnSpc>
              <a:spcPct val="90000"/>
            </a:lnSpc>
            <a:spcBef>
              <a:spcPct val="0"/>
            </a:spcBef>
            <a:spcAft>
              <a:spcPct val="35000"/>
            </a:spcAft>
          </a:pPr>
          <a:endParaRPr lang="ru-RU" sz="6500" kern="1200"/>
        </a:p>
      </dsp:txBody>
      <dsp:txXfrm>
        <a:off x="3425975" y="0"/>
        <a:ext cx="1124268" cy="153352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1">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presOf axis="self"/>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presOf axis="self"/>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Бибигуль</dc:creator>
  <cp:lastModifiedBy>Бибигуль</cp:lastModifiedBy>
  <cp:revision>1</cp:revision>
  <dcterms:created xsi:type="dcterms:W3CDTF">2018-04-25T15:43:00Z</dcterms:created>
  <dcterms:modified xsi:type="dcterms:W3CDTF">2018-04-25T15:43:00Z</dcterms:modified>
</cp:coreProperties>
</file>