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79E50E" w14:textId="77777777" w:rsidR="006458BA" w:rsidRDefault="006458BA" w:rsidP="006458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Қысқа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мерзімді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сабақ  жоспары</w:t>
      </w:r>
    </w:p>
    <w:tbl>
      <w:tblPr>
        <w:tblStyle w:val="a4"/>
        <w:tblW w:w="9351" w:type="dxa"/>
        <w:tblInd w:w="0" w:type="dxa"/>
        <w:tblLook w:val="04A0" w:firstRow="1" w:lastRow="0" w:firstColumn="1" w:lastColumn="0" w:noHBand="0" w:noVBand="1"/>
      </w:tblPr>
      <w:tblGrid>
        <w:gridCol w:w="1997"/>
        <w:gridCol w:w="733"/>
        <w:gridCol w:w="864"/>
        <w:gridCol w:w="2443"/>
        <w:gridCol w:w="412"/>
        <w:gridCol w:w="3284"/>
      </w:tblGrid>
      <w:tr w:rsidR="006458BA" w:rsidRPr="006458BA" w14:paraId="356D595B" w14:textId="77777777" w:rsidTr="006458BA">
        <w:trPr>
          <w:trHeight w:val="1117"/>
        </w:trPr>
        <w:tc>
          <w:tcPr>
            <w:tcW w:w="4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5251F" w14:textId="77777777" w:rsidR="006458BA" w:rsidRDefault="006458BA">
            <w:pPr>
              <w:spacing w:after="0"/>
              <w:rPr>
                <w:rFonts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Ұзақ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мерзімді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жоспардың тарауы: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ascii="Open Sans" w:hAnsi="Open Sans"/>
                <w:sz w:val="24"/>
                <w:szCs w:val="24"/>
                <w:shd w:val="clear" w:color="auto" w:fill="FFFFFF"/>
                <w:lang w:eastAsia="en-US"/>
              </w:rPr>
              <w:t>«Тарихи шындық пен көркемдік шешім»</w:t>
            </w:r>
            <w:r>
              <w:rPr>
                <w:rFonts w:ascii="Open Sans" w:hAnsi="Open Sans"/>
                <w:sz w:val="27"/>
                <w:szCs w:val="27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5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E0AB4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Мектеп: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«№25 жалпы орта білім беретін мектеп» КММ</w:t>
            </w:r>
          </w:p>
        </w:tc>
      </w:tr>
      <w:tr w:rsidR="006458BA" w:rsidRPr="006458BA" w14:paraId="7402CB99" w14:textId="77777777" w:rsidTr="006458BA">
        <w:tc>
          <w:tcPr>
            <w:tcW w:w="4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DA37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Күні:</w:t>
            </w:r>
          </w:p>
          <w:p w14:paraId="780547DE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5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F064C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Мұғалімнің аты-жөні:</w:t>
            </w:r>
          </w:p>
          <w:p w14:paraId="7DA31252" w14:textId="5D554398" w:rsidR="006458BA" w:rsidRDefault="006458B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Саржанова Айжан Жақанқызы</w:t>
            </w:r>
          </w:p>
        </w:tc>
      </w:tr>
      <w:tr w:rsidR="006458BA" w14:paraId="497CA147" w14:textId="77777777" w:rsidTr="006458BA">
        <w:trPr>
          <w:trHeight w:val="334"/>
        </w:trPr>
        <w:tc>
          <w:tcPr>
            <w:tcW w:w="4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9782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Сынып: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9 «А»</w:t>
            </w:r>
          </w:p>
          <w:p w14:paraId="6446117E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A029C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Қатысқандар: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22</w:t>
            </w:r>
          </w:p>
        </w:tc>
        <w:tc>
          <w:tcPr>
            <w:tcW w:w="2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313D4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Қатыспағандар: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0</w:t>
            </w:r>
          </w:p>
        </w:tc>
      </w:tr>
      <w:tr w:rsidR="006458BA" w:rsidRPr="006458BA" w14:paraId="6FFE5C81" w14:textId="77777777" w:rsidTr="006458BA">
        <w:tc>
          <w:tcPr>
            <w:tcW w:w="3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404E6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Сабақтың тақырыбы</w:t>
            </w:r>
          </w:p>
          <w:p w14:paraId="457CB8CE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6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A9B17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Шоқан Уалиханов </w:t>
            </w:r>
          </w:p>
          <w:p w14:paraId="63AC9C8B" w14:textId="77777777" w:rsidR="006458BA" w:rsidRDefault="006458B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6FAFC"/>
                <w:lang w:val="kk-KZ" w:eastAsia="en-US"/>
              </w:rPr>
              <w:t>"Ыстықкөл күнделігі" шығармасы</w:t>
            </w:r>
          </w:p>
        </w:tc>
      </w:tr>
      <w:tr w:rsidR="006458BA" w14:paraId="19937881" w14:textId="77777777" w:rsidTr="006458BA">
        <w:tc>
          <w:tcPr>
            <w:tcW w:w="3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FC32B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Осы сабақта қол жеткізілетін оқу мақсаттары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(оқу бағдарламасына сілтеме)</w:t>
            </w:r>
          </w:p>
        </w:tc>
        <w:tc>
          <w:tcPr>
            <w:tcW w:w="6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EF74E" w14:textId="77777777" w:rsidR="006458BA" w:rsidRDefault="006458B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6А/И4.Әдеби көркемдегіш құралдарды пайдаланып, шығармадағы табиғат көрінісін, оқиға орнын, кейіпкер бейнесін сипаттап жазу</w:t>
            </w:r>
          </w:p>
          <w:p w14:paraId="19422509" w14:textId="77777777" w:rsidR="006458BA" w:rsidRDefault="006458B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(А/И4.Шығармашылық жұмыс)</w:t>
            </w:r>
          </w:p>
        </w:tc>
      </w:tr>
      <w:tr w:rsidR="006458BA" w:rsidRPr="006458BA" w14:paraId="061B5762" w14:textId="77777777" w:rsidTr="006458BA">
        <w:trPr>
          <w:trHeight w:val="584"/>
        </w:trPr>
        <w:tc>
          <w:tcPr>
            <w:tcW w:w="30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A31C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Сабақ мақсаттары</w:t>
            </w:r>
          </w:p>
          <w:p w14:paraId="33B8567E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41DAFA23" w14:textId="77777777" w:rsidR="006458BA" w:rsidRDefault="006458B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6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AECCE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Барлық оқушылар орындай алады: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мазмұнын түсінеді, әдеби көркемдегіш құралдарды табады,  шығармадағы табиғат көрінісін,  кейіпкер бейнесін сипаттап жазады</w:t>
            </w:r>
          </w:p>
        </w:tc>
      </w:tr>
      <w:tr w:rsidR="006458BA" w:rsidRPr="006458BA" w14:paraId="24E62BB3" w14:textId="77777777" w:rsidTr="006458BA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3F516" w14:textId="77777777" w:rsidR="006458BA" w:rsidRDefault="006458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6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E2674" w14:textId="77777777" w:rsidR="006458BA" w:rsidRDefault="006458B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Оқушылардың көпшілігі орындай алады: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әдеби көркемдегіш құралдарды пайдаланып, шығармадағы табиғат көрінісін,  оқиға орнын, кейіпкер бейнесін сипаттап жазып, нақтылау сұрақтарына  жауап береді.</w:t>
            </w:r>
          </w:p>
        </w:tc>
      </w:tr>
      <w:tr w:rsidR="006458BA" w:rsidRPr="006458BA" w14:paraId="39C105AA" w14:textId="77777777" w:rsidTr="006458BA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739A9" w14:textId="77777777" w:rsidR="006458BA" w:rsidRDefault="006458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6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D4BF" w14:textId="77777777" w:rsidR="006458BA" w:rsidRDefault="006458B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Кейбір оқушылар орындай алады: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шығарманың мазмұнын терең түсінеді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және  тақырып бойынша қосымша мәліметтер мен дәлелдер келтіре алады.                      </w:t>
            </w:r>
          </w:p>
          <w:p w14:paraId="107D80C0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:rsidR="006458BA" w14:paraId="1DC4AA3F" w14:textId="77777777" w:rsidTr="006458BA">
        <w:tc>
          <w:tcPr>
            <w:tcW w:w="3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32246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Бағалау критерийі</w:t>
            </w:r>
          </w:p>
        </w:tc>
        <w:tc>
          <w:tcPr>
            <w:tcW w:w="6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6B743" w14:textId="77777777" w:rsidR="006458BA" w:rsidRDefault="006458BA" w:rsidP="008F008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Әдеби көркемдегіш құралдарды пайдалана  алады.</w:t>
            </w:r>
          </w:p>
          <w:p w14:paraId="7FF16B63" w14:textId="77777777" w:rsidR="006458BA" w:rsidRDefault="006458BA" w:rsidP="008F008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Шығармадағы табиғат көрінісін, оқиға орнын, кейіпкер бейнесін сипаттап жаза алады.</w:t>
            </w:r>
          </w:p>
          <w:p w14:paraId="6BB1C44D" w14:textId="77777777" w:rsidR="006458BA" w:rsidRDefault="006458BA" w:rsidP="008F008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Нақтылау сұрақтарына  жауап бере алады.</w:t>
            </w:r>
          </w:p>
        </w:tc>
      </w:tr>
      <w:tr w:rsidR="006458BA" w:rsidRPr="006458BA" w14:paraId="269B907D" w14:textId="77777777" w:rsidTr="006458BA">
        <w:tc>
          <w:tcPr>
            <w:tcW w:w="30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F87F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Тілдік мақсаттар</w:t>
            </w:r>
          </w:p>
          <w:p w14:paraId="2520F029" w14:textId="77777777" w:rsidR="006458BA" w:rsidRDefault="006458B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7BAA2E6E" w14:textId="77777777" w:rsidR="006458BA" w:rsidRDefault="006458B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4AC4347C" w14:textId="77777777" w:rsidR="006458BA" w:rsidRDefault="006458B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41E6312" w14:textId="77777777" w:rsidR="006458BA" w:rsidRDefault="006458B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6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B8433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Оқушылар орындай алады: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әдеби көркемдегіш құралдарды пайдаланып,  шығармадағы табиғат көрінісін, оқиға орнын,кейіпкер бейнесін сипаттап жаза алады</w:t>
            </w:r>
          </w:p>
        </w:tc>
      </w:tr>
      <w:tr w:rsidR="006458BA" w:rsidRPr="006458BA" w14:paraId="502642D7" w14:textId="77777777" w:rsidTr="006458BA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2DDE8" w14:textId="77777777" w:rsidR="006458BA" w:rsidRDefault="006458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6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7E699" w14:textId="77777777" w:rsidR="006458BA" w:rsidRDefault="006458B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Пәнге қатысты сөздік қор мен терминдер: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en-US"/>
              </w:rPr>
              <w:t>Ресей империясы, ғалым, ғылыми еңбектер,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en-US"/>
              </w:rPr>
              <w:t>Ыстықкөл экспедициясы.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        </w:t>
            </w:r>
          </w:p>
        </w:tc>
      </w:tr>
      <w:tr w:rsidR="006458BA" w:rsidRPr="006458BA" w14:paraId="1FBF946D" w14:textId="77777777" w:rsidTr="006458BA">
        <w:trPr>
          <w:trHeight w:val="120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F01FA" w14:textId="77777777" w:rsidR="006458BA" w:rsidRDefault="006458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6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BC5CA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Диалог құруға/шығарма жазуға арналған пайдалы тіркестер: «Ыстықкөл күнделігіндегі» табиғаттың бейнеленуі немесе қырғыз әйелдерінің сипатталуы.</w:t>
            </w:r>
          </w:p>
        </w:tc>
      </w:tr>
      <w:tr w:rsidR="006458BA" w:rsidRPr="006458BA" w14:paraId="59FAF97C" w14:textId="77777777" w:rsidTr="006458BA">
        <w:tc>
          <w:tcPr>
            <w:tcW w:w="3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DDC5D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Құндылықтарға баулу</w:t>
            </w:r>
          </w:p>
        </w:tc>
        <w:tc>
          <w:tcPr>
            <w:tcW w:w="6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B8932" w14:textId="77777777" w:rsidR="006458BA" w:rsidRDefault="006458BA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 w:eastAsia="en-US"/>
              </w:rPr>
              <w:t xml:space="preserve">Ш.Уалихановтың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6FAFC"/>
                <w:lang w:val="kk-KZ" w:eastAsia="en-US"/>
              </w:rPr>
              <w:t>"Ыстықкөл күнделігі" шығармасындағы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 w:eastAsia="en-US"/>
              </w:rPr>
              <w:t xml:space="preserve"> Шоқанның  отансүйгіштік  және  азаматтық  жауапкершілігі  сияқты ұлттық немесе жалпыадамзаттық құндылықтарға баулу   «Мәңгілік ел» жалпыұлттық идеяның «Тарихтың мәдениет пен тілдің біртұтастығы»атты тармағындағы идеялар     арқылы іске асырылады</w:t>
            </w:r>
          </w:p>
        </w:tc>
      </w:tr>
      <w:tr w:rsidR="006458BA" w14:paraId="1F441483" w14:textId="77777777" w:rsidTr="006458BA">
        <w:tc>
          <w:tcPr>
            <w:tcW w:w="3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1FE57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lastRenderedPageBreak/>
              <w:t>Пәнаралық байланыс</w:t>
            </w:r>
          </w:p>
        </w:tc>
        <w:tc>
          <w:tcPr>
            <w:tcW w:w="6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6FF7C" w14:textId="77777777" w:rsidR="006458BA" w:rsidRDefault="006458B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Қазақстан тарихы, география </w:t>
            </w:r>
          </w:p>
        </w:tc>
      </w:tr>
      <w:tr w:rsidR="006458BA" w:rsidRPr="006458BA" w14:paraId="67F6B002" w14:textId="77777777" w:rsidTr="006458BA">
        <w:tc>
          <w:tcPr>
            <w:tcW w:w="3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39E9D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Алдыңғы оқу</w:t>
            </w:r>
          </w:p>
        </w:tc>
        <w:tc>
          <w:tcPr>
            <w:tcW w:w="6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8A946" w14:textId="77777777" w:rsidR="006458BA" w:rsidRDefault="006458BA">
            <w:pPr>
              <w:tabs>
                <w:tab w:val="left" w:pos="426"/>
              </w:tabs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Көркем шығарманың тілі</w:t>
            </w:r>
          </w:p>
          <w:p w14:paraId="7602E421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Шығармадағы көркем ауыстыруларды (троптарды: метафора,  кейіптеу,  метонимия,  гипербола,  литота, аллегория,  антитеза,  градация,  арнау) анықтау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                                </w:t>
            </w:r>
          </w:p>
        </w:tc>
      </w:tr>
      <w:tr w:rsidR="006458BA" w14:paraId="790FC694" w14:textId="77777777" w:rsidTr="006458BA">
        <w:tc>
          <w:tcPr>
            <w:tcW w:w="93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B3DD3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Жоспар</w:t>
            </w:r>
          </w:p>
        </w:tc>
      </w:tr>
      <w:tr w:rsidR="006458BA" w14:paraId="44B33263" w14:textId="77777777" w:rsidTr="006458B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21094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Жоспарланған уақыт</w:t>
            </w:r>
          </w:p>
        </w:tc>
        <w:tc>
          <w:tcPr>
            <w:tcW w:w="5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2DE80" w14:textId="77777777" w:rsidR="006458BA" w:rsidRDefault="006458B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Жоспарланған жаттығу түрлері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E9B29" w14:textId="77777777" w:rsidR="006458BA" w:rsidRDefault="006458B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Ресурстар </w:t>
            </w:r>
          </w:p>
        </w:tc>
      </w:tr>
      <w:tr w:rsidR="006458BA" w14:paraId="1FA79D17" w14:textId="77777777" w:rsidTr="006458B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C62D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Сабақтың </w:t>
            </w:r>
          </w:p>
          <w:p w14:paraId="17DF6765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Басы </w:t>
            </w:r>
          </w:p>
          <w:p w14:paraId="708E4642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10 минут</w:t>
            </w:r>
          </w:p>
          <w:p w14:paraId="1D2A5780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7C6B9759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5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A26F8" w14:textId="77777777" w:rsidR="006458BA" w:rsidRDefault="006458B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Психологиялық ахуал қалыптастыру:       </w:t>
            </w:r>
          </w:p>
          <w:p w14:paraId="22D5D8D4" w14:textId="77777777" w:rsidR="006458BA" w:rsidRDefault="006458B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«Өзі туралы кластер» тренинг </w:t>
            </w:r>
          </w:p>
          <w:p w14:paraId="00EC039A" w14:textId="77777777" w:rsidR="006458BA" w:rsidRDefault="006458B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Оқушылар танысу үшін өздері туралы кластерлер құрастыруы керек.  Олар парақтың ортасындағы шеңберге  өз есімдерін жазып,  одан таралатын шеңберлерге  өздерінің өмірінде маңызы бар  бес негізгі рөлін жазады. Мысалы: Жанұяның еркесі,  адал дос,  пысық,                                 ұқыпты, белсенді .</w:t>
            </w:r>
          </w:p>
          <w:p w14:paraId="7952E277" w14:textId="77777777" w:rsidR="006458BA" w:rsidRDefault="006458BA">
            <w:pPr>
              <w:tabs>
                <w:tab w:val="left" w:pos="4230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>Топтарға бөлу. «Қағаз қиындылары»арқылы</w:t>
            </w:r>
          </w:p>
          <w:p w14:paraId="7BC6DFEC" w14:textId="77777777" w:rsidR="006458BA" w:rsidRDefault="006458B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«Жазушылар», «Зерттеушілер»</w:t>
            </w:r>
          </w:p>
          <w:p w14:paraId="17894D4F" w14:textId="77777777" w:rsidR="006458BA" w:rsidRDefault="006458B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«Суретшілер»</w:t>
            </w:r>
          </w:p>
          <w:p w14:paraId="09678AD2" w14:textId="77777777" w:rsidR="006458BA" w:rsidRDefault="006458BA">
            <w:pPr>
              <w:tabs>
                <w:tab w:val="left" w:pos="4230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>Үй тапсырмасы</w:t>
            </w:r>
          </w:p>
          <w:p w14:paraId="644559D4" w14:textId="77777777" w:rsidR="006458BA" w:rsidRDefault="006458B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. «Допты лақтыру» әдісі арқылы үй тапсырмасын сұрау. Бұл әдіс теориялық сұрақтарды бағалауға, тілдік мақсаттардың орындалуына көмек береді.</w:t>
            </w:r>
          </w:p>
          <w:p w14:paraId="5393F50D" w14:textId="77777777" w:rsidR="006458BA" w:rsidRDefault="006458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Метафора,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кейіптеу,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метонимия, гипербола,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литота,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аллегория,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антитеза, градация,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арнау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 дегеніміз не?</w:t>
            </w:r>
          </w:p>
          <w:p w14:paraId="6E2CE829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Кері байланыс. Смайлик</w:t>
            </w:r>
          </w:p>
          <w:p w14:paraId="4BD35113" w14:textId="3CD9474F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US"/>
              </w:rPr>
              <w:drawing>
                <wp:inline distT="0" distB="0" distL="0" distR="0" wp14:anchorId="36DBDB54" wp14:editId="0991E3B5">
                  <wp:extent cx="2689225" cy="681355"/>
                  <wp:effectExtent l="0" t="0" r="0" b="444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9225" cy="68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1A33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</w:p>
          <w:p w14:paraId="3E2BD744" w14:textId="77777777" w:rsidR="006458BA" w:rsidRDefault="006458B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32EE2325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Қағаз, қалам.</w:t>
            </w:r>
          </w:p>
          <w:p w14:paraId="74C71B4E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156F6983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6E2F88E6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30A3D63E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>Қағаз қиындылары</w:t>
            </w:r>
          </w:p>
          <w:p w14:paraId="185ED793" w14:textId="77777777" w:rsidR="006458BA" w:rsidRDefault="006458B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0980EE15" w14:textId="77777777" w:rsidR="006458BA" w:rsidRDefault="006458B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323A60A4" w14:textId="77777777" w:rsidR="006458BA" w:rsidRDefault="006458B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049A3239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>Доп</w:t>
            </w:r>
          </w:p>
          <w:p w14:paraId="2A85627D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5A202E93" w14:textId="77777777" w:rsidR="006458BA" w:rsidRDefault="006458B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6458BA" w14:paraId="37E81BBA" w14:textId="77777777" w:rsidTr="006458BA">
        <w:trPr>
          <w:trHeight w:val="155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2D1B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11C95607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Са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бақтың ортасы</w:t>
            </w:r>
          </w:p>
          <w:p w14:paraId="73F60FB3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41C538F8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20 минут</w:t>
            </w:r>
          </w:p>
          <w:p w14:paraId="46274E25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6CEDC94A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795012A4" w14:textId="77777777" w:rsidR="006458BA" w:rsidRDefault="006458BA">
            <w:pPr>
              <w:spacing w:after="0"/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0FE81A0A" w14:textId="77777777" w:rsidR="006458BA" w:rsidRDefault="006458BA">
            <w:pPr>
              <w:spacing w:after="0"/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563B99DE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478AC83E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3230D043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15B256BC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75B62D34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68F12BF5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073050D1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63990A3C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012A955D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59B0C409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6D5D7066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34ADEA46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0F014498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3EB1216F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2C5C6B3A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708A69FB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0910C131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Сергіту сәті</w:t>
            </w:r>
          </w:p>
          <w:p w14:paraId="62D023C7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2 минут</w:t>
            </w:r>
          </w:p>
          <w:p w14:paraId="65F98539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US"/>
              </w:rPr>
            </w:pPr>
          </w:p>
        </w:tc>
        <w:tc>
          <w:tcPr>
            <w:tcW w:w="5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8C62E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 w:eastAsia="en-US"/>
              </w:rPr>
              <w:lastRenderedPageBreak/>
              <w:t xml:space="preserve">Білу және түсіну </w:t>
            </w:r>
          </w:p>
          <w:p w14:paraId="2457B0D3" w14:textId="77777777" w:rsidR="006458BA" w:rsidRDefault="006458B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«Ойлан-жұптас-бөліс» әдісі арқылы </w:t>
            </w:r>
          </w:p>
          <w:p w14:paraId="53274786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1-тапсырма:</w:t>
            </w:r>
          </w:p>
          <w:p w14:paraId="24EFB45A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І топ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Автор шығармада қандай әдеби көркемдегіш  құралдарды  пайдаланды?</w:t>
            </w:r>
          </w:p>
          <w:p w14:paraId="1AE69DEA" w14:textId="77777777" w:rsidR="006458BA" w:rsidRDefault="006458B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Дескриптор: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- себебін  анықтайды ;</w:t>
            </w:r>
          </w:p>
          <w:p w14:paraId="1C44DCD9" w14:textId="77777777" w:rsidR="006458BA" w:rsidRDefault="006458B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-көркемдегіш құралдарды табады.</w:t>
            </w:r>
          </w:p>
          <w:p w14:paraId="18D92536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ІІ топ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Біздің еліміздегі тағы қандай ғалым туралы  не  білесіздер?</w:t>
            </w:r>
          </w:p>
          <w:p w14:paraId="5D753AD1" w14:textId="77777777" w:rsidR="006458BA" w:rsidRDefault="006458B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lastRenderedPageBreak/>
              <w:t xml:space="preserve">Дескриптор: 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біздің еліміздедегі ғалымдар  туралы айтады.</w:t>
            </w:r>
          </w:p>
          <w:p w14:paraId="755E5896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ІІІ топ Шоқан туралы не білесіңдер? Кластер жасау</w:t>
            </w:r>
          </w:p>
          <w:p w14:paraId="3F796B94" w14:textId="77777777" w:rsidR="006458BA" w:rsidRDefault="006458B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Дескриптор: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- Шоқан туралы білгендерін кластерге түсіреді.</w:t>
            </w:r>
          </w:p>
          <w:p w14:paraId="3020D4A0" w14:textId="77777777" w:rsidR="006458BA" w:rsidRDefault="006458B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Кері байланыс  «Үш шапалақ»</w:t>
            </w:r>
          </w:p>
          <w:p w14:paraId="7689B904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 w:eastAsia="en-US"/>
              </w:rPr>
              <w:t xml:space="preserve">Қолдану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Т.   2-тапсырма                                                              </w:t>
            </w:r>
          </w:p>
          <w:p w14:paraId="1C8BC5D1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US"/>
              </w:rPr>
              <w:t>Қолдауды аз қажет ететіндер:</w:t>
            </w:r>
          </w:p>
          <w:p w14:paraId="3930A40A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«Қос жазба» күнделігі арқылы</w:t>
            </w:r>
          </w:p>
          <w:p w14:paraId="1A11E78E" w14:textId="77777777" w:rsidR="006458BA" w:rsidRDefault="006458B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Кестенің оң жағына оқулықтан  көркемдегіш құралдары бар үзінділерді жазады да, сол  жағына  берілген үзіндіні өзгертеді және  өз сөзімен сипаттап жазады.</w:t>
            </w:r>
          </w:p>
          <w:p w14:paraId="3BECF6D9" w14:textId="77777777" w:rsidR="006458BA" w:rsidRDefault="006458B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US"/>
              </w:rPr>
              <w:t>Дескриптор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:-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көркемдегіш  құралдарды пайдалана  алады;</w:t>
            </w:r>
          </w:p>
          <w:p w14:paraId="0CC6A885" w14:textId="77777777" w:rsidR="006458BA" w:rsidRDefault="006458B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-берілген  үзіндіні  өзгертеді және сипаттап  жаза  алады.</w:t>
            </w:r>
          </w:p>
          <w:p w14:paraId="3C3BA6F2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US"/>
              </w:rPr>
              <w:t>Қолдауды қажет етпейтіндер:</w:t>
            </w:r>
          </w:p>
          <w:p w14:paraId="57806755" w14:textId="77777777" w:rsidR="006458BA" w:rsidRDefault="006458B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«Төрт сөйлем»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тәсілін қолданып, төмендегі  тапсырмаларды  орындайды.</w:t>
            </w:r>
          </w:p>
          <w:p w14:paraId="7409046A" w14:textId="77777777" w:rsidR="006458BA" w:rsidRDefault="006458B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US"/>
              </w:rPr>
              <w:t>Пікір.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 w:eastAsia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6FAFC"/>
                <w:lang w:val="kk-KZ" w:eastAsia="en-US"/>
              </w:rPr>
              <w:t xml:space="preserve">"Ыстықкөл күнделігі" шығарма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мазмұны бойынша пікірлерін  бір сөйлеммен  жазады.</w:t>
            </w:r>
          </w:p>
          <w:p w14:paraId="18FB3CDD" w14:textId="77777777" w:rsidR="006458BA" w:rsidRDefault="006458B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US"/>
              </w:rPr>
              <w:t>Дәлел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.Пікірлерін бір сөйлеммен жазады.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US"/>
              </w:rPr>
              <w:t xml:space="preserve"> Мысал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.Пікірлерін  бір сөйлеммен байланыстырып, мысал келтіріп жазады.</w:t>
            </w:r>
          </w:p>
          <w:p w14:paraId="795AA28E" w14:textId="77777777" w:rsidR="006458BA" w:rsidRDefault="006458B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US"/>
              </w:rPr>
              <w:t>Қорытынды.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Тақырып бойынша қорытынды  жазады.</w:t>
            </w:r>
          </w:p>
          <w:p w14:paraId="251B0B3D" w14:textId="77777777" w:rsidR="006458BA" w:rsidRDefault="006458B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Дескриптор:-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Әңгіменің мазмұны бойынша пікірлерін бір сөйлеммен жаза алады.</w:t>
            </w:r>
          </w:p>
          <w:p w14:paraId="198ADB22" w14:textId="77777777" w:rsidR="006458BA" w:rsidRDefault="006458B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-Пікірлерін бір сөйлеммен байланыстырып,  мысал жаза  алады және тақырып бойынша қорытынды жаза алады.</w:t>
            </w:r>
          </w:p>
          <w:p w14:paraId="7F057520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US"/>
              </w:rPr>
              <w:t>Қолдауды көп қажет ететіндер:</w:t>
            </w:r>
          </w:p>
          <w:p w14:paraId="0F6B3B4C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Ашық хат әдісі арқылы</w:t>
            </w:r>
          </w:p>
          <w:p w14:paraId="1FCE9107" w14:textId="77777777" w:rsidR="006458BA" w:rsidRDefault="006458B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Шоқанға  арнап  хат  жазады.</w:t>
            </w:r>
          </w:p>
          <w:p w14:paraId="529E78C8" w14:textId="77777777" w:rsidR="006458BA" w:rsidRDefault="006458B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Дескриптор:-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хат  жаза  алады.</w:t>
            </w:r>
          </w:p>
          <w:p w14:paraId="248C7630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Кері байланыс.  Бірін-бірі бағалау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C7A2" w14:textId="77777777" w:rsidR="006458BA" w:rsidRDefault="006458B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555D7488" w14:textId="77777777" w:rsidR="006458BA" w:rsidRDefault="006458B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7D4C67B5" w14:textId="77777777" w:rsidR="006458BA" w:rsidRDefault="006458B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773396F1" w14:textId="77777777" w:rsidR="006458BA" w:rsidRDefault="006458B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11329610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5CB396B0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Қима</w:t>
            </w:r>
          </w:p>
          <w:p w14:paraId="70A8C496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парақшалары</w:t>
            </w:r>
          </w:p>
          <w:p w14:paraId="158AA8DA" w14:textId="77777777" w:rsidR="006458BA" w:rsidRDefault="006458B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037C7E81" w14:textId="77777777" w:rsidR="006458BA" w:rsidRDefault="006458B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5A0DBD08" w14:textId="77777777" w:rsidR="006458BA" w:rsidRDefault="006458B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5C19AF26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60613D70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0D7EDC77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Оқулық</w:t>
            </w:r>
          </w:p>
          <w:p w14:paraId="56DC6E7C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61878028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264C7B10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5F19EA4E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003E95D8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7C073B55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3C7C311A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03749907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2B1F4835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6A21E89A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31E5437F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435B3A06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1DCDDEAF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7DE4A5A1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47B30B52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3AC6301E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6030B4E1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47980E9A" w14:textId="77777777" w:rsidR="006458BA" w:rsidRDefault="006458B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2F75153E" w14:textId="77777777" w:rsidR="006458BA" w:rsidRDefault="006458B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39BCC98F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Флипчарт,фломастер</w:t>
            </w:r>
          </w:p>
          <w:p w14:paraId="1A8D4B38" w14:textId="77777777" w:rsidR="006458BA" w:rsidRDefault="006458B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кесте</w:t>
            </w:r>
          </w:p>
          <w:p w14:paraId="398B55C5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tbl>
            <w:tblPr>
              <w:tblW w:w="0" w:type="auto"/>
              <w:tblInd w:w="2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20"/>
              <w:gridCol w:w="1261"/>
            </w:tblGrid>
            <w:tr w:rsidR="006458BA" w:rsidRPr="006458BA" w14:paraId="4178E6FA" w14:textId="77777777">
              <w:trPr>
                <w:trHeight w:val="548"/>
              </w:trPr>
              <w:tc>
                <w:tcPr>
                  <w:tcW w:w="1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6649C6" w14:textId="77777777" w:rsidR="006458BA" w:rsidRDefault="006458BA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en-US"/>
                    </w:rPr>
                    <w:t>Көремдегіш  құралдары бар үзінділер</w:t>
                  </w:r>
                </w:p>
                <w:p w14:paraId="3C28F74A" w14:textId="77777777" w:rsidR="006458BA" w:rsidRDefault="006458BA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en-US"/>
                    </w:rPr>
                  </w:pPr>
                </w:p>
              </w:tc>
              <w:tc>
                <w:tcPr>
                  <w:tcW w:w="13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AA39ADE" w14:textId="77777777" w:rsidR="006458BA" w:rsidRDefault="006458BA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en-US"/>
                    </w:rPr>
                    <w:t>Өзгертеді және өз сөзімен сипаттап жазады</w:t>
                  </w:r>
                </w:p>
              </w:tc>
            </w:tr>
            <w:tr w:rsidR="006458BA" w:rsidRPr="006458BA" w14:paraId="024DA5B7" w14:textId="77777777">
              <w:trPr>
                <w:trHeight w:val="709"/>
              </w:trPr>
              <w:tc>
                <w:tcPr>
                  <w:tcW w:w="1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41E4BA" w14:textId="77777777" w:rsidR="006458BA" w:rsidRDefault="006458BA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en-US"/>
                    </w:rPr>
                  </w:pPr>
                </w:p>
              </w:tc>
              <w:tc>
                <w:tcPr>
                  <w:tcW w:w="13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F0A097" w14:textId="77777777" w:rsidR="006458BA" w:rsidRDefault="006458BA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en-US"/>
                    </w:rPr>
                  </w:pPr>
                </w:p>
              </w:tc>
            </w:tr>
          </w:tbl>
          <w:p w14:paraId="77DAFD52" w14:textId="77777777" w:rsidR="006458BA" w:rsidRDefault="006458B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27353A90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401475F6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6BFE3B6D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133AB55E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4E4C98DC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6B911539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АКТ</w:t>
            </w:r>
          </w:p>
        </w:tc>
      </w:tr>
      <w:tr w:rsidR="006458BA" w14:paraId="09E57164" w14:textId="77777777" w:rsidTr="006458B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7753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lastRenderedPageBreak/>
              <w:t xml:space="preserve">Сабақтың </w:t>
            </w:r>
          </w:p>
          <w:p w14:paraId="67FA934D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соңы</w:t>
            </w:r>
          </w:p>
          <w:p w14:paraId="12F1DD3F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10 минут </w:t>
            </w:r>
          </w:p>
          <w:p w14:paraId="63C17F6B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11421B4B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301DC38B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00E3874A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33C9C28D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5E397C8E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5E6C370D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Кері байланыс</w:t>
            </w:r>
          </w:p>
          <w:p w14:paraId="7888DF9C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5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76779" w14:textId="77777777" w:rsidR="006458BA" w:rsidRDefault="006458B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lastRenderedPageBreak/>
              <w:t xml:space="preserve">Синтез </w:t>
            </w:r>
          </w:p>
          <w:p w14:paraId="6F4953E9" w14:textId="77777777" w:rsidR="006458BA" w:rsidRDefault="006458B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С. Қос  диаграмма  әдісі</w:t>
            </w:r>
          </w:p>
          <w:p w14:paraId="6B25125E" w14:textId="77777777" w:rsidR="006458BA" w:rsidRDefault="006458B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Қырғыз елінің салт-дәстүрі мен қазақ елінің салт дәстүрін салыстырып сипаттап жазады.</w:t>
            </w:r>
          </w:p>
          <w:p w14:paraId="083EA2C1" w14:textId="77777777" w:rsidR="006458BA" w:rsidRDefault="006458B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Дескриптор: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- Қырғыз елінің салт-дәстүрі мен қазақ елінің салт дәстүрін салыстырып, сипаттап  жаза  алады.</w:t>
            </w:r>
          </w:p>
          <w:p w14:paraId="65F66A4D" w14:textId="77777777" w:rsidR="006458BA" w:rsidRDefault="006458BA">
            <w:pPr>
              <w:tabs>
                <w:tab w:val="center" w:pos="951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ҚБ.«Екі жұлдыз, бір тілек»</w:t>
            </w:r>
          </w:p>
          <w:p w14:paraId="395901E9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Үйге тапсырма: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«Тарихыңды танып біл»тақырыбында ойтолғау</w:t>
            </w:r>
          </w:p>
          <w:p w14:paraId="26AB1DBD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«Білім қоржыны»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AA30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67ADB4B3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0DFA18E3" w14:textId="77777777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Графикалық органайзер</w:t>
            </w:r>
          </w:p>
          <w:p w14:paraId="4E99787B" w14:textId="77FA3F8D" w:rsidR="006458BA" w:rsidRDefault="006458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noProof/>
                <w:lang w:eastAsia="en-U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5BB5FCA" wp14:editId="1C7963E6">
                      <wp:simplePos x="0" y="0"/>
                      <wp:positionH relativeFrom="column">
                        <wp:posOffset>621665</wp:posOffset>
                      </wp:positionH>
                      <wp:positionV relativeFrom="paragraph">
                        <wp:posOffset>186690</wp:posOffset>
                      </wp:positionV>
                      <wp:extent cx="828675" cy="495300"/>
                      <wp:effectExtent l="0" t="0" r="28575" b="19050"/>
                      <wp:wrapNone/>
                      <wp:docPr id="4" name="Овал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8675" cy="495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E046C96" id="Овал 4" o:spid="_x0000_s1026" style="position:absolute;margin-left:48.95pt;margin-top:14.7pt;width:65.25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"/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056B64E" wp14:editId="67C0F540">
                      <wp:simplePos x="0" y="0"/>
                      <wp:positionH relativeFrom="column">
                        <wp:posOffset>107315</wp:posOffset>
                      </wp:positionH>
                      <wp:positionV relativeFrom="paragraph">
                        <wp:posOffset>186690</wp:posOffset>
                      </wp:positionV>
                      <wp:extent cx="904875" cy="495300"/>
                      <wp:effectExtent l="0" t="0" r="28575" b="19050"/>
                      <wp:wrapNone/>
                      <wp:docPr id="3" name="Овал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4875" cy="495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F5601F0" id="Овал 3" o:spid="_x0000_s1026" style="position:absolute;margin-left:8.45pt;margin-top:14.7pt;width:71.25pt;height:3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"/>
                  </w:pict>
                </mc:Fallback>
              </mc:AlternateContent>
            </w:r>
          </w:p>
          <w:p w14:paraId="70AFF37A" w14:textId="77777777" w:rsidR="006458BA" w:rsidRDefault="006458BA">
            <w:pPr>
              <w:tabs>
                <w:tab w:val="center" w:pos="951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291C85A2" w14:textId="77777777" w:rsidR="006458BA" w:rsidRDefault="006458BA">
            <w:pPr>
              <w:tabs>
                <w:tab w:val="center" w:pos="9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463F6A7F" w14:textId="091BA40F" w:rsidR="006458BA" w:rsidRDefault="006458B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noProof/>
                <w:lang w:eastAsia="en-US"/>
              </w:rPr>
              <w:drawing>
                <wp:anchor distT="0" distB="0" distL="114300" distR="114300" simplePos="0" relativeHeight="251661312" behindDoc="0" locked="0" layoutInCell="1" allowOverlap="1" wp14:anchorId="699C93B8" wp14:editId="24FC9638">
                  <wp:simplePos x="0" y="0"/>
                  <wp:positionH relativeFrom="column">
                    <wp:posOffset>144780</wp:posOffset>
                  </wp:positionH>
                  <wp:positionV relativeFrom="paragraph">
                    <wp:posOffset>190500</wp:posOffset>
                  </wp:positionV>
                  <wp:extent cx="1480820" cy="626110"/>
                  <wp:effectExtent l="0" t="0" r="5080" b="2540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9" t="5646" r="212" b="40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0820" cy="626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ab/>
            </w:r>
          </w:p>
        </w:tc>
      </w:tr>
    </w:tbl>
    <w:p w14:paraId="423BC858" w14:textId="77777777" w:rsidR="006458BA" w:rsidRDefault="006458BA" w:rsidP="006458B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79FE21E0" w14:textId="77777777" w:rsidR="00666C12" w:rsidRDefault="00666C12"/>
    <w:sectPr w:rsidR="00666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A332BB"/>
    <w:multiLevelType w:val="hybridMultilevel"/>
    <w:tmpl w:val="D264DDFC"/>
    <w:lvl w:ilvl="0" w:tplc="48985D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C12"/>
    <w:rsid w:val="006458BA"/>
    <w:rsid w:val="0066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639D5"/>
  <w15:chartTrackingRefBased/>
  <w15:docId w15:val="{03F051EC-2B24-4FFD-84D9-D095302CF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8B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58BA"/>
    <w:pPr>
      <w:ind w:left="720"/>
      <w:contextualSpacing/>
    </w:pPr>
    <w:rPr>
      <w:rFonts w:eastAsiaTheme="minorHAnsi"/>
      <w:lang w:val="kk-KZ" w:eastAsia="en-US"/>
    </w:rPr>
  </w:style>
  <w:style w:type="table" w:styleId="a4">
    <w:name w:val="Table Grid"/>
    <w:basedOn w:val="a1"/>
    <w:uiPriority w:val="59"/>
    <w:rsid w:val="006458B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14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803</Words>
  <Characters>4579</Characters>
  <Application>Microsoft Office Word</Application>
  <DocSecurity>0</DocSecurity>
  <Lines>38</Lines>
  <Paragraphs>10</Paragraphs>
  <ScaleCrop>false</ScaleCrop>
  <Company/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Кадесов Бек Жаксылыкулы</dc:creator>
  <cp:keywords/>
  <dc:description/>
  <cp:lastModifiedBy>Кадесов Бек Жаксылыкулы</cp:lastModifiedBy>
  <cp:revision>3</cp:revision>
  <dcterms:created xsi:type="dcterms:W3CDTF">2020-06-18T15:45:00Z</dcterms:created>
  <dcterms:modified xsi:type="dcterms:W3CDTF">2020-06-18T15:46:00Z</dcterms:modified>
</cp:coreProperties>
</file>