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6F44" w:rsidRPr="00340CAB" w:rsidRDefault="00E56F44" w:rsidP="00E56F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40CAB">
        <w:rPr>
          <w:rFonts w:ascii="Times New Roman" w:hAnsi="Times New Roman" w:cs="Times New Roman"/>
          <w:b/>
          <w:sz w:val="28"/>
          <w:szCs w:val="28"/>
          <w:lang w:val="kk-KZ"/>
        </w:rPr>
        <w:t>Қысқа мерзімді жоспар</w:t>
      </w:r>
    </w:p>
    <w:p w:rsidR="00E56F44" w:rsidRPr="00340CAB" w:rsidRDefault="00E56F44" w:rsidP="00E56F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3"/>
        <w:tblW w:w="10348" w:type="dxa"/>
        <w:tblInd w:w="-459" w:type="dxa"/>
        <w:tblLayout w:type="fixed"/>
        <w:tblLook w:val="04A0"/>
      </w:tblPr>
      <w:tblGrid>
        <w:gridCol w:w="2127"/>
        <w:gridCol w:w="425"/>
        <w:gridCol w:w="1276"/>
        <w:gridCol w:w="20"/>
        <w:gridCol w:w="830"/>
        <w:gridCol w:w="1985"/>
        <w:gridCol w:w="283"/>
        <w:gridCol w:w="1586"/>
        <w:gridCol w:w="1816"/>
      </w:tblGrid>
      <w:tr w:rsidR="00E56F44" w:rsidRPr="00340CAB" w:rsidTr="008D3E45">
        <w:tc>
          <w:tcPr>
            <w:tcW w:w="4678" w:type="dxa"/>
            <w:gridSpan w:val="5"/>
          </w:tcPr>
          <w:p w:rsidR="00E56F44" w:rsidRPr="00340CAB" w:rsidRDefault="00E56F44" w:rsidP="008D3E4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40CA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Ұзақ мерзімді жоспардың тарауы: </w:t>
            </w:r>
          </w:p>
          <w:p w:rsidR="00E56F44" w:rsidRPr="00340CAB" w:rsidRDefault="00E56F44" w:rsidP="008D3E45">
            <w:pPr>
              <w:kinsoku w:val="0"/>
              <w:overflowPunct w:val="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40C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Қазақстанның айтыс өнері мен сөз мәдениеті</w:t>
            </w:r>
          </w:p>
        </w:tc>
        <w:tc>
          <w:tcPr>
            <w:tcW w:w="5670" w:type="dxa"/>
            <w:gridSpan w:val="4"/>
          </w:tcPr>
          <w:p w:rsidR="00F10A96" w:rsidRDefault="00F10A96" w:rsidP="008D3E4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Алматы облысы </w:t>
            </w:r>
          </w:p>
          <w:p w:rsidR="00F10A96" w:rsidRDefault="00F10A96" w:rsidP="008D3E4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Қаратал ауданы</w:t>
            </w:r>
          </w:p>
          <w:p w:rsidR="00E56F44" w:rsidRPr="00340CAB" w:rsidRDefault="00E56F44" w:rsidP="008D3E4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40CA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Мектеп: «Лермонтов атындағы орта мектеп » КММ </w:t>
            </w:r>
          </w:p>
        </w:tc>
      </w:tr>
      <w:tr w:rsidR="00E56F44" w:rsidRPr="00F10A96" w:rsidTr="00A3408D">
        <w:tc>
          <w:tcPr>
            <w:tcW w:w="2552" w:type="dxa"/>
            <w:gridSpan w:val="2"/>
          </w:tcPr>
          <w:p w:rsidR="00E56F44" w:rsidRPr="00340CAB" w:rsidRDefault="00E56F44" w:rsidP="008D3E4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40CA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Күні: 24.04</w:t>
            </w:r>
          </w:p>
        </w:tc>
        <w:tc>
          <w:tcPr>
            <w:tcW w:w="7796" w:type="dxa"/>
            <w:gridSpan w:val="7"/>
          </w:tcPr>
          <w:p w:rsidR="00E56F44" w:rsidRPr="00340CAB" w:rsidRDefault="00E56F44" w:rsidP="008D3E4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40CA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Мұғалімнің аты-жөні: Акишева Ж.М</w:t>
            </w:r>
          </w:p>
        </w:tc>
      </w:tr>
      <w:tr w:rsidR="00E56F44" w:rsidRPr="00340CAB" w:rsidTr="00A3408D">
        <w:tc>
          <w:tcPr>
            <w:tcW w:w="2552" w:type="dxa"/>
            <w:gridSpan w:val="2"/>
          </w:tcPr>
          <w:p w:rsidR="00E56F44" w:rsidRPr="00340CAB" w:rsidRDefault="00E56F44" w:rsidP="008D3E4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40CA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Сыныбы: 8</w:t>
            </w:r>
          </w:p>
        </w:tc>
        <w:tc>
          <w:tcPr>
            <w:tcW w:w="4111" w:type="dxa"/>
            <w:gridSpan w:val="4"/>
          </w:tcPr>
          <w:p w:rsidR="00E56F44" w:rsidRPr="00340CAB" w:rsidRDefault="00E56F44" w:rsidP="008D3E4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40CA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Қатысқандар саны: </w:t>
            </w:r>
          </w:p>
        </w:tc>
        <w:tc>
          <w:tcPr>
            <w:tcW w:w="3685" w:type="dxa"/>
            <w:gridSpan w:val="3"/>
          </w:tcPr>
          <w:p w:rsidR="00E56F44" w:rsidRPr="00340CAB" w:rsidRDefault="00E56F44" w:rsidP="008D3E4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40CA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Қатыспағандар саны: </w:t>
            </w:r>
          </w:p>
        </w:tc>
      </w:tr>
      <w:tr w:rsidR="00E56F44" w:rsidRPr="00340CAB" w:rsidTr="00A3408D">
        <w:tc>
          <w:tcPr>
            <w:tcW w:w="2552" w:type="dxa"/>
            <w:gridSpan w:val="2"/>
          </w:tcPr>
          <w:p w:rsidR="00E56F44" w:rsidRPr="00340CAB" w:rsidRDefault="00E56F44" w:rsidP="008D3E4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40CA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Сабақтың тақырыбы: </w:t>
            </w:r>
          </w:p>
        </w:tc>
        <w:tc>
          <w:tcPr>
            <w:tcW w:w="7796" w:type="dxa"/>
            <w:gridSpan w:val="7"/>
          </w:tcPr>
          <w:p w:rsidR="00E56F44" w:rsidRPr="00340CAB" w:rsidRDefault="00F10A96" w:rsidP="008D3E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Қазіргі айтыс шеберлері</w:t>
            </w:r>
            <w:r w:rsidR="00E56F44" w:rsidRPr="00340C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</w:tr>
      <w:tr w:rsidR="00E56F44" w:rsidRPr="00F10A96" w:rsidTr="00A3408D">
        <w:tc>
          <w:tcPr>
            <w:tcW w:w="2552" w:type="dxa"/>
            <w:gridSpan w:val="2"/>
          </w:tcPr>
          <w:p w:rsidR="00E56F44" w:rsidRPr="00340CAB" w:rsidRDefault="00E56F44" w:rsidP="008D3E4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40CA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Осы сабақта қол жеткізетін оқу мақсаттары</w:t>
            </w:r>
          </w:p>
        </w:tc>
        <w:tc>
          <w:tcPr>
            <w:tcW w:w="7796" w:type="dxa"/>
            <w:gridSpan w:val="7"/>
          </w:tcPr>
          <w:p w:rsidR="00E56F44" w:rsidRPr="00340CAB" w:rsidRDefault="00E56F44" w:rsidP="008D3E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0C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8.2.1.1. Тұрақты тіркестер мен көркемдеуіш құралдарды қолданып, ауызша мәтіндер құру. </w:t>
            </w:r>
          </w:p>
          <w:p w:rsidR="00E56F44" w:rsidRPr="00340CAB" w:rsidRDefault="00E56F44" w:rsidP="008D3E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E56F44" w:rsidRPr="00F10A96" w:rsidTr="00A3408D">
        <w:tc>
          <w:tcPr>
            <w:tcW w:w="2552" w:type="dxa"/>
            <w:gridSpan w:val="2"/>
          </w:tcPr>
          <w:p w:rsidR="00E56F44" w:rsidRPr="00340CAB" w:rsidRDefault="00E56F44" w:rsidP="008D3E4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40CA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Сабақ мақсаты </w:t>
            </w:r>
          </w:p>
        </w:tc>
        <w:tc>
          <w:tcPr>
            <w:tcW w:w="7796" w:type="dxa"/>
            <w:gridSpan w:val="7"/>
          </w:tcPr>
          <w:p w:rsidR="00E56F44" w:rsidRPr="00340CAB" w:rsidRDefault="00E46FFA" w:rsidP="008D3E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0CA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Барлық оқушылар:</w:t>
            </w:r>
            <w:r w:rsidRPr="00340C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E56F44" w:rsidRPr="00340C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Тұрақты тіркестер мен теңеу сөздерді қолдан</w:t>
            </w:r>
            <w:r w:rsidRPr="00340C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</w:t>
            </w:r>
            <w:r w:rsidR="00E56F44" w:rsidRPr="00340C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отырып, ауызша мәтін құра</w:t>
            </w:r>
            <w:r w:rsidRPr="00340C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йды. </w:t>
            </w:r>
          </w:p>
          <w:p w:rsidR="00E46FFA" w:rsidRPr="00340CAB" w:rsidRDefault="00E46FFA" w:rsidP="008D3E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0CA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Басым бөлігі:</w:t>
            </w:r>
            <w:r w:rsidRPr="00340C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ауызша мәтін құруда сөздердің орын тәртібін сақтайды. </w:t>
            </w:r>
          </w:p>
          <w:p w:rsidR="00E46FFA" w:rsidRPr="00340CAB" w:rsidRDefault="00E46FFA" w:rsidP="00E46FF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0CA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Көйбір оқушылар:</w:t>
            </w:r>
            <w:r w:rsidRPr="00340C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тақырыпты өмірмен байланыстыра отырып,  дәлел келтіреді.</w:t>
            </w:r>
          </w:p>
        </w:tc>
      </w:tr>
      <w:tr w:rsidR="009A2609" w:rsidRPr="00F10A96" w:rsidTr="00A3408D">
        <w:tc>
          <w:tcPr>
            <w:tcW w:w="2552" w:type="dxa"/>
            <w:gridSpan w:val="2"/>
          </w:tcPr>
          <w:p w:rsidR="009A2609" w:rsidRPr="00340CAB" w:rsidRDefault="009A2609" w:rsidP="001F022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40CA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Бағалау критерийлері </w:t>
            </w:r>
          </w:p>
        </w:tc>
        <w:tc>
          <w:tcPr>
            <w:tcW w:w="7796" w:type="dxa"/>
            <w:gridSpan w:val="7"/>
          </w:tcPr>
          <w:p w:rsidR="009A2609" w:rsidRPr="00340CAB" w:rsidRDefault="009A2609" w:rsidP="001F022E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0C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Тұрақты тіркестер мен көркемдегіш құралдарды түсінеді;</w:t>
            </w:r>
          </w:p>
          <w:p w:rsidR="009A2609" w:rsidRPr="00340CAB" w:rsidRDefault="009A2609" w:rsidP="001F022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0C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Көкемдегіш құралдарды қолданып, ауызша мәтін құрайды;</w:t>
            </w:r>
          </w:p>
        </w:tc>
      </w:tr>
      <w:tr w:rsidR="009A2609" w:rsidRPr="00340CAB" w:rsidTr="00A3408D">
        <w:tc>
          <w:tcPr>
            <w:tcW w:w="2552" w:type="dxa"/>
            <w:gridSpan w:val="2"/>
          </w:tcPr>
          <w:p w:rsidR="009A2609" w:rsidRPr="00340CAB" w:rsidRDefault="009A2609" w:rsidP="008D3E4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40CA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Тілдік мақсат </w:t>
            </w:r>
          </w:p>
        </w:tc>
        <w:tc>
          <w:tcPr>
            <w:tcW w:w="7796" w:type="dxa"/>
            <w:gridSpan w:val="7"/>
          </w:tcPr>
          <w:p w:rsidR="009A2609" w:rsidRPr="00E43650" w:rsidRDefault="009A2609" w:rsidP="008D3E4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4365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Тақырыпқа қатысты сөздер мен сөз тіркестері: </w:t>
            </w:r>
          </w:p>
          <w:p w:rsidR="009A2609" w:rsidRPr="00340CAB" w:rsidRDefault="009A2609" w:rsidP="008D3E45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340CAB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Айтыс өнері – ақынның талантын шыңдайтын үлкен өнер</w:t>
            </w:r>
          </w:p>
          <w:p w:rsidR="009A2609" w:rsidRPr="00340CAB" w:rsidRDefault="009A2609" w:rsidP="008D3E45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340CAB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Сөзбен түйреу- сөзбен жеңу </w:t>
            </w:r>
          </w:p>
          <w:p w:rsidR="009A2609" w:rsidRPr="00340CAB" w:rsidRDefault="009A2609" w:rsidP="008D3E45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340CAB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Жекпе-жек - екі адамның жеке айқасқа шығуы.</w:t>
            </w:r>
          </w:p>
          <w:p w:rsidR="009A2609" w:rsidRPr="00340CAB" w:rsidRDefault="009A2609" w:rsidP="008D3E45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340CAB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Аузына қаратты - өнерімен таңғалдарыды, баурап алды</w:t>
            </w:r>
          </w:p>
          <w:p w:rsidR="009A2609" w:rsidRPr="00E43650" w:rsidRDefault="009A2609" w:rsidP="008D3E4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4365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Айтылым дағдыларын дамытуға байланысты </w:t>
            </w:r>
            <w:r w:rsidR="00A3408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теңеу </w:t>
            </w:r>
            <w:r w:rsidRPr="00E4365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сөздер:</w:t>
            </w:r>
          </w:p>
          <w:p w:rsidR="009A2609" w:rsidRPr="00340CAB" w:rsidRDefault="009A2609" w:rsidP="008D3E45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340CAB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Жұлдыз+дай, моншақ+тай, күн+дей</w:t>
            </w:r>
          </w:p>
        </w:tc>
      </w:tr>
      <w:tr w:rsidR="009A2609" w:rsidRPr="00340CAB" w:rsidTr="00A3408D">
        <w:tc>
          <w:tcPr>
            <w:tcW w:w="2552" w:type="dxa"/>
            <w:gridSpan w:val="2"/>
          </w:tcPr>
          <w:p w:rsidR="009A2609" w:rsidRPr="00340CAB" w:rsidRDefault="009A2609" w:rsidP="008D3E4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40CA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Ойлау деңгейлері </w:t>
            </w:r>
          </w:p>
        </w:tc>
        <w:tc>
          <w:tcPr>
            <w:tcW w:w="7796" w:type="dxa"/>
            <w:gridSpan w:val="7"/>
          </w:tcPr>
          <w:p w:rsidR="009A2609" w:rsidRPr="00340CAB" w:rsidRDefault="009A2609" w:rsidP="008D3E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0C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Білу, қолдану, талдау </w:t>
            </w:r>
          </w:p>
        </w:tc>
      </w:tr>
      <w:tr w:rsidR="009A2609" w:rsidRPr="00F10A96" w:rsidTr="00A3408D">
        <w:tc>
          <w:tcPr>
            <w:tcW w:w="2552" w:type="dxa"/>
            <w:gridSpan w:val="2"/>
          </w:tcPr>
          <w:p w:rsidR="009A2609" w:rsidRPr="00340CAB" w:rsidRDefault="009A2609" w:rsidP="008D3E4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40CA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Құндылықтарға баулу </w:t>
            </w:r>
          </w:p>
        </w:tc>
        <w:tc>
          <w:tcPr>
            <w:tcW w:w="7796" w:type="dxa"/>
            <w:gridSpan w:val="7"/>
          </w:tcPr>
          <w:p w:rsidR="009A2609" w:rsidRPr="00340CAB" w:rsidRDefault="00C057DD" w:rsidP="008D3E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0C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Адалдық, серіктестік </w:t>
            </w:r>
            <w:r w:rsidR="009A2609" w:rsidRPr="00340C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және үздіксіз оқу.  </w:t>
            </w:r>
          </w:p>
          <w:p w:rsidR="009A2609" w:rsidRPr="00340CAB" w:rsidRDefault="009A2609" w:rsidP="008D3E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0CAB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Құндылықтарды дарыту тыңдалым, айтылым тапсырмалары негізінде жүзеге асады</w:t>
            </w:r>
          </w:p>
        </w:tc>
      </w:tr>
      <w:tr w:rsidR="009A2609" w:rsidRPr="00340CAB" w:rsidTr="00A3408D">
        <w:tc>
          <w:tcPr>
            <w:tcW w:w="2552" w:type="dxa"/>
            <w:gridSpan w:val="2"/>
          </w:tcPr>
          <w:p w:rsidR="009A2609" w:rsidRPr="00340CAB" w:rsidRDefault="009A2609" w:rsidP="008D3E4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40CA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Пәнаралық байланыс </w:t>
            </w:r>
          </w:p>
        </w:tc>
        <w:tc>
          <w:tcPr>
            <w:tcW w:w="7796" w:type="dxa"/>
            <w:gridSpan w:val="7"/>
          </w:tcPr>
          <w:p w:rsidR="009A2609" w:rsidRPr="00340CAB" w:rsidRDefault="00063568" w:rsidP="008D3E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  <w:t>Т</w:t>
            </w:r>
            <w:r w:rsidR="009A2609" w:rsidRPr="00340CAB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  <w:t>арих</w:t>
            </w:r>
            <w:r w:rsidR="00C057DD" w:rsidRPr="00340CAB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  <w:t xml:space="preserve">, география </w:t>
            </w:r>
          </w:p>
        </w:tc>
      </w:tr>
      <w:tr w:rsidR="009A2609" w:rsidRPr="00340CAB" w:rsidTr="00A3408D">
        <w:tc>
          <w:tcPr>
            <w:tcW w:w="2552" w:type="dxa"/>
            <w:gridSpan w:val="2"/>
          </w:tcPr>
          <w:p w:rsidR="009A2609" w:rsidRPr="00340CAB" w:rsidRDefault="009A2609" w:rsidP="008D3E4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40CA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Алдыңғы оқу </w:t>
            </w:r>
          </w:p>
        </w:tc>
        <w:tc>
          <w:tcPr>
            <w:tcW w:w="7796" w:type="dxa"/>
            <w:gridSpan w:val="7"/>
          </w:tcPr>
          <w:p w:rsidR="009A2609" w:rsidRPr="00340CAB" w:rsidRDefault="009A2609" w:rsidP="008D3E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0C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Айтыс. Айтыстың түрлері</w:t>
            </w:r>
          </w:p>
        </w:tc>
      </w:tr>
      <w:tr w:rsidR="009A2609" w:rsidRPr="00340CAB" w:rsidTr="008D3E45">
        <w:tc>
          <w:tcPr>
            <w:tcW w:w="10348" w:type="dxa"/>
            <w:gridSpan w:val="9"/>
          </w:tcPr>
          <w:p w:rsidR="009A2609" w:rsidRPr="00340CAB" w:rsidRDefault="009A2609" w:rsidP="004C2E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40CA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Жоспар</w:t>
            </w:r>
          </w:p>
        </w:tc>
      </w:tr>
      <w:tr w:rsidR="009A2609" w:rsidRPr="00340CAB" w:rsidTr="008D3E45">
        <w:tc>
          <w:tcPr>
            <w:tcW w:w="2127" w:type="dxa"/>
          </w:tcPr>
          <w:p w:rsidR="009A2609" w:rsidRPr="00340CAB" w:rsidRDefault="009A2609" w:rsidP="004C2E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40CA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Жоспарланған уақыт</w:t>
            </w:r>
          </w:p>
        </w:tc>
        <w:tc>
          <w:tcPr>
            <w:tcW w:w="6405" w:type="dxa"/>
            <w:gridSpan w:val="7"/>
          </w:tcPr>
          <w:p w:rsidR="009A2609" w:rsidRPr="00340CAB" w:rsidRDefault="009A2609" w:rsidP="004C2E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40CA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Жоспарланған жаттығулар</w:t>
            </w:r>
          </w:p>
        </w:tc>
        <w:tc>
          <w:tcPr>
            <w:tcW w:w="1816" w:type="dxa"/>
          </w:tcPr>
          <w:p w:rsidR="009A2609" w:rsidRPr="00340CAB" w:rsidRDefault="009A2609" w:rsidP="004C2E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40CA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Ресурстар</w:t>
            </w:r>
          </w:p>
        </w:tc>
      </w:tr>
      <w:tr w:rsidR="009A2609" w:rsidRPr="00340CAB" w:rsidTr="008D3E45">
        <w:tc>
          <w:tcPr>
            <w:tcW w:w="2127" w:type="dxa"/>
          </w:tcPr>
          <w:p w:rsidR="00E43650" w:rsidRDefault="009A2609" w:rsidP="008D3E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0C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Сабақтың басы</w:t>
            </w:r>
          </w:p>
          <w:p w:rsidR="00E43650" w:rsidRDefault="00E43650" w:rsidP="008D3E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 минут </w:t>
            </w:r>
          </w:p>
          <w:p w:rsidR="00E43650" w:rsidRDefault="00E43650" w:rsidP="008D3E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43650" w:rsidRDefault="00E43650" w:rsidP="008D3E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43650" w:rsidRDefault="00E43650" w:rsidP="008D3E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43650" w:rsidRDefault="00E43650" w:rsidP="008D3E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43650" w:rsidRDefault="00E43650" w:rsidP="008D3E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43650" w:rsidRDefault="00E43650" w:rsidP="008D3E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43650" w:rsidRDefault="00E43650" w:rsidP="008D3E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43650" w:rsidRDefault="00E43650" w:rsidP="008D3E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43650" w:rsidRDefault="00E43650" w:rsidP="008D3E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43650" w:rsidRDefault="00E43650" w:rsidP="008D3E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43650" w:rsidRDefault="00E43650" w:rsidP="008D3E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43650" w:rsidRDefault="00E43650" w:rsidP="008D3E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43650" w:rsidRDefault="00E43650" w:rsidP="008D3E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A2609" w:rsidRPr="00340CAB" w:rsidRDefault="009A2609" w:rsidP="008D3E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6405" w:type="dxa"/>
            <w:gridSpan w:val="7"/>
          </w:tcPr>
          <w:p w:rsidR="009A2609" w:rsidRPr="00340CAB" w:rsidRDefault="009A2609" w:rsidP="008D3E4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40CA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 xml:space="preserve">Қызығушылықты ояту кезеңі. </w:t>
            </w:r>
          </w:p>
          <w:p w:rsidR="009A2609" w:rsidRPr="00C6615D" w:rsidRDefault="009A2609" w:rsidP="008D3E45">
            <w:pPr>
              <w:tabs>
                <w:tab w:val="left" w:pos="284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C6615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«Идеялар себеті» әдісі</w:t>
            </w:r>
          </w:p>
          <w:p w:rsidR="009A2609" w:rsidRPr="00340CAB" w:rsidRDefault="009A2609" w:rsidP="008D3E45">
            <w:pPr>
              <w:tabs>
                <w:tab w:val="left" w:pos="284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0CAB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Суретке мұқият қарап, сабақ тақырыбын болжап көріңдер.</w:t>
            </w:r>
          </w:p>
          <w:p w:rsidR="009A2609" w:rsidRPr="00340CAB" w:rsidRDefault="009A2609" w:rsidP="008D3E4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40CAB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lastRenderedPageBreak/>
              <w:drawing>
                <wp:inline distT="0" distB="0" distL="0" distR="0">
                  <wp:extent cx="1263136" cy="1019175"/>
                  <wp:effectExtent l="0" t="0" r="0" b="0"/>
                  <wp:docPr id="1" name="Рисунок 8" descr="ÐÐ°ÑÑÐ¸Ð½ÐºÐ¸ Ð¿Ð¾ Ð·Ð°Ð¿ÑÐ¾ÑÑ Ð¡Ò¯Ð¹ÑÐ½Ð±Ð°Ð¹ Ð¼ÐµÐ½ ÒÐ°ÑÐ°ÒÐ°Ð½Ð½ÑÒ£ Ð°Ð¹ÑÑÑÑ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Рисунок 8" descr="ÐÐ°ÑÑÐ¸Ð½ÐºÐ¸ Ð¿Ð¾ Ð·Ð°Ð¿ÑÐ¾ÑÑ Ð¡Ò¯Ð¹ÑÐ½Ð±Ð°Ð¹ Ð¼ÐµÐ½ ÒÐ°ÑÐ°ÒÐ°Ð½Ð½ÑÒ£ Ð°Ð¹ÑÑÑÑ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4778" cy="10366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  <w:r w:rsidRPr="00340CAB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drawing>
                <wp:inline distT="0" distB="0" distL="0" distR="0">
                  <wp:extent cx="1005138" cy="969010"/>
                  <wp:effectExtent l="0" t="0" r="5080" b="2540"/>
                  <wp:docPr id="2" name="Рисунок 10" descr="ÐÐ°ÑÑÐ¸Ð½ÐºÐ¸ Ð¿Ð¾ Ð·Ð°Ð¿ÑÐ¾ÑÑ Ð¡Ò¯Ð¹ÑÐ½Ð±Ð°Ð¹ Ð¼ÐµÐ½ ÒÐ°ÑÐ°ÒÐ°Ð½Ð½ÑÒ£ Ð°Ð¹ÑÑÑÑ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Рисунок 10" descr="ÐÐ°ÑÑÐ¸Ð½ÐºÐ¸ Ð¿Ð¾ Ð·Ð°Ð¿ÑÐ¾ÑÑ Ð¡Ò¯Ð¹ÑÐ½Ð±Ð°Ð¹ Ð¼ÐµÐ½ ÒÐ°ÑÐ°ÒÐ°Ð½Ð½ÑÒ£ Ð°Ð¹ÑÑÑÑ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1924" cy="98519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  <w:r w:rsidRPr="00340CAB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drawing>
                <wp:inline distT="0" distB="0" distL="0" distR="0">
                  <wp:extent cx="1244600" cy="947863"/>
                  <wp:effectExtent l="0" t="0" r="0" b="5080"/>
                  <wp:docPr id="3" name="Рисунок 11" descr="ÐÐÐ¢Ð«Ð¡. ÐÐ°Ð½ÑÐ°Ñ ÐÑÑÐ¸Ð½Ð° Ð¼ÐµÐ½ Ò°Ð»Ð°ÑÐ±ÐµÐº ÐÐ¸Ð½Ð°ÑÑÐ°Ð½Ð½ÑÒ£, ÐÐ°ÒÑÐ°Ñ ÐÒÐ°Ð½Ð¾Ð² Ð¿ÐµÐ½ Ð¡ÐµÑÑÐº ÒÑÐ°Ð½ÒÐ°Ð½Ð½ÑÒ£ Ð°Ð¹ÑÑÑÑÐ°ÑÑ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Рисунок 11" descr="ÐÐÐ¢Ð«Ð¡. ÐÐ°Ð½ÑÐ°Ñ ÐÑÑÐ¸Ð½Ð° Ð¼ÐµÐ½ Ò°Ð»Ð°ÑÐ±ÐµÐº ÐÐ¸Ð½Ð°ÑÑÐ°Ð½Ð½ÑÒ£, ÐÐ°ÒÑÐ°Ñ ÐÒÐ°Ð½Ð¾Ð² Ð¿ÐµÐ½ Ð¡ÐµÑÑÐº ÒÑÐ°Ð½ÒÐ°Ð½Ð½ÑÒ£ Ð°Ð¹ÑÑÑÑÐ°ÑÑ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6741" cy="9647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:rsidR="009A2609" w:rsidRPr="00340CAB" w:rsidRDefault="009A2609" w:rsidP="008D3E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A2609" w:rsidRPr="00340CAB" w:rsidRDefault="009A2609" w:rsidP="008D3E45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340CAB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(Айтыс деген не? Айтыстың түрлері қандай деген сұрақтарға жауап берген болатынбыз.</w:t>
            </w:r>
          </w:p>
          <w:p w:rsidR="009A2609" w:rsidRPr="00340CAB" w:rsidRDefault="009A2609" w:rsidP="008D3E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0CAB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Ал бүгінгі сабақта айтыстың көрнекі өкілдері туралы, жаңа заман айтысы туралы айтатын боламыз</w:t>
            </w:r>
            <w:r w:rsidRPr="00340C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).</w:t>
            </w:r>
          </w:p>
          <w:p w:rsidR="009A2609" w:rsidRPr="00340CAB" w:rsidRDefault="009A2609" w:rsidP="008D3E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0C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Бұдан кейін оқушыларға бүгінгі сабақтың тақырыбы мен мақсаты таныстырылады.</w:t>
            </w:r>
          </w:p>
          <w:p w:rsidR="009A2609" w:rsidRPr="00340CAB" w:rsidRDefault="009A2609" w:rsidP="008D3E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0CAB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1816" w:type="dxa"/>
          </w:tcPr>
          <w:p w:rsidR="009A2609" w:rsidRPr="00340CAB" w:rsidRDefault="009A2609" w:rsidP="008D3E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057DD" w:rsidRPr="00340CAB" w:rsidRDefault="00C057DD" w:rsidP="008D3E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0C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Тақырыптық суреттер </w:t>
            </w:r>
          </w:p>
          <w:p w:rsidR="00A34D22" w:rsidRPr="00340CAB" w:rsidRDefault="00A34D22" w:rsidP="008D3E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34D22" w:rsidRPr="00340CAB" w:rsidRDefault="00A34D22" w:rsidP="008D3E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34D22" w:rsidRPr="00340CAB" w:rsidRDefault="00A34D22" w:rsidP="008D3E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34D22" w:rsidRPr="00340CAB" w:rsidRDefault="00A34D22" w:rsidP="008D3E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34D22" w:rsidRPr="00340CAB" w:rsidRDefault="00A34D22" w:rsidP="008D3E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34D22" w:rsidRPr="00340CAB" w:rsidRDefault="00A34D22" w:rsidP="008D3E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34D22" w:rsidRPr="00340CAB" w:rsidRDefault="00A34D22" w:rsidP="008D3E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34D22" w:rsidRPr="00340CAB" w:rsidRDefault="00A34D22" w:rsidP="008D3E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34D22" w:rsidRPr="00340CAB" w:rsidRDefault="00A34D22" w:rsidP="008D3E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34D22" w:rsidRPr="00340CAB" w:rsidRDefault="00A34D22" w:rsidP="008D3E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34D22" w:rsidRPr="00340CAB" w:rsidRDefault="00A34D22" w:rsidP="008D3E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34D22" w:rsidRPr="00340CAB" w:rsidRDefault="00A34D22" w:rsidP="008D3E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0C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Слайд 2</w:t>
            </w:r>
          </w:p>
        </w:tc>
      </w:tr>
      <w:tr w:rsidR="009A2609" w:rsidRPr="00340CAB" w:rsidTr="008D3E45">
        <w:tc>
          <w:tcPr>
            <w:tcW w:w="2127" w:type="dxa"/>
          </w:tcPr>
          <w:p w:rsidR="009A2609" w:rsidRDefault="009A2609" w:rsidP="008D3E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0C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Сабақтың ортасы </w:t>
            </w:r>
          </w:p>
          <w:p w:rsidR="00E43650" w:rsidRDefault="00E43650" w:rsidP="008D3E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 минут </w:t>
            </w:r>
          </w:p>
          <w:p w:rsidR="00E43650" w:rsidRDefault="00E43650" w:rsidP="008D3E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43650" w:rsidRDefault="00E43650" w:rsidP="008D3E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43650" w:rsidRDefault="00E43650" w:rsidP="008D3E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43650" w:rsidRDefault="00E43650" w:rsidP="008D3E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43650" w:rsidRDefault="00E43650" w:rsidP="008D3E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43650" w:rsidRDefault="00E43650" w:rsidP="008D3E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43650" w:rsidRDefault="00E43650" w:rsidP="008D3E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43650" w:rsidRDefault="00E43650" w:rsidP="008D3E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43650" w:rsidRDefault="00E43650" w:rsidP="008D3E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43650" w:rsidRDefault="00E43650" w:rsidP="008D3E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43650" w:rsidRDefault="00E43650" w:rsidP="008D3E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43650" w:rsidRDefault="00E43650" w:rsidP="008D3E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43650" w:rsidRDefault="00E43650" w:rsidP="008D3E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43650" w:rsidRDefault="00E43650" w:rsidP="008D3E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43650" w:rsidRDefault="00E43650" w:rsidP="008D3E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43650" w:rsidRDefault="00E43650" w:rsidP="008D3E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43650" w:rsidRDefault="00E43650" w:rsidP="008D3E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43650" w:rsidRDefault="00E43650" w:rsidP="008D3E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3 минут </w:t>
            </w:r>
          </w:p>
          <w:p w:rsidR="00E43650" w:rsidRDefault="00E43650" w:rsidP="008D3E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43650" w:rsidRDefault="00E43650" w:rsidP="008D3E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43650" w:rsidRDefault="00E43650" w:rsidP="008D3E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43650" w:rsidRDefault="00E43650" w:rsidP="008D3E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43650" w:rsidRDefault="00E43650" w:rsidP="008D3E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43650" w:rsidRDefault="00E43650" w:rsidP="008D3E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43650" w:rsidRDefault="00E43650" w:rsidP="008D3E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43650" w:rsidRDefault="00E43650" w:rsidP="008D3E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43650" w:rsidRDefault="00E43650" w:rsidP="008D3E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43650" w:rsidRDefault="00E43650" w:rsidP="008D3E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43650" w:rsidRDefault="00E43650" w:rsidP="008D3E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43650" w:rsidRDefault="00E43650" w:rsidP="008D3E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43650" w:rsidRDefault="00E43650" w:rsidP="008D3E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43650" w:rsidRDefault="00E43650" w:rsidP="008D3E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43650" w:rsidRDefault="00E43650" w:rsidP="008D3E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43650" w:rsidRDefault="00E43650" w:rsidP="008D3E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43650" w:rsidRDefault="00E43650" w:rsidP="008D3E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43650" w:rsidRDefault="00E43650" w:rsidP="008D3E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43650" w:rsidRDefault="00E43650" w:rsidP="008D3E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43650" w:rsidRDefault="00E43650" w:rsidP="008D3E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43650" w:rsidRDefault="00E43650" w:rsidP="008D3E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43650" w:rsidRDefault="00E43650" w:rsidP="008D3E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43650" w:rsidRDefault="00E43650" w:rsidP="008D3E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43650" w:rsidRDefault="00E43650" w:rsidP="008D3E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43650" w:rsidRDefault="00E43650" w:rsidP="008D3E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43650" w:rsidRDefault="00E43650" w:rsidP="008D3E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43650" w:rsidRDefault="00E43650" w:rsidP="008D3E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43650" w:rsidRDefault="00E43650" w:rsidP="008D3E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43650" w:rsidRDefault="00E43650" w:rsidP="008D3E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43650" w:rsidRDefault="00E43650" w:rsidP="008D3E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43650" w:rsidRDefault="00E43650" w:rsidP="008D3E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43650" w:rsidRDefault="00E43650" w:rsidP="008D3E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43650" w:rsidRDefault="00E43650" w:rsidP="008D3E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43650" w:rsidRDefault="00E43650" w:rsidP="008D3E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43650" w:rsidRDefault="00E43650" w:rsidP="008D3E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43650" w:rsidRDefault="00E43650" w:rsidP="008D3E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43650" w:rsidRDefault="00E43650" w:rsidP="008D3E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43650" w:rsidRDefault="00E43650" w:rsidP="008D3E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43650" w:rsidRDefault="00E43650" w:rsidP="008D3E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43650" w:rsidRDefault="00E43650" w:rsidP="008D3E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43650" w:rsidRDefault="00E43650" w:rsidP="008D3E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43650" w:rsidRDefault="00E43650" w:rsidP="008D3E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43650" w:rsidRDefault="00E43650" w:rsidP="008D3E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43650" w:rsidRDefault="00E43650" w:rsidP="008D3E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43650" w:rsidRDefault="00E43650" w:rsidP="008D3E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43650" w:rsidRDefault="00E43650" w:rsidP="008D3E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43650" w:rsidRDefault="00E43650" w:rsidP="008D3E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43650" w:rsidRDefault="00E43650" w:rsidP="008D3E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43650" w:rsidRDefault="00E43650" w:rsidP="008D3E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43650" w:rsidRDefault="00E43650" w:rsidP="008D3E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43650" w:rsidRDefault="00E43650" w:rsidP="008D3E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43650" w:rsidRDefault="00E43650" w:rsidP="008D3E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43650" w:rsidRDefault="00E43650" w:rsidP="008D3E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43650" w:rsidRDefault="00E43650" w:rsidP="008D3E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43650" w:rsidRDefault="00E43650" w:rsidP="008D3E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43650" w:rsidRDefault="00E43650" w:rsidP="008D3E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43650" w:rsidRDefault="00E43650" w:rsidP="008D3E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43650" w:rsidRDefault="00E43650" w:rsidP="008D3E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43650" w:rsidRDefault="00E43650" w:rsidP="008D3E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34CCF" w:rsidRDefault="00534CCF" w:rsidP="008D3E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43650" w:rsidRDefault="00E43650" w:rsidP="008D3E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43650" w:rsidRDefault="00534CCF" w:rsidP="008D3E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2</w:t>
            </w:r>
            <w:r w:rsidR="00E436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минут </w:t>
            </w:r>
          </w:p>
          <w:p w:rsidR="00534CCF" w:rsidRDefault="00534CCF" w:rsidP="008D3E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34CCF" w:rsidRDefault="00534CCF" w:rsidP="008D3E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34CCF" w:rsidRDefault="00534CCF" w:rsidP="008D3E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34CCF" w:rsidRDefault="00534CCF" w:rsidP="008D3E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34CCF" w:rsidRDefault="00534CCF" w:rsidP="008D3E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34CCF" w:rsidRDefault="00534CCF" w:rsidP="008D3E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34CCF" w:rsidRDefault="00534CCF" w:rsidP="008D3E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34CCF" w:rsidRDefault="00534CCF" w:rsidP="008D3E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34CCF" w:rsidRDefault="00534CCF" w:rsidP="008D3E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34CCF" w:rsidRDefault="00534CCF" w:rsidP="008D3E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34CCF" w:rsidRDefault="00534CCF" w:rsidP="008D3E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34CCF" w:rsidRDefault="00534CCF" w:rsidP="008D3E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34CCF" w:rsidRDefault="00534CCF" w:rsidP="008D3E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34CCF" w:rsidRDefault="00534CCF" w:rsidP="008D3E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34CCF" w:rsidRDefault="00534CCF" w:rsidP="008D3E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34CCF" w:rsidRDefault="00534CCF" w:rsidP="008D3E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34CCF" w:rsidRDefault="00534CCF" w:rsidP="008D3E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34CCF" w:rsidRDefault="00534CCF" w:rsidP="008D3E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34CCF" w:rsidRDefault="00534CCF" w:rsidP="008D3E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34CCF" w:rsidRDefault="00534CCF" w:rsidP="008D3E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34CCF" w:rsidRDefault="00534CCF" w:rsidP="008D3E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34CCF" w:rsidRDefault="00534CCF" w:rsidP="008D3E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34CCF" w:rsidRDefault="00534CCF" w:rsidP="008D3E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34CCF" w:rsidRDefault="00534CCF" w:rsidP="008D3E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34CCF" w:rsidRDefault="00534CCF" w:rsidP="008D3E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 минут </w:t>
            </w:r>
          </w:p>
          <w:p w:rsidR="00E43650" w:rsidRDefault="00E43650" w:rsidP="008D3E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43650" w:rsidRDefault="00E43650" w:rsidP="008D3E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43650" w:rsidRPr="00340CAB" w:rsidRDefault="00E43650" w:rsidP="008D3E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6405" w:type="dxa"/>
            <w:gridSpan w:val="7"/>
          </w:tcPr>
          <w:p w:rsidR="009A2609" w:rsidRPr="00340CAB" w:rsidRDefault="009A2609" w:rsidP="008D3E4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40CA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 xml:space="preserve">Жаңа сөздер </w:t>
            </w:r>
          </w:p>
          <w:p w:rsidR="009A2609" w:rsidRPr="00340CAB" w:rsidRDefault="009A2609" w:rsidP="008D3E4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40CA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Айтыс өнері – ақынның талантын шыңдайтын үлкен өнер</w:t>
            </w:r>
          </w:p>
          <w:p w:rsidR="009A2609" w:rsidRPr="00340CAB" w:rsidRDefault="009A2609" w:rsidP="008D3E4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40CA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Сөзбен түйреу- сөзбен жеңу </w:t>
            </w:r>
          </w:p>
          <w:p w:rsidR="009A2609" w:rsidRPr="00340CAB" w:rsidRDefault="009A2609" w:rsidP="008D3E4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40CA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Жекпе-жек - екі адамның жеке айқасқа шығуы.</w:t>
            </w:r>
          </w:p>
          <w:p w:rsidR="009A2609" w:rsidRPr="00340CAB" w:rsidRDefault="009A2609" w:rsidP="008D3E4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40CA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Аузына қаратты - өнерімен таңғалдарыды, баурап алды</w:t>
            </w:r>
          </w:p>
          <w:p w:rsidR="009A2609" w:rsidRPr="00340CAB" w:rsidRDefault="009A2609" w:rsidP="008D3E4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40CA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Жайын – балықтың бір түрі </w:t>
            </w:r>
          </w:p>
          <w:p w:rsidR="009A2609" w:rsidRPr="00340CAB" w:rsidRDefault="009A2609" w:rsidP="008D3E4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40CA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Жүзу – суға, өзенге шомылғандағы әрекет </w:t>
            </w:r>
          </w:p>
          <w:p w:rsidR="00691FA1" w:rsidRPr="00340CAB" w:rsidRDefault="00691FA1" w:rsidP="008D3E45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kk-KZ"/>
              </w:rPr>
            </w:pPr>
          </w:p>
          <w:p w:rsidR="009A2609" w:rsidRPr="00340CAB" w:rsidRDefault="00691FA1" w:rsidP="008D3E45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kk-KZ"/>
              </w:rPr>
            </w:pPr>
            <w:r w:rsidRPr="00340CAB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kk-KZ"/>
              </w:rPr>
              <w:t xml:space="preserve">Айтылым тапсырмалары </w:t>
            </w:r>
          </w:p>
          <w:p w:rsidR="009A2609" w:rsidRPr="00340CAB" w:rsidRDefault="009A2609" w:rsidP="008D3E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0C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Мэлс Қосымбаев пен Шырынбек Қойлыбаевтің айтысы</w:t>
            </w:r>
          </w:p>
          <w:p w:rsidR="009A2609" w:rsidRPr="00340CAB" w:rsidRDefault="009A2609" w:rsidP="008D3E4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40CA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Мэлс: </w:t>
            </w:r>
          </w:p>
          <w:p w:rsidR="009A2609" w:rsidRPr="00340CAB" w:rsidRDefault="009A2609" w:rsidP="008D3E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0C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Шырынбек, амансың ба, айналайын, </w:t>
            </w:r>
          </w:p>
          <w:p w:rsidR="009A2609" w:rsidRPr="00340CAB" w:rsidRDefault="009A2609" w:rsidP="008D3E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0C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Болыпсың бір жыл бұрын жекжат маған...</w:t>
            </w:r>
          </w:p>
          <w:p w:rsidR="009A2609" w:rsidRPr="00340CAB" w:rsidRDefault="009A2609" w:rsidP="008D3E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0C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Телефоннан: </w:t>
            </w:r>
            <w:r w:rsidRPr="00340CA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«жекпе-жек»</w:t>
            </w:r>
            <w:r w:rsidRPr="00340C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деп, </w:t>
            </w:r>
          </w:p>
          <w:p w:rsidR="009A2609" w:rsidRPr="00340CAB" w:rsidRDefault="009A2609" w:rsidP="008D3E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0C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Сөздің басын әуелі сен бастаған. </w:t>
            </w:r>
          </w:p>
          <w:p w:rsidR="009A2609" w:rsidRPr="00340CAB" w:rsidRDefault="009A2609" w:rsidP="008D3E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A2609" w:rsidRPr="00340CAB" w:rsidRDefault="009A2609" w:rsidP="008D3E4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40CA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Шырынбек: </w:t>
            </w:r>
          </w:p>
          <w:p w:rsidR="009A2609" w:rsidRPr="00340CAB" w:rsidRDefault="009A2609" w:rsidP="008D3E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0C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Аман-есен жүрмісің, Мэлс ақын, </w:t>
            </w:r>
          </w:p>
          <w:p w:rsidR="009A2609" w:rsidRPr="00340CAB" w:rsidRDefault="009A2609" w:rsidP="008D3E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0C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Жайықтың </w:t>
            </w:r>
            <w:r w:rsidRPr="00340CA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жайынындай </w:t>
            </w:r>
            <w:r w:rsidRPr="00340C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еркін </w:t>
            </w:r>
            <w:r w:rsidRPr="00340CA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жүзіп.</w:t>
            </w:r>
          </w:p>
          <w:p w:rsidR="009A2609" w:rsidRPr="00340CAB" w:rsidRDefault="009A2609" w:rsidP="008D3E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0C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Сіз Оралдан болғанда, біз Жамбылдан, </w:t>
            </w:r>
          </w:p>
          <w:p w:rsidR="009A2609" w:rsidRPr="00340CAB" w:rsidRDefault="009A2609" w:rsidP="008D3E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0C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Жеріміздің намысы жең т.ргізіп.</w:t>
            </w:r>
          </w:p>
          <w:p w:rsidR="009A2609" w:rsidRPr="00340CAB" w:rsidRDefault="009A2609" w:rsidP="008D3E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0C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Ашқандай интернеттен жаң асайт,</w:t>
            </w:r>
          </w:p>
          <w:p w:rsidR="009A2609" w:rsidRPr="00340CAB" w:rsidRDefault="009A2609" w:rsidP="008D3E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0C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Халықты </w:t>
            </w:r>
            <w:r w:rsidRPr="00340CA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ауызымызға қаратайық.</w:t>
            </w:r>
          </w:p>
          <w:p w:rsidR="009A2609" w:rsidRPr="00340CAB" w:rsidRDefault="009A2609" w:rsidP="008D3E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0C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Аса мен Таластайын қатар ағып, </w:t>
            </w:r>
          </w:p>
          <w:p w:rsidR="009A2609" w:rsidRPr="00340CAB" w:rsidRDefault="009A2609" w:rsidP="008D3E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0C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Еділ мен Жайықтай жарысайық. </w:t>
            </w:r>
          </w:p>
          <w:p w:rsidR="009A2609" w:rsidRPr="00340CAB" w:rsidRDefault="009A2609" w:rsidP="008D3E4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9A2609" w:rsidRPr="00340CAB" w:rsidRDefault="009A2609" w:rsidP="008D3E4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40CA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Мэлс: </w:t>
            </w:r>
          </w:p>
          <w:p w:rsidR="009A2609" w:rsidRPr="00340CAB" w:rsidRDefault="009A2609" w:rsidP="008D3E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0C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Қара өлеңде, мысалы, айтатындай, </w:t>
            </w:r>
          </w:p>
          <w:p w:rsidR="009A2609" w:rsidRPr="00340CAB" w:rsidRDefault="009A2609" w:rsidP="008D3E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0C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Адамдар бір-біріне қонақ екен. </w:t>
            </w:r>
          </w:p>
          <w:p w:rsidR="009A2609" w:rsidRPr="00340CAB" w:rsidRDefault="009A2609" w:rsidP="008D3E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0C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 айтыстың қонағы-ақындар ғой,</w:t>
            </w:r>
          </w:p>
          <w:p w:rsidR="009A2609" w:rsidRPr="00340CAB" w:rsidRDefault="009A2609" w:rsidP="008D3E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0C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Пейілі жазиралы далаға тең.</w:t>
            </w:r>
          </w:p>
          <w:p w:rsidR="009A2609" w:rsidRPr="00340CAB" w:rsidRDefault="009A2609" w:rsidP="008D3E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0C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Уақыт та бір сағатқа өзгеріпті</w:t>
            </w:r>
          </w:p>
          <w:p w:rsidR="009A2609" w:rsidRPr="00340CAB" w:rsidRDefault="009A2609" w:rsidP="008D3E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0C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Сен айтыссаң, бірдеме болады екен, </w:t>
            </w:r>
          </w:p>
          <w:p w:rsidR="009A2609" w:rsidRPr="00340CAB" w:rsidRDefault="009A2609" w:rsidP="008D3E4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40CA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Шырынбек:</w:t>
            </w:r>
          </w:p>
          <w:p w:rsidR="009A2609" w:rsidRPr="00340CAB" w:rsidRDefault="009A2609" w:rsidP="008D3E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0C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Айналайын, ағайын, </w:t>
            </w:r>
          </w:p>
          <w:p w:rsidR="009A2609" w:rsidRPr="00340CAB" w:rsidRDefault="009A2609" w:rsidP="008D3E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0C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Намысыңа шабайын. </w:t>
            </w:r>
          </w:p>
          <w:p w:rsidR="009A2609" w:rsidRPr="00340CAB" w:rsidRDefault="009A2609" w:rsidP="008D3E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0CA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Асқабақтай</w:t>
            </w:r>
            <w:r w:rsidRPr="00340C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ағамды, </w:t>
            </w:r>
          </w:p>
          <w:p w:rsidR="009A2609" w:rsidRPr="00340CAB" w:rsidRDefault="009A2609" w:rsidP="008D3E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0CA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Шемішкедей </w:t>
            </w:r>
            <w:r w:rsidRPr="00340C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шағайын. </w:t>
            </w:r>
          </w:p>
          <w:p w:rsidR="009A2609" w:rsidRPr="00340CAB" w:rsidRDefault="009A2609" w:rsidP="008D3E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A2609" w:rsidRPr="00340CAB" w:rsidRDefault="004C2ED9" w:rsidP="008D3E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0CAB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kk-KZ"/>
              </w:rPr>
              <w:t>«Сұрақ менен, жауап сенен»</w:t>
            </w:r>
            <w:r w:rsidRPr="00340CA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әдісі арқылы үзіндінің шумақтарына мағыналық талдау жүргізу.</w:t>
            </w:r>
            <w:r w:rsidRPr="00340C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:rsidR="009A2609" w:rsidRPr="00340CAB" w:rsidRDefault="009A2609" w:rsidP="008D3E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0C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1-2 шумақ</w:t>
            </w:r>
          </w:p>
          <w:p w:rsidR="009A2609" w:rsidRPr="00340CAB" w:rsidRDefault="009A2609" w:rsidP="008D3E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0C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Ақындар айтысты неден бастады?</w:t>
            </w:r>
          </w:p>
          <w:p w:rsidR="009A2609" w:rsidRPr="00340CAB" w:rsidRDefault="009A2609" w:rsidP="008D3E45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 w:rsidRPr="00340CAB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 xml:space="preserve">Ақындар амандасудан бастады. </w:t>
            </w:r>
          </w:p>
          <w:p w:rsidR="009A2609" w:rsidRPr="00340CAB" w:rsidRDefault="009A2609" w:rsidP="008D3E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0C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Ақындар қай өңірден келген?</w:t>
            </w:r>
          </w:p>
          <w:p w:rsidR="009A2609" w:rsidRPr="00340CAB" w:rsidRDefault="009A2609" w:rsidP="008D3E45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 w:rsidRPr="00340CAB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Ақындар Орал және Жамбыл өңірінен келген.</w:t>
            </w:r>
          </w:p>
          <w:p w:rsidR="009A2609" w:rsidRPr="00340CAB" w:rsidRDefault="009A2609" w:rsidP="008D3E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0C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Айтыста қандай өзендер аталды? Неге?</w:t>
            </w:r>
          </w:p>
          <w:p w:rsidR="009A2609" w:rsidRPr="00340CAB" w:rsidRDefault="009A2609" w:rsidP="008D3E45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 w:rsidRPr="00340CAB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 xml:space="preserve">Аса, Талас, Еділ, Жайық. Ақындардың туған жері туралы ақпарат беру үшін. </w:t>
            </w:r>
          </w:p>
          <w:p w:rsidR="009A2609" w:rsidRPr="00340CAB" w:rsidRDefault="009A2609" w:rsidP="008D3E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0C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3-4 шумақ</w:t>
            </w:r>
          </w:p>
          <w:p w:rsidR="009A2609" w:rsidRPr="00340CAB" w:rsidRDefault="009A2609" w:rsidP="008D3E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0C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Өлең шумағында ақындарды неге теңейді?</w:t>
            </w:r>
          </w:p>
          <w:p w:rsidR="009A2609" w:rsidRPr="00340CAB" w:rsidRDefault="009A2609" w:rsidP="008D3E45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 w:rsidRPr="00340CAB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 xml:space="preserve">Қонаққа теңеді. Көңілі даладай кең дегенді айтқысы келді. </w:t>
            </w:r>
          </w:p>
          <w:p w:rsidR="009A2609" w:rsidRPr="00340CAB" w:rsidRDefault="009A2609" w:rsidP="008D3E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0C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Соңғы екі жолда ақын не а</w:t>
            </w:r>
            <w:r w:rsidR="004C15C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й</w:t>
            </w:r>
            <w:r w:rsidRPr="00340C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тқысы келді?</w:t>
            </w:r>
          </w:p>
          <w:p w:rsidR="009A2609" w:rsidRPr="00340CAB" w:rsidRDefault="009A2609" w:rsidP="008D3E45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 w:rsidRPr="00340CAB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 xml:space="preserve">Қарсыласын аға ретінде құрметтей отырып, оны жеңемін деп әзілдейді. </w:t>
            </w:r>
          </w:p>
          <w:p w:rsidR="009A2609" w:rsidRPr="00340CAB" w:rsidRDefault="009A2609" w:rsidP="008D3E4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1E6C5D" w:rsidRPr="00340CAB" w:rsidRDefault="001E6C5D" w:rsidP="008D3E4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40CA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Жауаптың үлгісімен салыстыру </w:t>
            </w:r>
          </w:p>
          <w:p w:rsidR="001E6C5D" w:rsidRPr="00340CAB" w:rsidRDefault="001E6C5D" w:rsidP="008D3E4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40CA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ҚБ. Ауызша оқушыларды мадақтау. </w:t>
            </w:r>
          </w:p>
          <w:p w:rsidR="001E6C5D" w:rsidRPr="00340CAB" w:rsidRDefault="001E6C5D" w:rsidP="008D3E4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1E6C5D" w:rsidRPr="00340CAB" w:rsidRDefault="001E6C5D" w:rsidP="008D3E4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40CA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Миға шабул </w:t>
            </w:r>
          </w:p>
          <w:p w:rsidR="009A2609" w:rsidRPr="00340CAB" w:rsidRDefault="009A2609" w:rsidP="008D3E4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0C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Ұсынылған айтыс айтыстың қай түріне жатады?</w:t>
            </w:r>
          </w:p>
          <w:p w:rsidR="009A2609" w:rsidRPr="00340CAB" w:rsidRDefault="009A2609" w:rsidP="008D3E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A2609" w:rsidRPr="00340CAB" w:rsidRDefault="009A2609" w:rsidP="008D3E4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0CAB">
              <w:rPr>
                <w:rFonts w:ascii="Times New Roman" w:hAnsi="Times New Roman" w:cs="Times New Roman"/>
                <w:i/>
                <w:sz w:val="28"/>
                <w:szCs w:val="28"/>
                <w:u w:val="single"/>
                <w:lang w:val="kk-KZ"/>
              </w:rPr>
              <w:t>«Жайықтың жайынындай, Таластайын, Жайықтайын, Асқабақтай, шемішкедей»</w:t>
            </w:r>
            <w:r w:rsidRPr="00340C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деген сөздерде қандай ортақ ерекшеліктер бар?</w:t>
            </w:r>
          </w:p>
          <w:p w:rsidR="009A2609" w:rsidRPr="00340CAB" w:rsidRDefault="001E6C5D" w:rsidP="008D3E45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shd w:val="clear" w:color="auto" w:fill="FFFFFF"/>
                <w:lang w:val="kk-KZ"/>
              </w:rPr>
            </w:pPr>
            <w:r w:rsidRPr="00340CAB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shd w:val="clear" w:color="auto" w:fill="FFFFFF"/>
                <w:lang w:val="kk-KZ"/>
              </w:rPr>
              <w:t>М. Ережені түсіндіру</w:t>
            </w:r>
          </w:p>
          <w:p w:rsidR="00063568" w:rsidRDefault="009A2609" w:rsidP="008D3E45">
            <w:pPr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shd w:val="clear" w:color="auto" w:fill="FFFFFF"/>
                <w:lang w:val="kk-KZ"/>
              </w:rPr>
            </w:pPr>
            <w:r w:rsidRPr="00340CAB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shd w:val="clear" w:color="auto" w:fill="FFFFFF"/>
                <w:lang w:val="kk-KZ"/>
              </w:rPr>
              <w:t xml:space="preserve">    Теңеу</w:t>
            </w:r>
            <w:r w:rsidR="00063568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shd w:val="clear" w:color="auto" w:fill="FFFFFF"/>
                <w:lang w:val="kk-KZ"/>
              </w:rPr>
              <w:t xml:space="preserve"> </w:t>
            </w:r>
            <w:r w:rsidR="00063568">
              <w:rPr>
                <w:rFonts w:ascii="Times New Roman" w:hAnsi="Times New Roman" w:cs="Times New Roman"/>
                <w:color w:val="FF0000"/>
                <w:sz w:val="28"/>
                <w:szCs w:val="28"/>
                <w:shd w:val="clear" w:color="auto" w:fill="FFFFFF"/>
                <w:lang w:val="kk-KZ"/>
              </w:rPr>
              <w:t xml:space="preserve">- </w:t>
            </w:r>
            <w:r w:rsidR="00063568" w:rsidRPr="00063568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shd w:val="clear" w:color="auto" w:fill="FFFFFF"/>
                <w:lang w:val="kk-KZ"/>
              </w:rPr>
              <w:t>құбылысты басқа нәрсемен салыстыру арқылы сипаттау тәсілі.</w:t>
            </w:r>
          </w:p>
          <w:p w:rsidR="009A2609" w:rsidRPr="00340CAB" w:rsidRDefault="009A2609" w:rsidP="008D3E45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  <w:lang w:val="kk-KZ"/>
              </w:rPr>
            </w:pPr>
            <w:r w:rsidRPr="00340CAB">
              <w:rPr>
                <w:rFonts w:ascii="Times New Roman" w:hAnsi="Times New Roman" w:cs="Times New Roman"/>
                <w:color w:val="FF0000"/>
                <w:sz w:val="28"/>
                <w:szCs w:val="28"/>
                <w:shd w:val="clear" w:color="auto" w:fill="FFFFFF"/>
                <w:lang w:val="kk-KZ"/>
              </w:rPr>
              <w:t>Теңеу -</w:t>
            </w:r>
            <w:r w:rsidRPr="00340CAB">
              <w:rPr>
                <w:rFonts w:ascii="Times New Roman" w:hAnsi="Times New Roman" w:cs="Times New Roman"/>
                <w:i/>
                <w:color w:val="FF0000"/>
                <w:sz w:val="28"/>
                <w:szCs w:val="28"/>
                <w:shd w:val="clear" w:color="auto" w:fill="FFFFFF"/>
                <w:lang w:val="kk-KZ"/>
              </w:rPr>
              <w:t>дай, -дей, -тай, -тей</w:t>
            </w:r>
            <w:r w:rsidRPr="00340CAB">
              <w:rPr>
                <w:rFonts w:ascii="Times New Roman" w:hAnsi="Times New Roman" w:cs="Times New Roman"/>
                <w:color w:val="FF0000"/>
                <w:sz w:val="28"/>
                <w:szCs w:val="28"/>
                <w:shd w:val="clear" w:color="auto" w:fill="FFFFFF"/>
                <w:lang w:val="kk-KZ"/>
              </w:rPr>
              <w:t xml:space="preserve"> жұрнақтары жалғану арқылы жасалады. </w:t>
            </w:r>
            <w:r w:rsidRPr="00340CAB">
              <w:rPr>
                <w:rFonts w:ascii="Times New Roman" w:hAnsi="Times New Roman" w:cs="Times New Roman"/>
                <w:i/>
                <w:color w:val="FF0000"/>
                <w:sz w:val="28"/>
                <w:szCs w:val="28"/>
                <w:shd w:val="clear" w:color="auto" w:fill="FFFFFF"/>
                <w:lang w:val="kk-KZ"/>
              </w:rPr>
              <w:t>Мысалы: Асқар таудай, дардай.</w:t>
            </w:r>
          </w:p>
          <w:p w:rsidR="00063568" w:rsidRDefault="00691FA1" w:rsidP="008D3E4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40C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 w:rsidRPr="00340CA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Тәжірибелік алаң» әдісі</w:t>
            </w:r>
          </w:p>
          <w:p w:rsidR="009A2609" w:rsidRPr="00340CAB" w:rsidRDefault="00063568" w:rsidP="008D3E4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Ө</w:t>
            </w:r>
            <w:r w:rsidR="009A2609" w:rsidRPr="00340CA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лең шумағындағы теңеулердің не мақсатпен берілгенін тал</w:t>
            </w:r>
            <w:r w:rsidR="00691FA1" w:rsidRPr="00340CA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дап, мағынасын сәйкестендіру</w:t>
            </w:r>
            <w:r w:rsidR="009A2609" w:rsidRPr="00340CA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. </w:t>
            </w:r>
          </w:p>
          <w:p w:rsidR="00691FA1" w:rsidRPr="00340CAB" w:rsidRDefault="00691FA1" w:rsidP="008D3E4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tbl>
            <w:tblPr>
              <w:tblStyle w:val="a3"/>
              <w:tblW w:w="0" w:type="auto"/>
              <w:tblLayout w:type="fixed"/>
              <w:tblLook w:val="04A0"/>
            </w:tblPr>
            <w:tblGrid>
              <w:gridCol w:w="3087"/>
              <w:gridCol w:w="3087"/>
            </w:tblGrid>
            <w:tr w:rsidR="009A2609" w:rsidRPr="00F10A96" w:rsidTr="008D3E45">
              <w:tc>
                <w:tcPr>
                  <w:tcW w:w="3087" w:type="dxa"/>
                </w:tcPr>
                <w:p w:rsidR="009A2609" w:rsidRPr="00340CAB" w:rsidRDefault="009A2609" w:rsidP="008D3E45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340CAB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 xml:space="preserve">Жайықтың </w:t>
                  </w:r>
                  <w:r w:rsidRPr="00340CAB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kk-KZ"/>
                    </w:rPr>
                    <w:lastRenderedPageBreak/>
                    <w:t xml:space="preserve">жайынындай </w:t>
                  </w:r>
                  <w:r w:rsidRPr="00340CAB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 xml:space="preserve">еркін </w:t>
                  </w:r>
                  <w:r w:rsidRPr="00340CAB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kk-KZ"/>
                    </w:rPr>
                    <w:t>жүзіп.</w:t>
                  </w:r>
                </w:p>
              </w:tc>
              <w:tc>
                <w:tcPr>
                  <w:tcW w:w="3087" w:type="dxa"/>
                </w:tcPr>
                <w:p w:rsidR="009A2609" w:rsidRPr="00340CAB" w:rsidRDefault="009A2609" w:rsidP="008D3E45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340CAB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lastRenderedPageBreak/>
                    <w:t xml:space="preserve">«Өнерде қатар жүріп, </w:t>
                  </w:r>
                  <w:r w:rsidRPr="00340CAB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lastRenderedPageBreak/>
                    <w:t>айтыста сынысайық»</w:t>
                  </w:r>
                </w:p>
              </w:tc>
            </w:tr>
            <w:tr w:rsidR="009A2609" w:rsidRPr="00F10A96" w:rsidTr="008D3E45">
              <w:tc>
                <w:tcPr>
                  <w:tcW w:w="3087" w:type="dxa"/>
                </w:tcPr>
                <w:p w:rsidR="009A2609" w:rsidRPr="00340CAB" w:rsidRDefault="009A2609" w:rsidP="008D3E45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340CAB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lastRenderedPageBreak/>
                    <w:t xml:space="preserve">Аса мен Таластайын қатар ағып, </w:t>
                  </w:r>
                </w:p>
                <w:p w:rsidR="009A2609" w:rsidRPr="00340CAB" w:rsidRDefault="009A2609" w:rsidP="008D3E45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340CAB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Еділ мен Жайықтай жарысайық</w:t>
                  </w:r>
                </w:p>
              </w:tc>
              <w:tc>
                <w:tcPr>
                  <w:tcW w:w="3087" w:type="dxa"/>
                </w:tcPr>
                <w:p w:rsidR="009A2609" w:rsidRPr="00340CAB" w:rsidRDefault="009A2609" w:rsidP="008D3E45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340CAB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 xml:space="preserve">Қарсыласын аға ретінде мойындап, әзіл мағынасында айтады. </w:t>
                  </w:r>
                </w:p>
              </w:tc>
            </w:tr>
            <w:tr w:rsidR="009A2609" w:rsidRPr="00F10A96" w:rsidTr="008D3E45">
              <w:tc>
                <w:tcPr>
                  <w:tcW w:w="3087" w:type="dxa"/>
                </w:tcPr>
                <w:p w:rsidR="009A2609" w:rsidRPr="00340CAB" w:rsidRDefault="009A2609" w:rsidP="008D3E45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340CAB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kk-KZ"/>
                    </w:rPr>
                    <w:t>Асқабақтай</w:t>
                  </w:r>
                  <w:r w:rsidRPr="00340CAB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 xml:space="preserve"> ағамды, </w:t>
                  </w:r>
                  <w:r w:rsidRPr="00340CAB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kk-KZ"/>
                    </w:rPr>
                    <w:t xml:space="preserve">Шемішкедей </w:t>
                  </w:r>
                  <w:r w:rsidRPr="00340CAB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шағайын</w:t>
                  </w:r>
                </w:p>
                <w:p w:rsidR="009A2609" w:rsidRPr="00340CAB" w:rsidRDefault="009A2609" w:rsidP="008D3E45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3087" w:type="dxa"/>
                </w:tcPr>
                <w:p w:rsidR="009A2609" w:rsidRPr="00340CAB" w:rsidRDefault="009A2609" w:rsidP="008D3E45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340CAB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 xml:space="preserve">Қарсыластың ірі түлға екенін көрсетеді. </w:t>
                  </w:r>
                </w:p>
              </w:tc>
            </w:tr>
          </w:tbl>
          <w:p w:rsidR="009A2609" w:rsidRPr="00340CAB" w:rsidRDefault="00691FA1" w:rsidP="008D3E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0C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Дескриптор </w:t>
            </w:r>
          </w:p>
          <w:p w:rsidR="00691FA1" w:rsidRPr="00340CAB" w:rsidRDefault="00691FA1" w:rsidP="00691FA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0C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Сөздердің мағынасын түсінеді </w:t>
            </w:r>
          </w:p>
          <w:p w:rsidR="00691FA1" w:rsidRPr="00340CAB" w:rsidRDefault="00691FA1" w:rsidP="00691FA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0C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Мағынасына жуық сөйлемді анықтайды. </w:t>
            </w:r>
          </w:p>
          <w:p w:rsidR="00691FA1" w:rsidRPr="00340CAB" w:rsidRDefault="00691FA1" w:rsidP="00691FA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0C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Теңеудің қолданысын түсінеді</w:t>
            </w:r>
            <w:r w:rsidR="000947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  <w:p w:rsidR="00691FA1" w:rsidRPr="00094712" w:rsidRDefault="00094712" w:rsidP="008D3E45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kk-KZ"/>
              </w:rPr>
            </w:pPr>
            <w:r w:rsidRPr="00094712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kk-KZ"/>
              </w:rPr>
              <w:t xml:space="preserve">Айтылым тапсырмалары </w:t>
            </w:r>
          </w:p>
          <w:p w:rsidR="004C2ED9" w:rsidRPr="00340CAB" w:rsidRDefault="00534CCF" w:rsidP="008D3E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94712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1558925</wp:posOffset>
                  </wp:positionH>
                  <wp:positionV relativeFrom="paragraph">
                    <wp:posOffset>379095</wp:posOffset>
                  </wp:positionV>
                  <wp:extent cx="1188720" cy="1099185"/>
                  <wp:effectExtent l="19050" t="0" r="0" b="0"/>
                  <wp:wrapNone/>
                  <wp:docPr id="9" name="Рисунок 1" descr="https://avatanplus.com/files/resources/original/5c615e2018d85168dc57ad6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avatanplus.com/files/resources/original/5c615e2018d85168dc57ad6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8720" cy="10991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2E2B8B" w:rsidRPr="0009471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Берілген суреттерден теңеу сөз құрастыру. «Ана» сөзімен байланыстырып, ауызша мәтін құру</w:t>
            </w:r>
            <w:r w:rsidR="002E2B8B" w:rsidRPr="00340C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. </w:t>
            </w:r>
          </w:p>
          <w:p w:rsidR="004C2ED9" w:rsidRPr="00340CAB" w:rsidRDefault="004C2ED9" w:rsidP="008D3E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C2ED9" w:rsidRPr="00340CAB" w:rsidRDefault="00072477" w:rsidP="008D3E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shapetype id="_x0000_t88" coordsize="21600,21600" o:spt="88" adj="1800,10800" path="m,qx10800@0l10800@2qy21600@11,10800@3l10800@1qy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0,0;21600,@11;0,21600" textboxrect="0,@4,7637,@5"/>
                  <v:handles>
                    <v:h position="center,#0" yrange="0,@8"/>
                    <v:h position="bottomRight,#1" yrange="@9,@10"/>
                  </v:handles>
                </v:shapetype>
                <v:shape id="_x0000_s1029" type="#_x0000_t88" style="position:absolute;margin-left:242.1pt;margin-top:11.55pt;width:23.1pt;height:203.15pt;z-index:251665408" filled="t" fillcolor="white [3201]" strokecolor="#4bacc6 [3208]" strokeweight="2.5pt">
                  <v:shadow color="#868686"/>
                </v:shape>
              </w:pict>
            </w:r>
          </w:p>
          <w:p w:rsidR="009A2609" w:rsidRPr="00340CAB" w:rsidRDefault="009A2609" w:rsidP="008D3E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C2ED9" w:rsidRPr="00340CAB" w:rsidRDefault="00072477" w:rsidP="008D3E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margin-left:83.5pt;margin-top:10.35pt;width:26.6pt;height:59.15pt;flip:y;z-index:251662336" o:connectortype="straight">
                  <v:stroke endarrow="block"/>
                </v:shape>
              </w:pict>
            </w:r>
          </w:p>
          <w:p w:rsidR="004C2ED9" w:rsidRPr="00340CAB" w:rsidRDefault="00534CCF" w:rsidP="008D3E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1558925</wp:posOffset>
                  </wp:positionH>
                  <wp:positionV relativeFrom="paragraph">
                    <wp:posOffset>186055</wp:posOffset>
                  </wp:positionV>
                  <wp:extent cx="1112520" cy="1099185"/>
                  <wp:effectExtent l="19050" t="0" r="0" b="0"/>
                  <wp:wrapNone/>
                  <wp:docPr id="11" name="Рисунок 7" descr="https://im0-tub-kz.yandex.net/i?id=a962d93fde7db01656860d6acf48654f-l&amp;n=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im0-tub-kz.yandex.net/i?id=a962d93fde7db01656860d6acf48654f-l&amp;n=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2520" cy="10991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78105</wp:posOffset>
                  </wp:positionH>
                  <wp:positionV relativeFrom="paragraph">
                    <wp:posOffset>186055</wp:posOffset>
                  </wp:positionV>
                  <wp:extent cx="1003300" cy="1001395"/>
                  <wp:effectExtent l="19050" t="0" r="6350" b="0"/>
                  <wp:wrapNone/>
                  <wp:docPr id="10" name="Рисунок 4" descr="https://sun9-64.userapi.com/c857720/v857720510/15625d/d1dZgEQv5m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sun9-64.userapi.com/c857720/v857720510/15625d/d1dZgEQv5m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3300" cy="10013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4C2ED9" w:rsidRPr="00340CAB" w:rsidRDefault="004C2ED9" w:rsidP="008D3E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A2609" w:rsidRPr="00534CCF" w:rsidRDefault="00534CCF" w:rsidP="008D3E45">
            <w:pPr>
              <w:ind w:left="360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                                                           </w:t>
            </w:r>
            <w:r w:rsidRPr="00534CCF"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kk-KZ"/>
              </w:rPr>
              <w:t>- дай</w:t>
            </w:r>
          </w:p>
          <w:p w:rsidR="009A2609" w:rsidRPr="00534CCF" w:rsidRDefault="00072477" w:rsidP="008D3E45">
            <w:pPr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noProof/>
                <w:color w:val="0070C0"/>
                <w:sz w:val="28"/>
                <w:szCs w:val="28"/>
              </w:rPr>
              <w:pict>
                <v:shape id="_x0000_s1028" type="#_x0000_t32" style="position:absolute;margin-left:83.5pt;margin-top:5.1pt;width:26.6pt;height:62.45pt;z-index:251664384" o:connectortype="straight">
                  <v:stroke endarrow="block"/>
                </v:shape>
              </w:pict>
            </w:r>
            <w:r>
              <w:rPr>
                <w:rFonts w:ascii="Times New Roman" w:hAnsi="Times New Roman" w:cs="Times New Roman"/>
                <w:b/>
                <w:noProof/>
                <w:color w:val="0070C0"/>
                <w:sz w:val="28"/>
                <w:szCs w:val="28"/>
              </w:rPr>
              <w:pict>
                <v:shape id="_x0000_s1027" type="#_x0000_t32" style="position:absolute;margin-left:83.5pt;margin-top:5.1pt;width:35.2pt;height:0;z-index:251663360" o:connectortype="straight">
                  <v:stroke endarrow="block"/>
                </v:shape>
              </w:pict>
            </w:r>
            <w:r w:rsidR="00534CCF" w:rsidRPr="00534CCF"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kk-KZ"/>
              </w:rPr>
              <w:t xml:space="preserve">                                                                             - дей</w:t>
            </w:r>
          </w:p>
          <w:p w:rsidR="004C2ED9" w:rsidRPr="00534CCF" w:rsidRDefault="00534CCF" w:rsidP="008D3E45">
            <w:pPr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kk-KZ"/>
              </w:rPr>
            </w:pPr>
            <w:r w:rsidRPr="00534CCF"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kk-KZ"/>
              </w:rPr>
              <w:t xml:space="preserve">                                                                             - тай</w:t>
            </w:r>
          </w:p>
          <w:p w:rsidR="004C2ED9" w:rsidRPr="00340CAB" w:rsidRDefault="00534CCF" w:rsidP="008D3E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                                                            </w:t>
            </w:r>
          </w:p>
          <w:p w:rsidR="004C2ED9" w:rsidRPr="00340CAB" w:rsidRDefault="00534CCF" w:rsidP="008D3E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1472020</wp:posOffset>
                  </wp:positionH>
                  <wp:positionV relativeFrom="paragraph">
                    <wp:posOffset>37374</wp:posOffset>
                  </wp:positionV>
                  <wp:extent cx="1548493" cy="1055915"/>
                  <wp:effectExtent l="19050" t="0" r="0" b="0"/>
                  <wp:wrapNone/>
                  <wp:docPr id="12" name="Рисунок 10" descr="https://i.pinimg.com/originals/01/1f/8b/011f8b3b2c33ffddf36647778b06f5c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s://i.pinimg.com/originals/01/1f/8b/011f8b3b2c33ffddf36647778b06f5c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 b="933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8493" cy="10559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4C2ED9" w:rsidRPr="00340CAB" w:rsidRDefault="004C2ED9" w:rsidP="008D3E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C2ED9" w:rsidRPr="00340CAB" w:rsidRDefault="004C2ED9" w:rsidP="008D3E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C2ED9" w:rsidRPr="00340CAB" w:rsidRDefault="004C2ED9" w:rsidP="008D3E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C2ED9" w:rsidRPr="00340CAB" w:rsidRDefault="004C2ED9" w:rsidP="008D3E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C2ED9" w:rsidRPr="00340CAB" w:rsidRDefault="004C2ED9" w:rsidP="008D3E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A2609" w:rsidRPr="00094712" w:rsidRDefault="00D22CC5" w:rsidP="008D3E45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094712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Кері байланыс</w:t>
            </w:r>
          </w:p>
          <w:p w:rsidR="00D22CC5" w:rsidRPr="00094712" w:rsidRDefault="00340CAB" w:rsidP="00D22CC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094712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Сіздің ойыңыз қалай?</w:t>
            </w:r>
          </w:p>
          <w:p w:rsidR="00340CAB" w:rsidRPr="00094712" w:rsidRDefault="00552D3E" w:rsidP="00D22CC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094712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Неліктен олай ойлайсыз?</w:t>
            </w:r>
          </w:p>
          <w:p w:rsidR="00552D3E" w:rsidRPr="00552D3E" w:rsidRDefault="00552D3E" w:rsidP="00552D3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(кері байланыс жауаптарын электронды пошта немесе басқа да қосымшалар арқылы алу)</w:t>
            </w:r>
          </w:p>
          <w:p w:rsidR="002E2B8B" w:rsidRPr="00552D3E" w:rsidRDefault="002E2B8B" w:rsidP="008D3E4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52D3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Жауаптың үлгісімен салыстыру. </w:t>
            </w:r>
          </w:p>
          <w:p w:rsidR="002E2B8B" w:rsidRPr="00552D3E" w:rsidRDefault="002E2B8B" w:rsidP="008D3E4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52D3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ҚБ</w:t>
            </w:r>
            <w:r w:rsidR="00D22CC5" w:rsidRPr="00552D3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. </w:t>
            </w:r>
            <w:r w:rsidRPr="00552D3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="00552D3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Қол шапалақтау </w:t>
            </w:r>
          </w:p>
          <w:p w:rsidR="002E2B8B" w:rsidRPr="00340CAB" w:rsidRDefault="002E2B8B" w:rsidP="008D3E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816" w:type="dxa"/>
          </w:tcPr>
          <w:p w:rsidR="009A2609" w:rsidRPr="00340CAB" w:rsidRDefault="009A2609" w:rsidP="008D3E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34D22" w:rsidRPr="00340CAB" w:rsidRDefault="00A34D22" w:rsidP="008D3E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34D22" w:rsidRPr="00340CAB" w:rsidRDefault="00A34D22" w:rsidP="008D3E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34D22" w:rsidRPr="00340CAB" w:rsidRDefault="00A34D22" w:rsidP="008D3E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34D22" w:rsidRPr="00340CAB" w:rsidRDefault="00A34D22" w:rsidP="008D3E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34D22" w:rsidRPr="00340CAB" w:rsidRDefault="00A34D22" w:rsidP="008D3E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34D22" w:rsidRPr="00340CAB" w:rsidRDefault="00A34D22" w:rsidP="008D3E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34D22" w:rsidRPr="00340CAB" w:rsidRDefault="00A34D22" w:rsidP="008D3E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34D22" w:rsidRPr="00340CAB" w:rsidRDefault="00A34D22" w:rsidP="008D3E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34D22" w:rsidRPr="00340CAB" w:rsidRDefault="00A34D22" w:rsidP="008D3E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34D22" w:rsidRPr="00340CAB" w:rsidRDefault="00A34D22" w:rsidP="008D3E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34D22" w:rsidRPr="00340CAB" w:rsidRDefault="00A34D22" w:rsidP="008D3E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0C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Слайд 3</w:t>
            </w:r>
          </w:p>
          <w:p w:rsidR="00A34D22" w:rsidRPr="00340CAB" w:rsidRDefault="00A34D22" w:rsidP="008D3E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34D22" w:rsidRPr="00340CAB" w:rsidRDefault="00A34D22" w:rsidP="008D3E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34D22" w:rsidRPr="00340CAB" w:rsidRDefault="00A34D22" w:rsidP="008D3E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34D22" w:rsidRPr="00340CAB" w:rsidRDefault="00A34D22" w:rsidP="008D3E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34D22" w:rsidRPr="00340CAB" w:rsidRDefault="00A34D22" w:rsidP="008D3E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34D22" w:rsidRPr="00340CAB" w:rsidRDefault="00A34D22" w:rsidP="008D3E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34D22" w:rsidRPr="00340CAB" w:rsidRDefault="00A34D22" w:rsidP="008D3E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34D22" w:rsidRPr="00340CAB" w:rsidRDefault="00A34D22" w:rsidP="008D3E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34D22" w:rsidRPr="00340CAB" w:rsidRDefault="00A34D22" w:rsidP="008D3E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34D22" w:rsidRPr="00340CAB" w:rsidRDefault="00A34D22" w:rsidP="008D3E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34D22" w:rsidRPr="00340CAB" w:rsidRDefault="00A34D22" w:rsidP="008D3E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34D22" w:rsidRPr="00340CAB" w:rsidRDefault="00A34D22" w:rsidP="008D3E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34D22" w:rsidRPr="00340CAB" w:rsidRDefault="00A34D22" w:rsidP="008D3E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34D22" w:rsidRPr="00340CAB" w:rsidRDefault="00A34D22" w:rsidP="008D3E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34D22" w:rsidRPr="00340CAB" w:rsidRDefault="00A34D22" w:rsidP="008D3E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34D22" w:rsidRPr="00340CAB" w:rsidRDefault="00A34D22" w:rsidP="008D3E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34D22" w:rsidRPr="00340CAB" w:rsidRDefault="00A34D22" w:rsidP="008D3E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34D22" w:rsidRPr="00340CAB" w:rsidRDefault="00A34D22" w:rsidP="008D3E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34D22" w:rsidRPr="00340CAB" w:rsidRDefault="00A34D22" w:rsidP="008D3E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34D22" w:rsidRPr="00340CAB" w:rsidRDefault="00A34D22" w:rsidP="008D3E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34D22" w:rsidRPr="00340CAB" w:rsidRDefault="00A34D22" w:rsidP="008D3E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34D22" w:rsidRPr="00340CAB" w:rsidRDefault="00A34D22" w:rsidP="008D3E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34D22" w:rsidRPr="00340CAB" w:rsidRDefault="00A34D22" w:rsidP="008D3E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34D22" w:rsidRPr="00340CAB" w:rsidRDefault="00A34D22" w:rsidP="008D3E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34D22" w:rsidRPr="00340CAB" w:rsidRDefault="00A34D22" w:rsidP="008D3E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34D22" w:rsidRPr="00340CAB" w:rsidRDefault="00A34D22" w:rsidP="008D3E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34D22" w:rsidRPr="00340CAB" w:rsidRDefault="00A34D22" w:rsidP="008D3E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34D22" w:rsidRPr="00340CAB" w:rsidRDefault="00A34D22" w:rsidP="008D3E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34D22" w:rsidRPr="00340CAB" w:rsidRDefault="00A34D22" w:rsidP="008D3E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34D22" w:rsidRPr="00340CAB" w:rsidRDefault="00A34D22" w:rsidP="008D3E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34D22" w:rsidRPr="00340CAB" w:rsidRDefault="00A34D22" w:rsidP="008D3E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34D22" w:rsidRPr="00340CAB" w:rsidRDefault="00A34D22" w:rsidP="008D3E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0C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Слайд 4</w:t>
            </w:r>
          </w:p>
          <w:p w:rsidR="00A34D22" w:rsidRPr="00340CAB" w:rsidRDefault="00A34D22" w:rsidP="008D3E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34D22" w:rsidRPr="00340CAB" w:rsidRDefault="00A34D22" w:rsidP="008D3E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34D22" w:rsidRPr="00340CAB" w:rsidRDefault="00A34D22" w:rsidP="008D3E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34D22" w:rsidRPr="00340CAB" w:rsidRDefault="00A34D22" w:rsidP="008D3E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34D22" w:rsidRPr="00340CAB" w:rsidRDefault="00A34D22" w:rsidP="008D3E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34D22" w:rsidRPr="00340CAB" w:rsidRDefault="00A34D22" w:rsidP="008D3E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34D22" w:rsidRPr="00340CAB" w:rsidRDefault="00A34D22" w:rsidP="008D3E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34D22" w:rsidRPr="00340CAB" w:rsidRDefault="00A34D22" w:rsidP="008D3E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34D22" w:rsidRPr="00340CAB" w:rsidRDefault="00A34D22" w:rsidP="008D3E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34D22" w:rsidRPr="00340CAB" w:rsidRDefault="00A34D22" w:rsidP="008D3E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34D22" w:rsidRPr="00340CAB" w:rsidRDefault="00A34D22" w:rsidP="008D3E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34D22" w:rsidRPr="00340CAB" w:rsidRDefault="00A34D22" w:rsidP="008D3E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34D22" w:rsidRPr="00340CAB" w:rsidRDefault="00A34D22" w:rsidP="008D3E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34D22" w:rsidRPr="00340CAB" w:rsidRDefault="00A34D22" w:rsidP="008D3E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34D22" w:rsidRPr="00340CAB" w:rsidRDefault="00A34D22" w:rsidP="008D3E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34D22" w:rsidRPr="00340CAB" w:rsidRDefault="00A34D22" w:rsidP="008D3E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34D22" w:rsidRPr="00340CAB" w:rsidRDefault="00A34D22" w:rsidP="008D3E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34D22" w:rsidRPr="00340CAB" w:rsidRDefault="00A34D22" w:rsidP="008D3E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34D22" w:rsidRPr="00340CAB" w:rsidRDefault="00A34D22" w:rsidP="008D3E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34D22" w:rsidRPr="00340CAB" w:rsidRDefault="00A34D22" w:rsidP="008D3E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34D22" w:rsidRPr="00340CAB" w:rsidRDefault="00A34D22" w:rsidP="008D3E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34D22" w:rsidRPr="00340CAB" w:rsidRDefault="00A34D22" w:rsidP="008D3E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34D22" w:rsidRPr="00340CAB" w:rsidRDefault="00A34D22" w:rsidP="008D3E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34D22" w:rsidRPr="00340CAB" w:rsidRDefault="00A34D22" w:rsidP="008D3E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34D22" w:rsidRPr="00340CAB" w:rsidRDefault="00A34D22" w:rsidP="008D3E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34D22" w:rsidRPr="00340CAB" w:rsidRDefault="00A34D22" w:rsidP="008D3E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34D22" w:rsidRPr="00340CAB" w:rsidRDefault="00A34D22" w:rsidP="008D3E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34D22" w:rsidRPr="00340CAB" w:rsidRDefault="00A34D22" w:rsidP="008D3E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34D22" w:rsidRPr="00340CAB" w:rsidRDefault="00A34D22" w:rsidP="008D3E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0C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Слайд 5</w:t>
            </w:r>
          </w:p>
          <w:p w:rsidR="00A34D22" w:rsidRPr="00340CAB" w:rsidRDefault="00A34D22" w:rsidP="008D3E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34D22" w:rsidRPr="00340CAB" w:rsidRDefault="00A34D22" w:rsidP="008D3E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34D22" w:rsidRPr="00340CAB" w:rsidRDefault="00A34D22" w:rsidP="008D3E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34D22" w:rsidRPr="00340CAB" w:rsidRDefault="00A34D22" w:rsidP="008D3E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34D22" w:rsidRPr="00340CAB" w:rsidRDefault="00A34D22" w:rsidP="008D3E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34D22" w:rsidRPr="00340CAB" w:rsidRDefault="00A34D22" w:rsidP="008D3E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34D22" w:rsidRPr="00340CAB" w:rsidRDefault="00A34D22" w:rsidP="008D3E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34D22" w:rsidRPr="00340CAB" w:rsidRDefault="00A34D22" w:rsidP="008D3E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34D22" w:rsidRPr="00340CAB" w:rsidRDefault="00A34D22" w:rsidP="008D3E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0C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Слайд 6</w:t>
            </w:r>
          </w:p>
          <w:p w:rsidR="00A34D22" w:rsidRPr="00340CAB" w:rsidRDefault="00A34D22" w:rsidP="008D3E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34D22" w:rsidRPr="00340CAB" w:rsidRDefault="00A34D22" w:rsidP="008D3E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34D22" w:rsidRPr="00340CAB" w:rsidRDefault="00A34D22" w:rsidP="008D3E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34D22" w:rsidRPr="00340CAB" w:rsidRDefault="00A34D22" w:rsidP="008D3E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34D22" w:rsidRPr="00340CAB" w:rsidRDefault="00A34D22" w:rsidP="008D3E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34D22" w:rsidRPr="00340CAB" w:rsidRDefault="00A34D22" w:rsidP="008D3E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34D22" w:rsidRPr="00340CAB" w:rsidRDefault="00A34D22" w:rsidP="008D3E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34D22" w:rsidRPr="00340CAB" w:rsidRDefault="00A34D22" w:rsidP="008D3E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34D22" w:rsidRPr="00340CAB" w:rsidRDefault="00A34D22" w:rsidP="008D3E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34D22" w:rsidRPr="00340CAB" w:rsidRDefault="00A34D22" w:rsidP="008D3E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34D22" w:rsidRPr="00340CAB" w:rsidRDefault="00A34D22" w:rsidP="008D3E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34D22" w:rsidRPr="00340CAB" w:rsidRDefault="00A34D22" w:rsidP="008D3E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34D22" w:rsidRPr="00340CAB" w:rsidRDefault="00A34D22" w:rsidP="008D3E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34D22" w:rsidRPr="00340CAB" w:rsidRDefault="00A34D22" w:rsidP="008D3E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34D22" w:rsidRPr="00340CAB" w:rsidRDefault="00A34D22" w:rsidP="008D3E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34D22" w:rsidRPr="00340CAB" w:rsidRDefault="00A34D22" w:rsidP="008D3E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0C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Слайд 7</w:t>
            </w:r>
          </w:p>
          <w:p w:rsidR="00A34D22" w:rsidRPr="00340CAB" w:rsidRDefault="00A34D22" w:rsidP="008D3E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34D22" w:rsidRPr="00340CAB" w:rsidRDefault="00A34D22" w:rsidP="008D3E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34D22" w:rsidRPr="00340CAB" w:rsidRDefault="00A34D22" w:rsidP="008D3E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34D22" w:rsidRPr="00340CAB" w:rsidRDefault="00A34D22" w:rsidP="008D3E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34D22" w:rsidRPr="00340CAB" w:rsidRDefault="00A34D22" w:rsidP="008D3E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34D22" w:rsidRPr="00340CAB" w:rsidRDefault="00A34D22" w:rsidP="008D3E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34D22" w:rsidRPr="00340CAB" w:rsidRDefault="00A34D22" w:rsidP="008D3E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34D22" w:rsidRPr="00340CAB" w:rsidRDefault="00A34D22" w:rsidP="008D3E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9A2609" w:rsidRPr="00340CAB" w:rsidTr="008D3E45">
        <w:tc>
          <w:tcPr>
            <w:tcW w:w="2127" w:type="dxa"/>
          </w:tcPr>
          <w:p w:rsidR="00E43650" w:rsidRDefault="009A2609" w:rsidP="008D3E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0C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Сабақтың соңы</w:t>
            </w:r>
          </w:p>
          <w:p w:rsidR="009A2609" w:rsidRPr="00340CAB" w:rsidRDefault="00E43650" w:rsidP="008D3E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 минут </w:t>
            </w:r>
            <w:r w:rsidR="009A2609" w:rsidRPr="00340C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6405" w:type="dxa"/>
            <w:gridSpan w:val="7"/>
          </w:tcPr>
          <w:p w:rsidR="009A2609" w:rsidRPr="00340CAB" w:rsidRDefault="009A2609" w:rsidP="008D3E45">
            <w:pPr>
              <w:tabs>
                <w:tab w:val="center" w:pos="2993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40CA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Рефлексия</w:t>
            </w:r>
            <w:r w:rsidRPr="00340CA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ab/>
            </w:r>
          </w:p>
          <w:p w:rsidR="009A2609" w:rsidRPr="00340CAB" w:rsidRDefault="004C2ED9" w:rsidP="008D3E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0CAB">
              <w:rPr>
                <w:rFonts w:ascii="Times New Roman" w:hAnsi="Times New Roman" w:cs="Times New Roman"/>
                <w:noProof/>
              </w:rPr>
              <w:lastRenderedPageBreak/>
              <w:drawing>
                <wp:inline distT="0" distB="0" distL="0" distR="0">
                  <wp:extent cx="1984466" cy="1382486"/>
                  <wp:effectExtent l="19050" t="0" r="0" b="0"/>
                  <wp:docPr id="13" name="Рисунок 13" descr="https://fsd.kopilkaurokov.ru/up/html/2017/01/23/k_58861a928511f/img_user_file_58861a93534b9_3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s://fsd.kopilkaurokov.ru/up/html/2017/01/23/k_58861a928511f/img_user_file_58861a93534b9_3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 l="2769" r="6023" b="156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4466" cy="138248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C2ED9" w:rsidRPr="00340CAB" w:rsidRDefault="004C2ED9" w:rsidP="008D3E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816" w:type="dxa"/>
          </w:tcPr>
          <w:p w:rsidR="009A2609" w:rsidRPr="00340CAB" w:rsidRDefault="00A34D22" w:rsidP="008D3E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0C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Слайд 8</w:t>
            </w:r>
          </w:p>
        </w:tc>
      </w:tr>
      <w:tr w:rsidR="009A2609" w:rsidRPr="00340CAB" w:rsidTr="008D3E45">
        <w:tc>
          <w:tcPr>
            <w:tcW w:w="10348" w:type="dxa"/>
            <w:gridSpan w:val="9"/>
          </w:tcPr>
          <w:p w:rsidR="009A2609" w:rsidRPr="00785FE1" w:rsidRDefault="009A2609" w:rsidP="00785F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85FE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Қосымша ақпарат</w:t>
            </w:r>
          </w:p>
        </w:tc>
      </w:tr>
      <w:tr w:rsidR="009A2609" w:rsidRPr="00F10A96" w:rsidTr="00340CAB">
        <w:tc>
          <w:tcPr>
            <w:tcW w:w="3828" w:type="dxa"/>
            <w:gridSpan w:val="3"/>
          </w:tcPr>
          <w:p w:rsidR="009A2609" w:rsidRPr="00340CAB" w:rsidRDefault="009A2609" w:rsidP="008D3E4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40CA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Саралау – Сіз қосымша көмек көрсетуді қалай жоспарлайсыз? </w:t>
            </w:r>
          </w:p>
          <w:p w:rsidR="009A2609" w:rsidRPr="00340CAB" w:rsidRDefault="009A2609" w:rsidP="008D3E4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9A2609" w:rsidRPr="00340CAB" w:rsidRDefault="009A2609" w:rsidP="008D3E4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118" w:type="dxa"/>
            <w:gridSpan w:val="4"/>
            <w:tcBorders>
              <w:right w:val="single" w:sz="4" w:space="0" w:color="auto"/>
            </w:tcBorders>
          </w:tcPr>
          <w:p w:rsidR="009A2609" w:rsidRPr="00340CAB" w:rsidRDefault="009A2609" w:rsidP="008D3E4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40CA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Бағалау – Оқушылардың білімін қалай тексересіз?</w:t>
            </w:r>
          </w:p>
          <w:p w:rsidR="009A2609" w:rsidRPr="00340CAB" w:rsidRDefault="009A2609" w:rsidP="008D3E4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9A2609" w:rsidRPr="00340CAB" w:rsidRDefault="009A2609" w:rsidP="008D3E4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402" w:type="dxa"/>
            <w:gridSpan w:val="2"/>
            <w:tcBorders>
              <w:left w:val="single" w:sz="4" w:space="0" w:color="auto"/>
            </w:tcBorders>
          </w:tcPr>
          <w:p w:rsidR="009A2609" w:rsidRPr="00340CAB" w:rsidRDefault="009A2609" w:rsidP="008D3E4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40CA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Пәнаралық байланыс Қауіпсіздік ережелері </w:t>
            </w:r>
          </w:p>
          <w:p w:rsidR="009A2609" w:rsidRPr="00340CAB" w:rsidRDefault="009A2609" w:rsidP="00340CAB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40CA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АКТ-ны қолдану Құндылықтармен байланыс </w:t>
            </w:r>
          </w:p>
        </w:tc>
      </w:tr>
      <w:tr w:rsidR="009A2609" w:rsidRPr="00F10A96" w:rsidTr="00340CAB">
        <w:tc>
          <w:tcPr>
            <w:tcW w:w="3828" w:type="dxa"/>
            <w:gridSpan w:val="3"/>
          </w:tcPr>
          <w:p w:rsidR="009A2609" w:rsidRPr="00340CAB" w:rsidRDefault="00340CAB" w:rsidP="00534CC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- </w:t>
            </w:r>
            <w:r w:rsidRPr="00340C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Сабақтың мақсаты сараланды </w:t>
            </w:r>
          </w:p>
          <w:p w:rsidR="00340CAB" w:rsidRDefault="00340CAB" w:rsidP="00534CC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- </w:t>
            </w:r>
            <w:r w:rsidRPr="00340C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Айтылым дағдыларын дамытуға қолдау көрсетілді </w:t>
            </w:r>
          </w:p>
          <w:p w:rsidR="00340CAB" w:rsidRDefault="00340CAB" w:rsidP="00534CC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- Критерийге негізделген </w:t>
            </w:r>
            <w:r w:rsidR="00534CC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тапсырмалар </w:t>
            </w:r>
          </w:p>
          <w:p w:rsidR="00340CAB" w:rsidRPr="00340CAB" w:rsidRDefault="00340CAB" w:rsidP="00534CC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 Кері байланыс орнатылды</w:t>
            </w:r>
          </w:p>
        </w:tc>
        <w:tc>
          <w:tcPr>
            <w:tcW w:w="3118" w:type="dxa"/>
            <w:gridSpan w:val="4"/>
            <w:tcBorders>
              <w:right w:val="single" w:sz="4" w:space="0" w:color="auto"/>
            </w:tcBorders>
          </w:tcPr>
          <w:p w:rsidR="009A2609" w:rsidRDefault="00340CAB" w:rsidP="00534CC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- Ауызша мадақтау </w:t>
            </w:r>
          </w:p>
          <w:p w:rsidR="00552D3E" w:rsidRDefault="00552D3E" w:rsidP="00534CC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-Қол шапалақтау</w:t>
            </w:r>
          </w:p>
          <w:p w:rsidR="00340CAB" w:rsidRDefault="00340CAB" w:rsidP="00534CC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- Критерийге негізделген ҚБ </w:t>
            </w:r>
          </w:p>
          <w:p w:rsidR="00340CAB" w:rsidRDefault="00340CAB" w:rsidP="00534CC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 Рефлексия «Табыс сатысы»</w:t>
            </w:r>
          </w:p>
          <w:p w:rsidR="00340CAB" w:rsidRPr="00340CAB" w:rsidRDefault="00340CAB" w:rsidP="00534CC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-Кері байланыс </w:t>
            </w:r>
          </w:p>
        </w:tc>
        <w:tc>
          <w:tcPr>
            <w:tcW w:w="3402" w:type="dxa"/>
            <w:gridSpan w:val="2"/>
            <w:tcBorders>
              <w:left w:val="single" w:sz="4" w:space="0" w:color="auto"/>
            </w:tcBorders>
          </w:tcPr>
          <w:p w:rsidR="009A2609" w:rsidRDefault="00340CAB" w:rsidP="00063568">
            <w:pPr>
              <w:rPr>
                <w:rStyle w:val="a7"/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kk-KZ"/>
              </w:rPr>
            </w:pPr>
            <w:r w:rsidRPr="00340CAB">
              <w:rPr>
                <w:rStyle w:val="a7"/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kk-KZ"/>
              </w:rPr>
              <w:t xml:space="preserve">Сабақтың барлық кезеңінде оқушылар ғаламтор желісін пайдаланды. </w:t>
            </w:r>
          </w:p>
          <w:p w:rsidR="00063568" w:rsidRPr="00340CAB" w:rsidRDefault="00063568" w:rsidP="000635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4D588D" w:rsidRPr="00340CAB" w:rsidTr="004D588D">
        <w:trPr>
          <w:trHeight w:val="1293"/>
        </w:trPr>
        <w:tc>
          <w:tcPr>
            <w:tcW w:w="3848" w:type="dxa"/>
            <w:gridSpan w:val="4"/>
            <w:vMerge w:val="restart"/>
          </w:tcPr>
          <w:p w:rsidR="004D588D" w:rsidRPr="00340CAB" w:rsidRDefault="004D588D" w:rsidP="008D3E4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40CA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Рефлексия </w:t>
            </w:r>
          </w:p>
          <w:p w:rsidR="004D588D" w:rsidRPr="00340CAB" w:rsidRDefault="00534CCF" w:rsidP="00534CC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 xml:space="preserve">     </w:t>
            </w:r>
            <w:r w:rsidR="004D588D" w:rsidRPr="00340CA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 xml:space="preserve">Сабақты жоспарлауда бірінші кезекте сабаққа негізделген оқу мақсатына  сәйкес тапсырмалар беруге тырыстым. </w:t>
            </w:r>
            <w:r w:rsidR="004D588D" w:rsidRPr="004D588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Бағалау критерийі негізінде тапсырмаға дескриптор құрылды.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 xml:space="preserve"> Қызығушылығын арттыруға байланысты түрлі әдістер ұсынылды.</w:t>
            </w:r>
          </w:p>
          <w:p w:rsidR="004D588D" w:rsidRPr="00340CAB" w:rsidRDefault="004D588D" w:rsidP="008D3E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6500" w:type="dxa"/>
            <w:gridSpan w:val="5"/>
            <w:tcBorders>
              <w:bottom w:val="single" w:sz="4" w:space="0" w:color="auto"/>
            </w:tcBorders>
          </w:tcPr>
          <w:p w:rsidR="004D588D" w:rsidRDefault="00534CCF" w:rsidP="00534CC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</w:t>
            </w:r>
            <w:r w:rsidR="004D588D" w:rsidRPr="00340C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Төменде берілген бос орынды өз сабағыңызға рефлексия жүргізу үшін пайдаланыңыз. Сабағыңызға қатысты сол жақ бағанда келтірілген сұрақтарға жауап беріңіз.</w:t>
            </w:r>
          </w:p>
          <w:p w:rsidR="00534CCF" w:rsidRPr="00340CAB" w:rsidRDefault="00534CCF" w:rsidP="00534CC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4D588D" w:rsidRPr="00F10A96" w:rsidTr="004D588D">
        <w:trPr>
          <w:trHeight w:val="2554"/>
        </w:trPr>
        <w:tc>
          <w:tcPr>
            <w:tcW w:w="3848" w:type="dxa"/>
            <w:gridSpan w:val="4"/>
            <w:vMerge/>
          </w:tcPr>
          <w:p w:rsidR="004D588D" w:rsidRPr="00340CAB" w:rsidRDefault="004D588D" w:rsidP="008D3E4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6500" w:type="dxa"/>
            <w:gridSpan w:val="5"/>
            <w:tcBorders>
              <w:top w:val="single" w:sz="4" w:space="0" w:color="auto"/>
            </w:tcBorders>
          </w:tcPr>
          <w:p w:rsidR="004D588D" w:rsidRPr="00340CAB" w:rsidRDefault="00534CCF" w:rsidP="00534CC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 xml:space="preserve">          </w:t>
            </w:r>
            <w:r w:rsidR="004D588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 xml:space="preserve">Оқушылардың жазбаша берген кері байланысынан сабақ тақырыбын түсінгендерін байқадым. Алайда, </w:t>
            </w:r>
            <w:r w:rsidR="004D588D" w:rsidRPr="00340CA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 xml:space="preserve"> келесі сабағымда уақытты тиімді пайдалануым керек деп өзіме түртіп қойдым. Осы сабақта кеткен кемшіліктерді көре отырып, алдағы уақытта болдырмау үшін көптеген жұмыстар мен бақылаулар қажет екенін түсініп отырмын.</w:t>
            </w:r>
          </w:p>
        </w:tc>
      </w:tr>
      <w:tr w:rsidR="009A2609" w:rsidRPr="00F10A96" w:rsidTr="008D3E45">
        <w:tc>
          <w:tcPr>
            <w:tcW w:w="10348" w:type="dxa"/>
            <w:gridSpan w:val="9"/>
          </w:tcPr>
          <w:p w:rsidR="009A2609" w:rsidRPr="00340CAB" w:rsidRDefault="009A2609" w:rsidP="008D3E4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40CA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Қорытынды бағалау </w:t>
            </w:r>
          </w:p>
          <w:p w:rsidR="009A2609" w:rsidRPr="00340CAB" w:rsidRDefault="009A2609" w:rsidP="008D3E4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40CA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Ең жақсы өткен екі нәрсені атап көрсетіңіз (оқытуға және үйренуге қатысты)</w:t>
            </w:r>
          </w:p>
          <w:p w:rsidR="009A2609" w:rsidRPr="000126D7" w:rsidRDefault="009A2609" w:rsidP="008D3E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0CA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1.</w:t>
            </w:r>
            <w:r w:rsidR="00190A8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="00190A8B" w:rsidRPr="000126D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«Сұрақ менен, жауап сенен» әдісі арқылы үзіндіні талдауды үйренді.</w:t>
            </w:r>
          </w:p>
          <w:p w:rsidR="009A2609" w:rsidRPr="000126D7" w:rsidRDefault="009A2609" w:rsidP="008D3E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126D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2.</w:t>
            </w:r>
            <w:r w:rsidRPr="000126D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190A8B" w:rsidRPr="000126D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«Тәжірибелік алаң» әдісі </w:t>
            </w:r>
            <w:r w:rsidR="000126D7" w:rsidRPr="000126D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алған білімдерін тиянақтауға септігін тигізді </w:t>
            </w:r>
            <w:r w:rsidR="000126D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  <w:p w:rsidR="009A2609" w:rsidRPr="00340CAB" w:rsidRDefault="009A2609" w:rsidP="008D3E4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40CA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Қандай екі нәрсе немесе тапсырма сабақтың одан да жақсы өтуіне ықпалын тигізер еді (оқытуға және үйренуге қатысты)?</w:t>
            </w:r>
          </w:p>
          <w:p w:rsidR="009A2609" w:rsidRPr="000126D7" w:rsidRDefault="009A2609" w:rsidP="008D3E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0CA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1.</w:t>
            </w:r>
            <w:r w:rsidR="000126D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="0006356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Айтыс үзіндісі оқушының есінде ұзақ сақталу үшін бейнефильм арқылы көрсету </w:t>
            </w:r>
          </w:p>
          <w:p w:rsidR="009A2609" w:rsidRPr="000126D7" w:rsidRDefault="009A2609" w:rsidP="008D3E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0CA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2.</w:t>
            </w:r>
            <w:r w:rsidR="000126D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="000126D7" w:rsidRPr="000126D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Шағын зерттеу</w:t>
            </w:r>
            <w:r w:rsidR="000126D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="000126D7" w:rsidRPr="000126D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жұмыстары</w:t>
            </w:r>
            <w:r w:rsidR="000126D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ның ұйымдастырылуына назар салу.</w:t>
            </w:r>
          </w:p>
          <w:p w:rsidR="009A2609" w:rsidRPr="00340CAB" w:rsidRDefault="009A2609" w:rsidP="008D3E4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40CA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Осы сабақтың барысында барлық сынып немесе жекелеген оқушылар туралы келесі сабағыма қажет болуы мүмкін қандай ақпаратты білдім?</w:t>
            </w:r>
          </w:p>
          <w:p w:rsidR="009A2609" w:rsidRPr="00552D3E" w:rsidRDefault="000126D7" w:rsidP="00552D3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126D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Оқушының жазбаша к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ері байланысынан оқушылардың деңгейіне сай </w:t>
            </w:r>
            <w:r w:rsidRPr="000126D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тыңдалым тапсырмаларын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="00916F0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түрлендіруді білдім</w:t>
            </w:r>
            <w:r w:rsidRPr="000126D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</w:tr>
    </w:tbl>
    <w:p w:rsidR="00E56F44" w:rsidRPr="00340CAB" w:rsidRDefault="00E56F44" w:rsidP="00E56F4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6D3D11" w:rsidRPr="00552D3E" w:rsidRDefault="006D3D11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6D3D11" w:rsidRPr="00552D3E" w:rsidSect="00387DBD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4B56C6"/>
    <w:multiLevelType w:val="hybridMultilevel"/>
    <w:tmpl w:val="3B0C85BA"/>
    <w:lvl w:ilvl="0" w:tplc="743A37DC">
      <w:start w:val="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>
    <w:useFELayout/>
  </w:compat>
  <w:rsids>
    <w:rsidRoot w:val="00E56F44"/>
    <w:rsid w:val="000126D7"/>
    <w:rsid w:val="00063568"/>
    <w:rsid w:val="00072477"/>
    <w:rsid w:val="00094712"/>
    <w:rsid w:val="000E2896"/>
    <w:rsid w:val="00190A8B"/>
    <w:rsid w:val="001E6C5D"/>
    <w:rsid w:val="0022222C"/>
    <w:rsid w:val="002258AA"/>
    <w:rsid w:val="002E2B8B"/>
    <w:rsid w:val="00340CAB"/>
    <w:rsid w:val="00467A31"/>
    <w:rsid w:val="004C15C8"/>
    <w:rsid w:val="004C2ED9"/>
    <w:rsid w:val="004D588D"/>
    <w:rsid w:val="00534CCF"/>
    <w:rsid w:val="00552D3E"/>
    <w:rsid w:val="005B5C45"/>
    <w:rsid w:val="005C678B"/>
    <w:rsid w:val="00691FA1"/>
    <w:rsid w:val="006D3D11"/>
    <w:rsid w:val="00785FE1"/>
    <w:rsid w:val="00916F0A"/>
    <w:rsid w:val="00976551"/>
    <w:rsid w:val="009A2609"/>
    <w:rsid w:val="00A3408D"/>
    <w:rsid w:val="00A34D22"/>
    <w:rsid w:val="00C057DD"/>
    <w:rsid w:val="00C6615D"/>
    <w:rsid w:val="00CA1BA6"/>
    <w:rsid w:val="00D22CC5"/>
    <w:rsid w:val="00E43650"/>
    <w:rsid w:val="00E46FFA"/>
    <w:rsid w:val="00E56F44"/>
    <w:rsid w:val="00F10A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  <o:rules v:ext="edit">
        <o:r id="V:Rule4" type="connector" idref="#_x0000_s1028"/>
        <o:r id="V:Rule5" type="connector" idref="#_x0000_s1027"/>
        <o:r id="V:Rule6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5C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6F4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56F44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E56F44"/>
    <w:rPr>
      <w:color w:val="0000FF" w:themeColor="hyperlink"/>
      <w:u w:val="single"/>
    </w:rPr>
  </w:style>
  <w:style w:type="paragraph" w:styleId="a6">
    <w:name w:val="Normal (Web)"/>
    <w:basedOn w:val="a"/>
    <w:uiPriority w:val="99"/>
    <w:semiHidden/>
    <w:unhideWhenUsed/>
    <w:rsid w:val="00E56F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E56F44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E56F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56F4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5</Pages>
  <Words>1106</Words>
  <Characters>6309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dcterms:created xsi:type="dcterms:W3CDTF">2020-05-18T16:21:00Z</dcterms:created>
  <dcterms:modified xsi:type="dcterms:W3CDTF">2020-05-20T12:54:00Z</dcterms:modified>
</cp:coreProperties>
</file>