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559"/>
        <w:gridCol w:w="2268"/>
        <w:gridCol w:w="709"/>
        <w:gridCol w:w="1701"/>
        <w:gridCol w:w="1842"/>
      </w:tblGrid>
      <w:tr w:rsidR="00BF3A1A" w:rsidRPr="00BF3A1A" w:rsidTr="00BF3A1A">
        <w:tc>
          <w:tcPr>
            <w:tcW w:w="2694" w:type="dxa"/>
            <w:gridSpan w:val="2"/>
          </w:tcPr>
          <w:p w:rsidR="004B22CC" w:rsidRPr="004A6C0D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A6C0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Бекітемін:</w:t>
            </w:r>
          </w:p>
        </w:tc>
        <w:tc>
          <w:tcPr>
            <w:tcW w:w="8079" w:type="dxa"/>
            <w:gridSpan w:val="5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A6C0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Пән мұғалімі: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Есекеева М.К.</w:t>
            </w:r>
          </w:p>
        </w:tc>
      </w:tr>
      <w:tr w:rsidR="00BF3A1A" w:rsidRPr="00BF3A1A" w:rsidTr="00BF3A1A">
        <w:tc>
          <w:tcPr>
            <w:tcW w:w="2694" w:type="dxa"/>
            <w:gridSpan w:val="2"/>
          </w:tcPr>
          <w:p w:rsidR="004B22CC" w:rsidRPr="004A6C0D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4A6C0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Күні:</w:t>
            </w:r>
            <w:r w:rsidR="006B24A3" w:rsidRPr="004A6C0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15.01.2020</w:t>
            </w:r>
          </w:p>
        </w:tc>
        <w:tc>
          <w:tcPr>
            <w:tcW w:w="8079" w:type="dxa"/>
            <w:gridSpan w:val="5"/>
          </w:tcPr>
          <w:p w:rsidR="004B22CC" w:rsidRPr="00BF3A1A" w:rsidRDefault="004B22CC" w:rsidP="004A6C0D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4A6C0D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Пәні: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Қазақ тілі                            </w:t>
            </w:r>
          </w:p>
        </w:tc>
      </w:tr>
      <w:tr w:rsidR="004B22CC" w:rsidRPr="00BF3A1A" w:rsidTr="00BF3A1A">
        <w:tc>
          <w:tcPr>
            <w:tcW w:w="2694" w:type="dxa"/>
            <w:gridSpan w:val="2"/>
          </w:tcPr>
          <w:p w:rsidR="004B22CC" w:rsidRPr="00BF3A1A" w:rsidRDefault="004B22CC" w:rsidP="006B24A3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Сынып: </w:t>
            </w:r>
            <w:r w:rsidR="006B24A3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2</w:t>
            </w: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«Ж»</w:t>
            </w:r>
          </w:p>
        </w:tc>
        <w:tc>
          <w:tcPr>
            <w:tcW w:w="3827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Қатысқан</w:t>
            </w: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дар:</w:t>
            </w:r>
          </w:p>
        </w:tc>
        <w:tc>
          <w:tcPr>
            <w:tcW w:w="4252" w:type="dxa"/>
            <w:gridSpan w:val="3"/>
          </w:tcPr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Қатыспағандар:</w:t>
            </w:r>
          </w:p>
        </w:tc>
      </w:tr>
      <w:tr w:rsidR="00C56B95" w:rsidRPr="00BF3A1A" w:rsidTr="00BF3A1A">
        <w:tc>
          <w:tcPr>
            <w:tcW w:w="2694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079" w:type="dxa"/>
            <w:gridSpan w:val="5"/>
          </w:tcPr>
          <w:p w:rsidR="004B22CC" w:rsidRPr="00BF3A1A" w:rsidRDefault="00C56B95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Дене мүшелері</w:t>
            </w:r>
          </w:p>
        </w:tc>
      </w:tr>
      <w:tr w:rsidR="00C56B95" w:rsidRPr="00BF3A1A" w:rsidTr="00BF3A1A">
        <w:tc>
          <w:tcPr>
            <w:tcW w:w="2694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</w:t>
            </w: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абақта қол жеткізілетін оқу мақсаттары </w:t>
            </w:r>
          </w:p>
        </w:tc>
        <w:tc>
          <w:tcPr>
            <w:tcW w:w="8079" w:type="dxa"/>
            <w:gridSpan w:val="5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2.1.5.1 - мәтіннің тақырыбы мен тірек сөздері, сөз тіркесі бойынша мазмұнын болжау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2.2.4.1 - суретті жоспар және тірек сөздер/сұрақтар негізінде шағын мәтінді мазмұндау</w:t>
            </w:r>
          </w:p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2.5.1.2 * - мұғалімнің қолдауымен шағын мәтіндегі көптік/ тәуелдік/септік/жіктік жалғаулы сөздерді ауызша/жазбаша тілде қолдану</w:t>
            </w:r>
          </w:p>
        </w:tc>
      </w:tr>
      <w:tr w:rsidR="004B22CC" w:rsidRPr="00BF3A1A" w:rsidTr="00BF3A1A">
        <w:trPr>
          <w:trHeight w:val="858"/>
        </w:trPr>
        <w:tc>
          <w:tcPr>
            <w:tcW w:w="2694" w:type="dxa"/>
            <w:gridSpan w:val="2"/>
            <w:vMerge w:val="restart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Сабақ мақсаттары</w:t>
            </w: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</w:p>
        </w:tc>
        <w:tc>
          <w:tcPr>
            <w:tcW w:w="8079" w:type="dxa"/>
            <w:gridSpan w:val="5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Барлық оқушылар орындай алады: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Шағын мәтіндегі жиі қолданылатын сөздерден құрастырылған қарапайым сөйлемдердің мағынасын мұғалімнің көмегімен түсінеді.</w:t>
            </w:r>
          </w:p>
        </w:tc>
      </w:tr>
      <w:tr w:rsidR="004B22CC" w:rsidRPr="00BF3A1A" w:rsidTr="00BF3A1A">
        <w:trPr>
          <w:trHeight w:val="842"/>
        </w:trPr>
        <w:tc>
          <w:tcPr>
            <w:tcW w:w="2694" w:type="dxa"/>
            <w:gridSpan w:val="2"/>
            <w:vMerge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079" w:type="dxa"/>
            <w:gridSpan w:val="5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Оқушылардың көпшілігі орындай алады: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Шағын мәтіндегі жиі қолданылатын сөздерден құрастырылған қарапайым сөйлемдердің мағынасын түсінеді.</w:t>
            </w:r>
          </w:p>
        </w:tc>
      </w:tr>
      <w:tr w:rsidR="004B22CC" w:rsidRPr="00BF3A1A" w:rsidTr="00BF3A1A">
        <w:trPr>
          <w:trHeight w:val="858"/>
        </w:trPr>
        <w:tc>
          <w:tcPr>
            <w:tcW w:w="2694" w:type="dxa"/>
            <w:gridSpan w:val="2"/>
            <w:vMerge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8079" w:type="dxa"/>
            <w:gridSpan w:val="5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Кейбір оқушылар орындай алады: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шағын мәтіндегі жиі қолданылатын сөздерден құрастырылған қарапайым сөйлемдердің мағынасын толықтай түсінеді.</w:t>
            </w:r>
          </w:p>
        </w:tc>
      </w:tr>
      <w:tr w:rsidR="00C56B95" w:rsidRPr="00BF3A1A" w:rsidTr="00BF3A1A">
        <w:trPr>
          <w:trHeight w:val="250"/>
        </w:trPr>
        <w:tc>
          <w:tcPr>
            <w:tcW w:w="2694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критерийлері</w:t>
            </w:r>
            <w:proofErr w:type="spellEnd"/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</w:p>
        </w:tc>
        <w:tc>
          <w:tcPr>
            <w:tcW w:w="8079" w:type="dxa"/>
            <w:gridSpan w:val="5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Тыңдаған мәтіннің мазмұнын түсінеді.</w:t>
            </w:r>
            <w:r w:rsidR="00C56B95"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Қарапайым 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сөйлемдердің мағынасын ажыратады.        </w:t>
            </w:r>
          </w:p>
        </w:tc>
      </w:tr>
      <w:tr w:rsidR="00C56B95" w:rsidRPr="00BF3A1A" w:rsidTr="00BF3A1A">
        <w:trPr>
          <w:trHeight w:val="525"/>
        </w:trPr>
        <w:tc>
          <w:tcPr>
            <w:tcW w:w="2694" w:type="dxa"/>
            <w:gridSpan w:val="2"/>
            <w:vMerge w:val="restart"/>
          </w:tcPr>
          <w:p w:rsidR="00C56B95" w:rsidRPr="00BF3A1A" w:rsidRDefault="00C56B95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Тілдік мақсаттар:</w:t>
            </w:r>
          </w:p>
        </w:tc>
        <w:tc>
          <w:tcPr>
            <w:tcW w:w="8079" w:type="dxa"/>
            <w:gridSpan w:val="5"/>
          </w:tcPr>
          <w:p w:rsidR="00C56B95" w:rsidRPr="00BF3A1A" w:rsidRDefault="00C56B95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орындай алады:</w:t>
            </w:r>
          </w:p>
          <w:p w:rsidR="00C56B95" w:rsidRPr="00BF3A1A" w:rsidRDefault="00C56B95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Дене мүшелері туралы мәлімет алады.</w:t>
            </w:r>
          </w:p>
        </w:tc>
      </w:tr>
      <w:tr w:rsidR="00C56B95" w:rsidRPr="00BF3A1A" w:rsidTr="00BF3A1A">
        <w:trPr>
          <w:trHeight w:val="603"/>
        </w:trPr>
        <w:tc>
          <w:tcPr>
            <w:tcW w:w="2694" w:type="dxa"/>
            <w:gridSpan w:val="2"/>
            <w:vMerge/>
          </w:tcPr>
          <w:p w:rsidR="00C56B95" w:rsidRPr="00BF3A1A" w:rsidRDefault="00C56B95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</w:tc>
        <w:tc>
          <w:tcPr>
            <w:tcW w:w="8079" w:type="dxa"/>
            <w:gridSpan w:val="5"/>
          </w:tcPr>
          <w:p w:rsidR="00C56B95" w:rsidRPr="00BF3A1A" w:rsidRDefault="00C56B95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Пәнге қатысты сөздік қор мен терминдер: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Дене мүшелері: Бас, көз, мұрын, ауыз, тіл, тіс, қол, аяқ.</w:t>
            </w:r>
          </w:p>
        </w:tc>
      </w:tr>
      <w:tr w:rsidR="00C56B95" w:rsidRPr="00BF3A1A" w:rsidTr="00BF3A1A">
        <w:trPr>
          <w:trHeight w:val="449"/>
        </w:trPr>
        <w:tc>
          <w:tcPr>
            <w:tcW w:w="2694" w:type="dxa"/>
            <w:gridSpan w:val="2"/>
            <w:vMerge/>
          </w:tcPr>
          <w:p w:rsidR="00C56B95" w:rsidRPr="00BF3A1A" w:rsidRDefault="00C56B95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</w:tc>
        <w:tc>
          <w:tcPr>
            <w:tcW w:w="8079" w:type="dxa"/>
            <w:gridSpan w:val="5"/>
          </w:tcPr>
          <w:p w:rsidR="00C56B95" w:rsidRPr="00BF3A1A" w:rsidRDefault="00C56B95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C56B95" w:rsidRPr="00BF3A1A" w:rsidRDefault="001E5102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1. </w:t>
            </w:r>
            <w:r w:rsidR="00066C2E"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Дене мүшелерін </w:t>
            </w:r>
            <w:r w:rsidR="00066C2E" w:rsidRPr="00BF3A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r w:rsidR="00066C2E"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тілде айта аламыз ба?</w:t>
            </w:r>
          </w:p>
          <w:p w:rsidR="00066C2E" w:rsidRDefault="00066C2E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Дене мүшелері туралы не білеміз?</w:t>
            </w:r>
          </w:p>
          <w:p w:rsidR="00D97929" w:rsidRPr="00D97929" w:rsidRDefault="00D97929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Тәуелдік жалғау дегеніміз не?</w:t>
            </w:r>
          </w:p>
        </w:tc>
      </w:tr>
      <w:tr w:rsidR="00C56B95" w:rsidRPr="00BF3A1A" w:rsidTr="00BF3A1A">
        <w:tc>
          <w:tcPr>
            <w:tcW w:w="2694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Құндылықтар</w:t>
            </w:r>
            <w:r w:rsidR="00BF3A1A"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ға баулу:</w:t>
            </w:r>
          </w:p>
        </w:tc>
        <w:tc>
          <w:tcPr>
            <w:tcW w:w="8079" w:type="dxa"/>
            <w:gridSpan w:val="5"/>
          </w:tcPr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Өзіне және өзгелерге құрмет мұғалім мен оқушылардың бір-бірімен амандасуында, сыпайы, ойын ашық білдіріп, тыңдауда, сабақты уақытында бастап, аяқтауда, тапсырмаларды нұсқалық бойынша толық орындауда, бір-бірінеқолдау көрсетуінде көрініс табады. </w:t>
            </w:r>
          </w:p>
        </w:tc>
      </w:tr>
      <w:tr w:rsidR="00C56B95" w:rsidRPr="00BF3A1A" w:rsidTr="00BF3A1A">
        <w:tc>
          <w:tcPr>
            <w:tcW w:w="2694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Пәнаралық байланыс:</w:t>
            </w:r>
          </w:p>
        </w:tc>
        <w:tc>
          <w:tcPr>
            <w:tcW w:w="8079" w:type="dxa"/>
            <w:gridSpan w:val="5"/>
          </w:tcPr>
          <w:p w:rsidR="004B22CC" w:rsidRPr="00BF3A1A" w:rsidRDefault="00C56B95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Дүние</w:t>
            </w:r>
            <w:r w:rsidR="004B22CC" w:rsidRPr="00BF3A1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тану </w:t>
            </w:r>
          </w:p>
        </w:tc>
      </w:tr>
      <w:tr w:rsidR="00C56B95" w:rsidRPr="00BF3A1A" w:rsidTr="00BF3A1A">
        <w:tc>
          <w:tcPr>
            <w:tcW w:w="2694" w:type="dxa"/>
            <w:gridSpan w:val="2"/>
          </w:tcPr>
          <w:p w:rsidR="004B22CC" w:rsidRPr="00BF3A1A" w:rsidRDefault="00BF3A1A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Алдыңғы оқу:</w:t>
            </w:r>
          </w:p>
        </w:tc>
        <w:tc>
          <w:tcPr>
            <w:tcW w:w="8079" w:type="dxa"/>
            <w:gridSpan w:val="5"/>
          </w:tcPr>
          <w:p w:rsidR="004B22CC" w:rsidRPr="00BF3A1A" w:rsidRDefault="00BF3A1A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«Оң қолымда 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– </w:t>
            </w:r>
            <w:r w:rsidRPr="00BF3A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бес саусақ»</w:t>
            </w:r>
          </w:p>
        </w:tc>
      </w:tr>
      <w:tr w:rsidR="00BF3A1A" w:rsidRPr="00BF3A1A" w:rsidTr="004A6C0D">
        <w:tc>
          <w:tcPr>
            <w:tcW w:w="1418" w:type="dxa"/>
            <w:vAlign w:val="center"/>
          </w:tcPr>
          <w:p w:rsidR="004B22CC" w:rsidRPr="00BF3A1A" w:rsidRDefault="004B22CC" w:rsidP="004A6C0D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Жоспар</w:t>
            </w:r>
            <w:r w:rsidR="00BF3A1A"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-</w:t>
            </w: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лана</w:t>
            </w:r>
            <w:r w:rsidR="00BF3A1A"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ған </w:t>
            </w: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уақыт</w:t>
            </w:r>
          </w:p>
        </w:tc>
        <w:tc>
          <w:tcPr>
            <w:tcW w:w="7513" w:type="dxa"/>
            <w:gridSpan w:val="5"/>
            <w:vAlign w:val="center"/>
          </w:tcPr>
          <w:p w:rsidR="004B22CC" w:rsidRPr="00BF3A1A" w:rsidRDefault="00BF3A1A" w:rsidP="004A6C0D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1842" w:type="dxa"/>
            <w:vAlign w:val="center"/>
          </w:tcPr>
          <w:p w:rsidR="004B22CC" w:rsidRPr="00BF3A1A" w:rsidRDefault="00BF3A1A" w:rsidP="004A6C0D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Ресурстар</w:t>
            </w:r>
          </w:p>
        </w:tc>
      </w:tr>
      <w:tr w:rsidR="00BF3A1A" w:rsidRPr="00BF3A1A" w:rsidTr="00FE2B1A">
        <w:tc>
          <w:tcPr>
            <w:tcW w:w="1418" w:type="dxa"/>
          </w:tcPr>
          <w:p w:rsidR="004B22CC" w:rsidRPr="00BF3A1A" w:rsidRDefault="00BF3A1A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Сабақтың </w:t>
            </w:r>
            <w:r w:rsidR="004B22CC"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басы</w:t>
            </w:r>
          </w:p>
          <w:p w:rsidR="004B22CC" w:rsidRDefault="004B22CC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FE2B1A" w:rsidRPr="00FE2B1A" w:rsidRDefault="00FE2B1A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3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7513" w:type="dxa"/>
            <w:gridSpan w:val="5"/>
          </w:tcPr>
          <w:p w:rsidR="004B22CC" w:rsidRPr="00A72683" w:rsidRDefault="00BF3A1A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726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Ұйымдастыру.</w:t>
            </w:r>
          </w:p>
          <w:p w:rsidR="00BF3A1A" w:rsidRPr="00A72683" w:rsidRDefault="00BF3A1A" w:rsidP="00A72683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A72683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Психологиялық </w:t>
            </w:r>
            <w:proofErr w:type="spellStart"/>
            <w:r w:rsidRPr="00A72683">
              <w:rPr>
                <w:rFonts w:ascii="Times New Roman" w:hAnsi="Times New Roman"/>
                <w:b/>
                <w:color w:val="000000" w:themeColor="text1"/>
                <w:sz w:val="24"/>
              </w:rPr>
              <w:t>ахуал</w:t>
            </w:r>
            <w:proofErr w:type="spellEnd"/>
            <w:r w:rsidRPr="00A72683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</w:p>
          <w:p w:rsidR="00A72683" w:rsidRPr="00A72683" w:rsidRDefault="004A3334" w:rsidP="00A7268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A72683">
              <w:rPr>
                <w:rStyle w:val="ab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3"/>
                <w:shd w:val="clear" w:color="auto" w:fill="FFFFFF"/>
              </w:rPr>
              <w:t>Ақ</w:t>
            </w:r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 көңілді </w:t>
            </w:r>
            <w:r w:rsidRPr="00A72683">
              <w:rPr>
                <w:rStyle w:val="ab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3"/>
                <w:shd w:val="clear" w:color="auto" w:fill="FFFFFF"/>
              </w:rPr>
              <w:t>жүрекпен</w:t>
            </w:r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, </w:t>
            </w:r>
          </w:p>
          <w:p w:rsidR="00A72683" w:rsidRPr="00A72683" w:rsidRDefault="004A3334" w:rsidP="00A7268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A72683">
              <w:rPr>
                <w:rStyle w:val="ab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3"/>
                <w:shd w:val="clear" w:color="auto" w:fill="FFFFFF"/>
              </w:rPr>
              <w:t xml:space="preserve">Ақ </w:t>
            </w:r>
            <w:proofErr w:type="spellStart"/>
            <w:r w:rsidRPr="00A72683">
              <w:rPr>
                <w:rStyle w:val="ab"/>
                <w:rFonts w:ascii="Times New Roman" w:hAnsi="Times New Roman"/>
                <w:i w:val="0"/>
                <w:iCs w:val="0"/>
                <w:color w:val="000000" w:themeColor="text1"/>
                <w:sz w:val="24"/>
                <w:szCs w:val="23"/>
                <w:shd w:val="clear" w:color="auto" w:fill="FFFFFF"/>
              </w:rPr>
              <w:t>ниетті</w:t>
            </w:r>
            <w:proofErr w:type="spellEnd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 </w:t>
            </w:r>
            <w:proofErr w:type="spellStart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тілекпен</w:t>
            </w:r>
            <w:proofErr w:type="spellEnd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. </w:t>
            </w:r>
          </w:p>
          <w:p w:rsidR="00A72683" w:rsidRPr="00A72683" w:rsidRDefault="004A3334" w:rsidP="00A7268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proofErr w:type="spellStart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Амандасып</w:t>
            </w:r>
            <w:proofErr w:type="spellEnd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 алайық, </w:t>
            </w:r>
          </w:p>
          <w:p w:rsidR="00A72683" w:rsidRPr="00A72683" w:rsidRDefault="004A3334" w:rsidP="00A7268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</w:pPr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Қонақ</w:t>
            </w:r>
            <w:proofErr w:type="gramStart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тар</w:t>
            </w:r>
            <w:proofErr w:type="gramEnd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 xml:space="preserve">ға </w:t>
            </w:r>
            <w:proofErr w:type="spellStart"/>
            <w:r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ізетпен</w:t>
            </w:r>
            <w:proofErr w:type="spellEnd"/>
            <w:r w:rsidR="00A72683" w:rsidRPr="00A72683">
              <w:rPr>
                <w:rFonts w:ascii="Times New Roman" w:hAnsi="Times New Roman"/>
                <w:color w:val="000000" w:themeColor="text1"/>
                <w:sz w:val="24"/>
                <w:szCs w:val="23"/>
                <w:shd w:val="clear" w:color="auto" w:fill="FFFFFF"/>
              </w:rPr>
              <w:t>.</w:t>
            </w:r>
          </w:p>
          <w:p w:rsidR="00BF3A1A" w:rsidRDefault="00BF3A1A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Сынып реттілігін қадағалау.</w:t>
            </w:r>
          </w:p>
          <w:p w:rsidR="00BF3A1A" w:rsidRDefault="00BF3A1A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Оқушыларды түгендеу.</w:t>
            </w:r>
          </w:p>
          <w:p w:rsidR="00BF3A1A" w:rsidRDefault="00FE2B1A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 құралдарын байқау.</w:t>
            </w:r>
          </w:p>
          <w:p w:rsidR="00FE2B1A" w:rsidRPr="00A72683" w:rsidRDefault="00FE2B1A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726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Сыныпты топқа бөлу:</w:t>
            </w:r>
          </w:p>
          <w:p w:rsidR="00FE2B1A" w:rsidRDefault="00FE2B1A" w:rsidP="00FE2B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«Дене мүшелері» арқылы </w:t>
            </w:r>
            <w:r w:rsidRPr="00FE2B1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топқа бөлінеді.</w:t>
            </w:r>
          </w:p>
          <w:p w:rsidR="00FE2B1A" w:rsidRPr="00860E94" w:rsidRDefault="00FE2B1A" w:rsidP="00FE2B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A72683"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Көздер</w:t>
            </w:r>
            <w:r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 тобы.</w:t>
            </w:r>
          </w:p>
          <w:p w:rsidR="00FE2B1A" w:rsidRPr="00860E94" w:rsidRDefault="00FE2B1A" w:rsidP="00FE2B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A72683"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Қолдар</w:t>
            </w:r>
            <w:r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 тобы.</w:t>
            </w:r>
          </w:p>
          <w:p w:rsidR="00FE2B1A" w:rsidRDefault="00FE2B1A" w:rsidP="00FE2B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A72683"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Құлақтар</w:t>
            </w:r>
            <w:r w:rsidRPr="00860E9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» тобы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FE2B1A" w:rsidRPr="00A72683" w:rsidRDefault="00FE2B1A" w:rsidP="00FE2B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726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Үй тапсырмасын сұрау.</w:t>
            </w:r>
          </w:p>
          <w:p w:rsidR="00A72683" w:rsidRPr="00FE2B1A" w:rsidRDefault="00A72683" w:rsidP="00FE2B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726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«Еркін микрофон»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әдісі арқылы үйге берілген тапсырманы жатқа айтады.</w:t>
            </w:r>
          </w:p>
        </w:tc>
        <w:tc>
          <w:tcPr>
            <w:tcW w:w="1842" w:type="dxa"/>
          </w:tcPr>
          <w:p w:rsidR="004B22CC" w:rsidRDefault="00FE2B1A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Қима қағаздар,</w:t>
            </w:r>
          </w:p>
          <w:p w:rsidR="00FE2B1A" w:rsidRDefault="00FE2B1A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FE2B1A" w:rsidRDefault="00FE2B1A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>BilimLand.kz</w:t>
            </w:r>
          </w:p>
          <w:p w:rsidR="00A72683" w:rsidRDefault="00A72683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B22CC" w:rsidRPr="00BF3A1A" w:rsidRDefault="00D97929" w:rsidP="00A7268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033574" cy="402368"/>
                  <wp:effectExtent l="19050" t="0" r="0" b="0"/>
                  <wp:docPr id="22" name="Рисунок 22" descr="C:\Users\Sys\Downloads\drawing-eyes-lashes-brow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ys\Downloads\drawing-eyes-lashes-brow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555" cy="410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B030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3pt;height:16.75pt"/>
              </w:pict>
            </w:r>
            <w:r>
              <w:rPr>
                <w:noProof/>
              </w:rPr>
              <w:drawing>
                <wp:inline distT="0" distB="0" distL="0" distR="0">
                  <wp:extent cx="1029453" cy="856850"/>
                  <wp:effectExtent l="19050" t="0" r="0" b="0"/>
                  <wp:docPr id="21" name="Рисунок 21" descr="C:\Users\Sys\Downloads\nails_PNG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ys\Downloads\nails_PNG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965" cy="858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B22CC" w:rsidRPr="00BF3A1A" w:rsidRDefault="00AB0309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119896" cy="562577"/>
                  <wp:effectExtent l="0" t="0" r="0" b="0"/>
                  <wp:docPr id="20" name="Рисунок 20" descr="C:\Users\Sys\Downloads\Ear-Download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ys\Downloads\Ear-Download-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813" cy="565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A1A" w:rsidRPr="00574B09" w:rsidTr="00FE2B1A">
        <w:tc>
          <w:tcPr>
            <w:tcW w:w="1418" w:type="dxa"/>
          </w:tcPr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Сабақ</w:t>
            </w:r>
            <w:r w:rsidR="00D97929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тың </w:t>
            </w: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ортасы</w:t>
            </w:r>
          </w:p>
          <w:p w:rsidR="004B22CC" w:rsidRPr="00CB7BBE" w:rsidRDefault="00CB7BBE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3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  <w:p w:rsidR="004B22CC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Pr="00996B1B" w:rsidRDefault="00996B1B" w:rsidP="00996B1B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574B09" w:rsidRPr="00CB7BBE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4B22CC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574B09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P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574B09" w:rsidRPr="00CB7BBE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4B22CC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574B09" w:rsidRPr="00BF3A1A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4B22CC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574B09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574B09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574B09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F30335" w:rsidRDefault="00F30335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574B09" w:rsidRDefault="00574B09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6 мин</w:t>
            </w:r>
          </w:p>
          <w:p w:rsidR="00F30335" w:rsidRDefault="00F30335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F30335" w:rsidRDefault="00F30335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Pr="00996B1B" w:rsidRDefault="00EB2A7F" w:rsidP="004A6C0D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4A6C0D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Pr="00996B1B" w:rsidRDefault="00996B1B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F30335" w:rsidRPr="00CB7BBE" w:rsidRDefault="0034462E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="00F3033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="00F30335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  <w:p w:rsidR="00F30335" w:rsidRDefault="00F30335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F30335" w:rsidRDefault="00F30335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F30335" w:rsidRPr="00F30335" w:rsidRDefault="00F30335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Pr="00996B1B" w:rsidRDefault="00EB2A7F" w:rsidP="004A6C0D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4A6C0D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F30335" w:rsidRPr="00CB7BBE" w:rsidRDefault="00F30335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  <w:p w:rsidR="00EB2A7F" w:rsidRDefault="00EB2A7F" w:rsidP="00EB2A7F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EB2A7F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EB2A7F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4A6C0D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A6023B" w:rsidRDefault="00A6023B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5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  <w:p w:rsidR="00A6023B" w:rsidRPr="006E7688" w:rsidRDefault="00A6023B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7513" w:type="dxa"/>
            <w:gridSpan w:val="5"/>
          </w:tcPr>
          <w:p w:rsidR="00CB7BBE" w:rsidRDefault="00D97929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Мағынаны тану</w:t>
            </w:r>
            <w:r w:rsidR="00CB7BB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:rsidR="004B22CC" w:rsidRDefault="00D97929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Тақырыпқа байланысты жұмбақтар жасырамын.</w:t>
            </w:r>
          </w:p>
          <w:p w:rsidR="00056FF3" w:rsidRDefault="00056FF3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56FF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Кішкене ғана тостаған</w:t>
            </w:r>
            <w:r w:rsidRPr="00056FF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br/>
              <w:t>Жер дүниені бастаған.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(көз)</w:t>
            </w:r>
          </w:p>
          <w:p w:rsidR="00CB7BBE" w:rsidRPr="00056FF3" w:rsidRDefault="00D97929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056FF3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Жұмбақтың жауабы арқылы жаңа сабақтың тақырыбы анықталады.</w:t>
            </w:r>
          </w:p>
          <w:p w:rsidR="00D97929" w:rsidRDefault="00D97929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9792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Жаңа сабақ. Дене мүшелері.</w:t>
            </w:r>
          </w:p>
          <w:p w:rsidR="00D97929" w:rsidRDefault="00D97929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D9792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Жаңа сөздерді анықтап, дұрыс айту, сөздікпен жұмыс жүргізу.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427"/>
              <w:gridCol w:w="2427"/>
              <w:gridCol w:w="2428"/>
            </w:tblGrid>
            <w:tr w:rsidR="00D97929" w:rsidTr="00D97929">
              <w:tc>
                <w:tcPr>
                  <w:tcW w:w="2427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Жаңа сөздер</w:t>
                  </w:r>
                </w:p>
              </w:tc>
              <w:tc>
                <w:tcPr>
                  <w:tcW w:w="2427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Дұрыс айт!</w:t>
                  </w:r>
                </w:p>
              </w:tc>
              <w:tc>
                <w:tcPr>
                  <w:tcW w:w="2428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Сөздікпен жұмыс</w:t>
                  </w:r>
                </w:p>
              </w:tc>
            </w:tr>
            <w:tr w:rsidR="00D97929" w:rsidTr="00D97929">
              <w:tc>
                <w:tcPr>
                  <w:tcW w:w="2427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көз</w:t>
                  </w:r>
                </w:p>
              </w:tc>
              <w:tc>
                <w:tcPr>
                  <w:tcW w:w="2427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көз</w:t>
                  </w:r>
                </w:p>
              </w:tc>
              <w:tc>
                <w:tcPr>
                  <w:tcW w:w="2428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глаз</w:t>
                  </w:r>
                </w:p>
              </w:tc>
            </w:tr>
            <w:tr w:rsidR="00D97929" w:rsidTr="00D97929">
              <w:tc>
                <w:tcPr>
                  <w:tcW w:w="2427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мұрын</w:t>
                  </w:r>
                </w:p>
              </w:tc>
              <w:tc>
                <w:tcPr>
                  <w:tcW w:w="2427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мұрұн</w:t>
                  </w:r>
                </w:p>
              </w:tc>
              <w:tc>
                <w:tcPr>
                  <w:tcW w:w="2428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нос</w:t>
                  </w:r>
                </w:p>
              </w:tc>
            </w:tr>
            <w:tr w:rsidR="00D97929" w:rsidTr="00D97929">
              <w:tc>
                <w:tcPr>
                  <w:tcW w:w="2427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құлақ</w:t>
                  </w:r>
                </w:p>
              </w:tc>
              <w:tc>
                <w:tcPr>
                  <w:tcW w:w="2427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құлақ</w:t>
                  </w:r>
                </w:p>
              </w:tc>
              <w:tc>
                <w:tcPr>
                  <w:tcW w:w="2428" w:type="dxa"/>
                </w:tcPr>
                <w:p w:rsidR="00D97929" w:rsidRDefault="001D41C5" w:rsidP="00F30335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у</w:t>
                  </w:r>
                  <w:r w:rsidR="00F30335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хо</w:t>
                  </w:r>
                </w:p>
              </w:tc>
            </w:tr>
            <w:tr w:rsidR="00D97929" w:rsidTr="00D97929">
              <w:tc>
                <w:tcPr>
                  <w:tcW w:w="2427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ауыз</w:t>
                  </w:r>
                </w:p>
              </w:tc>
              <w:tc>
                <w:tcPr>
                  <w:tcW w:w="2427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ауұз</w:t>
                  </w:r>
                </w:p>
              </w:tc>
              <w:tc>
                <w:tcPr>
                  <w:tcW w:w="2428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рот</w:t>
                  </w:r>
                </w:p>
              </w:tc>
            </w:tr>
            <w:tr w:rsidR="00D97929" w:rsidTr="00D97929">
              <w:tc>
                <w:tcPr>
                  <w:tcW w:w="2427" w:type="dxa"/>
                </w:tcPr>
                <w:p w:rsidR="00D97929" w:rsidRDefault="00D97929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тіс</w:t>
                  </w:r>
                </w:p>
              </w:tc>
              <w:tc>
                <w:tcPr>
                  <w:tcW w:w="2427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тіс</w:t>
                  </w:r>
                </w:p>
              </w:tc>
              <w:tc>
                <w:tcPr>
                  <w:tcW w:w="2428" w:type="dxa"/>
                </w:tcPr>
                <w:p w:rsidR="00D97929" w:rsidRDefault="001D41C5" w:rsidP="00BF3A1A">
                  <w:pPr>
                    <w:pStyle w:val="a4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/>
                    </w:rPr>
                    <w:t>зубы</w:t>
                  </w:r>
                </w:p>
              </w:tc>
            </w:tr>
          </w:tbl>
          <w:p w:rsidR="001D41C5" w:rsidRDefault="001D41C5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Грамматикалық тақырып. Сөздердің тәуелденуі.</w:t>
            </w:r>
          </w:p>
          <w:p w:rsidR="001D41C5" w:rsidRPr="001D41C5" w:rsidRDefault="001D41C5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D41C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Менің көз</w:t>
            </w:r>
            <w:r w:rsidRPr="001D4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ім</w:t>
            </w:r>
            <w:r w:rsidRPr="001D41C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/құла</w:t>
            </w:r>
            <w:r w:rsidRPr="001D41C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(қ)ғ</w:t>
            </w:r>
            <w:r w:rsidRPr="001D4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ым</w:t>
            </w:r>
          </w:p>
          <w:p w:rsidR="001D41C5" w:rsidRPr="001D41C5" w:rsidRDefault="001D41C5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D41C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Сенің құла</w:t>
            </w:r>
            <w:r w:rsidRPr="001D41C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(қ)ғ</w:t>
            </w:r>
            <w:r w:rsidRPr="001D4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ың</w:t>
            </w:r>
            <w:r w:rsidRPr="001D41C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/тіс</w:t>
            </w:r>
            <w:r w:rsidRPr="001D4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ің</w:t>
            </w:r>
          </w:p>
          <w:p w:rsidR="001D41C5" w:rsidRDefault="001D41C5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D41C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Оның мұр(ы)</w:t>
            </w:r>
            <w:r w:rsidRPr="001D4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ны</w:t>
            </w:r>
            <w:r w:rsidRPr="001D41C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/құла</w:t>
            </w:r>
            <w:r w:rsidRPr="001D41C5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(қ)ғ</w:t>
            </w:r>
            <w:r w:rsidRPr="001D41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ы</w:t>
            </w:r>
          </w:p>
          <w:p w:rsidR="00CB7BBE" w:rsidRDefault="00CB7BBE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107315</wp:posOffset>
                  </wp:positionV>
                  <wp:extent cx="299720" cy="297180"/>
                  <wp:effectExtent l="19050" t="0" r="5080" b="0"/>
                  <wp:wrapTight wrapText="bothSides">
                    <wp:wrapPolygon edited="0">
                      <wp:start x="4119" y="2769"/>
                      <wp:lineTo x="-1373" y="15231"/>
                      <wp:lineTo x="-1373" y="20769"/>
                      <wp:lineTo x="20593" y="20769"/>
                      <wp:lineTo x="21966" y="15231"/>
                      <wp:lineTo x="21966" y="12462"/>
                      <wp:lineTo x="16475" y="2769"/>
                      <wp:lineTo x="4119" y="2769"/>
                    </wp:wrapPolygon>
                  </wp:wrapTight>
                  <wp:docPr id="23" name="Рисунок 23" descr="Картинки по запросу наушник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Картинки по запросу наушник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B7BBE" w:rsidRDefault="00CB7BBE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Тыңдалым. Тыңда. Қайтала. Оқы.</w:t>
            </w:r>
          </w:p>
          <w:p w:rsidR="001D41C5" w:rsidRDefault="001D41C5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B7BBE" w:rsidRDefault="00EB2A7F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128370" cy="1988289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661" t="45146" r="3055" b="138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2457" cy="19972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A7F" w:rsidRDefault="00EB2A7F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  <w:p w:rsidR="00EB2A7F" w:rsidRDefault="00EB2A7F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468749" cy="1679944"/>
                  <wp:effectExtent l="19050" t="0" r="7751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23" t="18932" r="8438" b="38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539" cy="169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A7F" w:rsidRPr="004A6C0D" w:rsidRDefault="00EB2A7F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011229" cy="532998"/>
                  <wp:effectExtent l="1905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490" cy="534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4B09" w:rsidRDefault="00574B09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Топтық жұмыс.</w:t>
            </w:r>
          </w:p>
          <w:p w:rsidR="00574B09" w:rsidRDefault="00574B09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 – тапсырма. </w:t>
            </w:r>
            <w:r w:rsidRPr="00F3033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Суреттерге қара. Сөйлемдерді толықтырып жаз.</w:t>
            </w:r>
          </w:p>
          <w:p w:rsidR="00EB2A7F" w:rsidRPr="00EB2A7F" w:rsidRDefault="00EB2A7F" w:rsidP="00F30335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897595" cy="1488558"/>
                  <wp:effectExtent l="1905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747" cy="1502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335" w:rsidRDefault="00F30335" w:rsidP="00F30335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Айтылым.</w:t>
            </w:r>
          </w:p>
          <w:p w:rsidR="00F30335" w:rsidRDefault="00F30335" w:rsidP="00F30335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2 – тапсырма. </w:t>
            </w:r>
            <w:r w:rsidRPr="00F3033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«Кім тапқыр?» ойыны</w:t>
            </w:r>
          </w:p>
          <w:p w:rsidR="00F30335" w:rsidRPr="00F30335" w:rsidRDefault="00F30335" w:rsidP="00F30335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3033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Суретке қарап, бірінші оқушы қай дене мүшесін айтса, екіншісі сол дене мүшесінің нөмірін айтады.</w:t>
            </w:r>
          </w:p>
          <w:p w:rsidR="00F30335" w:rsidRDefault="00F30335" w:rsidP="00F30335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3033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Мысалы: бірі «сол қол» десе, екіншісі «8» деп айтуы керек.</w:t>
            </w:r>
          </w:p>
          <w:p w:rsidR="00F30335" w:rsidRPr="00EB2A7F" w:rsidRDefault="00F30335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A6023B" w:rsidRDefault="00A6023B" w:rsidP="00A6023B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Жазылым.</w:t>
            </w:r>
          </w:p>
          <w:p w:rsidR="00A6023B" w:rsidRDefault="00A6023B" w:rsidP="00A6023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6023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– тапсырма.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Төмендегі сөздерді қазақ тіліне аударып жаз.</w:t>
            </w:r>
          </w:p>
          <w:p w:rsidR="00A6023B" w:rsidRPr="006E7688" w:rsidRDefault="00A6023B" w:rsidP="00A6023B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Лицо, глаз, зуб, рот, ухо, нос, голова </w:t>
            </w:r>
          </w:p>
        </w:tc>
        <w:tc>
          <w:tcPr>
            <w:tcW w:w="1842" w:type="dxa"/>
          </w:tcPr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B22CC" w:rsidRDefault="004B22CC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Слайд </w:t>
            </w: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996B1B" w:rsidRDefault="00996B1B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6B24A3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B24A3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О</w:t>
            </w:r>
            <w:r w:rsidR="006B24A3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қулық</w:t>
            </w: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Pr="004A6C0D" w:rsidRDefault="004A6C0D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Дәптер</w:t>
            </w:r>
          </w:p>
          <w:p w:rsidR="00EB2A7F" w:rsidRPr="00C20EFD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Pr="004A6C0D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EB2A7F" w:rsidRDefault="00EB2A7F" w:rsidP="004A6C0D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Default="00EB2A7F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EB2A7F" w:rsidRPr="00EB2A7F" w:rsidRDefault="00EB2A7F" w:rsidP="00EB2A7F">
            <w:pPr>
              <w:pStyle w:val="a4"/>
              <w:ind w:left="-108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  <w:r w:rsidRPr="00EB2A7F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>
                  <wp:extent cx="1110189" cy="1251248"/>
                  <wp:effectExtent l="19050" t="0" r="0" b="0"/>
                  <wp:docPr id="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177" cy="1255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A1A" w:rsidRPr="00BF3A1A" w:rsidTr="006B24A3">
        <w:trPr>
          <w:trHeight w:val="4147"/>
        </w:trPr>
        <w:tc>
          <w:tcPr>
            <w:tcW w:w="1418" w:type="dxa"/>
          </w:tcPr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Сабақ соңы</w:t>
            </w:r>
          </w:p>
          <w:p w:rsidR="006E7688" w:rsidRPr="00BF3A1A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3 </w:t>
            </w:r>
            <w:r w:rsidRPr="00BF3A1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мин</w:t>
            </w:r>
          </w:p>
          <w:p w:rsidR="006E7688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6E7688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6E7688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6E7688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6E7688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6E7688" w:rsidRPr="00EB2A7F" w:rsidRDefault="006E7688" w:rsidP="006B24A3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6E7688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  <w:p w:rsidR="004B22CC" w:rsidRPr="00BF3A1A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A6023B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="004B22CC" w:rsidRPr="00BF3A1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мин</w:t>
            </w:r>
          </w:p>
          <w:p w:rsidR="004B22CC" w:rsidRPr="00BF3A1A" w:rsidRDefault="004B22CC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</w:tc>
        <w:tc>
          <w:tcPr>
            <w:tcW w:w="7513" w:type="dxa"/>
            <w:gridSpan w:val="5"/>
          </w:tcPr>
          <w:p w:rsidR="006E7688" w:rsidRDefault="006E7688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Бекіту.</w:t>
            </w:r>
          </w:p>
          <w:p w:rsidR="006E7688" w:rsidRDefault="006E7688" w:rsidP="006E768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6023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– тапсырма.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Тірек сөздерді пайдаланып, диалог құрыңдар. Онда «иә», «жоқ» сөздерін қолданыңдар.</w:t>
            </w:r>
          </w:p>
          <w:p w:rsidR="006E7688" w:rsidRDefault="006E7688" w:rsidP="006E768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Қажетті сұрақтар:</w:t>
            </w:r>
          </w:p>
          <w:p w:rsidR="006E7688" w:rsidRDefault="006E7688" w:rsidP="006E768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Сенің көзің кішкентай ма? (жоқ/үлкен)</w:t>
            </w:r>
          </w:p>
          <w:p w:rsidR="006E7688" w:rsidRDefault="006E7688" w:rsidP="006E768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Сенің көзің әдемі ме? (иә/әдемі)</w:t>
            </w:r>
          </w:p>
          <w:p w:rsidR="006E7688" w:rsidRDefault="006E7688" w:rsidP="006E768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Сенің құлағың кір ме? (жоқ/таза)</w:t>
            </w:r>
          </w:p>
          <w:p w:rsidR="006E7688" w:rsidRDefault="006E7688" w:rsidP="006E7688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Сенің тісің таза ма? (иә/ақ/таза)</w:t>
            </w:r>
          </w:p>
          <w:p w:rsidR="004B22CC" w:rsidRPr="00BF3A1A" w:rsidRDefault="006E7688" w:rsidP="006E7688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Сенің мұрның үлкен бе? (жоқ/кішкентай/әдемі)</w:t>
            </w:r>
          </w:p>
          <w:p w:rsidR="006E7688" w:rsidRPr="006B24A3" w:rsidRDefault="004B22CC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Жетістік критерийлері бойынша</w:t>
            </w:r>
            <w:r w:rsidRPr="00BF3A1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6E7688" w:rsidRDefault="006E7688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Қалыптастырушы бағалау. </w:t>
            </w:r>
            <w:r w:rsidRPr="006E768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Смайлик.</w:t>
            </w:r>
          </w:p>
          <w:p w:rsidR="006E7688" w:rsidRPr="006E7688" w:rsidRDefault="006E7688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E768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Рефлексия.</w:t>
            </w:r>
          </w:p>
          <w:p w:rsidR="006E7688" w:rsidRPr="006E7688" w:rsidRDefault="006E7688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E768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Қызыл қоржын</w:t>
            </w:r>
            <w:r w:rsidRPr="006E768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– өте жақсы түсіндім, мен үшін қызықты болды.</w:t>
            </w:r>
          </w:p>
          <w:p w:rsidR="006E7688" w:rsidRPr="006E7688" w:rsidRDefault="006E7688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E7688">
              <w:rPr>
                <w:rFonts w:ascii="Times New Roman" w:hAnsi="Times New Roman"/>
                <w:b/>
                <w:color w:val="0070C0"/>
                <w:sz w:val="24"/>
                <w:szCs w:val="24"/>
                <w:lang w:val="kk-KZ"/>
              </w:rPr>
              <w:t>Көк қоржын</w:t>
            </w:r>
            <w:r w:rsidRPr="006E768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– мен сабақты жақсы түсіндім.</w:t>
            </w:r>
          </w:p>
          <w:p w:rsidR="004B22CC" w:rsidRPr="00BF3A1A" w:rsidRDefault="006E7688" w:rsidP="00BF3A1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E7688">
              <w:rPr>
                <w:rFonts w:ascii="Times New Roman" w:hAnsi="Times New Roman"/>
                <w:b/>
                <w:color w:val="FFCC00"/>
                <w:sz w:val="24"/>
                <w:szCs w:val="24"/>
                <w:lang w:val="kk-KZ"/>
              </w:rPr>
              <w:t>Сары қоржын</w:t>
            </w:r>
            <w:r w:rsidRPr="006E768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– тақырып бойынша әлі де ізденуім керек.</w:t>
            </w:r>
          </w:p>
        </w:tc>
        <w:tc>
          <w:tcPr>
            <w:tcW w:w="1842" w:type="dxa"/>
          </w:tcPr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4B22CC" w:rsidRPr="00BF3A1A" w:rsidRDefault="006B24A3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Қоржын қағаздар</w:t>
            </w:r>
          </w:p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</w:tc>
      </w:tr>
      <w:tr w:rsidR="006E7688" w:rsidRPr="006B24A3" w:rsidTr="006B24A3">
        <w:trPr>
          <w:trHeight w:val="795"/>
        </w:trPr>
        <w:tc>
          <w:tcPr>
            <w:tcW w:w="1418" w:type="dxa"/>
          </w:tcPr>
          <w:p w:rsidR="006E7688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Үйге тапсырма</w:t>
            </w:r>
          </w:p>
          <w:p w:rsidR="006E7688" w:rsidRPr="006B24A3" w:rsidRDefault="006E7688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B24A3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 xml:space="preserve">2 </w:t>
            </w:r>
            <w:r w:rsidRPr="006B24A3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мин</w:t>
            </w:r>
          </w:p>
        </w:tc>
        <w:tc>
          <w:tcPr>
            <w:tcW w:w="7513" w:type="dxa"/>
            <w:gridSpan w:val="5"/>
          </w:tcPr>
          <w:p w:rsidR="006B24A3" w:rsidRDefault="006B24A3" w:rsidP="006B24A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B24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– тапсырма.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Суреттерді сәйкестендір. Оларды ата.</w:t>
            </w:r>
          </w:p>
          <w:p w:rsidR="006B24A3" w:rsidRDefault="006B24A3" w:rsidP="006B24A3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Кел, жаттығайық!</w:t>
            </w:r>
          </w:p>
          <w:p w:rsidR="006E7688" w:rsidRDefault="006E7688" w:rsidP="00BF3A1A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6E7688" w:rsidRP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>Оқулық</w:t>
            </w:r>
          </w:p>
        </w:tc>
      </w:tr>
      <w:tr w:rsidR="004A6C0D" w:rsidRPr="006B24A3" w:rsidTr="004A6C0D">
        <w:trPr>
          <w:trHeight w:val="547"/>
        </w:trPr>
        <w:tc>
          <w:tcPr>
            <w:tcW w:w="1418" w:type="dxa"/>
          </w:tcPr>
          <w:p w:rsidR="004A6C0D" w:rsidRDefault="004A6C0D" w:rsidP="0025440E">
            <w:pPr>
              <w:pStyle w:val="a4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Бағалау</w:t>
            </w:r>
          </w:p>
          <w:p w:rsidR="004A6C0D" w:rsidRPr="004A6C0D" w:rsidRDefault="004A6C0D" w:rsidP="0025440E">
            <w:pPr>
              <w:pStyle w:val="a4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 мин</w:t>
            </w:r>
          </w:p>
        </w:tc>
        <w:tc>
          <w:tcPr>
            <w:tcW w:w="7513" w:type="dxa"/>
            <w:gridSpan w:val="5"/>
          </w:tcPr>
          <w:p w:rsidR="004A6C0D" w:rsidRPr="004A6C0D" w:rsidRDefault="004A6C0D" w:rsidP="006B24A3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Журналға жазылатын коментарий жазылады</w:t>
            </w:r>
          </w:p>
        </w:tc>
        <w:tc>
          <w:tcPr>
            <w:tcW w:w="1842" w:type="dxa"/>
          </w:tcPr>
          <w:p w:rsidR="004A6C0D" w:rsidRPr="004A6C0D" w:rsidRDefault="004A6C0D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>Kundelik.kz</w:t>
            </w:r>
          </w:p>
        </w:tc>
      </w:tr>
      <w:tr w:rsidR="004B22CC" w:rsidRPr="00BF3A1A" w:rsidTr="00BF3A1A">
        <w:tc>
          <w:tcPr>
            <w:tcW w:w="10773" w:type="dxa"/>
            <w:gridSpan w:val="7"/>
          </w:tcPr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F3A1A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Қосымша ақпарат</w:t>
            </w:r>
          </w:p>
        </w:tc>
      </w:tr>
      <w:tr w:rsidR="00996B1B" w:rsidRPr="00BF3A1A" w:rsidTr="00996B1B">
        <w:tc>
          <w:tcPr>
            <w:tcW w:w="4253" w:type="dxa"/>
            <w:gridSpan w:val="3"/>
          </w:tcPr>
          <w:p w:rsidR="004B22CC" w:rsidRPr="00BF3A1A" w:rsidRDefault="004A6C0D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Саралау.</w:t>
            </w:r>
            <w:r w:rsidR="004B22CC"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2977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3543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Қауіпсіздік </w:t>
            </w:r>
            <w:r w:rsidR="004A6C0D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техникасы </w:t>
            </w: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ережелері 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96B1B" w:rsidRPr="00BF3A1A" w:rsidTr="00996B1B">
        <w:tc>
          <w:tcPr>
            <w:tcW w:w="4253" w:type="dxa"/>
            <w:gridSpan w:val="3"/>
          </w:tcPr>
          <w:p w:rsidR="004B22CC" w:rsidRPr="004A6C0D" w:rsidRDefault="004A6C0D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  <w:t>Ү</w:t>
            </w:r>
            <w:r w:rsidR="004B22CC" w:rsidRPr="00BF3A1A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лгерімі төмен оқушыларға қолдау топтық жұмыста үлгерімі жақсы оқушылар тарапынан көрсетіледі. </w:t>
            </w:r>
          </w:p>
        </w:tc>
        <w:tc>
          <w:tcPr>
            <w:tcW w:w="2977" w:type="dxa"/>
            <w:gridSpan w:val="2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Оқушылар бір-бірін дискрипторларарқылы бағалайды.Сол арқылы кері байланыс беріледі.</w:t>
            </w:r>
          </w:p>
        </w:tc>
        <w:tc>
          <w:tcPr>
            <w:tcW w:w="3543" w:type="dxa"/>
            <w:gridSpan w:val="2"/>
          </w:tcPr>
          <w:p w:rsidR="004B22CC" w:rsidRPr="00BF3A1A" w:rsidRDefault="004B22CC" w:rsidP="004A6C0D">
            <w:pPr>
              <w:pStyle w:val="a4"/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Cs/>
                <w:noProof/>
                <w:color w:val="000000" w:themeColor="text1"/>
                <w:sz w:val="24"/>
                <w:szCs w:val="24"/>
                <w:lang w:val="kk-KZ"/>
              </w:rPr>
              <w:t>Сабақ философияға қатысты Сабақта оқушылардың өміріне қауіпті ештеңе пайдаланылмайды.</w:t>
            </w:r>
            <w:r w:rsidRPr="00BF3A1A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6B24A3" w:rsidRPr="00BF3A1A" w:rsidTr="00996B1B">
        <w:tc>
          <w:tcPr>
            <w:tcW w:w="4253" w:type="dxa"/>
            <w:gridSpan w:val="3"/>
          </w:tcPr>
          <w:p w:rsidR="004B22CC" w:rsidRPr="006B24A3" w:rsidRDefault="004B22CC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Ойлану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  <w:t>Сабақ мақсаттары/оқу мақсаттары жүзеге асырылды ма?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Бүгін оқушылар нені үйренді? Сыныптағы оқу атмосферасы  қандай болды? </w:t>
            </w:r>
          </w:p>
          <w:p w:rsidR="004B22CC" w:rsidRPr="004A6C0D" w:rsidRDefault="004B22CC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Дифференциацияны жүзеге асыру қолымнан келді ме?  </w:t>
            </w:r>
          </w:p>
        </w:tc>
        <w:tc>
          <w:tcPr>
            <w:tcW w:w="6520" w:type="dxa"/>
            <w:gridSpan w:val="4"/>
          </w:tcPr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  <w:p w:rsidR="004B22CC" w:rsidRPr="00BF3A1A" w:rsidRDefault="004B22CC" w:rsidP="00BF3A1A">
            <w:pPr>
              <w:pStyle w:val="a4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</w:tc>
      </w:tr>
      <w:tr w:rsidR="004B22CC" w:rsidRPr="00BF3A1A" w:rsidTr="00BF3A1A">
        <w:tc>
          <w:tcPr>
            <w:tcW w:w="10773" w:type="dxa"/>
            <w:gridSpan w:val="7"/>
          </w:tcPr>
          <w:p w:rsidR="004B22CC" w:rsidRPr="00BF3A1A" w:rsidRDefault="004A6C0D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Қорытынды</w:t>
            </w:r>
            <w:r w:rsidR="004B22CC"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 xml:space="preserve"> баға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Сәтті өткен екі нәрсені атап көрсетіңіз (сабақ беру және оқытуға қатысты)?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1.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2.</w:t>
            </w:r>
          </w:p>
          <w:p w:rsidR="004B22CC" w:rsidRPr="00BF3A1A" w:rsidRDefault="004B22CC" w:rsidP="00BF3A1A">
            <w:pPr>
              <w:pStyle w:val="a4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Қандай екі нәрсе сабақтың одан да жақсы өтуіне ықпалын тигізер еді</w:t>
            </w:r>
            <w:r w:rsidR="004A6C0D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?</w:t>
            </w:r>
          </w:p>
          <w:p w:rsidR="00996B1B" w:rsidRPr="00BF3A1A" w:rsidRDefault="00996B1B" w:rsidP="00996B1B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1.</w:t>
            </w:r>
          </w:p>
          <w:p w:rsidR="004B22CC" w:rsidRPr="00996B1B" w:rsidRDefault="00996B1B" w:rsidP="00BF3A1A">
            <w:pPr>
              <w:pStyle w:val="a4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kk-KZ"/>
              </w:rPr>
            </w:pPr>
            <w:r w:rsidRPr="00BF3A1A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val="kk-KZ"/>
              </w:rPr>
              <w:t>2.</w:t>
            </w:r>
          </w:p>
        </w:tc>
      </w:tr>
    </w:tbl>
    <w:p w:rsidR="00860E94" w:rsidRPr="00860E94" w:rsidRDefault="00860E94" w:rsidP="00996B1B">
      <w:pPr>
        <w:rPr>
          <w:rFonts w:ascii="KZ_Tangak" w:hAnsi="KZ_Tangak"/>
          <w:lang w:val="kk-KZ"/>
        </w:rPr>
      </w:pPr>
    </w:p>
    <w:sectPr w:rsidR="00860E94" w:rsidRPr="00860E94" w:rsidSect="00C56B9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_Tangak">
    <w:panose1 w:val="00000000000000000000"/>
    <w:charset w:val="CC"/>
    <w:family w:val="modern"/>
    <w:notTrueType/>
    <w:pitch w:val="variable"/>
    <w:sig w:usb0="80000203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657F9"/>
    <w:multiLevelType w:val="hybridMultilevel"/>
    <w:tmpl w:val="8216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E5597"/>
    <w:multiLevelType w:val="hybridMultilevel"/>
    <w:tmpl w:val="20C6B376"/>
    <w:lvl w:ilvl="0" w:tplc="B158332A">
      <w:start w:val="1"/>
      <w:numFmt w:val="bullet"/>
      <w:lvlText w:val="-"/>
      <w:lvlJc w:val="left"/>
      <w:pPr>
        <w:ind w:left="14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69DE3826"/>
    <w:multiLevelType w:val="hybridMultilevel"/>
    <w:tmpl w:val="A1E2D63A"/>
    <w:lvl w:ilvl="0" w:tplc="F7F2B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C3DD9"/>
    <w:multiLevelType w:val="hybridMultilevel"/>
    <w:tmpl w:val="815062DA"/>
    <w:lvl w:ilvl="0" w:tplc="7A22CC70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697B6E"/>
    <w:multiLevelType w:val="hybridMultilevel"/>
    <w:tmpl w:val="207C7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22CC"/>
    <w:rsid w:val="00056FF3"/>
    <w:rsid w:val="00066C2E"/>
    <w:rsid w:val="001D41C5"/>
    <w:rsid w:val="001E5102"/>
    <w:rsid w:val="0025440E"/>
    <w:rsid w:val="003413B0"/>
    <w:rsid w:val="0034462E"/>
    <w:rsid w:val="004A3334"/>
    <w:rsid w:val="004A6C0D"/>
    <w:rsid w:val="004B22CC"/>
    <w:rsid w:val="00574B09"/>
    <w:rsid w:val="006B24A3"/>
    <w:rsid w:val="006E7688"/>
    <w:rsid w:val="00777F97"/>
    <w:rsid w:val="00860E94"/>
    <w:rsid w:val="00996B1B"/>
    <w:rsid w:val="00A6023B"/>
    <w:rsid w:val="00A72683"/>
    <w:rsid w:val="00AB0309"/>
    <w:rsid w:val="00BF3A1A"/>
    <w:rsid w:val="00C20EFD"/>
    <w:rsid w:val="00C56B95"/>
    <w:rsid w:val="00CB7BBE"/>
    <w:rsid w:val="00D97929"/>
    <w:rsid w:val="00DE723F"/>
    <w:rsid w:val="00E05531"/>
    <w:rsid w:val="00EB2A7F"/>
    <w:rsid w:val="00F30335"/>
    <w:rsid w:val="00FE2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2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4B22CC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99"/>
    <w:qFormat/>
    <w:rsid w:val="004B22C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link w:val="a6"/>
    <w:uiPriority w:val="34"/>
    <w:qFormat/>
    <w:rsid w:val="004B22CC"/>
    <w:pPr>
      <w:ind w:left="720"/>
      <w:contextualSpacing/>
    </w:pPr>
  </w:style>
  <w:style w:type="table" w:styleId="a7">
    <w:name w:val="Table Grid"/>
    <w:basedOn w:val="a1"/>
    <w:uiPriority w:val="59"/>
    <w:qFormat/>
    <w:rsid w:val="004B22CC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4B2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4B22CC"/>
    <w:rPr>
      <w:rFonts w:eastAsiaTheme="minorEastAsia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8"/>
    <w:uiPriority w:val="99"/>
    <w:rsid w:val="004B22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B2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22C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Emphasis"/>
    <w:basedOn w:val="a0"/>
    <w:uiPriority w:val="20"/>
    <w:qFormat/>
    <w:rsid w:val="004A3334"/>
    <w:rPr>
      <w:i/>
      <w:iCs/>
    </w:rPr>
  </w:style>
  <w:style w:type="character" w:styleId="ac">
    <w:name w:val="Hyperlink"/>
    <w:basedOn w:val="a0"/>
    <w:uiPriority w:val="99"/>
    <w:unhideWhenUsed/>
    <w:rsid w:val="00A726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13</cp:revision>
  <cp:lastPrinted>2020-01-14T19:27:00Z</cp:lastPrinted>
  <dcterms:created xsi:type="dcterms:W3CDTF">2020-01-14T05:06:00Z</dcterms:created>
  <dcterms:modified xsi:type="dcterms:W3CDTF">2020-01-14T19:27:00Z</dcterms:modified>
</cp:coreProperties>
</file>