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93" w:rsidRDefault="00AF1993" w:rsidP="00AF199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1993" w:rsidRPr="00A113E7" w:rsidRDefault="00AF1993" w:rsidP="00AF199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Жапырақтан жасалған компазиция </w:t>
      </w:r>
    </w:p>
    <w:p w:rsidR="00AF1993" w:rsidRPr="00A113E7" w:rsidRDefault="005033B6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1107440</wp:posOffset>
            </wp:positionV>
            <wp:extent cx="1428750" cy="1905000"/>
            <wp:effectExtent l="19050" t="0" r="0" b="0"/>
            <wp:wrapTight wrapText="bothSides">
              <wp:wrapPolygon edited="0">
                <wp:start x="-288" y="0"/>
                <wp:lineTo x="-288" y="21384"/>
                <wp:lineTo x="21600" y="21384"/>
                <wp:lineTo x="21600" y="0"/>
                <wp:lineTo x="-288" y="0"/>
              </wp:wrapPolygon>
            </wp:wrapTight>
            <wp:docPr id="1" name="Рисунок 1" descr="C:\Users\User\AppData\Local\Microsoft\Windows\Temporary Internet Files\Content.Word\IMG_20190902_11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0902_115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Күз мезгілінің алғашқы күндері .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>Балалардың ойынға тоймайтын кезі.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Баланың дені сау болып өссін десек, баланың серуен кезіне аса мән бергеніміз жөн.Жылдың қай мезгілі болмасын даладағы серуен баланың ширақ қимылдап, жан жақты дамуына көмектеседі.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Әдеттегідей  серуен кезі болатын. 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Кенеттен жел болып ағаш бастарынан жапырақтар ұша бастады.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Ерекше көзге түскен Саян 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 xml:space="preserve"> ұшып түскен жапырақтарды жинай бастады. Ол әрбір жапырақтарды бір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 xml:space="preserve"> бірімен салыстарып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 xml:space="preserve"> жерге қоя салып өзімен өзі күбірлеп бір нәрселерді айтып қояды. 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>Саянды бақыл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ай бастадым. Қ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>асына жақындап барып: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sz w:val="24"/>
          <w:szCs w:val="24"/>
          <w:lang w:val="kk-KZ"/>
        </w:rPr>
        <w:t>-Саян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саған күз мезгілі ұнайды ма?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sz w:val="24"/>
          <w:szCs w:val="24"/>
          <w:lang w:val="kk-KZ"/>
        </w:rPr>
        <w:t>- Маған ұнайды.</w:t>
      </w:r>
    </w:p>
    <w:p w:rsidR="00AF1993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sz w:val="24"/>
          <w:szCs w:val="24"/>
          <w:lang w:val="kk-KZ"/>
        </w:rPr>
        <w:t>-Несімен ұнайды?Ал сен қазыр не теріп алдың, қолыңдағы не?</w:t>
      </w:r>
    </w:p>
    <w:p w:rsidR="00750A2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Күзде жапырақтар теріп ойнаймыз</w:t>
      </w:r>
    </w:p>
    <w:p w:rsidR="00AF1993" w:rsidRDefault="00750A27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 xml:space="preserve">араңызшы апай, </w:t>
      </w:r>
      <w:r>
        <w:rPr>
          <w:rFonts w:ascii="Times New Roman" w:hAnsi="Times New Roman" w:cs="Times New Roman"/>
          <w:sz w:val="24"/>
          <w:szCs w:val="24"/>
          <w:lang w:val="kk-KZ"/>
        </w:rPr>
        <w:t>олардан балық, сиыр, гүл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жасауға болады 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деп жерге жапырақтарын жая бастады.Тіпті жапырақтардың үстіне аунап жатсақта болады 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>деп Саян бетіме қарап ыржиып күлді.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Саянның жапырақтардан әр түрлі компазиция жасауға қызығушылығы жоғары екенін байқап, қиялшыл бала екенін түсіндім.</w:t>
      </w:r>
    </w:p>
    <w:p w:rsidR="00750A27" w:rsidRPr="00A113E7" w:rsidRDefault="00750A27" w:rsidP="00750A2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Жапырақтардың түсі қандай?</w:t>
      </w:r>
      <w:r>
        <w:rPr>
          <w:rFonts w:ascii="Times New Roman" w:hAnsi="Times New Roman" w:cs="Times New Roman"/>
          <w:sz w:val="24"/>
          <w:szCs w:val="24"/>
          <w:lang w:val="kk-KZ"/>
        </w:rPr>
        <w:t>(жасыл, сары,  қызыл–деп көрсетіп жатты.)</w:t>
      </w:r>
    </w:p>
    <w:p w:rsidR="00AF1993" w:rsidRDefault="001C6CE1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44450</wp:posOffset>
            </wp:positionV>
            <wp:extent cx="1123950" cy="1504950"/>
            <wp:effectExtent l="19050" t="0" r="0" b="0"/>
            <wp:wrapTight wrapText="bothSides">
              <wp:wrapPolygon edited="0">
                <wp:start x="-366" y="0"/>
                <wp:lineTo x="-366" y="21327"/>
                <wp:lineTo x="21600" y="21327"/>
                <wp:lineTo x="21600" y="0"/>
                <wp:lineTo x="-366" y="0"/>
              </wp:wrapPolygon>
            </wp:wrapTight>
            <wp:docPr id="7" name="Рисунок 7" descr="C:\Users\User\AppData\Local\Microsoft\Windows\Temporary Internet Files\Content.Word\IMG_20190902_11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20190902_115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Сол кезде оның қолындағы қураған жапырағы сынып қалды. </w:t>
      </w:r>
    </w:p>
    <w:p w:rsidR="00AF1993" w:rsidRPr="00E448D5" w:rsidRDefault="001C6CE1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707390</wp:posOffset>
            </wp:positionV>
            <wp:extent cx="1257300" cy="1676400"/>
            <wp:effectExtent l="19050" t="0" r="0" b="0"/>
            <wp:wrapTight wrapText="bothSides">
              <wp:wrapPolygon edited="0">
                <wp:start x="-327" y="0"/>
                <wp:lineTo x="-327" y="21355"/>
                <wp:lineTo x="21600" y="21355"/>
                <wp:lineTo x="21600" y="0"/>
                <wp:lineTo x="-327" y="0"/>
              </wp:wrapPolygon>
            </wp:wrapTight>
            <wp:docPr id="4" name="Рисунок 4" descr="C:\Users\User\AppData\Local\Microsoft\Windows\Temporary Internet Files\Content.Word\IMG_20190902_11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_20190902_115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>Саян жапырағына қарап мұң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айып: А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>пай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жапырақтар сынбау үшін не істе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у керек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деді. Саянның сұрағына риза болып, оған жапырақтар сынбау үшін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 xml:space="preserve"> жапырақтарды бірнеше күн бұрын газет, журнал немесе кітап беттеріне салып кептіру керектігін айтып түсіндірдім.</w:t>
      </w:r>
      <w:r w:rsidR="00AF1993" w:rsidRPr="00E448D5">
        <w:rPr>
          <w:rFonts w:ascii="Times New Roman" w:hAnsi="Times New Roman" w:cs="Times New Roman"/>
          <w:sz w:val="24"/>
          <w:szCs w:val="24"/>
          <w:lang w:val="kk-KZ"/>
        </w:rPr>
        <w:t xml:space="preserve">Саян куанып жаңалығын достарымен бөлісуге жүгіріп кетті. </w:t>
      </w:r>
    </w:p>
    <w:p w:rsidR="00AF1993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448D5">
        <w:rPr>
          <w:rFonts w:ascii="Times New Roman" w:hAnsi="Times New Roman" w:cs="Times New Roman"/>
          <w:sz w:val="24"/>
          <w:szCs w:val="24"/>
          <w:lang w:val="kk-KZ"/>
        </w:rPr>
        <w:t>Мен бақылауымды тоқтатпай бақылай бердім.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Серуеннен </w:t>
      </w:r>
      <w:r>
        <w:rPr>
          <w:rFonts w:ascii="Times New Roman" w:hAnsi="Times New Roman" w:cs="Times New Roman"/>
          <w:sz w:val="24"/>
          <w:szCs w:val="24"/>
          <w:lang w:val="kk-KZ"/>
        </w:rPr>
        <w:t>топқа оралатын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уақыт болғанын ести сала Саян жаздық балалар ойнайтын шайланың ішіне қарай жүгіріп кетті. Оның неге ол жаққа жүгіріп кеткені мені қызықтырып , қарап тұрдым. Ол барды да қалтасына салған жапырақтарын отыратын орындықтың астына тығып қойды. Маған ол қызық болды.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Ол 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 xml:space="preserve">күлімсітей келіп, артына жалтақ-жалтақ қарап, </w:t>
      </w:r>
      <w:r>
        <w:rPr>
          <w:rFonts w:ascii="Times New Roman" w:hAnsi="Times New Roman" w:cs="Times New Roman"/>
          <w:sz w:val="24"/>
          <w:szCs w:val="24"/>
          <w:lang w:val="kk-KZ"/>
        </w:rPr>
        <w:t>қатарға келіп тұрды.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sz w:val="24"/>
          <w:szCs w:val="24"/>
          <w:lang w:val="kk-KZ"/>
        </w:rPr>
        <w:t>Не үшін тыққанын білгім келіп қасына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барып басын сипап тұрып: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Саян ол жапырақтарды не істейсің ? 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>айтарда үйіме алып кетемін.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>Не үшін</w:t>
      </w:r>
      <w:r w:rsidR="00750A27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>Жапырақтарды сіз айтқандай кептіремін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деді.</w:t>
      </w:r>
    </w:p>
    <w:p w:rsidR="00AF1993" w:rsidRDefault="001C6CE1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271780</wp:posOffset>
            </wp:positionV>
            <wp:extent cx="1038225" cy="1381125"/>
            <wp:effectExtent l="19050" t="0" r="9525" b="0"/>
            <wp:wrapTight wrapText="bothSides">
              <wp:wrapPolygon edited="0">
                <wp:start x="-396" y="0"/>
                <wp:lineTo x="-396" y="21451"/>
                <wp:lineTo x="21798" y="21451"/>
                <wp:lineTo x="21798" y="0"/>
                <wp:lineTo x="-396" y="0"/>
              </wp:wrapPolygon>
            </wp:wrapTight>
            <wp:docPr id="10" name="Рисунок 10" descr="C:\Users\User\AppData\Local\Microsoft\Windows\Temporary Internet Files\Content.Word\IMG_20190902_12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_20190902_121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Саянның анасы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келді. Ол 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анасын</w:t>
      </w:r>
      <w:r w:rsidR="005033B6">
        <w:rPr>
          <w:rFonts w:ascii="Times New Roman" w:hAnsi="Times New Roman" w:cs="Times New Roman"/>
          <w:sz w:val="24"/>
          <w:szCs w:val="24"/>
          <w:lang w:val="kk-KZ"/>
        </w:rPr>
        <w:t xml:space="preserve"> көре сал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ып </w:t>
      </w:r>
      <w:r w:rsidR="005033B6">
        <w:rPr>
          <w:rFonts w:ascii="Times New Roman" w:hAnsi="Times New Roman" w:cs="Times New Roman"/>
          <w:sz w:val="24"/>
          <w:szCs w:val="24"/>
          <w:lang w:val="kk-KZ"/>
        </w:rPr>
        <w:t xml:space="preserve">қызылды , жасылды тығып </w:t>
      </w:r>
      <w:r w:rsidR="00AF1993"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қойған жапырақтарды алып келді. </w:t>
      </w:r>
    </w:p>
    <w:p w:rsidR="00AF1993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>Анашым, сіз ұрыспайсызба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-М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>ына жапырақтарды үйге алып</w:t>
      </w:r>
      <w:r w:rsidR="005033B6">
        <w:rPr>
          <w:rFonts w:ascii="Times New Roman" w:hAnsi="Times New Roman" w:cs="Times New Roman"/>
          <w:sz w:val="24"/>
          <w:szCs w:val="24"/>
          <w:lang w:val="kk-KZ"/>
        </w:rPr>
        <w:t xml:space="preserve"> кетейікші?!</w:t>
      </w:r>
      <w:r>
        <w:rPr>
          <w:rFonts w:ascii="Times New Roman" w:hAnsi="Times New Roman" w:cs="Times New Roman"/>
          <w:sz w:val="24"/>
          <w:szCs w:val="24"/>
          <w:lang w:val="kk-KZ"/>
        </w:rPr>
        <w:t>Апай айтқандай кептіреміз.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Олардан қараңызшы балық жасауға болады</w:t>
      </w:r>
      <w:r w:rsidR="005033B6">
        <w:rPr>
          <w:rFonts w:ascii="Times New Roman" w:hAnsi="Times New Roman" w:cs="Times New Roman"/>
          <w:sz w:val="24"/>
          <w:szCs w:val="24"/>
          <w:lang w:val="kk-KZ"/>
        </w:rPr>
        <w:t>,-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>деп анасына көрсетіп жатты.</w:t>
      </w:r>
    </w:p>
    <w:p w:rsidR="00AF1993" w:rsidRPr="00A113E7" w:rsidRDefault="00C915F5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30480</wp:posOffset>
            </wp:positionV>
            <wp:extent cx="1014095" cy="1351915"/>
            <wp:effectExtent l="0" t="0" r="0" b="635"/>
            <wp:wrapTight wrapText="bothSides">
              <wp:wrapPolygon edited="0">
                <wp:start x="0" y="0"/>
                <wp:lineTo x="0" y="21306"/>
                <wp:lineTo x="21100" y="21306"/>
                <wp:lineTo x="21100" y="0"/>
                <wp:lineTo x="0" y="0"/>
              </wp:wrapPolygon>
            </wp:wrapTight>
            <wp:docPr id="3" name="Рисунок 3" descr="C:\Users\Администратор\AppData\Local\Microsoft\Windows\Temporary Internet Files\Content.Word\IMG-201909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IMG-20190903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«Күз келді</w:t>
      </w:r>
      <w:r w:rsidR="00AF1993" w:rsidRPr="00E448D5">
        <w:rPr>
          <w:rFonts w:ascii="Times New Roman" w:hAnsi="Times New Roman" w:cs="Times New Roman"/>
          <w:sz w:val="24"/>
          <w:szCs w:val="24"/>
          <w:lang w:val="kk-KZ"/>
        </w:rPr>
        <w:t>» тақырыбында ата-аналар мен балалар бірігіп жасалған заттардан көрме ұйымдастыру жоспарланып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 xml:space="preserve">, ата-аналарға тапсырма берілді. </w:t>
      </w:r>
      <w:r w:rsidR="00AF1993" w:rsidRPr="00E448D5">
        <w:rPr>
          <w:rFonts w:ascii="Times New Roman" w:hAnsi="Times New Roman" w:cs="Times New Roman"/>
          <w:sz w:val="24"/>
          <w:szCs w:val="24"/>
          <w:lang w:val="kk-KZ"/>
        </w:rPr>
        <w:t>Бірінші болып</w:t>
      </w:r>
      <w:r w:rsidR="005033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993" w:rsidRPr="00E448D5">
        <w:rPr>
          <w:rFonts w:ascii="Times New Roman" w:hAnsi="Times New Roman" w:cs="Times New Roman"/>
          <w:sz w:val="24"/>
          <w:szCs w:val="24"/>
          <w:lang w:val="kk-KZ"/>
        </w:rPr>
        <w:t xml:space="preserve"> Саян ақ қағаз бетіне  жапырақтардан әр түрлі бейнелер жапсырып келді де</w:t>
      </w:r>
      <w:r w:rsidR="00AF199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993" w:rsidRPr="00E448D5">
        <w:rPr>
          <w:rFonts w:ascii="Times New Roman" w:hAnsi="Times New Roman" w:cs="Times New Roman"/>
          <w:sz w:val="24"/>
          <w:szCs w:val="24"/>
          <w:lang w:val="kk-KZ"/>
        </w:rPr>
        <w:t xml:space="preserve"> апай қараңызшы жапырақтар енді сынбайды деп</w:t>
      </w:r>
      <w:r w:rsidR="005033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993" w:rsidRPr="00E448D5">
        <w:rPr>
          <w:rFonts w:ascii="Times New Roman" w:hAnsi="Times New Roman" w:cs="Times New Roman"/>
          <w:sz w:val="24"/>
          <w:szCs w:val="24"/>
          <w:lang w:val="kk-KZ"/>
        </w:rPr>
        <w:t xml:space="preserve"> қағазын былый-былый </w:t>
      </w:r>
      <w:r w:rsidR="005033B6">
        <w:rPr>
          <w:rFonts w:ascii="Times New Roman" w:hAnsi="Times New Roman" w:cs="Times New Roman"/>
          <w:sz w:val="24"/>
          <w:szCs w:val="24"/>
          <w:lang w:val="kk-KZ"/>
        </w:rPr>
        <w:t xml:space="preserve">бүктеп </w:t>
      </w:r>
      <w:r w:rsidR="00AF1993" w:rsidRPr="00E448D5">
        <w:rPr>
          <w:rFonts w:ascii="Times New Roman" w:hAnsi="Times New Roman" w:cs="Times New Roman"/>
          <w:sz w:val="24"/>
          <w:szCs w:val="24"/>
          <w:lang w:val="kk-KZ"/>
        </w:rPr>
        <w:t>көрсетіп жатты. Қуанышында шек жоқ.</w:t>
      </w:r>
    </w:p>
    <w:p w:rsidR="00AF1993" w:rsidRPr="00A113E7" w:rsidRDefault="00C915F5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-221615</wp:posOffset>
            </wp:positionV>
            <wp:extent cx="1066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14" y="21086"/>
                <wp:lineTo x="21214" y="0"/>
                <wp:lineTo x="0" y="0"/>
              </wp:wrapPolygon>
            </wp:wrapTight>
            <wp:docPr id="2" name="Рисунок 2" descr="C:\Users\Администратор\AppData\Local\Microsoft\Windows\Temporary Internet Files\Content.Word\IMG_20190903_15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_20190903_1549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Бұл нені білдіреді?</w:t>
      </w: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 Ол өзінің қызығушылығын арттырып, сұрақтарына жауап алды.Саянның байқағыштық қабілеті жоғары, келешекте қиялшыл , шығармашыл адам болатыны көрініп тұр.</w:t>
      </w: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F1993" w:rsidRPr="00A113E7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b/>
          <w:sz w:val="24"/>
          <w:szCs w:val="24"/>
          <w:lang w:val="kk-KZ"/>
        </w:rPr>
        <w:t>Мүмкіндіктері:</w:t>
      </w:r>
      <w:r>
        <w:rPr>
          <w:rFonts w:ascii="Times New Roman" w:hAnsi="Times New Roman" w:cs="Times New Roman"/>
          <w:sz w:val="24"/>
          <w:szCs w:val="24"/>
          <w:lang w:val="kk-KZ"/>
        </w:rPr>
        <w:t>Саян келешекте табиғаттың сұлулығын бағалай алатын, шығармашыл болып өсетініне сенемін. Саянға шығармашылық қасиетің дами берсін деп тілеймін.</w:t>
      </w:r>
    </w:p>
    <w:p w:rsidR="00AF1993" w:rsidRPr="00595D5A" w:rsidRDefault="00AF1993" w:rsidP="00AF199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113E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F6471" w:rsidRDefault="00DF6471" w:rsidP="00AF199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DF6471" w:rsidRDefault="00DF6471" w:rsidP="00AF199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471" w:rsidRDefault="00DF6471" w:rsidP="00AF199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1993" w:rsidRDefault="00AF1993" w:rsidP="00AF199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A113E7">
        <w:rPr>
          <w:rFonts w:ascii="Times New Roman" w:hAnsi="Times New Roman" w:cs="Times New Roman"/>
          <w:b/>
          <w:sz w:val="24"/>
          <w:szCs w:val="24"/>
          <w:lang w:val="kk-KZ"/>
        </w:rPr>
        <w:t>Жапырақтан жасалған компазиция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тақырыбындағы танымдық оқиғаға есеп.</w:t>
      </w:r>
    </w:p>
    <w:p w:rsidR="00AF1993" w:rsidRPr="00AF1993" w:rsidRDefault="00AF1993" w:rsidP="00AF199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28A8" w:rsidRPr="00AF1993" w:rsidRDefault="002B6500" w:rsidP="00FC758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AF1993">
        <w:rPr>
          <w:rFonts w:ascii="Times New Roman" w:hAnsi="Times New Roman" w:cs="Times New Roman"/>
          <w:sz w:val="24"/>
          <w:szCs w:val="28"/>
          <w:lang w:val="kk-KZ"/>
        </w:rPr>
        <w:t>Күн тәрбіртібі бойынша, к</w:t>
      </w:r>
      <w:r w:rsidR="003138A8" w:rsidRPr="00AF1993">
        <w:rPr>
          <w:rFonts w:ascii="Times New Roman" w:hAnsi="Times New Roman" w:cs="Times New Roman"/>
          <w:sz w:val="24"/>
          <w:szCs w:val="28"/>
          <w:lang w:val="kk-KZ"/>
        </w:rPr>
        <w:t>үннің бірінші жартысында</w:t>
      </w:r>
      <w:r w:rsidRPr="00AF1993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3138A8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серуен кезінде</w:t>
      </w:r>
      <w:r w:rsidRPr="00AF1993">
        <w:rPr>
          <w:rFonts w:ascii="Times New Roman" w:hAnsi="Times New Roman" w:cs="Times New Roman"/>
          <w:sz w:val="24"/>
          <w:szCs w:val="28"/>
          <w:lang w:val="kk-KZ"/>
        </w:rPr>
        <w:t>гі</w:t>
      </w:r>
      <w:r w:rsidR="003138A8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ауа райын бақылау барысында Саянның әрекетін көріп</w:t>
      </w:r>
      <w:r w:rsidR="009D2935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қызығушылығы мен қабілетін көрсететін маңызды сәттері туралықұрылымдалған жазбаша оқиға -</w:t>
      </w:r>
      <w:r w:rsidR="003138A8" w:rsidRPr="00AF1993">
        <w:rPr>
          <w:rFonts w:ascii="Times New Roman" w:hAnsi="Times New Roman" w:cs="Times New Roman"/>
          <w:sz w:val="24"/>
          <w:szCs w:val="28"/>
          <w:lang w:val="kk-KZ"/>
        </w:rPr>
        <w:t>танымдық</w:t>
      </w:r>
      <w:r w:rsidR="009D2935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оқиға жазуды жөн көрдім.</w:t>
      </w:r>
      <w:r w:rsidR="000545D4" w:rsidRPr="00AF1993">
        <w:rPr>
          <w:rFonts w:ascii="Times New Roman" w:hAnsi="Times New Roman" w:cs="Times New Roman"/>
          <w:sz w:val="24"/>
          <w:szCs w:val="28"/>
          <w:lang w:val="kk-KZ"/>
        </w:rPr>
        <w:t>Бақылау түрі  жазбалар жүргізу арқылы бақылау жасадым.Бақылаудың бұл түрін таңдаған себебім- Саянның басқа балалардан ерекшелігі іс-әрекетінен байқалып тұрды.</w:t>
      </w:r>
      <w:r w:rsidRPr="00AF1993">
        <w:rPr>
          <w:rFonts w:ascii="Times New Roman" w:hAnsi="Times New Roman" w:cs="Times New Roman"/>
          <w:sz w:val="24"/>
          <w:szCs w:val="28"/>
          <w:lang w:val="kk-KZ"/>
        </w:rPr>
        <w:t>Е</w:t>
      </w:r>
      <w:r w:rsidR="004803BD" w:rsidRPr="00AF1993">
        <w:rPr>
          <w:rFonts w:ascii="Times New Roman" w:hAnsi="Times New Roman" w:cs="Times New Roman"/>
          <w:sz w:val="24"/>
          <w:szCs w:val="28"/>
          <w:lang w:val="kk-KZ"/>
        </w:rPr>
        <w:t>рекше қызығушылықпен дағдысы дамыған</w:t>
      </w:r>
      <w:r w:rsidR="009D2935" w:rsidRPr="00AF1993">
        <w:rPr>
          <w:rFonts w:ascii="Times New Roman" w:hAnsi="Times New Roman" w:cs="Times New Roman"/>
          <w:sz w:val="24"/>
          <w:szCs w:val="28"/>
          <w:lang w:val="kk-KZ"/>
        </w:rPr>
        <w:t>Саянға а</w:t>
      </w:r>
      <w:r w:rsidR="003138A8" w:rsidRPr="00AF1993">
        <w:rPr>
          <w:rFonts w:ascii="Times New Roman" w:hAnsi="Times New Roman" w:cs="Times New Roman"/>
          <w:sz w:val="24"/>
          <w:szCs w:val="28"/>
          <w:lang w:val="kk-KZ"/>
        </w:rPr>
        <w:t>шық сұрақ қоя отырып, баланың үнін тыңдау арқылы оны</w:t>
      </w:r>
      <w:r w:rsidR="00B05484" w:rsidRPr="00AF1993">
        <w:rPr>
          <w:rFonts w:ascii="Times New Roman" w:hAnsi="Times New Roman" w:cs="Times New Roman"/>
          <w:sz w:val="24"/>
          <w:szCs w:val="28"/>
          <w:lang w:val="kk-KZ"/>
        </w:rPr>
        <w:t>ң қиялшыл екенін,</w:t>
      </w:r>
      <w:r w:rsidR="004803BD" w:rsidRPr="00AF1993">
        <w:rPr>
          <w:rFonts w:ascii="Times New Roman" w:hAnsi="Times New Roman" w:cs="Times New Roman"/>
          <w:sz w:val="24"/>
          <w:szCs w:val="28"/>
          <w:lang w:val="kk-KZ"/>
        </w:rPr>
        <w:t>жапырақтардан түрлі бейнелер жасай алатынын  және жапырақтардан компазиция жасауға қызығушылық танытқанын байқадым.Шығармашылық қабілетін арттыруға мүмкіндік жасауға болатындығын түсіндім</w:t>
      </w:r>
      <w:r w:rsidR="00D6204C" w:rsidRPr="00AF1993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0570D8" w:rsidRPr="00AF1993">
        <w:rPr>
          <w:rFonts w:ascii="Times New Roman" w:hAnsi="Times New Roman" w:cs="Times New Roman"/>
          <w:sz w:val="24"/>
          <w:szCs w:val="28"/>
          <w:lang w:val="kk-KZ"/>
        </w:rPr>
        <w:t>Жапырақтардың қасиеттерін білуге бақытталған сұрақтар қою баланың таным процесіндегі өзгерісті көрсетті.Басқа балаларға қарағанда бұл бала</w:t>
      </w:r>
      <w:r w:rsidRPr="00AF1993">
        <w:rPr>
          <w:rFonts w:ascii="Times New Roman" w:hAnsi="Times New Roman" w:cs="Times New Roman"/>
          <w:sz w:val="24"/>
          <w:szCs w:val="28"/>
          <w:lang w:val="kk-KZ"/>
        </w:rPr>
        <w:t>ның шығармашылық қабілеті мен</w:t>
      </w:r>
      <w:r w:rsidR="000570D8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қиялдау қ</w:t>
      </w:r>
      <w:r w:rsidR="00B05484" w:rsidRPr="00AF1993">
        <w:rPr>
          <w:rFonts w:ascii="Times New Roman" w:hAnsi="Times New Roman" w:cs="Times New Roman"/>
          <w:sz w:val="24"/>
          <w:szCs w:val="28"/>
          <w:lang w:val="kk-KZ"/>
        </w:rPr>
        <w:t>абілетінің ерекше екені көрініп тұрды</w:t>
      </w:r>
      <w:r w:rsidR="000570D8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="00401B80" w:rsidRPr="00AF1993">
        <w:rPr>
          <w:rFonts w:ascii="Times New Roman" w:hAnsi="Times New Roman" w:cs="Times New Roman"/>
          <w:sz w:val="24"/>
          <w:szCs w:val="28"/>
          <w:lang w:val="kk-KZ"/>
        </w:rPr>
        <w:t>Танымдық оқиға барысында  жетелеуші сұрақтар арқылы баланы сын тұрғысынан ойлау дағдысын дамыту, қызығушылығын арттыру, өз ойын еркін жеткізуге,зерттеушілік, қиялдау дағдысының артуына мүмкіндік бердім.Бұл жердегі мақсатым Саянның</w:t>
      </w:r>
      <w:r w:rsidR="006417DF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қабілеті мен дарындылығын тану , тәрбие мен оқыту тәсілдерін тиімді қолдану,</w:t>
      </w:r>
      <w:r w:rsidR="00401B80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қызығушылық қабілетін арттырып шығармашылық қабілетін дамыту болды. Бақылау барысында баланың күшті жақтары білуге мүмкі</w:t>
      </w:r>
      <w:r w:rsidR="006E77F1" w:rsidRPr="00AF1993">
        <w:rPr>
          <w:rFonts w:ascii="Times New Roman" w:hAnsi="Times New Roman" w:cs="Times New Roman"/>
          <w:sz w:val="24"/>
          <w:szCs w:val="28"/>
          <w:lang w:val="kk-KZ"/>
        </w:rPr>
        <w:t>ндік болды.</w:t>
      </w:r>
      <w:r w:rsidR="006417DF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Саянмен диалогтік қарым қатынасқа түсу арқылы өз ойы мен түсінігін жеткізуге мүмкіндік берді</w:t>
      </w:r>
      <w:r w:rsidR="00B05484" w:rsidRPr="00AF1993">
        <w:rPr>
          <w:rFonts w:ascii="Times New Roman" w:hAnsi="Times New Roman" w:cs="Times New Roman"/>
          <w:sz w:val="24"/>
          <w:szCs w:val="28"/>
          <w:lang w:val="kk-KZ"/>
        </w:rPr>
        <w:t>м</w:t>
      </w:r>
      <w:r w:rsidR="006417DF" w:rsidRPr="00AF1993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6E77F1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Баланың дамуын жоспарлау кезінде «Күз келді » атты балабақшада ата-аналар мен балалар бірігіп жасалатын көрмеге Саянның ата-анас</w:t>
      </w:r>
      <w:r w:rsidR="00B05484" w:rsidRPr="00AF1993">
        <w:rPr>
          <w:rFonts w:ascii="Times New Roman" w:hAnsi="Times New Roman" w:cs="Times New Roman"/>
          <w:sz w:val="24"/>
          <w:szCs w:val="28"/>
          <w:lang w:val="kk-KZ"/>
        </w:rPr>
        <w:t>ына үйден жапырақтардан</w:t>
      </w:r>
      <w:r w:rsidR="006E77F1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түрлі бейнелер</w:t>
      </w:r>
      <w:r w:rsidR="00B05484" w:rsidRPr="00AF1993">
        <w:rPr>
          <w:rFonts w:ascii="Times New Roman" w:hAnsi="Times New Roman" w:cs="Times New Roman"/>
          <w:sz w:val="24"/>
          <w:szCs w:val="28"/>
          <w:lang w:val="kk-KZ"/>
        </w:rPr>
        <w:t>ден композиция</w:t>
      </w:r>
      <w:r w:rsidR="006E77F1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жасап келуге тапсырма бердім. Танымдық оқиға барысында  қиялын дамытып, шығармашылығын арттыру болды. </w:t>
      </w:r>
      <w:r w:rsidR="00401B80" w:rsidRPr="00AF1993">
        <w:rPr>
          <w:rFonts w:ascii="Times New Roman" w:hAnsi="Times New Roman" w:cs="Times New Roman"/>
          <w:sz w:val="24"/>
          <w:szCs w:val="28"/>
          <w:lang w:val="kk-KZ"/>
        </w:rPr>
        <w:t>Көрмеге  жапырақтардан түрлі бейнелердің компазициясын жасап</w:t>
      </w:r>
      <w:r w:rsidR="006E77F1" w:rsidRPr="00AF1993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401B80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қалай жасағанын айтып берді.</w:t>
      </w:r>
      <w:r w:rsidR="008028A8" w:rsidRPr="00AF1993">
        <w:rPr>
          <w:rFonts w:ascii="Times New Roman" w:hAnsi="Times New Roman" w:cs="Times New Roman"/>
          <w:sz w:val="24"/>
          <w:szCs w:val="28"/>
          <w:lang w:val="kk-KZ"/>
        </w:rPr>
        <w:t>Саянның осы қасиетін мақтап, мадақтап</w:t>
      </w:r>
      <w:r w:rsidR="00A5355A" w:rsidRPr="00AF1993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8028A8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саралаудың түрі оқу ортасы арқылы қы</w:t>
      </w:r>
      <w:r w:rsidR="00B05484" w:rsidRPr="00AF1993">
        <w:rPr>
          <w:rFonts w:ascii="Times New Roman" w:hAnsi="Times New Roman" w:cs="Times New Roman"/>
          <w:sz w:val="24"/>
          <w:szCs w:val="28"/>
          <w:lang w:val="kk-KZ"/>
        </w:rPr>
        <w:t>зығушылық мүдде жүзеге асты</w:t>
      </w:r>
      <w:r w:rsidR="008028A8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деп ойлаймын. Саянның алдағы уақытта қиялшыл бала болатыны, жапырақтардан компазициялар жасай алатындығы және </w:t>
      </w:r>
      <w:r w:rsidR="006E77F1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қызығушылығы мен </w:t>
      </w:r>
      <w:r w:rsidR="008028A8" w:rsidRPr="00AF1993">
        <w:rPr>
          <w:rFonts w:ascii="Times New Roman" w:hAnsi="Times New Roman" w:cs="Times New Roman"/>
          <w:sz w:val="24"/>
          <w:szCs w:val="28"/>
          <w:lang w:val="kk-KZ"/>
        </w:rPr>
        <w:t>сүйіспеншілігі артатындығы</w:t>
      </w:r>
      <w:r w:rsidR="00B05484" w:rsidRPr="00AF1993">
        <w:rPr>
          <w:rFonts w:ascii="Times New Roman" w:hAnsi="Times New Roman" w:cs="Times New Roman"/>
          <w:sz w:val="24"/>
          <w:szCs w:val="28"/>
          <w:lang w:val="kk-KZ"/>
        </w:rPr>
        <w:t>, байқағыштық қабілеті жоғары екендігі</w:t>
      </w:r>
      <w:r w:rsidR="008028A8" w:rsidRPr="00AF1993">
        <w:rPr>
          <w:rFonts w:ascii="Times New Roman" w:hAnsi="Times New Roman" w:cs="Times New Roman"/>
          <w:sz w:val="24"/>
          <w:szCs w:val="28"/>
          <w:lang w:val="kk-KZ"/>
        </w:rPr>
        <w:t xml:space="preserve"> көрініп тұрды.</w:t>
      </w:r>
    </w:p>
    <w:p w:rsidR="008028A8" w:rsidRPr="00AF1993" w:rsidRDefault="008028A8" w:rsidP="00FC758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028A8" w:rsidRPr="00AF1993" w:rsidRDefault="008028A8" w:rsidP="00FC758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1993" w:rsidRDefault="00AF199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13DC" w:rsidRDefault="005013DC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028A8" w:rsidRDefault="008028A8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34C3" w:rsidRDefault="00FF34C3" w:rsidP="00FF3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F34C3" w:rsidRDefault="00FF34C3" w:rsidP="00FF34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FF34C3" w:rsidSect="00AF1993">
          <w:pgSz w:w="11906" w:h="16838"/>
          <w:pgMar w:top="567" w:right="991" w:bottom="1134" w:left="1134" w:header="709" w:footer="709" w:gutter="0"/>
          <w:cols w:space="720"/>
        </w:sectPr>
      </w:pPr>
    </w:p>
    <w:p w:rsidR="00FF34C3" w:rsidRDefault="00FF34C3" w:rsidP="00FC75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FF34C3">
          <w:pgSz w:w="11906" w:h="16838"/>
          <w:pgMar w:top="1134" w:right="991" w:bottom="1134" w:left="1134" w:header="709" w:footer="709" w:gutter="0"/>
          <w:cols w:space="720"/>
        </w:sectPr>
      </w:pPr>
    </w:p>
    <w:p w:rsidR="00E4638C" w:rsidRPr="00FC758D" w:rsidRDefault="00E4638C">
      <w:pPr>
        <w:rPr>
          <w:lang w:val="kk-KZ"/>
        </w:rPr>
      </w:pPr>
    </w:p>
    <w:sectPr w:rsidR="00E4638C" w:rsidRPr="00FC758D" w:rsidSect="00E4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C758D"/>
    <w:rsid w:val="000545D4"/>
    <w:rsid w:val="000570D8"/>
    <w:rsid w:val="000C2CFA"/>
    <w:rsid w:val="000D5E3A"/>
    <w:rsid w:val="000E73B8"/>
    <w:rsid w:val="001C6CE1"/>
    <w:rsid w:val="002B6500"/>
    <w:rsid w:val="00311E63"/>
    <w:rsid w:val="003138A8"/>
    <w:rsid w:val="00337EA3"/>
    <w:rsid w:val="00401B80"/>
    <w:rsid w:val="004803BD"/>
    <w:rsid w:val="004D14C4"/>
    <w:rsid w:val="005013DC"/>
    <w:rsid w:val="005033B6"/>
    <w:rsid w:val="00572FEC"/>
    <w:rsid w:val="00595D5A"/>
    <w:rsid w:val="005D5278"/>
    <w:rsid w:val="006417DF"/>
    <w:rsid w:val="00677874"/>
    <w:rsid w:val="006E77F1"/>
    <w:rsid w:val="00750A27"/>
    <w:rsid w:val="007D6C5C"/>
    <w:rsid w:val="007E4399"/>
    <w:rsid w:val="008028A8"/>
    <w:rsid w:val="009278B0"/>
    <w:rsid w:val="00980C69"/>
    <w:rsid w:val="009D2935"/>
    <w:rsid w:val="00A5355A"/>
    <w:rsid w:val="00AF1993"/>
    <w:rsid w:val="00B05484"/>
    <w:rsid w:val="00B10066"/>
    <w:rsid w:val="00BB5219"/>
    <w:rsid w:val="00C915F5"/>
    <w:rsid w:val="00D6204C"/>
    <w:rsid w:val="00DA4B5C"/>
    <w:rsid w:val="00DE2FA6"/>
    <w:rsid w:val="00DF6471"/>
    <w:rsid w:val="00E4638C"/>
    <w:rsid w:val="00EA0445"/>
    <w:rsid w:val="00FC758D"/>
    <w:rsid w:val="00FF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9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3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9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3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65454</cp:lastModifiedBy>
  <cp:revision>2</cp:revision>
  <dcterms:created xsi:type="dcterms:W3CDTF">2019-09-04T03:44:00Z</dcterms:created>
  <dcterms:modified xsi:type="dcterms:W3CDTF">2020-06-03T10:43:00Z</dcterms:modified>
</cp:coreProperties>
</file>