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06" w:rsidRPr="004D129A" w:rsidRDefault="00677D06" w:rsidP="004D129A">
      <w:pPr>
        <w:pStyle w:val="2"/>
        <w:jc w:val="left"/>
        <w:rPr>
          <w:sz w:val="24"/>
          <w:lang w:val="ru-RU"/>
        </w:rPr>
      </w:pPr>
    </w:p>
    <w:tbl>
      <w:tblPr>
        <w:tblW w:w="5390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33"/>
        <w:gridCol w:w="319"/>
        <w:gridCol w:w="24"/>
        <w:gridCol w:w="1959"/>
        <w:gridCol w:w="1873"/>
        <w:gridCol w:w="847"/>
        <w:gridCol w:w="407"/>
        <w:gridCol w:w="2286"/>
      </w:tblGrid>
      <w:tr w:rsidR="00677D06" w:rsidRPr="002B5199" w:rsidTr="00D2495A">
        <w:trPr>
          <w:cantSplit/>
          <w:trHeight w:val="473"/>
        </w:trPr>
        <w:tc>
          <w:tcPr>
            <w:tcW w:w="248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677D06" w:rsidRPr="002B5199" w:rsidRDefault="00677D06" w:rsidP="00677D0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677D06" w:rsidRPr="002B5199" w:rsidRDefault="00677D06" w:rsidP="004D12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ru-RU"/>
              </w:rPr>
              <w:t>8.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4А</w:t>
            </w:r>
            <w:r w:rsidR="00B326E4"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Бейорганикалық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 xml:space="preserve"> қосылыстардың негізгі кластары арасындағы г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енетикалық байланыс</w:t>
            </w:r>
          </w:p>
        </w:tc>
        <w:tc>
          <w:tcPr>
            <w:tcW w:w="2512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220A08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Бауыржан  Момышұлы </w:t>
            </w:r>
            <w:r w:rsidR="00220A08" w:rsidRPr="002B5199">
              <w:rPr>
                <w:rFonts w:ascii="Times New Roman" w:hAnsi="Times New Roman"/>
                <w:b/>
                <w:sz w:val="24"/>
                <w:lang w:val="kk-KZ"/>
              </w:rPr>
              <w:t>атындағы</w:t>
            </w: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220A08"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    </w:t>
            </w:r>
          </w:p>
          <w:p w:rsidR="00677D06" w:rsidRPr="002B5199" w:rsidRDefault="00220A08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</w:t>
            </w:r>
            <w:r w:rsidR="002B5199" w:rsidRPr="002B5199">
              <w:rPr>
                <w:rFonts w:ascii="Times New Roman" w:hAnsi="Times New Roman"/>
                <w:b/>
                <w:sz w:val="24"/>
                <w:lang w:val="kk-KZ"/>
              </w:rPr>
              <w:t>мектеп-гимназия</w:t>
            </w:r>
          </w:p>
        </w:tc>
      </w:tr>
      <w:tr w:rsidR="00677D06" w:rsidRPr="002B5199" w:rsidTr="00D2495A">
        <w:trPr>
          <w:cantSplit/>
          <w:trHeight w:val="472"/>
        </w:trPr>
        <w:tc>
          <w:tcPr>
            <w:tcW w:w="2488" w:type="pct"/>
            <w:gridSpan w:val="5"/>
            <w:tcBorders>
              <w:top w:val="nil"/>
              <w:bottom w:val="nil"/>
              <w:right w:val="nil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</w:tc>
        <w:tc>
          <w:tcPr>
            <w:tcW w:w="2512" w:type="pct"/>
            <w:gridSpan w:val="4"/>
            <w:tcBorders>
              <w:top w:val="nil"/>
              <w:left w:val="nil"/>
              <w:bottom w:val="nil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220A08"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Умирзахова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Гулбану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677D06" w:rsidRPr="002B5199" w:rsidTr="00D2495A">
        <w:trPr>
          <w:cantSplit/>
          <w:trHeight w:val="412"/>
        </w:trPr>
        <w:tc>
          <w:tcPr>
            <w:tcW w:w="248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: 8</w:t>
            </w:r>
          </w:p>
        </w:tc>
        <w:tc>
          <w:tcPr>
            <w:tcW w:w="1451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2976A4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</w:p>
        </w:tc>
      </w:tr>
      <w:tr w:rsidR="00677D06" w:rsidRPr="002B5199" w:rsidTr="00D2495A">
        <w:trPr>
          <w:cantSplit/>
          <w:trHeight w:val="412"/>
        </w:trPr>
        <w:tc>
          <w:tcPr>
            <w:tcW w:w="142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77D06" w:rsidRPr="002B5199" w:rsidRDefault="00677D06" w:rsidP="000F23DD">
            <w:pPr>
              <w:rPr>
                <w:rFonts w:ascii="Times New Roman" w:hAnsi="Times New Roman"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Сабақтың тақырыбы</w:t>
            </w:r>
          </w:p>
        </w:tc>
        <w:tc>
          <w:tcPr>
            <w:tcW w:w="3580" w:type="pct"/>
            <w:gridSpan w:val="7"/>
            <w:tcBorders>
              <w:top w:val="nil"/>
              <w:bottom w:val="single" w:sz="8" w:space="0" w:color="2976A4"/>
            </w:tcBorders>
          </w:tcPr>
          <w:p w:rsidR="00677D06" w:rsidRPr="002B5199" w:rsidRDefault="00677D06" w:rsidP="000F23D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r w:rsidRPr="002B51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Бейорганикалық қосылыстар  арасындағы  генетикалық байланыс</w:t>
            </w:r>
            <w:bookmarkEnd w:id="0"/>
          </w:p>
        </w:tc>
      </w:tr>
      <w:tr w:rsidR="00677D06" w:rsidRPr="002B5199" w:rsidTr="00D2495A">
        <w:trPr>
          <w:cantSplit/>
        </w:trPr>
        <w:tc>
          <w:tcPr>
            <w:tcW w:w="1420" w:type="pct"/>
            <w:gridSpan w:val="2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580" w:type="pct"/>
            <w:gridSpan w:val="7"/>
            <w:tcBorders>
              <w:top w:val="single" w:sz="8" w:space="0" w:color="2976A4"/>
            </w:tcBorders>
          </w:tcPr>
          <w:p w:rsidR="00677D06" w:rsidRPr="002B5199" w:rsidRDefault="00677D06" w:rsidP="00F101D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8.3.4.12-бейорганикалық қосылыстардың негізгі кластары арасындағы генетикалық байланысты  зерттеу</w:t>
            </w:r>
          </w:p>
          <w:p w:rsidR="00677D06" w:rsidRPr="002B5199" w:rsidRDefault="00677D06" w:rsidP="00677D06">
            <w:pPr>
              <w:tabs>
                <w:tab w:val="left" w:pos="1350"/>
              </w:tabs>
              <w:rPr>
                <w:rFonts w:ascii="Times New Roman" w:hAnsi="Times New Roman"/>
                <w:sz w:val="24"/>
              </w:rPr>
            </w:pPr>
            <w:r w:rsidRPr="002B5199">
              <w:rPr>
                <w:rFonts w:ascii="Times New Roman" w:hAnsi="Times New Roman"/>
                <w:sz w:val="24"/>
              </w:rPr>
              <w:tab/>
            </w:r>
          </w:p>
        </w:tc>
      </w:tr>
      <w:tr w:rsidR="00677D06" w:rsidRPr="002B5199" w:rsidTr="00D2495A">
        <w:trPr>
          <w:cantSplit/>
          <w:trHeight w:val="603"/>
        </w:trPr>
        <w:tc>
          <w:tcPr>
            <w:tcW w:w="1420" w:type="pct"/>
            <w:gridSpan w:val="2"/>
          </w:tcPr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Сабақтың мақсаты</w:t>
            </w:r>
          </w:p>
        </w:tc>
        <w:tc>
          <w:tcPr>
            <w:tcW w:w="3580" w:type="pct"/>
            <w:gridSpan w:val="7"/>
          </w:tcPr>
          <w:p w:rsidR="00C151AE" w:rsidRPr="002B5199" w:rsidRDefault="00C151AE" w:rsidP="005900C9">
            <w:pPr>
              <w:pStyle w:val="a8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бейорганикалық</w:t>
            </w: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 қосылыстардың генетикалық </w:t>
            </w:r>
            <w:proofErr w:type="gramStart"/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байланыстарын  іске</w:t>
            </w:r>
            <w:proofErr w:type="gramEnd"/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 асыруға болатын реакция теңдеулерін  құрастыру </w:t>
            </w:r>
          </w:p>
          <w:p w:rsidR="00C151AE" w:rsidRPr="002B5199" w:rsidRDefault="00C151AE" w:rsidP="00C151AE">
            <w:pPr>
              <w:pStyle w:val="a8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бейорганикалық</w:t>
            </w:r>
            <w:r w:rsidRPr="002B519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қосылыстардың</w:t>
            </w:r>
            <w:r w:rsidRPr="002B519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негізгі кластары арасындағы генетикалық байланыстың </w:t>
            </w:r>
            <w:proofErr w:type="gramStart"/>
            <w:r w:rsidRPr="002B5199">
              <w:rPr>
                <w:rFonts w:ascii="Times New Roman" w:hAnsi="Times New Roman"/>
                <w:sz w:val="24"/>
                <w:lang w:val="kk-KZ" w:eastAsia="ru-RU"/>
              </w:rPr>
              <w:t>схемасын  құрастыру</w:t>
            </w:r>
            <w:proofErr w:type="gramEnd"/>
          </w:p>
          <w:p w:rsidR="00677D06" w:rsidRPr="002B5199" w:rsidRDefault="00A84DF5" w:rsidP="00C151AE">
            <w:pPr>
              <w:pStyle w:val="a8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бейорганикалық қосылыстардың</w:t>
            </w:r>
            <w:r w:rsidR="00C151AE"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 арасындағы генетикалық байланыстардың ерекшеліктерін сипаттау</w:t>
            </w: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</w:tc>
      </w:tr>
      <w:tr w:rsidR="00677D06" w:rsidRPr="002B5199" w:rsidTr="00D2495A">
        <w:trPr>
          <w:cantSplit/>
          <w:trHeight w:val="603"/>
        </w:trPr>
        <w:tc>
          <w:tcPr>
            <w:tcW w:w="1420" w:type="pct"/>
            <w:gridSpan w:val="2"/>
          </w:tcPr>
          <w:p w:rsidR="00677D06" w:rsidRPr="002B5199" w:rsidRDefault="00677D06" w:rsidP="000F23D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580" w:type="pct"/>
            <w:gridSpan w:val="7"/>
          </w:tcPr>
          <w:p w:rsidR="00677D06" w:rsidRPr="002B5199" w:rsidRDefault="00D03B58" w:rsidP="004D129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бейорганикалық қосылыстардың негізгі кластары арасындағы генетикалық байланысты  зертте</w:t>
            </w:r>
            <w:r w:rsidR="00A84DF5" w:rsidRPr="002B5199">
              <w:rPr>
                <w:rFonts w:ascii="Times New Roman" w:hAnsi="Times New Roman"/>
                <w:sz w:val="24"/>
                <w:lang w:val="kk-KZ"/>
              </w:rPr>
              <w:t>йді</w:t>
            </w:r>
            <w:r w:rsidR="00910ABF" w:rsidRPr="002B5199"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</w:tr>
      <w:tr w:rsidR="00677D06" w:rsidRPr="002B5199" w:rsidTr="00D2495A">
        <w:trPr>
          <w:cantSplit/>
          <w:trHeight w:val="1715"/>
        </w:trPr>
        <w:tc>
          <w:tcPr>
            <w:tcW w:w="1420" w:type="pct"/>
            <w:gridSpan w:val="2"/>
          </w:tcPr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80" w:type="pct"/>
            <w:gridSpan w:val="7"/>
          </w:tcPr>
          <w:p w:rsidR="00420318" w:rsidRPr="002B5199" w:rsidRDefault="003B7702" w:rsidP="0042031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мақсат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10ABF" w:rsidRPr="002B5199">
              <w:rPr>
                <w:rFonts w:ascii="Times New Roman" w:hAnsi="Times New Roman"/>
                <w:sz w:val="24"/>
                <w:lang w:val="ru-RU"/>
              </w:rPr>
              <w:t>Б</w:t>
            </w:r>
            <w:r w:rsidR="00910ABF" w:rsidRPr="002B5199">
              <w:rPr>
                <w:rFonts w:ascii="Times New Roman" w:hAnsi="Times New Roman"/>
                <w:sz w:val="24"/>
                <w:lang w:val="kk-KZ"/>
              </w:rPr>
              <w:t xml:space="preserve">ейорганикалық қосылыстардың негізгі кластары арасындағы генетикалық </w:t>
            </w:r>
            <w:proofErr w:type="gramStart"/>
            <w:r w:rsidR="00910ABF" w:rsidRPr="002B5199">
              <w:rPr>
                <w:rFonts w:ascii="Times New Roman" w:hAnsi="Times New Roman"/>
                <w:sz w:val="24"/>
                <w:lang w:val="kk-KZ"/>
              </w:rPr>
              <w:t xml:space="preserve">байланысты  </w:t>
            </w:r>
            <w:r w:rsidR="00420318" w:rsidRPr="002B5199">
              <w:rPr>
                <w:rFonts w:ascii="Times New Roman" w:hAnsi="Times New Roman"/>
                <w:sz w:val="24"/>
                <w:lang w:val="kk-KZ"/>
              </w:rPr>
              <w:t>анықтамасын</w:t>
            </w:r>
            <w:proofErr w:type="gramEnd"/>
            <w:r w:rsidR="00420318" w:rsidRPr="002B5199">
              <w:rPr>
                <w:rFonts w:ascii="Times New Roman" w:hAnsi="Times New Roman"/>
                <w:sz w:val="24"/>
                <w:lang w:val="kk-KZ"/>
              </w:rPr>
              <w:t xml:space="preserve"> өз сөзімен айтады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.Металдар,бейметалдар және екідайлы элементтер түзетін генетикалық  байланыстардың  ерекшеліктерін сипаттайды.</w:t>
            </w:r>
          </w:p>
          <w:p w:rsidR="00420318" w:rsidRPr="002B5199" w:rsidRDefault="00420318" w:rsidP="0042031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және терминология</w:t>
            </w:r>
          </w:p>
          <w:p w:rsidR="00420318" w:rsidRPr="002B5199" w:rsidRDefault="00420318" w:rsidP="0042031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Оксид</w:t>
            </w:r>
            <w:r w:rsidR="00910ABF" w:rsidRPr="002B5199">
              <w:rPr>
                <w:rFonts w:ascii="Times New Roman" w:hAnsi="Times New Roman"/>
                <w:sz w:val="24"/>
                <w:lang w:val="kk-KZ"/>
              </w:rPr>
              <w:t>тер,негіздер, қышқылдар, тұздар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>,генетикалық байланыс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20318" w:rsidRPr="002B5199" w:rsidRDefault="00420318" w:rsidP="0042031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Диалогқа/ жазылымға /қажетті тіркестер </w:t>
            </w:r>
          </w:p>
          <w:p w:rsidR="00420318" w:rsidRPr="002B5199" w:rsidRDefault="00420318" w:rsidP="00420318">
            <w:pPr>
              <w:spacing w:line="240" w:lineRule="auto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Оксидтер..., ... , ... </w:t>
            </w:r>
            <w:r w:rsidR="00216DDC" w:rsidRPr="002B5199">
              <w:rPr>
                <w:rFonts w:ascii="Times New Roman" w:hAnsi="Times New Roman"/>
                <w:sz w:val="24"/>
                <w:lang w:val="kk-KZ"/>
              </w:rPr>
              <w:t xml:space="preserve"> анықтамасын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түсіндіреді</w:t>
            </w:r>
          </w:p>
          <w:p w:rsidR="00420318" w:rsidRPr="002B5199" w:rsidRDefault="00420318" w:rsidP="0042031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Нег</w:t>
            </w:r>
            <w:r w:rsidR="00216DDC" w:rsidRPr="002B5199">
              <w:rPr>
                <w:rFonts w:ascii="Times New Roman" w:hAnsi="Times New Roman"/>
                <w:sz w:val="24"/>
                <w:lang w:val="kk-KZ"/>
              </w:rPr>
              <w:t>іздер дегеніміз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......</w:t>
            </w:r>
          </w:p>
          <w:p w:rsidR="00216DDC" w:rsidRPr="002B5199" w:rsidRDefault="00420318" w:rsidP="00216DD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Қыш</w:t>
            </w:r>
            <w:r w:rsidR="00216DDC" w:rsidRPr="002B5199">
              <w:rPr>
                <w:rFonts w:ascii="Times New Roman" w:hAnsi="Times New Roman"/>
                <w:sz w:val="24"/>
                <w:lang w:val="kk-KZ"/>
              </w:rPr>
              <w:t>қылдар дегеніміз.....</w:t>
            </w:r>
          </w:p>
          <w:p w:rsidR="00677D06" w:rsidRPr="002B5199" w:rsidRDefault="00216DDC" w:rsidP="00216DD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Тұздар  дегеніміз</w:t>
            </w:r>
            <w:r w:rsidR="00420318" w:rsidRPr="002B5199">
              <w:rPr>
                <w:rFonts w:ascii="Times New Roman" w:hAnsi="Times New Roman"/>
                <w:sz w:val="24"/>
                <w:lang w:val="kk-KZ"/>
              </w:rPr>
              <w:t>...</w:t>
            </w:r>
          </w:p>
          <w:p w:rsidR="00216DDC" w:rsidRPr="002B5199" w:rsidRDefault="00216DDC" w:rsidP="00C151AE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Үштілділік:</w:t>
            </w:r>
            <w:r w:rsidR="00AF078A" w:rsidRPr="002B5199">
              <w:rPr>
                <w:rFonts w:ascii="Times New Roman" w:hAnsi="Times New Roman"/>
                <w:sz w:val="24"/>
                <w:lang w:val="kk-KZ"/>
              </w:rPr>
              <w:t xml:space="preserve">  генетика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>genetics,бейорганика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 xml:space="preserve"> inorganic, oxides 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 xml:space="preserve">оксидтер, bases 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>негіздер, acids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 xml:space="preserve"> қышқылдар, salts </w:t>
            </w:r>
            <w:r w:rsidR="00C151AE" w:rsidRPr="002B5199">
              <w:rPr>
                <w:rFonts w:ascii="Times New Roman" w:hAnsi="Times New Roman"/>
                <w:sz w:val="24"/>
                <w:lang w:val="kk-KZ"/>
              </w:rPr>
              <w:t>-</w:t>
            </w:r>
            <w:r w:rsidR="004D129A" w:rsidRPr="002B5199">
              <w:rPr>
                <w:rFonts w:ascii="Times New Roman" w:hAnsi="Times New Roman"/>
                <w:sz w:val="24"/>
                <w:lang w:val="kk-KZ"/>
              </w:rPr>
              <w:t xml:space="preserve"> тұздар</w:t>
            </w:r>
          </w:p>
        </w:tc>
      </w:tr>
      <w:tr w:rsidR="00677D06" w:rsidRPr="002B5199" w:rsidTr="00D2495A">
        <w:trPr>
          <w:cantSplit/>
          <w:trHeight w:val="603"/>
        </w:trPr>
        <w:tc>
          <w:tcPr>
            <w:tcW w:w="1420" w:type="pct"/>
            <w:gridSpan w:val="2"/>
          </w:tcPr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80" w:type="pct"/>
            <w:gridSpan w:val="7"/>
          </w:tcPr>
          <w:p w:rsidR="00742901" w:rsidRPr="002B5199" w:rsidRDefault="00742901" w:rsidP="0074290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-ұйымшылдық, жауапкершілік, шығармашылық іздену,</w:t>
            </w:r>
          </w:p>
          <w:p w:rsidR="00742901" w:rsidRPr="002B5199" w:rsidRDefault="00742901" w:rsidP="0074290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қарым -қатынас жасау қабілеті,өзгелердің көзқарастарына құрметпен қарау дағдылары дамиды.</w:t>
            </w:r>
          </w:p>
          <w:p w:rsidR="00677D06" w:rsidRPr="002B5199" w:rsidRDefault="00742901" w:rsidP="0074290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Жеке жұмыс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-өз бетінше еңбектену,сын тұрғысынан ойлау, өмір бойы білім алу.</w:t>
            </w:r>
          </w:p>
        </w:tc>
      </w:tr>
      <w:tr w:rsidR="00677D06" w:rsidRPr="002B5199" w:rsidTr="00D2495A">
        <w:trPr>
          <w:cantSplit/>
          <w:trHeight w:val="501"/>
        </w:trPr>
        <w:tc>
          <w:tcPr>
            <w:tcW w:w="1420" w:type="pct"/>
            <w:gridSpan w:val="2"/>
          </w:tcPr>
          <w:p w:rsidR="00677D06" w:rsidRPr="002B5199" w:rsidRDefault="00677D06" w:rsidP="000F23D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580" w:type="pct"/>
            <w:gridSpan w:val="7"/>
          </w:tcPr>
          <w:p w:rsidR="001E7343" w:rsidRPr="002B5199" w:rsidRDefault="004D722C" w:rsidP="000F23DD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>Дүниетану, жаратылы</w:t>
            </w:r>
            <w:r w:rsidR="00C151AE" w:rsidRPr="002B5199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тану  </w:t>
            </w:r>
          </w:p>
          <w:p w:rsidR="001E7343" w:rsidRPr="002B5199" w:rsidRDefault="001E7343" w:rsidP="000F23DD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>5.3.2.3  - заттардың   жіктелуі</w:t>
            </w:r>
          </w:p>
          <w:p w:rsidR="00AF078A" w:rsidRPr="002B5199" w:rsidRDefault="00C151AE" w:rsidP="000F23DD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4D722C"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>5.3.3.2</w:t>
            </w:r>
            <w:r w:rsidR="001E7343"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– Заттардың түзілуі және алынуы</w:t>
            </w:r>
          </w:p>
        </w:tc>
      </w:tr>
      <w:tr w:rsidR="00677D06" w:rsidRPr="002B5199" w:rsidTr="00D2495A">
        <w:trPr>
          <w:cantSplit/>
        </w:trPr>
        <w:tc>
          <w:tcPr>
            <w:tcW w:w="1420" w:type="pct"/>
            <w:gridSpan w:val="2"/>
            <w:tcBorders>
              <w:bottom w:val="single" w:sz="8" w:space="0" w:color="2976A4"/>
            </w:tcBorders>
          </w:tcPr>
          <w:p w:rsidR="00677D06" w:rsidRPr="002B5199" w:rsidRDefault="00677D06" w:rsidP="000F23DD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677D06" w:rsidRPr="002B5199" w:rsidRDefault="00677D06" w:rsidP="000F23D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80" w:type="pct"/>
            <w:gridSpan w:val="7"/>
            <w:tcBorders>
              <w:bottom w:val="single" w:sz="8" w:space="0" w:color="2976A4"/>
            </w:tcBorders>
          </w:tcPr>
          <w:p w:rsidR="00AF078A" w:rsidRPr="002B5199" w:rsidRDefault="00C151AE" w:rsidP="00AF078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ru-RU"/>
              </w:rPr>
              <w:t xml:space="preserve">7.3.4.4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бейметалдар оксидтері </w:t>
            </w:r>
            <w:proofErr w:type="gramStart"/>
            <w:r w:rsidRPr="002B5199">
              <w:rPr>
                <w:rFonts w:ascii="Times New Roman" w:hAnsi="Times New Roman"/>
                <w:sz w:val="24"/>
                <w:lang w:val="kk-KZ"/>
              </w:rPr>
              <w:t>қышқылдық,ал</w:t>
            </w:r>
            <w:proofErr w:type="gramEnd"/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металдар оксидтері негіздік болып табылатынын білу</w:t>
            </w:r>
          </w:p>
        </w:tc>
      </w:tr>
      <w:tr w:rsidR="00677D06" w:rsidRPr="002B5199" w:rsidTr="00D2495A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77D06" w:rsidRPr="002B5199" w:rsidRDefault="00677D06" w:rsidP="000F23DD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677D06" w:rsidRPr="002B5199" w:rsidTr="00D2495A">
        <w:trPr>
          <w:trHeight w:val="528"/>
        </w:trPr>
        <w:tc>
          <w:tcPr>
            <w:tcW w:w="987" w:type="pct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763" w:type="pct"/>
            <w:gridSpan w:val="6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677D06" w:rsidRPr="002B5199" w:rsidTr="00D2495A">
        <w:trPr>
          <w:trHeight w:val="7071"/>
        </w:trPr>
        <w:tc>
          <w:tcPr>
            <w:tcW w:w="987" w:type="pct"/>
          </w:tcPr>
          <w:p w:rsidR="00677D06" w:rsidRPr="002B5199" w:rsidRDefault="00677D06" w:rsidP="000F23DD">
            <w:pPr>
              <w:jc w:val="center"/>
              <w:rPr>
                <w:rFonts w:ascii="Times New Roman" w:hAnsi="Times New Roman"/>
                <w:sz w:val="24"/>
              </w:rPr>
            </w:pPr>
            <w:r w:rsidRPr="002B519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r w:rsidRPr="002B5199">
              <w:rPr>
                <w:rFonts w:ascii="Times New Roman" w:hAnsi="Times New Roman"/>
                <w:sz w:val="24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ru-RU"/>
              </w:rPr>
              <w:t>басы</w:t>
            </w:r>
          </w:p>
          <w:p w:rsidR="00F76A8B" w:rsidRPr="002B5199" w:rsidRDefault="00F76A8B" w:rsidP="00F76A8B">
            <w:pPr>
              <w:jc w:val="center"/>
              <w:rPr>
                <w:rFonts w:ascii="Times New Roman" w:hAnsi="Times New Roman"/>
                <w:sz w:val="24"/>
              </w:rPr>
            </w:pPr>
            <w:r w:rsidRPr="002B5199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жаңа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тақырыпты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жариялау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өткен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сабақты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бекіту</w:t>
            </w:r>
            <w:proofErr w:type="spellEnd"/>
            <w:r w:rsidRPr="002B5199">
              <w:rPr>
                <w:rFonts w:ascii="Times New Roman" w:hAnsi="Times New Roman"/>
                <w:sz w:val="24"/>
              </w:rPr>
              <w:t>)</w:t>
            </w:r>
          </w:p>
          <w:p w:rsidR="00677D06" w:rsidRPr="002B5199" w:rsidRDefault="00F76A8B" w:rsidP="00F76A8B">
            <w:pPr>
              <w:rPr>
                <w:rFonts w:ascii="Times New Roman" w:hAnsi="Times New Roman"/>
                <w:sz w:val="24"/>
              </w:rPr>
            </w:pPr>
            <w:r w:rsidRPr="002B5199">
              <w:rPr>
                <w:rFonts w:ascii="Times New Roman" w:hAnsi="Times New Roman"/>
                <w:sz w:val="24"/>
                <w:lang w:val="ru-RU"/>
              </w:rPr>
              <w:t>12 мин</w:t>
            </w:r>
          </w:p>
        </w:tc>
        <w:tc>
          <w:tcPr>
            <w:tcW w:w="2763" w:type="pct"/>
            <w:gridSpan w:val="6"/>
          </w:tcPr>
          <w:p w:rsidR="00F76A8B" w:rsidRPr="002B5199" w:rsidRDefault="00F76A8B" w:rsidP="00F76A8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Оқушылармен амандасу. Сыныптың сабаққа дайындығын тексеру</w:t>
            </w:r>
          </w:p>
          <w:p w:rsidR="003B7702" w:rsidRPr="002B5199" w:rsidRDefault="000F23DD" w:rsidP="006D734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Жағымды ахуал туғызып </w:t>
            </w:r>
            <w:r w:rsidR="007C3A64" w:rsidRPr="002B5199">
              <w:rPr>
                <w:rFonts w:ascii="Times New Roman" w:hAnsi="Times New Roman"/>
                <w:sz w:val="24"/>
                <w:lang w:val="kk-KZ"/>
              </w:rPr>
              <w:t>оқушылардың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көңіл күйілерін</w:t>
            </w:r>
            <w:r w:rsidR="006D734F" w:rsidRPr="002B5199">
              <w:rPr>
                <w:rFonts w:ascii="Times New Roman" w:hAnsi="Times New Roman"/>
                <w:sz w:val="24"/>
                <w:lang w:val="kk-KZ"/>
              </w:rPr>
              <w:t xml:space="preserve">  көтеру мақсатында үш түсті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D734F" w:rsidRPr="002B5199">
              <w:rPr>
                <w:rFonts w:ascii="Times New Roman" w:hAnsi="Times New Roman"/>
                <w:sz w:val="24"/>
                <w:lang w:val="kk-KZ"/>
              </w:rPr>
              <w:t>стикерлерді таңдату топқа бөлемін</w:t>
            </w:r>
            <w:r w:rsidR="007C3A64" w:rsidRPr="002B5199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B7702" w:rsidRPr="002B5199" w:rsidRDefault="006D734F" w:rsidP="003B7702">
            <w:pPr>
              <w:pStyle w:val="a8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Жасыл</w:t>
            </w:r>
            <w:r w:rsidR="003B7702" w:rsidRPr="002B5199">
              <w:rPr>
                <w:rFonts w:ascii="Times New Roman" w:hAnsi="Times New Roman"/>
                <w:sz w:val="24"/>
                <w:lang w:val="kk-KZ"/>
              </w:rPr>
              <w:t xml:space="preserve">  «Қышқылдар»  </w:t>
            </w:r>
          </w:p>
          <w:p w:rsidR="003B7702" w:rsidRPr="002B5199" w:rsidRDefault="006D734F" w:rsidP="003B7702">
            <w:pPr>
              <w:pStyle w:val="a8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Сары</w:t>
            </w:r>
            <w:r w:rsidR="003B7702" w:rsidRPr="002B5199">
              <w:rPr>
                <w:rFonts w:ascii="Times New Roman" w:hAnsi="Times New Roman"/>
                <w:sz w:val="24"/>
                <w:lang w:val="kk-KZ"/>
              </w:rPr>
              <w:t xml:space="preserve">  «Негіздер» </w:t>
            </w:r>
          </w:p>
          <w:p w:rsidR="003B7702" w:rsidRPr="002B5199" w:rsidRDefault="006D734F" w:rsidP="000F23DD">
            <w:pPr>
              <w:pStyle w:val="a8"/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Көк</w:t>
            </w:r>
            <w:r w:rsidR="003B7702" w:rsidRPr="002B5199">
              <w:rPr>
                <w:rFonts w:ascii="Times New Roman" w:hAnsi="Times New Roman"/>
                <w:sz w:val="24"/>
                <w:lang w:val="kk-KZ"/>
              </w:rPr>
              <w:t xml:space="preserve">  «Тұздар»</w:t>
            </w:r>
          </w:p>
          <w:p w:rsidR="00490101" w:rsidRPr="002B5199" w:rsidRDefault="00664FD9" w:rsidP="00490101">
            <w:pPr>
              <w:shd w:val="clear" w:color="auto" w:fill="FFFFFF"/>
              <w:spacing w:before="180" w:after="180" w:line="240" w:lineRule="auto"/>
              <w:textAlignment w:val="baseline"/>
              <w:rPr>
                <w:rFonts w:ascii="Times New Roman" w:hAnsi="Times New Roman"/>
                <w:color w:val="002060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3969385</wp:posOffset>
                  </wp:positionH>
                  <wp:positionV relativeFrom="paragraph">
                    <wp:posOffset>780415</wp:posOffset>
                  </wp:positionV>
                  <wp:extent cx="1114425" cy="295275"/>
                  <wp:effectExtent l="19050" t="0" r="9525" b="0"/>
                  <wp:wrapNone/>
                  <wp:docPr id="16" name="Рисунок 5" descr="C:\Users\Админ\AppData\Local\Microsoft\Windows\Temporary Internet Files\Content.Word\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AppData\Local\Microsoft\Windows\Temporary Internet Files\Content.Word\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7702" w:rsidRPr="002B5199">
              <w:rPr>
                <w:rFonts w:ascii="Times New Roman" w:hAnsi="Times New Roman"/>
                <w:b/>
                <w:sz w:val="24"/>
                <w:lang w:val="kk-KZ"/>
              </w:rPr>
              <w:t>Ой қозғау.</w:t>
            </w:r>
            <w:r w:rsidR="00490101" w:rsidRPr="002B5199">
              <w:rPr>
                <w:rFonts w:ascii="Times New Roman" w:hAnsi="Times New Roman"/>
                <w:b/>
                <w:color w:val="002060"/>
                <w:sz w:val="24"/>
                <w:lang w:val="kk-KZ" w:eastAsia="ru-RU"/>
              </w:rPr>
              <w:t xml:space="preserve"> </w:t>
            </w:r>
            <w:r w:rsidR="004C23E7" w:rsidRPr="002B5199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Оқушыларға  суретте көрсетілген  айналымдар арқылы жаңа тақырыптың мағынасын ашамын. Біз сан рет жапырақтың сарғайып, солуын көбінесе жаңбырдан кейін болатынын байқаймыз. Сіздер неге бұлай болатынын ойланып көрдіңіздер ме?</w:t>
            </w:r>
          </w:p>
          <w:p w:rsidR="00490101" w:rsidRPr="002B5199" w:rsidRDefault="00490101" w:rsidP="0049010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 w:eastAsia="ru-RU"/>
              </w:rPr>
              <w:t>О: </w:t>
            </w:r>
            <w:r w:rsidRPr="002B5199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Жорамалдауым бойыншы, қышқылдық жаңбырдың әсерінен.</w:t>
            </w:r>
          </w:p>
          <w:p w:rsidR="00490101" w:rsidRPr="002B5199" w:rsidRDefault="00490101" w:rsidP="0049010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 w:eastAsia="ru-RU"/>
              </w:rPr>
              <w:t>М: </w:t>
            </w:r>
            <w:r w:rsidRPr="002B5199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Дұрыс, оның қалай және неге түзілетіндігін білесіздер ме?</w:t>
            </w:r>
          </w:p>
          <w:p w:rsidR="00490101" w:rsidRPr="002B5199" w:rsidRDefault="00490101" w:rsidP="0049010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 w:eastAsia="ru-RU"/>
              </w:rPr>
              <w:t>О: </w:t>
            </w:r>
            <w:r w:rsidRPr="002B5199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Жаңбыр әрдайым әлсіз қышқыллды қасиет көрсеткен: ауа құрамындағы көмірқышқыл газы сумен әрекеттесіп, әлсіз көмірқышқылын түзеді.</w:t>
            </w:r>
          </w:p>
          <w:p w:rsidR="000F23DD" w:rsidRPr="002B5199" w:rsidRDefault="00490101" w:rsidP="00490101">
            <w:pPr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 w:eastAsia="ru-RU"/>
              </w:rPr>
              <w:t>М: </w:t>
            </w:r>
            <w:r w:rsidRPr="002B5199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Өнеркәсіп пен транспорттың дамуынан жаңбырдың қышқылдығы бірден өсті. Газ өндіретін зауыт орналасқан өңірлерде күкіртсутегі өндіріліп, бөлінеді</w:t>
            </w:r>
          </w:p>
          <w:p w:rsidR="00677D06" w:rsidRPr="002B5199" w:rsidRDefault="00664FD9" w:rsidP="000F23D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Олай болса біз бүгінгі сабақта генетикалық байланысты </w:t>
            </w:r>
            <w:r w:rsidR="003F54D5" w:rsidRPr="002B5199">
              <w:rPr>
                <w:rFonts w:ascii="Times New Roman" w:hAnsi="Times New Roman"/>
                <w:sz w:val="24"/>
                <w:lang w:val="kk-KZ"/>
              </w:rPr>
              <w:t>зерделейміз</w:t>
            </w:r>
          </w:p>
          <w:p w:rsidR="00C6748F" w:rsidRPr="002B5199" w:rsidRDefault="00C6748F" w:rsidP="000F23D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250" w:type="pct"/>
            <w:gridSpan w:val="2"/>
          </w:tcPr>
          <w:p w:rsidR="00677D06" w:rsidRPr="002B5199" w:rsidRDefault="00677D06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8E0A8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27" style="position:absolute;margin-left:6.65pt;margin-top:3.45pt;width:70.5pt;height:24pt;z-index:251662336" arcsize="10923f" fillcolor="#9bbb59 [3206]" strokecolor="#f2f2f2 [3041]" strokeweight="3pt">
                  <v:shadow on="t" type="perspective" color="#4e6128 [1606]" opacity=".5" offset="1pt" offset2="-1pt"/>
                  <v:textbox style="mso-next-textbox:#_x0000_s1027">
                    <w:txbxContent>
                      <w:p w:rsidR="007C3A64" w:rsidRPr="007C3A64" w:rsidRDefault="004C23E7" w:rsidP="007C3A64">
                        <w:pP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  <w:t>қышқылдар</w:t>
                        </w:r>
                      </w:p>
                    </w:txbxContent>
                  </v:textbox>
                </v:roundrect>
              </w:pict>
            </w: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8E0A8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29" style="position:absolute;margin-left:2.9pt;margin-top:-.8pt;width:70.5pt;height:24pt;z-index:251664384" arcsize="10923f" fillcolor="yellow" strokecolor="#f2f2f2 [3041]" strokeweight="3pt">
                  <v:shadow on="t" type="perspective" color="#974706 [1609]" opacity=".5" offset="1pt" offset2="-1pt"/>
                  <v:textbox style="mso-next-textbox:#_x0000_s1029">
                    <w:txbxContent>
                      <w:p w:rsidR="007C3A64" w:rsidRPr="007C3A64" w:rsidRDefault="004C23E7" w:rsidP="007C3A64">
                        <w:pP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  <w:t>негіздер</w:t>
                        </w:r>
                      </w:p>
                    </w:txbxContent>
                  </v:textbox>
                </v:roundrect>
              </w:pict>
            </w:r>
          </w:p>
          <w:p w:rsidR="002D4FE7" w:rsidRPr="002B5199" w:rsidRDefault="008E0A8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28" style="position:absolute;margin-left:2.9pt;margin-top:14.7pt;width:70.5pt;height:24pt;z-index:251663360" arcsize="10923f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  <v:textbox style="mso-next-textbox:#_x0000_s1028">
                    <w:txbxContent>
                      <w:p w:rsidR="007C3A64" w:rsidRPr="007C3A64" w:rsidRDefault="004C23E7" w:rsidP="007C3A64">
                        <w:pP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  <w:t>тұздар</w:t>
                        </w:r>
                      </w:p>
                    </w:txbxContent>
                  </v:textbox>
                </v:roundrect>
              </w:pict>
            </w: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8F1524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60960</wp:posOffset>
                  </wp:positionV>
                  <wp:extent cx="990600" cy="857250"/>
                  <wp:effectExtent l="19050" t="0" r="0" b="0"/>
                  <wp:wrapNone/>
                  <wp:docPr id="15" name="Рисунок 1" descr="http://info-4all.ru/images/3276f23c72d0a6fbf516ff72df68f6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-4all.ru/images/3276f23c72d0a6fbf516ff72df68f6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3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67893" w:rsidRPr="002B5199" w:rsidRDefault="00367893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67893" w:rsidRPr="002B5199" w:rsidRDefault="00367893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67893" w:rsidRPr="002B5199" w:rsidRDefault="00367893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367893" w:rsidRPr="002B5199" w:rsidRDefault="00367893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77D06" w:rsidRPr="002B5199" w:rsidTr="00D2495A">
        <w:trPr>
          <w:trHeight w:val="1587"/>
        </w:trPr>
        <w:tc>
          <w:tcPr>
            <w:tcW w:w="987" w:type="pct"/>
          </w:tcPr>
          <w:p w:rsidR="00677D06" w:rsidRPr="002B5199" w:rsidRDefault="00677D06" w:rsidP="000F23D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677D06" w:rsidRPr="002B5199" w:rsidRDefault="00677D06" w:rsidP="000F23DD">
            <w:pPr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63" w:type="pct"/>
            <w:gridSpan w:val="6"/>
          </w:tcPr>
          <w:p w:rsidR="00D1629B" w:rsidRPr="002B5199" w:rsidRDefault="00B26F59" w:rsidP="00B26F59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 «Кинометафора»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әдісі сабақ тақырыбына байланысты бейнетаспа үзінді көрсету арқылы оқушының ой-өрісін, ойлау қабілетін дамытып, өз ойлары мен пікірлерімен бөлісуге жағдай жасаймын. Топтар</w:t>
            </w:r>
            <w:r w:rsidR="003F54D5" w:rsidRPr="002B5199">
              <w:rPr>
                <w:rFonts w:ascii="Times New Roman" w:hAnsi="Times New Roman"/>
                <w:sz w:val="24"/>
                <w:lang w:val="kk-KZ"/>
              </w:rPr>
              <w:t>да талдау жасалады</w:t>
            </w:r>
          </w:p>
          <w:p w:rsidR="00CB110D" w:rsidRPr="002B5199" w:rsidRDefault="00DE0CB6" w:rsidP="00B26F59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highlight w:val="yellow"/>
                <w:lang w:val="kk-KZ"/>
              </w:rPr>
              <w:t>С</w:t>
            </w:r>
            <w:r w:rsidR="00800FC8" w:rsidRPr="002B5199">
              <w:rPr>
                <w:rFonts w:ascii="Times New Roman" w:hAnsi="Times New Roman"/>
                <w:sz w:val="24"/>
                <w:highlight w:val="yellow"/>
                <w:lang w:val="kk-KZ"/>
              </w:rPr>
              <w:t>ұрақтар:</w:t>
            </w:r>
          </w:p>
          <w:p w:rsidR="00D1629B" w:rsidRPr="002B5199" w:rsidRDefault="00D1629B" w:rsidP="00007894">
            <w:pPr>
              <w:pStyle w:val="a8"/>
              <w:widowControl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Жай заттар</w:t>
            </w:r>
            <w:r w:rsidR="005570E0" w:rsidRPr="002B5199">
              <w:rPr>
                <w:rFonts w:ascii="Times New Roman" w:hAnsi="Times New Roman"/>
                <w:sz w:val="24"/>
                <w:lang w:val="kk-KZ"/>
              </w:rPr>
              <w:t>дан күрделі заттарды түзілуі...................</w:t>
            </w:r>
          </w:p>
          <w:p w:rsidR="005570E0" w:rsidRPr="002B5199" w:rsidRDefault="005570E0" w:rsidP="00007894">
            <w:pPr>
              <w:pStyle w:val="a8"/>
              <w:widowControl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Бір класс заттарынан басқа  басқа класс заттарын  алуға болады . Мұндай .....</w:t>
            </w:r>
          </w:p>
          <w:p w:rsidR="005570E0" w:rsidRPr="002B5199" w:rsidRDefault="005570E0" w:rsidP="00B26F59">
            <w:pPr>
              <w:pStyle w:val="a8"/>
              <w:widowControl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Металдар мен бейметалдардан алынатын оксидтер мен гидроксидтер реакцияға түсіп,соңында .........алуға </w:t>
            </w:r>
            <w:r w:rsidR="00007894" w:rsidRPr="002B5199">
              <w:rPr>
                <w:rFonts w:ascii="Times New Roman" w:hAnsi="Times New Roman"/>
                <w:sz w:val="24"/>
                <w:lang w:val="kk-KZ"/>
              </w:rPr>
              <w:t>мүмкіндік туады.</w:t>
            </w:r>
          </w:p>
          <w:p w:rsidR="006D734F" w:rsidRPr="002B5199" w:rsidRDefault="00B26F59" w:rsidP="00531E5C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Саралау  тапсырмалары:</w:t>
            </w:r>
          </w:p>
          <w:p w:rsidR="00531E5C" w:rsidRPr="002B5199" w:rsidRDefault="00E31392" w:rsidP="00531E5C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1 тапсырма </w:t>
            </w:r>
            <w:r w:rsidR="00531E5C"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«Домино» әдісі     </w:t>
            </w:r>
          </w:p>
          <w:p w:rsidR="00531E5C" w:rsidRPr="002B5199" w:rsidRDefault="00531E5C" w:rsidP="00531E5C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Т.Ж. </w:t>
            </w:r>
            <w:r w:rsidR="00DE0CB6" w:rsidRPr="002B5199">
              <w:rPr>
                <w:rFonts w:ascii="Times New Roman" w:hAnsi="Times New Roman"/>
                <w:sz w:val="24"/>
                <w:lang w:val="kk-KZ"/>
              </w:rPr>
              <w:t>Генетикалық байланыс айналымдары  көрсетілген  қатардың  дұрыс  ретін анықта</w:t>
            </w:r>
          </w:p>
          <w:p w:rsidR="00531E5C" w:rsidRPr="002B5199" w:rsidRDefault="00531E5C" w:rsidP="00531E5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А) Start   ...3 s</w:t>
            </w:r>
            <w:r w:rsidRPr="002B5199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3p</w:t>
            </w:r>
            <w:r w:rsidRPr="002B5199">
              <w:rPr>
                <w:rFonts w:ascii="Times New Roman" w:hAnsi="Times New Roman"/>
                <w:sz w:val="24"/>
                <w:vertAlign w:val="superscript"/>
                <w:lang w:val="kk-KZ"/>
              </w:rPr>
              <w:t>1</w:t>
            </w:r>
          </w:p>
          <w:p w:rsidR="00531E5C" w:rsidRPr="002B5199" w:rsidRDefault="00531E5C" w:rsidP="00531E5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B)   Al       +       O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531E5C" w:rsidRPr="002B5199" w:rsidRDefault="00531E5C" w:rsidP="00531E5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C)   Al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O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>3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 +  H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SO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 xml:space="preserve">4 </w:t>
            </w:r>
          </w:p>
          <w:p w:rsidR="00531E5C" w:rsidRPr="002B5199" w:rsidRDefault="00531E5C" w:rsidP="0053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 xml:space="preserve">Д)  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Al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O</w:t>
            </w:r>
            <w:r w:rsidRPr="002B5199">
              <w:rPr>
                <w:rFonts w:ascii="Times New Roman" w:hAnsi="Times New Roman"/>
                <w:sz w:val="24"/>
                <w:vertAlign w:val="subscript"/>
                <w:lang w:val="kk-KZ"/>
              </w:rPr>
              <w:t xml:space="preserve">3 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+  NaOH </w:t>
            </w:r>
          </w:p>
          <w:p w:rsidR="00531E5C" w:rsidRPr="002B5199" w:rsidRDefault="00531E5C" w:rsidP="0053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E)  Al (OH) </w:t>
            </w:r>
            <w:r w:rsidRPr="002B5199">
              <w:rPr>
                <w:rFonts w:ascii="Times New Roman" w:hAnsi="Times New Roman"/>
                <w:color w:val="000000"/>
                <w:sz w:val="24"/>
                <w:vertAlign w:val="subscript"/>
                <w:lang w:val="kk-KZ"/>
              </w:rPr>
              <w:t xml:space="preserve">3       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t>Finish</w:t>
            </w:r>
          </w:p>
          <w:p w:rsidR="00531E5C" w:rsidRPr="002B5199" w:rsidRDefault="00531E5C" w:rsidP="00531E5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</w:p>
          <w:p w:rsidR="00DE0CB6" w:rsidRPr="002B5199" w:rsidRDefault="00DE0CB6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Генетикалық байланысты көрсететін айналымдарды ретімен орналастырады</w:t>
            </w:r>
          </w:p>
          <w:p w:rsidR="00DE0CB6" w:rsidRPr="002B5199" w:rsidRDefault="00DE0CB6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</w:p>
          <w:p w:rsidR="00ED3024" w:rsidRPr="002B5199" w:rsidRDefault="00ED3024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</w:p>
          <w:p w:rsidR="00E15665" w:rsidRPr="002B5199" w:rsidRDefault="00DE0CB6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highlight w:val="yellow"/>
                <w:shd w:val="clear" w:color="auto" w:fill="FFFFFF"/>
                <w:lang w:val="kk-KZ"/>
              </w:rPr>
              <w:t>Қалыптастырушы бағалау</w:t>
            </w:r>
            <w:r w:rsidR="00C747D2" w:rsidRPr="002B5199">
              <w:rPr>
                <w:rFonts w:ascii="Times New Roman" w:hAnsi="Times New Roman"/>
                <w:b/>
                <w:color w:val="111111"/>
                <w:sz w:val="24"/>
                <w:highlight w:val="yellow"/>
                <w:shd w:val="clear" w:color="auto" w:fill="FFFFFF"/>
                <w:lang w:val="kk-KZ"/>
              </w:rPr>
              <w:t>:</w:t>
            </w:r>
            <w:r w:rsidR="00B26F59" w:rsidRPr="002B5199">
              <w:rPr>
                <w:rFonts w:ascii="Times New Roman" w:hAnsi="Times New Roman"/>
                <w:b/>
                <w:color w:val="111111"/>
                <w:sz w:val="24"/>
                <w:highlight w:val="yellow"/>
                <w:shd w:val="clear" w:color="auto" w:fill="FFFFFF"/>
                <w:lang w:val="kk-KZ"/>
              </w:rPr>
              <w:t xml:space="preserve"> </w:t>
            </w:r>
            <w:r w:rsidR="00B26F59" w:rsidRPr="002B5199">
              <w:rPr>
                <w:rFonts w:ascii="Times New Roman" w:hAnsi="Times New Roman"/>
                <w:color w:val="111111"/>
                <w:sz w:val="24"/>
                <w:highlight w:val="yellow"/>
                <w:shd w:val="clear" w:color="auto" w:fill="FFFFFF"/>
                <w:lang w:val="kk-KZ"/>
              </w:rPr>
              <w:t>Топтар  сағат тіліміен жүріп бір біріне бағалау</w:t>
            </w:r>
            <w:r w:rsidR="00B26F59"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жүргізеді.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«Смайликтер»арқылы бағалайды</w:t>
            </w:r>
            <w:r w:rsidR="00B26F59"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800FC8" w:rsidRPr="002B5199" w:rsidRDefault="009167C0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noProof/>
                <w:color w:val="111111"/>
                <w:sz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80010</wp:posOffset>
                  </wp:positionV>
                  <wp:extent cx="1343025" cy="495300"/>
                  <wp:effectExtent l="19050" t="0" r="0" b="0"/>
                  <wp:wrapSquare wrapText="bothSides"/>
                  <wp:docPr id="1" name="Рисунок 4" descr="https://ds03.infourok.ru/uploads/ex/0234/0000ec93-bfe19372/640/img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54" descr="https://ds03.infourok.ru/uploads/ex/0234/0000ec93-bfe19372/640/img3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60" r="-4900" b="44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00FC8"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5 тас  дұрыс</w:t>
            </w:r>
          </w:p>
          <w:p w:rsidR="00800FC8" w:rsidRPr="002B5199" w:rsidRDefault="00800FC8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3.4 тас дұрыс</w:t>
            </w:r>
            <w:r w:rsidR="00A4405C"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   </w:t>
            </w:r>
          </w:p>
          <w:p w:rsidR="00800FC8" w:rsidRPr="002B5199" w:rsidRDefault="00800FC8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1.2 тас дұрыс</w:t>
            </w:r>
          </w:p>
          <w:p w:rsidR="00B26F59" w:rsidRPr="002B5199" w:rsidRDefault="00B26F59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</w:p>
          <w:p w:rsidR="00E15665" w:rsidRPr="002B5199" w:rsidRDefault="00E15665" w:rsidP="00B26F59">
            <w:pPr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(Ж Ж) </w:t>
            </w:r>
            <w:r w:rsidR="00E31392"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2 тапсырма </w:t>
            </w:r>
            <w:r w:rsidR="00B26F59" w:rsidRPr="002B5199">
              <w:rPr>
                <w:rFonts w:ascii="Times New Roman" w:hAnsi="Times New Roman"/>
                <w:b/>
                <w:i/>
                <w:sz w:val="24"/>
                <w:lang w:val="kk-KZ"/>
              </w:rPr>
              <w:t>«Ойлан, жұптас, бөліс» әдісі</w:t>
            </w:r>
            <w:r w:rsidRPr="002B519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p w:rsidR="00B26F59" w:rsidRPr="002B5199" w:rsidRDefault="00E15665" w:rsidP="00B26F59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берілген заттардың формулаларын анықтап генетикалық байланыс құрастыр:</w:t>
            </w:r>
          </w:p>
          <w:p w:rsidR="00B26F59" w:rsidRPr="002B5199" w:rsidRDefault="00B26F59" w:rsidP="00B26F5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Кальций түйіршігі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Сөндірілмеген әк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Сөндірілген әк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Гипс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Pr="002B519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Жауабы: Бұл тізбекте әртүрлі класс заттарына жататын бір элемент қайталанып, айналулар нәтижесінде CaSO4 тұзына айналады. Ca→ CaO → Ca(OH)2 → CaSO4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</w:p>
          <w:p w:rsidR="00B26F59" w:rsidRPr="002B5199" w:rsidRDefault="00B26F59" w:rsidP="00B26F59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 </w:t>
            </w:r>
          </w:p>
          <w:p w:rsidR="00B26F59" w:rsidRPr="002B5199" w:rsidRDefault="00B26F59" w:rsidP="00B26F5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Берілген үлгілердің формуласын жазады</w:t>
            </w:r>
          </w:p>
          <w:p w:rsidR="00B26F59" w:rsidRPr="002B5199" w:rsidRDefault="00B26F59" w:rsidP="00B26F5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Генетикалық байланыс құрады</w:t>
            </w:r>
          </w:p>
          <w:p w:rsidR="00E31392" w:rsidRPr="002B5199" w:rsidRDefault="008E0A87" w:rsidP="00B26F5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color w:val="111111"/>
                <w:sz w:val="24"/>
                <w:highlight w:val="yellow"/>
                <w:lang w:val="ru-RU"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2" type="#_x0000_t13" style="position:absolute;margin-left:291.15pt;margin-top:2.3pt;width:136.5pt;height:37.5pt;z-index:-251631616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CB110D" w:rsidRDefault="00CB110D">
                        <w:r>
                          <w:rPr>
                            <w:rFonts w:ascii="Times New Roman" w:hAnsi="Times New Roman"/>
                            <w:color w:val="111111"/>
                            <w:sz w:val="24"/>
                            <w:shd w:val="clear" w:color="auto" w:fill="FFFFFF"/>
                            <w:lang w:val="en-US"/>
                          </w:rPr>
                          <w:t>1   2   3   4   5</w:t>
                        </w:r>
                      </w:p>
                    </w:txbxContent>
                  </v:textbox>
                </v:shape>
              </w:pict>
            </w:r>
          </w:p>
          <w:p w:rsidR="00B26F59" w:rsidRPr="002B5199" w:rsidRDefault="00B26F59" w:rsidP="00B26F59">
            <w:pPr>
              <w:pStyle w:val="ae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  <w:t>Қалыптастырушы бағалау</w:t>
            </w:r>
          </w:p>
          <w:p w:rsidR="00CB110D" w:rsidRPr="002B5199" w:rsidRDefault="00CB110D" w:rsidP="00CB110D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highlight w:val="yellow"/>
                <w:shd w:val="clear" w:color="auto" w:fill="FFFFFF"/>
                <w:lang w:val="kk-KZ"/>
              </w:rPr>
              <w:t>«Сызғыш»арқылы бағалайды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CB110D" w:rsidRPr="002B5199" w:rsidRDefault="00CB110D" w:rsidP="00CB110D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5 тізбек  дұрыс   «бес»</w:t>
            </w:r>
          </w:p>
          <w:p w:rsidR="00CB110D" w:rsidRPr="002B5199" w:rsidRDefault="00CB110D" w:rsidP="00CB110D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3.4 тізбек дұрыс «төрт»   </w:t>
            </w:r>
          </w:p>
          <w:p w:rsidR="00CB110D" w:rsidRPr="002B5199" w:rsidRDefault="00CB110D" w:rsidP="00CB110D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1.2 тізбек дұрыс «екі,үш»       </w:t>
            </w:r>
          </w:p>
          <w:p w:rsidR="00B26F59" w:rsidRPr="002B5199" w:rsidRDefault="00B26F59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</w:p>
          <w:p w:rsidR="00B26F59" w:rsidRPr="002B5199" w:rsidRDefault="00E15665" w:rsidP="00C747D2">
            <w:pPr>
              <w:widowControl/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(Т ж) </w:t>
            </w:r>
            <w:r w:rsidR="00E31392" w:rsidRPr="002B5199">
              <w:rPr>
                <w:rFonts w:ascii="Times New Roman" w:hAnsi="Times New Roman"/>
                <w:b/>
                <w:sz w:val="24"/>
                <w:lang w:val="kk-KZ"/>
              </w:rPr>
              <w:t>3 тапсырма</w:t>
            </w: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31392"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«Қайтадан құрастыру»  әдісі</w:t>
            </w:r>
          </w:p>
          <w:p w:rsidR="00E31392" w:rsidRPr="002B5199" w:rsidRDefault="00E15665" w:rsidP="00E3139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Берілген</w:t>
            </w:r>
            <w:r w:rsidR="00205DA8"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сызбанұсқа бойынша генетикалық байланыс құрастыр</w:t>
            </w:r>
          </w:p>
          <w:p w:rsidR="00E31392" w:rsidRPr="002B5199" w:rsidRDefault="00E15665" w:rsidP="00E31392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="00E31392"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Металл ► негіздік оксид ►негіз___ ►тұз</w:t>
            </w:r>
          </w:p>
          <w:p w:rsidR="00E31392" w:rsidRPr="002B5199" w:rsidRDefault="00E31392" w:rsidP="00E15665">
            <w:pPr>
              <w:pStyle w:val="a7"/>
              <w:rPr>
                <w:b/>
                <w:bCs/>
                <w:color w:val="000000"/>
                <w:lang w:val="kk-KZ"/>
              </w:rPr>
            </w:pPr>
            <w:r w:rsidRPr="002B5199">
              <w:rPr>
                <w:color w:val="000000"/>
                <w:lang w:val="kk-KZ"/>
              </w:rPr>
              <w:t>Бейметалл ►қышкылдық оксид ►қышқыл ►тұз</w:t>
            </w:r>
            <w:r w:rsidRPr="002B5199">
              <w:rPr>
                <w:color w:val="000000"/>
                <w:lang w:val="kk-KZ"/>
              </w:rPr>
              <w:br/>
            </w:r>
            <w:r w:rsidR="00E15665" w:rsidRPr="002B5199">
              <w:rPr>
                <w:b/>
                <w:bCs/>
                <w:color w:val="000000"/>
                <w:lang w:val="kk-KZ"/>
              </w:rPr>
              <w:t>екідай</w:t>
            </w:r>
            <w:r w:rsidRPr="002B5199">
              <w:rPr>
                <w:color w:val="000000"/>
                <w:lang w:val="kk-KZ"/>
              </w:rPr>
              <w:t>.</w:t>
            </w:r>
          </w:p>
          <w:p w:rsidR="00E31392" w:rsidRPr="002B5199" w:rsidRDefault="00E31392" w:rsidP="00E31392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E31392" w:rsidRPr="002B5199" w:rsidRDefault="00E15665" w:rsidP="00E31392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Сызбанұсқа бойынша генетикалық қатар құрастырады</w:t>
            </w:r>
          </w:p>
          <w:p w:rsidR="00E15665" w:rsidRPr="002B5199" w:rsidRDefault="00E15665" w:rsidP="00800FC8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Айналымдарды жүзеге асыратын химиялық реакция теңдеулерін жазады</w:t>
            </w:r>
          </w:p>
          <w:p w:rsidR="00E31392" w:rsidRPr="002B5199" w:rsidRDefault="00E31392" w:rsidP="00E31392">
            <w:pPr>
              <w:pStyle w:val="ae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</w:t>
            </w:r>
          </w:p>
          <w:p w:rsidR="00E31392" w:rsidRPr="002B5199" w:rsidRDefault="00E31392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Математикалық фигуралар бойынша топтар бір бірін  бағалайды.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2"/>
              <w:gridCol w:w="2862"/>
            </w:tblGrid>
            <w:tr w:rsidR="00E31392" w:rsidRPr="002B5199" w:rsidTr="00E31392">
              <w:tc>
                <w:tcPr>
                  <w:tcW w:w="2862" w:type="dxa"/>
                </w:tcPr>
                <w:p w:rsidR="00E31392" w:rsidRPr="002B5199" w:rsidRDefault="00A4405C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  <w:lastRenderedPageBreak/>
                    <w:t>Толық орындалмаған</w:t>
                  </w:r>
                </w:p>
              </w:tc>
              <w:tc>
                <w:tcPr>
                  <w:tcW w:w="2862" w:type="dxa"/>
                </w:tcPr>
                <w:p w:rsidR="00E31392" w:rsidRPr="002B5199" w:rsidRDefault="008E0A87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noProof/>
                      <w:color w:val="111111"/>
                      <w:sz w:val="24"/>
                      <w:szCs w:val="24"/>
                      <w:lang w:val="ru-RU"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34" type="#_x0000_t5" style="position:absolute;margin-left:-3.1pt;margin-top:4.7pt;width:14.25pt;height:16.5pt;z-index:251677696;mso-position-horizontal-relative:text;mso-position-vertical-relative:text" fillcolor="red"/>
                    </w:pict>
                  </w:r>
                </w:p>
                <w:p w:rsidR="00E31392" w:rsidRPr="002B5199" w:rsidRDefault="00E31392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E31392" w:rsidRPr="002B5199" w:rsidTr="00E31392">
              <w:tc>
                <w:tcPr>
                  <w:tcW w:w="2862" w:type="dxa"/>
                </w:tcPr>
                <w:p w:rsidR="00E31392" w:rsidRPr="002B5199" w:rsidRDefault="00A4405C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  <w:t>Жартылай орындалған</w:t>
                  </w:r>
                </w:p>
              </w:tc>
              <w:tc>
                <w:tcPr>
                  <w:tcW w:w="2862" w:type="dxa"/>
                </w:tcPr>
                <w:p w:rsidR="00E31392" w:rsidRPr="002B5199" w:rsidRDefault="008E0A87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noProof/>
                      <w:color w:val="111111"/>
                      <w:sz w:val="24"/>
                      <w:szCs w:val="24"/>
                      <w:lang w:val="ru-RU" w:eastAsia="ru-RU"/>
                    </w:rPr>
                    <w:pict>
                      <v:rect id="_x0000_s1035" style="position:absolute;margin-left:1.4pt;margin-top:7.8pt;width:27.75pt;height:13.5pt;z-index:251678720;mso-position-horizontal-relative:text;mso-position-vertical-relative:text" fillcolor="yellow"/>
                    </w:pict>
                  </w:r>
                </w:p>
                <w:p w:rsidR="00E31392" w:rsidRPr="002B5199" w:rsidRDefault="00E31392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E31392" w:rsidRPr="002B5199" w:rsidTr="00E31392">
              <w:tc>
                <w:tcPr>
                  <w:tcW w:w="2862" w:type="dxa"/>
                </w:tcPr>
                <w:p w:rsidR="00A4405C" w:rsidRPr="002B5199" w:rsidRDefault="00A4405C" w:rsidP="00A440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  <w:t>Тапсырма дұрыс орындалған</w:t>
                  </w:r>
                </w:p>
                <w:p w:rsidR="00E31392" w:rsidRPr="002B5199" w:rsidRDefault="00E31392" w:rsidP="00C747D2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862" w:type="dxa"/>
                </w:tcPr>
                <w:p w:rsidR="00E31392" w:rsidRPr="002B5199" w:rsidRDefault="008E0A87" w:rsidP="00A440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noProof/>
                      <w:color w:val="111111"/>
                      <w:sz w:val="24"/>
                      <w:szCs w:val="24"/>
                      <w:lang w:val="ru-RU" w:eastAsia="ru-RU"/>
                    </w:rPr>
                    <w:pict>
                      <v:shapetype id="_x0000_t12" coordsize="21600,21600" o:spt="12" path="m10800,l8280,8259,,8259r6720,5146l4200,21600r6600,-5019l17400,21600,14880,13405,21600,8259r-8280,xe">
                        <v:stroke joinstyle="miter"/>
                        <v:path gradientshapeok="t" o:connecttype="custom" o:connectlocs="10800,0;0,8259;4200,21600;17400,21600;21600,8259" textboxrect="6720,8259,14880,15628"/>
                      </v:shapetype>
                      <v:shape id="_x0000_s1039" type="#_x0000_t12" style="position:absolute;margin-left:-2.95pt;margin-top:6.7pt;width:27.75pt;height:26.25pt;z-index:251682816;mso-position-horizontal-relative:text;mso-position-vertical-relative:text" fillcolor="#00b050"/>
                    </w:pict>
                  </w:r>
                </w:p>
              </w:tc>
            </w:tr>
          </w:tbl>
          <w:p w:rsidR="00B26F59" w:rsidRPr="002B5199" w:rsidRDefault="00B26F59" w:rsidP="00C747D2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Жеке жұмыс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«Жедел хат»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әдісі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арқылы қалыптастырушы бағалау тапсырмалары конвертпен үлестіріледі. Оқушылар өз алдына жеке орындайды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Бағалау критерийі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  Білім алушы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•  Бейорганикалық қосылыстардың негізгі кластары 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арасындағы генетикалық байланысты зерттейді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 xml:space="preserve">Ойлау дағдыларының деңгейі: 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Жоғары деңгей дағдылары</w:t>
            </w:r>
          </w:p>
          <w:p w:rsidR="00DE11D7" w:rsidRPr="002B5199" w:rsidRDefault="00DE11D7" w:rsidP="00DE11D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Тапсырма</w:t>
            </w:r>
          </w:p>
          <w:p w:rsidR="00DE11D7" w:rsidRPr="002B5199" w:rsidRDefault="00DE11D7" w:rsidP="00DE11D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1.(a) Төмендегі тізбекті жүзеге асыруға болатын реакция теңдеулерін жазыңыз.</w:t>
            </w:r>
          </w:p>
          <w:p w:rsidR="00DE11D7" w:rsidRPr="002B5199" w:rsidRDefault="00A5654B" w:rsidP="00DE11D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sz w:val="24"/>
              </w:rPr>
              <w:object w:dxaOrig="4605" w:dyaOrig="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25pt;height:75.75pt" o:ole="">
                  <v:imagedata r:id="rId10" o:title=""/>
                </v:shape>
                <o:OLEObject Type="Embed" ProgID="PBrush" ShapeID="_x0000_i1025" DrawAspect="Content" ObjectID="_1637087707" r:id="rId11"/>
              </w:object>
            </w:r>
          </w:p>
          <w:p w:rsidR="00DE11D7" w:rsidRPr="002B5199" w:rsidRDefault="00DE11D7" w:rsidP="00DE11D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en-US"/>
              </w:rPr>
            </w:pP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Дескриптор</w:t>
            </w: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 xml:space="preserve">  Білім алушы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−  белгісіз заттарды дұрыс анықтайды және сәйкес реакция  теңдеулерін жазады;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−  металдың оттегімен реакция теңдеуін жазады;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−  бейметалдың оттегімен реакция теңдеуін жазады;</w:t>
            </w:r>
          </w:p>
          <w:p w:rsidR="00217287" w:rsidRPr="002B5199" w:rsidRDefault="00217287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−  күрделі заттардың сумен реакция теңдеулерін жазады;</w:t>
            </w:r>
          </w:p>
          <w:p w:rsidR="00E31392" w:rsidRPr="002B5199" w:rsidRDefault="00BB3494" w:rsidP="00217287">
            <w:pPr>
              <w:widowControl/>
              <w:spacing w:line="240" w:lineRule="auto"/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noProof/>
                <w:color w:val="111111"/>
                <w:sz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3992880</wp:posOffset>
                  </wp:positionH>
                  <wp:positionV relativeFrom="paragraph">
                    <wp:posOffset>55245</wp:posOffset>
                  </wp:positionV>
                  <wp:extent cx="628650" cy="762000"/>
                  <wp:effectExtent l="19050" t="0" r="0" b="0"/>
                  <wp:wrapNone/>
                  <wp:docPr id="33" name="Рисунок 20" descr="urok-russkogho-iazyka-v-4-klassie-na-tiemu-lies-i-ruchiei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 descr="urok-russkogho-iazyka-v-4-klassie-na-tiemu-lies-i-ruchiei_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9" r="6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217287" w:rsidRPr="002B5199">
              <w:rPr>
                <w:rFonts w:ascii="Times New Roman" w:hAnsi="Times New Roman"/>
                <w:color w:val="111111"/>
                <w:sz w:val="24"/>
                <w:shd w:val="clear" w:color="auto" w:fill="FFFFFF"/>
                <w:lang w:val="kk-KZ"/>
              </w:rPr>
              <w:t>−  тізбек соңында түзілетін затты анықтайды</w:t>
            </w:r>
          </w:p>
          <w:p w:rsidR="00B26F59" w:rsidRPr="002B5199" w:rsidRDefault="00217287" w:rsidP="00C747D2">
            <w:pPr>
              <w:widowControl/>
              <w:spacing w:line="240" w:lineRule="auto"/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</w:pPr>
            <w:r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>Бағалау</w:t>
            </w:r>
            <w:r w:rsidR="001007C0" w:rsidRPr="002B5199">
              <w:rPr>
                <w:rFonts w:ascii="Times New Roman" w:hAnsi="Times New Roman"/>
                <w:b/>
                <w:color w:val="111111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1007C0" w:rsidRPr="002B5199" w:rsidRDefault="001007C0" w:rsidP="001007C0">
            <w:pPr>
              <w:spacing w:line="240" w:lineRule="auto"/>
              <w:rPr>
                <w:rFonts w:ascii="Times New Roman" w:eastAsia="Calibri" w:hAnsi="Times New Roman"/>
                <w:sz w:val="24"/>
                <w:lang w:val="kk-KZ" w:eastAsia="kk-KZ" w:bidi="kk-KZ"/>
              </w:rPr>
            </w:pPr>
            <w:r w:rsidRPr="002B5199">
              <w:rPr>
                <w:rFonts w:ascii="Times New Roman" w:eastAsia="Calibri" w:hAnsi="Times New Roman"/>
                <w:b/>
                <w:i/>
                <w:sz w:val="24"/>
                <w:lang w:val="kk-KZ" w:eastAsia="kk-KZ" w:bidi="kk-KZ"/>
              </w:rPr>
              <w:t>ҚБ: «Бағдаршам» әдісі.</w:t>
            </w:r>
            <w:r w:rsidR="00BB3494" w:rsidRPr="002B5199">
              <w:rPr>
                <w:rFonts w:ascii="Times New Roman" w:eastAsia="Calibri" w:hAnsi="Times New Roman"/>
                <w:b/>
                <w:i/>
                <w:sz w:val="24"/>
                <w:lang w:val="kk-KZ" w:eastAsia="kk-KZ" w:bidi="kk-KZ"/>
              </w:rPr>
              <w:t xml:space="preserve"> (Өзін-өзі бағалау)</w:t>
            </w:r>
          </w:p>
          <w:p w:rsidR="001007C0" w:rsidRPr="002B5199" w:rsidRDefault="00BB3494" w:rsidP="001007C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007C0" w:rsidRPr="002B5199">
              <w:rPr>
                <w:rFonts w:ascii="Times New Roman" w:hAnsi="Times New Roman"/>
                <w:sz w:val="24"/>
                <w:lang w:val="kk-KZ"/>
              </w:rPr>
              <w:t>Қызыл түсті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- мүлдем орындамадым</w:t>
            </w:r>
          </w:p>
          <w:p w:rsidR="001007C0" w:rsidRPr="002B5199" w:rsidRDefault="00BB3494" w:rsidP="001007C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007C0" w:rsidRPr="002B5199">
              <w:rPr>
                <w:rFonts w:ascii="Times New Roman" w:hAnsi="Times New Roman"/>
                <w:sz w:val="24"/>
                <w:lang w:val="kk-KZ"/>
              </w:rPr>
              <w:t>Сары түсті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 -  жартылай орындадым</w:t>
            </w:r>
          </w:p>
          <w:p w:rsidR="00BB3494" w:rsidRPr="002B5199" w:rsidRDefault="00BB3494" w:rsidP="00BB349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007C0" w:rsidRPr="002B5199">
              <w:rPr>
                <w:rFonts w:ascii="Times New Roman" w:hAnsi="Times New Roman"/>
                <w:sz w:val="24"/>
                <w:lang w:val="kk-KZ"/>
              </w:rPr>
              <w:t>Жасыл түсті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- толық орындадым</w:t>
            </w:r>
          </w:p>
          <w:p w:rsidR="00BB3494" w:rsidRPr="002B5199" w:rsidRDefault="00BB3494" w:rsidP="00BB349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75641" w:rsidRPr="002B5199" w:rsidRDefault="00B0645F" w:rsidP="00BB349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Сабақты қорытындылау: </w:t>
            </w:r>
            <w:r w:rsidR="00775641" w:rsidRPr="002B519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Тапсырма: </w:t>
            </w:r>
            <w:r w:rsidR="00B326E4" w:rsidRPr="002B519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«</w:t>
            </w:r>
            <w:r w:rsidR="00775641" w:rsidRPr="002B519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Kahoot</w:t>
            </w:r>
            <w:r w:rsidR="00B326E4" w:rsidRPr="002B519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»</w:t>
            </w:r>
            <w:r w:rsidR="00775641" w:rsidRPr="002B519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 тест</w:t>
            </w:r>
          </w:p>
          <w:p w:rsidR="009932D3" w:rsidRPr="002B5199" w:rsidRDefault="00B577F7" w:rsidP="00775641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4093210</wp:posOffset>
                  </wp:positionH>
                  <wp:positionV relativeFrom="paragraph">
                    <wp:posOffset>313055</wp:posOffset>
                  </wp:positionV>
                  <wp:extent cx="771525" cy="666750"/>
                  <wp:effectExtent l="19050" t="0" r="9525" b="0"/>
                  <wp:wrapNone/>
                  <wp:docPr id="4" name="Рисунок 1" descr="kah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h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26E4"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4 сұрақтан тұратын тест тапсырмасын  </w:t>
            </w:r>
            <w:r w:rsidR="009932D3"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онлайн режимнде</w:t>
            </w:r>
            <w:r w:rsidR="00B326E4"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орындайды</w:t>
            </w:r>
            <w:r w:rsidRPr="002B519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. Нәтиже көрсеткішін онлайн арқылы көреді</w:t>
            </w:r>
          </w:p>
          <w:p w:rsidR="00B326E4" w:rsidRPr="002B5199" w:rsidRDefault="00B326E4" w:rsidP="00B326E4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№1 сұрақ</w:t>
            </w:r>
          </w:p>
          <w:p w:rsidR="00B326E4" w:rsidRPr="002B5199" w:rsidRDefault="00B326E4" w:rsidP="00B326E4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Магний қосылыстарының генетикалық қатары</w:t>
            </w:r>
          </w:p>
          <w:p w:rsidR="00BC5F61" w:rsidRPr="002B5199" w:rsidRDefault="00B326E4" w:rsidP="00B326E4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1.HCl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,2</w:t>
            </w:r>
            <w:r w:rsidR="00367893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.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MgO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,3</w:t>
            </w:r>
            <w:r w:rsidR="00367893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.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NaOH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,4</w:t>
            </w:r>
            <w:r w:rsidR="00367893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.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Mg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</w:t>
            </w:r>
            <w:r w:rsidR="00367893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5.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HNO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3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</w:t>
            </w:r>
            <w:r w:rsidR="00367893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6.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MgSO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4</w:t>
            </w:r>
            <w:r w:rsidR="00BC5F61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7.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Mg(OH)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2</w:t>
            </w:r>
            <w:r w:rsidR="00B326E4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</w:t>
            </w:r>
            <w:r w:rsidR="00BC5F61" w:rsidRPr="002B5199">
              <w:rPr>
                <w:rFonts w:ascii="Times New Roman" w:hAnsi="Times New Roman"/>
                <w:b/>
                <w:sz w:val="24"/>
                <w:lang w:val="en-US" w:eastAsia="ru-RU"/>
              </w:rPr>
              <w:t>8</w:t>
            </w:r>
            <w:r w:rsidRPr="002B5199">
              <w:rPr>
                <w:rFonts w:ascii="Times New Roman" w:hAnsi="Times New Roman"/>
                <w:b/>
                <w:sz w:val="24"/>
                <w:lang w:val="en-US" w:eastAsia="ru-RU"/>
              </w:rPr>
              <w:t>.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K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2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CO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3</w:t>
            </w:r>
            <w:r w:rsidR="00B326E4"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,</w:t>
            </w:r>
            <w:r w:rsidR="00DF1ACC" w:rsidRPr="002B5199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9.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 xml:space="preserve">KCl </w:t>
            </w:r>
            <w:r w:rsidR="00B326E4" w:rsidRPr="002B5199">
              <w:rPr>
                <w:rFonts w:ascii="Cambria Math" w:hAnsi="Cambria Math" w:cs="Cambria Math"/>
                <w:b/>
                <w:i/>
                <w:iCs/>
                <w:sz w:val="24"/>
                <w:lang w:val="kk-KZ" w:eastAsia="ru-RU"/>
              </w:rPr>
              <w:t>⋅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 xml:space="preserve"> MgCl</w:t>
            </w:r>
            <w:r w:rsidR="00B326E4" w:rsidRPr="002B5199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kk-KZ" w:eastAsia="ru-RU"/>
              </w:rPr>
              <w:t>2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А) </w:t>
            </w:r>
            <w:r w:rsidR="00B326E4" w:rsidRPr="002B5199">
              <w:rPr>
                <w:rFonts w:ascii="Times New Roman" w:hAnsi="Times New Roman"/>
                <w:sz w:val="24"/>
                <w:lang w:val="kk-KZ" w:eastAsia="ru-RU"/>
              </w:rPr>
              <w:t>4, 2, 7, 6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Ә) </w:t>
            </w:r>
            <w:r w:rsidR="00B326E4" w:rsidRPr="002B5199">
              <w:rPr>
                <w:rFonts w:ascii="Times New Roman" w:hAnsi="Times New Roman"/>
                <w:sz w:val="24"/>
                <w:lang w:val="kk-KZ" w:eastAsia="ru-RU"/>
              </w:rPr>
              <w:t>3, 4, 5, 8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 xml:space="preserve">Б) </w:t>
            </w:r>
            <w:r w:rsidR="00B326E4" w:rsidRPr="002B5199">
              <w:rPr>
                <w:rFonts w:ascii="Times New Roman" w:hAnsi="Times New Roman"/>
                <w:sz w:val="24"/>
                <w:lang w:val="kk-KZ" w:eastAsia="ru-RU"/>
              </w:rPr>
              <w:t>1, 8, 9, 2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В) </w:t>
            </w:r>
            <w:r w:rsidR="00B326E4" w:rsidRPr="002B5199">
              <w:rPr>
                <w:rFonts w:ascii="Times New Roman" w:hAnsi="Times New Roman"/>
                <w:sz w:val="24"/>
                <w:lang w:val="kk-KZ" w:eastAsia="ru-RU"/>
              </w:rPr>
              <w:t>2, 9, 4, 6</w:t>
            </w:r>
          </w:p>
          <w:p w:rsidR="00B326E4" w:rsidRPr="002B5199" w:rsidRDefault="00367893" w:rsidP="00B326E4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 xml:space="preserve">Г) </w:t>
            </w:r>
            <w:r w:rsidR="00B326E4" w:rsidRPr="002B5199">
              <w:rPr>
                <w:rFonts w:ascii="Times New Roman" w:hAnsi="Times New Roman"/>
                <w:sz w:val="24"/>
                <w:lang w:val="kk-KZ" w:eastAsia="ru-RU"/>
              </w:rPr>
              <w:t>4, 2, 8, 9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№2 сұрақ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Дұрыс тұжырымдарды көрсет.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Күкірт диоксиді суда еріп, қышқыл түзеді.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Кальций мен хлор әрекеттескенде тұз түзіледі.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Натрий оксиді суда еріп, сілті түзеді.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А)2 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 3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Ә)1, 2 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 3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Б) 1 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 3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В) 1 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 2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Г) тек 1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ru-RU" w:eastAsia="ru-RU"/>
              </w:rPr>
              <w:t>№3 сұрақ</w:t>
            </w:r>
          </w:p>
          <w:p w:rsidR="00800FC8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highlight w:val="yellow"/>
                <w:lang w:val="ru-RU" w:eastAsia="ru-RU"/>
              </w:rPr>
              <w:t>«Г</w:t>
            </w:r>
            <w:r w:rsidRPr="002B5199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енетика»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сөзінің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ағылшынша</w:t>
            </w:r>
            <w:proofErr w:type="spellEnd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sz w:val="24"/>
                <w:lang w:val="ru-RU" w:eastAsia="ru-RU"/>
              </w:rPr>
              <w:t>атауы</w:t>
            </w:r>
            <w:proofErr w:type="spellEnd"/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en-US"/>
              </w:rPr>
            </w:pPr>
            <w:r w:rsidRPr="002B5199">
              <w:rPr>
                <w:rFonts w:ascii="Times New Roman" w:hAnsi="Times New Roman"/>
                <w:iCs/>
                <w:sz w:val="24"/>
                <w:lang w:val="ru-RU" w:eastAsia="ru-RU"/>
              </w:rPr>
              <w:t>А</w:t>
            </w:r>
            <w:r w:rsidRPr="002B5199">
              <w:rPr>
                <w:rFonts w:ascii="Times New Roman" w:hAnsi="Times New Roman"/>
                <w:iCs/>
                <w:sz w:val="24"/>
                <w:lang w:val="en-US" w:eastAsia="ru-RU"/>
              </w:rPr>
              <w:t>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genetics, 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en-US" w:eastAsia="ru-RU"/>
              </w:rPr>
            </w:pPr>
            <w:r w:rsidRPr="002B5199">
              <w:rPr>
                <w:rFonts w:ascii="Times New Roman" w:hAnsi="Times New Roman"/>
                <w:iCs/>
                <w:sz w:val="24"/>
                <w:lang w:val="ru-RU" w:eastAsia="ru-RU"/>
              </w:rPr>
              <w:t>Б</w:t>
            </w:r>
            <w:r w:rsidRPr="002B5199">
              <w:rPr>
                <w:rFonts w:ascii="Times New Roman" w:hAnsi="Times New Roman"/>
                <w:iCs/>
                <w:sz w:val="24"/>
                <w:lang w:val="en-US" w:eastAsia="ru-RU"/>
              </w:rPr>
              <w:t>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inorganic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en-US" w:eastAsia="ru-RU"/>
              </w:rPr>
            </w:pPr>
            <w:r w:rsidRPr="002B5199">
              <w:rPr>
                <w:rFonts w:ascii="Times New Roman" w:hAnsi="Times New Roman"/>
                <w:iCs/>
                <w:sz w:val="24"/>
                <w:lang w:val="ru-RU" w:eastAsia="ru-RU"/>
              </w:rPr>
              <w:t>В</w:t>
            </w:r>
            <w:r w:rsidRPr="002B5199">
              <w:rPr>
                <w:rFonts w:ascii="Times New Roman" w:hAnsi="Times New Roman"/>
                <w:iCs/>
                <w:sz w:val="24"/>
                <w:lang w:val="en-US" w:eastAsia="ru-RU"/>
              </w:rPr>
              <w:t>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bases</w:t>
            </w:r>
          </w:p>
          <w:p w:rsidR="00367893" w:rsidRPr="002B5199" w:rsidRDefault="00367893" w:rsidP="00B07EB5">
            <w:pPr>
              <w:pStyle w:val="ae"/>
              <w:rPr>
                <w:rFonts w:ascii="Times New Roman" w:hAnsi="Times New Roman"/>
                <w:sz w:val="24"/>
                <w:lang w:val="en-US" w:eastAsia="ru-RU"/>
              </w:rPr>
            </w:pPr>
            <w:r w:rsidRPr="002B5199">
              <w:rPr>
                <w:rFonts w:ascii="Times New Roman" w:hAnsi="Times New Roman"/>
                <w:iCs/>
                <w:sz w:val="24"/>
                <w:lang w:val="ru-RU" w:eastAsia="ru-RU"/>
              </w:rPr>
              <w:t>Г</w:t>
            </w:r>
            <w:r w:rsidR="00A4405C" w:rsidRPr="002B5199">
              <w:rPr>
                <w:rFonts w:ascii="Times New Roman" w:hAnsi="Times New Roman"/>
                <w:iCs/>
                <w:sz w:val="24"/>
                <w:lang w:val="en-US" w:eastAsia="ru-RU"/>
              </w:rPr>
              <w:t>)</w:t>
            </w:r>
            <w:r w:rsidR="00A4405C" w:rsidRPr="002B5199">
              <w:rPr>
                <w:rFonts w:ascii="Times New Roman" w:hAnsi="Times New Roman"/>
                <w:sz w:val="24"/>
                <w:lang w:val="kk-KZ"/>
              </w:rPr>
              <w:t xml:space="preserve"> salts</w:t>
            </w:r>
          </w:p>
          <w:p w:rsidR="00367893" w:rsidRPr="002B5199" w:rsidRDefault="00367893" w:rsidP="00367893">
            <w:pPr>
              <w:pStyle w:val="ae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№4 </w:t>
            </w:r>
            <w:r w:rsidRPr="002B5199">
              <w:rPr>
                <w:rFonts w:ascii="Times New Roman" w:hAnsi="Times New Roman"/>
                <w:b/>
                <w:sz w:val="24"/>
                <w:lang w:val="ru-RU" w:eastAsia="ru-RU"/>
              </w:rPr>
              <w:t>сұрақ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sz w:val="24"/>
                <w:highlight w:val="yellow"/>
                <w:lang w:val="kk-KZ" w:eastAsia="ru-RU"/>
              </w:rPr>
              <w:t>Қы</w:t>
            </w:r>
            <w:r w:rsidRPr="002B5199">
              <w:rPr>
                <w:rFonts w:ascii="Times New Roman" w:hAnsi="Times New Roman"/>
                <w:b/>
                <w:sz w:val="24"/>
                <w:lang w:val="kk-KZ" w:eastAsia="ru-RU"/>
              </w:rPr>
              <w:t>шқылдың ағылшын тілінде атауын тап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А)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inorganic 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Ә)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genetics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Б)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oxides</w:t>
            </w:r>
          </w:p>
          <w:p w:rsidR="00367893" w:rsidRPr="002B5199" w:rsidRDefault="00A4405C" w:rsidP="00367893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В)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acids </w:t>
            </w:r>
          </w:p>
          <w:p w:rsidR="006537E8" w:rsidRPr="002B5199" w:rsidRDefault="00A4405C" w:rsidP="006537E8">
            <w:pPr>
              <w:pStyle w:val="ae"/>
              <w:rPr>
                <w:rFonts w:ascii="Times New Roman" w:hAnsi="Times New Roman"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sz w:val="24"/>
                <w:lang w:val="kk-KZ" w:eastAsia="ru-RU"/>
              </w:rPr>
              <w:t>Г)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 salts</w:t>
            </w:r>
          </w:p>
          <w:p w:rsidR="00B07EB5" w:rsidRPr="002B5199" w:rsidRDefault="00B0645F" w:rsidP="00B0645F">
            <w:pPr>
              <w:pStyle w:val="ae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2B5199">
              <w:rPr>
                <w:rFonts w:ascii="Times New Roman" w:hAnsi="Times New Roman"/>
                <w:b/>
                <w:i/>
                <w:color w:val="000000"/>
                <w:sz w:val="24"/>
                <w:lang w:val="kk-KZ" w:eastAsia="ru-RU"/>
              </w:rPr>
              <w:t>Кері байланыс: Мұғалімнің ауызша кері байланысы</w:t>
            </w:r>
          </w:p>
        </w:tc>
        <w:tc>
          <w:tcPr>
            <w:tcW w:w="1250" w:type="pct"/>
            <w:gridSpan w:val="2"/>
          </w:tcPr>
          <w:p w:rsidR="00677D06" w:rsidRPr="002B5199" w:rsidRDefault="00677D06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3F54D5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t>Электронды оқулық</w:t>
            </w: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007894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-405765</wp:posOffset>
                  </wp:positionV>
                  <wp:extent cx="533400" cy="533400"/>
                  <wp:effectExtent l="19050" t="0" r="0" b="0"/>
                  <wp:wrapSquare wrapText="bothSides"/>
                  <wp:docPr id="9" name="Рисунок 2" descr="flash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71" name="Picture 15" descr="flash icon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F1ACC" w:rsidRPr="002B5199" w:rsidRDefault="00DF1ACC" w:rsidP="000F23D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2D4FE7" w:rsidRPr="002B5199" w:rsidRDefault="002D4FE7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E0CB6" w:rsidRPr="002B5199" w:rsidRDefault="00DE0CB6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77D06" w:rsidRPr="002B5199" w:rsidTr="00D2495A">
        <w:trPr>
          <w:trHeight w:val="2239"/>
        </w:trPr>
        <w:tc>
          <w:tcPr>
            <w:tcW w:w="987" w:type="pct"/>
            <w:tcBorders>
              <w:bottom w:val="single" w:sz="8" w:space="0" w:color="2976A4"/>
            </w:tcBorders>
          </w:tcPr>
          <w:p w:rsidR="00677D06" w:rsidRPr="002B5199" w:rsidRDefault="00677D06" w:rsidP="000F23DD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519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63" w:type="pct"/>
            <w:gridSpan w:val="6"/>
            <w:tcBorders>
              <w:bottom w:val="single" w:sz="8" w:space="0" w:color="2976A4"/>
            </w:tcBorders>
          </w:tcPr>
          <w:p w:rsidR="006537E8" w:rsidRPr="002B5199" w:rsidRDefault="006537E8" w:rsidP="000F23D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4"/>
                <w:lang w:val="kk-KZ"/>
              </w:rPr>
            </w:pPr>
            <w:proofErr w:type="spellStart"/>
            <w:r w:rsidRPr="002B5199">
              <w:rPr>
                <w:rFonts w:ascii="Times New Roman" w:hAnsi="Times New Roman"/>
                <w:b/>
                <w:color w:val="000000"/>
                <w:sz w:val="24"/>
              </w:rPr>
              <w:t>Кері</w:t>
            </w:r>
            <w:proofErr w:type="spellEnd"/>
            <w:r w:rsidRPr="002B519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color w:val="000000"/>
                <w:sz w:val="24"/>
              </w:rPr>
              <w:t>байланыс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Топқа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СМС»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әдісі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Әр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топ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бір-біріне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хат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жазу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арқылы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қай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жерде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қандай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қате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жібергендігін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айтады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Бірін-бірі</w:t>
            </w:r>
            <w:proofErr w:type="spellEnd"/>
            <w:r w:rsidRPr="002B51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color w:val="000000"/>
                <w:sz w:val="24"/>
              </w:rPr>
              <w:t>бағалайды</w:t>
            </w:r>
            <w:proofErr w:type="spellEnd"/>
          </w:p>
          <w:p w:rsidR="006C39BA" w:rsidRPr="002B5199" w:rsidRDefault="006C39BA" w:rsidP="000F23D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bCs/>
                <w:i/>
                <w:color w:val="002060"/>
                <w:sz w:val="24"/>
                <w:lang w:val="kk-KZ"/>
              </w:rPr>
              <w:t>Рефлексия</w:t>
            </w:r>
            <w:r w:rsidR="006537E8" w:rsidRPr="002B5199">
              <w:rPr>
                <w:rFonts w:ascii="Times New Roman" w:hAnsi="Times New Roman"/>
                <w:b/>
                <w:bCs/>
                <w:i/>
                <w:color w:val="002060"/>
                <w:sz w:val="24"/>
                <w:lang w:val="kk-KZ"/>
              </w:rPr>
              <w:t>:</w:t>
            </w:r>
            <w:r w:rsidRPr="002B5199">
              <w:rPr>
                <w:rFonts w:ascii="Times New Roman" w:hAnsi="Times New Roman"/>
                <w:b/>
                <w:bCs/>
                <w:i/>
                <w:color w:val="002060"/>
                <w:sz w:val="24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b/>
                <w:bCs/>
                <w:i/>
                <w:color w:val="C00000"/>
                <w:sz w:val="24"/>
                <w:lang w:val="kk-KZ"/>
              </w:rPr>
              <w:t>Шульманың «Үш көмекшісі»</w:t>
            </w:r>
            <w:r w:rsidR="006537E8" w:rsidRPr="002B5199">
              <w:rPr>
                <w:rFonts w:ascii="Times New Roman" w:hAnsi="Times New Roman"/>
                <w:b/>
                <w:bCs/>
                <w:i/>
                <w:color w:val="C00000"/>
                <w:sz w:val="24"/>
                <w:lang w:val="kk-KZ"/>
              </w:rPr>
              <w:t xml:space="preserve"> Оқушылар өз ойларын жасыл түске жазады</w:t>
            </w:r>
          </w:p>
          <w:tbl>
            <w:tblPr>
              <w:tblStyle w:val="2-2"/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  <w:gridCol w:w="3092"/>
              <w:gridCol w:w="1326"/>
            </w:tblGrid>
            <w:tr w:rsidR="006537E8" w:rsidRPr="002B5199" w:rsidTr="002617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60" w:type="dxa"/>
                  <w:shd w:val="clear" w:color="auto" w:fill="D99594" w:themeFill="accent2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Бас</w:t>
                  </w:r>
                </w:p>
              </w:tc>
              <w:tc>
                <w:tcPr>
                  <w:tcW w:w="309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Бүгінгі сабақта басың арқылы нені меңгердің?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00B050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537E8" w:rsidRPr="002B5199" w:rsidTr="0026179C">
              <w:trPr>
                <w:trHeight w:val="4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60" w:type="dxa"/>
                  <w:shd w:val="clear" w:color="auto" w:fill="D99594" w:themeFill="accent2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Қол</w:t>
                  </w:r>
                </w:p>
              </w:tc>
              <w:tc>
                <w:tcPr>
                  <w:tcW w:w="309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Бүгінгі сабақта қолың арқылы нені жасай алдың?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00B050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537E8" w:rsidRPr="002B5199" w:rsidTr="002617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60" w:type="dxa"/>
                  <w:shd w:val="clear" w:color="auto" w:fill="D99594" w:themeFill="accent2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Жүрек</w:t>
                  </w:r>
                </w:p>
              </w:tc>
              <w:tc>
                <w:tcPr>
                  <w:tcW w:w="3092" w:type="dxa"/>
                  <w:tcBorders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2B519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Бүгінгі сабақта жүрегің арқылы нені сезіндің?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6" w:type="dxa"/>
                  <w:tcBorders>
                    <w:left w:val="single" w:sz="4" w:space="0" w:color="auto"/>
                  </w:tcBorders>
                  <w:shd w:val="clear" w:color="auto" w:fill="00B050"/>
                </w:tcPr>
                <w:p w:rsidR="006537E8" w:rsidRPr="002B5199" w:rsidRDefault="006537E8" w:rsidP="000F23DD">
                  <w:pPr>
                    <w:spacing w:before="60" w:after="60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C39BA" w:rsidRPr="002B5199" w:rsidRDefault="006C39BA" w:rsidP="000F23D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250" w:type="pct"/>
            <w:gridSpan w:val="2"/>
            <w:tcBorders>
              <w:bottom w:val="single" w:sz="8" w:space="0" w:color="2976A4"/>
            </w:tcBorders>
          </w:tcPr>
          <w:p w:rsidR="00677D06" w:rsidRPr="002B5199" w:rsidRDefault="0026179C" w:rsidP="000F23D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221615</wp:posOffset>
                  </wp:positionV>
                  <wp:extent cx="438150" cy="781050"/>
                  <wp:effectExtent l="19050" t="0" r="0" b="0"/>
                  <wp:wrapTight wrapText="bothSides">
                    <wp:wrapPolygon edited="0">
                      <wp:start x="-939" y="0"/>
                      <wp:lineTo x="-939" y="21073"/>
                      <wp:lineTo x="21600" y="21073"/>
                      <wp:lineTo x="21600" y="0"/>
                      <wp:lineTo x="-939" y="0"/>
                    </wp:wrapPolygon>
                  </wp:wrapTight>
                  <wp:docPr id="3" name="Рисунок 2" descr="с3 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3 03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7D06" w:rsidRPr="002B5199" w:rsidTr="00D2495A">
        <w:tc>
          <w:tcPr>
            <w:tcW w:w="1568" w:type="pct"/>
            <w:gridSpan w:val="3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</w:t>
            </w:r>
            <w:proofErr w:type="gramStart"/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бересіз? </w:t>
            </w:r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</w:p>
        </w:tc>
        <w:tc>
          <w:tcPr>
            <w:tcW w:w="1789" w:type="pct"/>
            <w:gridSpan w:val="3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643" w:type="pct"/>
            <w:gridSpan w:val="3"/>
            <w:tcBorders>
              <w:top w:val="single" w:sz="8" w:space="0" w:color="2976A4"/>
            </w:tcBorders>
          </w:tcPr>
          <w:p w:rsidR="00677D06" w:rsidRPr="002B5199" w:rsidRDefault="00677D06" w:rsidP="000F23D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2B5199">
              <w:rPr>
                <w:rFonts w:ascii="Times New Roman" w:hAnsi="Times New Roman"/>
                <w:b/>
                <w:sz w:val="24"/>
              </w:rPr>
              <w:br/>
            </w:r>
            <w:r w:rsidRPr="002B5199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677D06" w:rsidRPr="002B5199" w:rsidTr="00703849">
        <w:trPr>
          <w:trHeight w:val="452"/>
        </w:trPr>
        <w:tc>
          <w:tcPr>
            <w:tcW w:w="1568" w:type="pct"/>
            <w:gridSpan w:val="3"/>
          </w:tcPr>
          <w:p w:rsidR="00D2495A" w:rsidRPr="002B5199" w:rsidRDefault="00677D06" w:rsidP="00D2495A">
            <w:pPr>
              <w:pStyle w:val="ae"/>
              <w:ind w:hanging="108"/>
              <w:rPr>
                <w:rFonts w:ascii="Times New Roman" w:hAnsi="Times New Roman"/>
                <w:sz w:val="24"/>
                <w:lang w:val="en-US"/>
              </w:rPr>
            </w:pPr>
            <w:r w:rsidRPr="002B5199">
              <w:rPr>
                <w:rFonts w:ascii="Times New Roman" w:hAnsi="Times New Roman"/>
                <w:i/>
                <w:sz w:val="24"/>
              </w:rPr>
              <w:t>.</w:t>
            </w:r>
            <w:r w:rsidRPr="002B519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D2495A" w:rsidRPr="002B5199">
              <w:rPr>
                <w:rFonts w:ascii="Times New Roman" w:hAnsi="Times New Roman"/>
                <w:sz w:val="24"/>
                <w:lang w:val="kk-KZ"/>
              </w:rPr>
              <w:t>Оқушылардың қажеттілігіне қарай</w:t>
            </w:r>
          </w:p>
          <w:p w:rsidR="00D2495A" w:rsidRPr="002B5199" w:rsidRDefault="00F527D8" w:rsidP="00F527D8">
            <w:pPr>
              <w:pStyle w:val="ae"/>
              <w:ind w:hanging="108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Домино»,</w:t>
            </w:r>
            <w:r w:rsidR="00D2495A" w:rsidRPr="002B5199">
              <w:rPr>
                <w:rFonts w:ascii="Times New Roman" w:hAnsi="Times New Roman"/>
                <w:i/>
                <w:sz w:val="24"/>
                <w:lang w:val="kk-KZ"/>
              </w:rPr>
              <w:t>«Ойлан, жұптас, бөліс»</w:t>
            </w:r>
            <w:r w:rsidRPr="002B5199">
              <w:rPr>
                <w:rFonts w:ascii="Times New Roman" w:hAnsi="Times New Roman"/>
                <w:i/>
                <w:sz w:val="24"/>
                <w:lang w:val="kk-KZ"/>
              </w:rPr>
              <w:t xml:space="preserve">, «Қайтадан құрастыру» әдістерін  жаңа </w:t>
            </w:r>
            <w:r w:rsidR="00D2495A" w:rsidRPr="002B5199">
              <w:rPr>
                <w:rFonts w:ascii="Times New Roman" w:hAnsi="Times New Roman"/>
                <w:i/>
                <w:sz w:val="24"/>
                <w:lang w:val="kk-KZ"/>
              </w:rPr>
              <w:t xml:space="preserve"> білімді анықтау мақсатында </w:t>
            </w:r>
            <w:r w:rsidR="00D2495A" w:rsidRPr="002B5199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саралаудың «Қарқын» тәсілі  арқылы қолданылды.</w:t>
            </w:r>
          </w:p>
          <w:p w:rsidR="00D2495A" w:rsidRPr="002B5199" w:rsidRDefault="00D2495A" w:rsidP="00D2495A">
            <w:pPr>
              <w:pStyle w:val="ae"/>
              <w:ind w:hanging="108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i/>
                <w:sz w:val="24"/>
                <w:lang w:val="kk-KZ"/>
              </w:rPr>
              <w:t xml:space="preserve">«Кім жылдам» әдісі арқылы оқушылар орындаған тапсырмаларда әртүрлі нәтижеге қол жеткізеді, сол себепті  саралаудың «Нәтиже» тәсілін пайдаландым. </w:t>
            </w:r>
          </w:p>
          <w:p w:rsidR="00677D06" w:rsidRPr="002B5199" w:rsidRDefault="00B879BC" w:rsidP="00703849">
            <w:pPr>
              <w:pStyle w:val="ae"/>
              <w:ind w:hanging="108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i/>
                <w:sz w:val="24"/>
                <w:lang w:val="kk-KZ"/>
              </w:rPr>
              <w:t xml:space="preserve">«Kohoot» әдісі баланың АКТ ны қолдану </w:t>
            </w:r>
            <w:r w:rsidR="00D2495A" w:rsidRPr="002B5199">
              <w:rPr>
                <w:rFonts w:ascii="Times New Roman" w:hAnsi="Times New Roman"/>
                <w:i/>
                <w:sz w:val="24"/>
                <w:lang w:val="kk-KZ"/>
              </w:rPr>
              <w:t>қабілетін дамытатындықтан,  саралаудың «Қорытынды» түрі  арқылы саралаймын.</w:t>
            </w:r>
          </w:p>
        </w:tc>
        <w:tc>
          <w:tcPr>
            <w:tcW w:w="1789" w:type="pct"/>
            <w:gridSpan w:val="3"/>
          </w:tcPr>
          <w:p w:rsidR="00D2495A" w:rsidRPr="002B5199" w:rsidRDefault="00D2495A" w:rsidP="00D2495A">
            <w:pPr>
              <w:rPr>
                <w:rFonts w:ascii="Times New Roman" w:hAnsi="Times New Roman"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sz w:val="24"/>
                <w:lang w:val="kk-KZ"/>
              </w:rPr>
              <w:lastRenderedPageBreak/>
              <w:t>Критерийалды (дескриптор) бағалау,өзін-өзі бағалау,  «Топқа</w:t>
            </w:r>
            <w:r w:rsidR="00F527D8" w:rsidRPr="002B5199">
              <w:rPr>
                <w:rFonts w:ascii="Times New Roman" w:hAnsi="Times New Roman"/>
                <w:sz w:val="24"/>
                <w:lang w:val="kk-KZ"/>
              </w:rPr>
              <w:t xml:space="preserve"> СМС», «Бас бармақ», «Бағдаршам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» </w:t>
            </w:r>
            <w:r w:rsidR="00F527D8" w:rsidRPr="002B5199">
              <w:rPr>
                <w:rFonts w:ascii="Times New Roman" w:hAnsi="Times New Roman"/>
                <w:sz w:val="24"/>
                <w:lang w:val="kk-KZ"/>
              </w:rPr>
              <w:t>«Екі жұлдыз,біртілек» «Математикалық фигуралар»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 xml:space="preserve">бағалау , </w:t>
            </w:r>
            <w:r w:rsidR="0026179C" w:rsidRPr="002B5199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Шульманың </w:t>
            </w:r>
            <w:r w:rsidR="0026179C" w:rsidRPr="002B5199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lastRenderedPageBreak/>
              <w:t>«Үш көмекшісі»</w:t>
            </w:r>
            <w:r w:rsidR="0026179C" w:rsidRPr="002B5199">
              <w:rPr>
                <w:rFonts w:ascii="Times New Roman" w:hAnsi="Times New Roman"/>
                <w:b/>
                <w:bCs/>
                <w:i/>
                <w:color w:val="C00000"/>
                <w:sz w:val="24"/>
                <w:lang w:val="kk-KZ"/>
              </w:rPr>
              <w:t xml:space="preserve"> </w:t>
            </w:r>
            <w:r w:rsidRPr="002B5199">
              <w:rPr>
                <w:rFonts w:ascii="Times New Roman" w:hAnsi="Times New Roman"/>
                <w:sz w:val="24"/>
                <w:lang w:val="kk-KZ"/>
              </w:rPr>
              <w:t>кері байланыс арқылы оқушылардың өз бетімен жұмыс істей алу және  топ ішінде белсенділік  қабілеттерін арттырамын.</w:t>
            </w:r>
          </w:p>
          <w:p w:rsidR="00677D06" w:rsidRPr="002B5199" w:rsidRDefault="00677D06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2495A" w:rsidRPr="002B5199" w:rsidRDefault="00D2495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643" w:type="pct"/>
            <w:gridSpan w:val="3"/>
          </w:tcPr>
          <w:p w:rsidR="00D2495A" w:rsidRPr="002B5199" w:rsidRDefault="00D2495A" w:rsidP="00D2495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2B5199">
              <w:rPr>
                <w:rFonts w:ascii="Times New Roman" w:hAnsi="Times New Roman"/>
                <w:iCs/>
                <w:sz w:val="24"/>
                <w:lang w:val="kk-KZ" w:eastAsia="ru-RU"/>
              </w:rPr>
              <w:lastRenderedPageBreak/>
              <w:t xml:space="preserve">Химия кабинетіндегі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қауіпсіздік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техникасы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ережелері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.</w:t>
            </w:r>
          </w:p>
          <w:p w:rsidR="00AF078A" w:rsidRPr="002B5199" w:rsidRDefault="00D2495A" w:rsidP="00D2495A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Интербелсенді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тақтамен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жұмыс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жасау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ережелерін</w:t>
            </w:r>
            <w:proofErr w:type="spellEnd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Cs/>
                <w:sz w:val="24"/>
                <w:lang w:val="ru-RU" w:eastAsia="ru-RU"/>
              </w:rPr>
              <w:t>сақтау</w:t>
            </w:r>
            <w:proofErr w:type="spellEnd"/>
          </w:p>
          <w:p w:rsidR="00AF078A" w:rsidRPr="002B5199" w:rsidRDefault="00AF078A" w:rsidP="00AF078A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F078A" w:rsidRPr="002B5199" w:rsidRDefault="00AF078A" w:rsidP="00AF078A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F078A" w:rsidRPr="002B5199" w:rsidRDefault="00AF078A" w:rsidP="00AF078A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AF078A" w:rsidRPr="002B5199" w:rsidRDefault="00AF078A" w:rsidP="00AF078A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677D06" w:rsidRPr="002B5199" w:rsidTr="00F527D8">
        <w:trPr>
          <w:cantSplit/>
          <w:trHeight w:val="557"/>
        </w:trPr>
        <w:tc>
          <w:tcPr>
            <w:tcW w:w="1579" w:type="pct"/>
            <w:gridSpan w:val="4"/>
            <w:vMerge w:val="restart"/>
          </w:tcPr>
          <w:p w:rsidR="00F527D8" w:rsidRPr="002B5199" w:rsidRDefault="00F527D8" w:rsidP="000F23DD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F527D8" w:rsidRPr="002B5199" w:rsidRDefault="00F527D8" w:rsidP="000F23DD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2B5199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2B519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B5199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2B519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рефлексия 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677D06" w:rsidRPr="002B5199" w:rsidRDefault="00677D06" w:rsidP="000F23D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21" w:type="pct"/>
            <w:gridSpan w:val="5"/>
          </w:tcPr>
          <w:p w:rsidR="00AF078A" w:rsidRPr="002B5199" w:rsidRDefault="00AF078A" w:rsidP="000F23D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677D06" w:rsidRPr="002B5199" w:rsidTr="00F527D8">
        <w:trPr>
          <w:cantSplit/>
          <w:trHeight w:val="2265"/>
        </w:trPr>
        <w:tc>
          <w:tcPr>
            <w:tcW w:w="1579" w:type="pct"/>
            <w:gridSpan w:val="4"/>
            <w:vMerge/>
          </w:tcPr>
          <w:p w:rsidR="00677D06" w:rsidRPr="002B5199" w:rsidRDefault="00677D06" w:rsidP="000F23D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21" w:type="pct"/>
            <w:gridSpan w:val="5"/>
          </w:tcPr>
          <w:p w:rsidR="00677D06" w:rsidRPr="002B5199" w:rsidRDefault="00677D06" w:rsidP="000F23D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677D06" w:rsidRPr="002B5199" w:rsidTr="00D2495A">
        <w:trPr>
          <w:trHeight w:val="4230"/>
        </w:trPr>
        <w:tc>
          <w:tcPr>
            <w:tcW w:w="5000" w:type="pct"/>
            <w:gridSpan w:val="9"/>
          </w:tcPr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677D06" w:rsidRPr="002B5199" w:rsidRDefault="00677D06" w:rsidP="000F23D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77D06" w:rsidRPr="002B5199" w:rsidRDefault="00677D06" w:rsidP="000F23DD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2B5199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2B519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03B58" w:rsidRPr="001B4217" w:rsidRDefault="00D03B58" w:rsidP="001B4217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p w:rsidR="00AB0D21" w:rsidRDefault="00AB0D21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Default="002B5199">
      <w:pPr>
        <w:rPr>
          <w:lang w:val="kk-KZ"/>
        </w:rPr>
      </w:pPr>
    </w:p>
    <w:p w:rsidR="002B5199" w:rsidRPr="008F1524" w:rsidRDefault="002B5199">
      <w:pPr>
        <w:rPr>
          <w:lang w:val="kk-KZ"/>
        </w:rPr>
      </w:pPr>
    </w:p>
    <w:sectPr w:rsidR="002B5199" w:rsidRPr="008F1524" w:rsidSect="00AF078A">
      <w:headerReference w:type="default" r:id="rId16"/>
      <w:pgSz w:w="11906" w:h="16838"/>
      <w:pgMar w:top="28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87" w:rsidRDefault="008E0A87" w:rsidP="00677D06">
      <w:pPr>
        <w:spacing w:line="240" w:lineRule="auto"/>
      </w:pPr>
      <w:r>
        <w:separator/>
      </w:r>
    </w:p>
  </w:endnote>
  <w:endnote w:type="continuationSeparator" w:id="0">
    <w:p w:rsidR="008E0A87" w:rsidRDefault="008E0A87" w:rsidP="00677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87" w:rsidRDefault="008E0A87" w:rsidP="00677D06">
      <w:pPr>
        <w:spacing w:line="240" w:lineRule="auto"/>
      </w:pPr>
      <w:r>
        <w:separator/>
      </w:r>
    </w:p>
  </w:footnote>
  <w:footnote w:type="continuationSeparator" w:id="0">
    <w:p w:rsidR="008E0A87" w:rsidRDefault="008E0A87" w:rsidP="00677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DD" w:rsidRPr="007A1143" w:rsidRDefault="000F23DD" w:rsidP="000F23DD">
    <w:pPr>
      <w:pStyle w:val="a3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7F70"/>
    <w:multiLevelType w:val="multilevel"/>
    <w:tmpl w:val="7284A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E7213"/>
    <w:multiLevelType w:val="hybridMultilevel"/>
    <w:tmpl w:val="14AC873C"/>
    <w:lvl w:ilvl="0" w:tplc="EAE29A4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15B3"/>
    <w:multiLevelType w:val="multilevel"/>
    <w:tmpl w:val="5A7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E5285"/>
    <w:multiLevelType w:val="multilevel"/>
    <w:tmpl w:val="1D4A1B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57F04"/>
    <w:multiLevelType w:val="multilevel"/>
    <w:tmpl w:val="32C87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B5A17"/>
    <w:multiLevelType w:val="multilevel"/>
    <w:tmpl w:val="FE3CF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C73B1"/>
    <w:multiLevelType w:val="multilevel"/>
    <w:tmpl w:val="410A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F01A6"/>
    <w:multiLevelType w:val="hybridMultilevel"/>
    <w:tmpl w:val="CE0C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32DAF"/>
    <w:multiLevelType w:val="multilevel"/>
    <w:tmpl w:val="B492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4803CA"/>
    <w:multiLevelType w:val="hybridMultilevel"/>
    <w:tmpl w:val="D0D867EE"/>
    <w:lvl w:ilvl="0" w:tplc="C5781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536F1"/>
    <w:multiLevelType w:val="hybridMultilevel"/>
    <w:tmpl w:val="4EE65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D0D83"/>
    <w:multiLevelType w:val="multilevel"/>
    <w:tmpl w:val="2F0AD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161BC"/>
    <w:multiLevelType w:val="hybridMultilevel"/>
    <w:tmpl w:val="83F246F0"/>
    <w:lvl w:ilvl="0" w:tplc="FE64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7272F"/>
    <w:multiLevelType w:val="multilevel"/>
    <w:tmpl w:val="04AA3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3B61AF"/>
    <w:multiLevelType w:val="multilevel"/>
    <w:tmpl w:val="8DF217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80B57"/>
    <w:multiLevelType w:val="multilevel"/>
    <w:tmpl w:val="6F9AEA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B65BFD"/>
    <w:multiLevelType w:val="multilevel"/>
    <w:tmpl w:val="95CA14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17"/>
  </w:num>
  <w:num w:numId="11">
    <w:abstractNumId w:val="15"/>
  </w:num>
  <w:num w:numId="12">
    <w:abstractNumId w:val="14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D06"/>
    <w:rsid w:val="00007894"/>
    <w:rsid w:val="0003229B"/>
    <w:rsid w:val="000645DE"/>
    <w:rsid w:val="000C0B59"/>
    <w:rsid w:val="000C311D"/>
    <w:rsid w:val="000E2655"/>
    <w:rsid w:val="000F23DD"/>
    <w:rsid w:val="001007C0"/>
    <w:rsid w:val="00116E23"/>
    <w:rsid w:val="00167AC6"/>
    <w:rsid w:val="001B4217"/>
    <w:rsid w:val="001E7343"/>
    <w:rsid w:val="00205DA8"/>
    <w:rsid w:val="00216DDC"/>
    <w:rsid w:val="00217287"/>
    <w:rsid w:val="00220546"/>
    <w:rsid w:val="00220A08"/>
    <w:rsid w:val="00231EE4"/>
    <w:rsid w:val="0026179C"/>
    <w:rsid w:val="002B5199"/>
    <w:rsid w:val="002B58EE"/>
    <w:rsid w:val="002D4FE7"/>
    <w:rsid w:val="0030430E"/>
    <w:rsid w:val="0031439F"/>
    <w:rsid w:val="0032205B"/>
    <w:rsid w:val="00367893"/>
    <w:rsid w:val="003B7702"/>
    <w:rsid w:val="003E1681"/>
    <w:rsid w:val="003F33EE"/>
    <w:rsid w:val="003F54D5"/>
    <w:rsid w:val="00420318"/>
    <w:rsid w:val="0048162A"/>
    <w:rsid w:val="00490101"/>
    <w:rsid w:val="004B0CFC"/>
    <w:rsid w:val="004C23E7"/>
    <w:rsid w:val="004D129A"/>
    <w:rsid w:val="004D722C"/>
    <w:rsid w:val="00510262"/>
    <w:rsid w:val="00513024"/>
    <w:rsid w:val="00522B1B"/>
    <w:rsid w:val="00523FC7"/>
    <w:rsid w:val="00531E5C"/>
    <w:rsid w:val="00554657"/>
    <w:rsid w:val="005570E0"/>
    <w:rsid w:val="0058733B"/>
    <w:rsid w:val="005900C9"/>
    <w:rsid w:val="00590D63"/>
    <w:rsid w:val="005E667B"/>
    <w:rsid w:val="006537E8"/>
    <w:rsid w:val="00664FD9"/>
    <w:rsid w:val="00677D06"/>
    <w:rsid w:val="006844C8"/>
    <w:rsid w:val="006C39BA"/>
    <w:rsid w:val="006D734F"/>
    <w:rsid w:val="00703849"/>
    <w:rsid w:val="00742901"/>
    <w:rsid w:val="00775641"/>
    <w:rsid w:val="007C3A64"/>
    <w:rsid w:val="00800FC8"/>
    <w:rsid w:val="0083722E"/>
    <w:rsid w:val="008E0A87"/>
    <w:rsid w:val="008F1524"/>
    <w:rsid w:val="0090687F"/>
    <w:rsid w:val="00910ABF"/>
    <w:rsid w:val="00910F61"/>
    <w:rsid w:val="009167C0"/>
    <w:rsid w:val="00933E94"/>
    <w:rsid w:val="00966AE8"/>
    <w:rsid w:val="00976DB5"/>
    <w:rsid w:val="009904FB"/>
    <w:rsid w:val="009906E8"/>
    <w:rsid w:val="009932D3"/>
    <w:rsid w:val="00A4405C"/>
    <w:rsid w:val="00A5654B"/>
    <w:rsid w:val="00A64175"/>
    <w:rsid w:val="00A84DF5"/>
    <w:rsid w:val="00AB0D21"/>
    <w:rsid w:val="00AB2F9C"/>
    <w:rsid w:val="00AF078A"/>
    <w:rsid w:val="00AF099F"/>
    <w:rsid w:val="00B0645F"/>
    <w:rsid w:val="00B07EB5"/>
    <w:rsid w:val="00B26F59"/>
    <w:rsid w:val="00B326E4"/>
    <w:rsid w:val="00B577F7"/>
    <w:rsid w:val="00B72C4D"/>
    <w:rsid w:val="00B879BC"/>
    <w:rsid w:val="00BB3494"/>
    <w:rsid w:val="00BC5F61"/>
    <w:rsid w:val="00C151AE"/>
    <w:rsid w:val="00C6748F"/>
    <w:rsid w:val="00C747D2"/>
    <w:rsid w:val="00CB110D"/>
    <w:rsid w:val="00D03B58"/>
    <w:rsid w:val="00D1629B"/>
    <w:rsid w:val="00D2495A"/>
    <w:rsid w:val="00DC6F1F"/>
    <w:rsid w:val="00DE0CB6"/>
    <w:rsid w:val="00DE11D7"/>
    <w:rsid w:val="00DF1ACC"/>
    <w:rsid w:val="00E01A9A"/>
    <w:rsid w:val="00E15665"/>
    <w:rsid w:val="00E16F68"/>
    <w:rsid w:val="00E31392"/>
    <w:rsid w:val="00E34252"/>
    <w:rsid w:val="00E51298"/>
    <w:rsid w:val="00EC342C"/>
    <w:rsid w:val="00ED3024"/>
    <w:rsid w:val="00F101DA"/>
    <w:rsid w:val="00F215A4"/>
    <w:rsid w:val="00F527D8"/>
    <w:rsid w:val="00F76A8B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7C7C703-AC5A-4AED-92AC-498CBAF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0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77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77D06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7D06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677D06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77D06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677D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D06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677D06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677D06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677D0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677D06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677D06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677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77D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Normal (Web)"/>
    <w:basedOn w:val="a"/>
    <w:uiPriority w:val="99"/>
    <w:unhideWhenUsed/>
    <w:rsid w:val="00D03B5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8">
    <w:name w:val="List Paragraph"/>
    <w:basedOn w:val="a"/>
    <w:uiPriority w:val="34"/>
    <w:qFormat/>
    <w:rsid w:val="005900C9"/>
    <w:pPr>
      <w:ind w:left="720"/>
      <w:contextualSpacing/>
    </w:pPr>
  </w:style>
  <w:style w:type="table" w:styleId="a9">
    <w:name w:val="Light Shading"/>
    <w:basedOn w:val="a1"/>
    <w:uiPriority w:val="60"/>
    <w:rsid w:val="006C39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C39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C39B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6C39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a">
    <w:name w:val="Table Grid"/>
    <w:basedOn w:val="a1"/>
    <w:uiPriority w:val="39"/>
    <w:rsid w:val="006C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1"/>
    <w:uiPriority w:val="66"/>
    <w:rsid w:val="006C39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6C39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C674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748F"/>
    <w:rPr>
      <w:rFonts w:ascii="Tahoma" w:eastAsia="Times New Roman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semiHidden/>
    <w:unhideWhenUsed/>
    <w:rsid w:val="00775641"/>
    <w:rPr>
      <w:color w:val="0000FF"/>
      <w:u w:val="single"/>
    </w:rPr>
  </w:style>
  <w:style w:type="paragraph" w:styleId="ae">
    <w:name w:val="No Spacing"/>
    <w:uiPriority w:val="1"/>
    <w:qFormat/>
    <w:rsid w:val="009932D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bllp-title-text">
    <w:name w:val="bllp-title-text"/>
    <w:basedOn w:val="a0"/>
    <w:rsid w:val="00B326E4"/>
  </w:style>
  <w:style w:type="character" w:styleId="HTML">
    <w:name w:val="HTML Variable"/>
    <w:basedOn w:val="a0"/>
    <w:uiPriority w:val="99"/>
    <w:semiHidden/>
    <w:unhideWhenUsed/>
    <w:rsid w:val="00B326E4"/>
    <w:rPr>
      <w:i/>
      <w:iCs/>
    </w:rPr>
  </w:style>
  <w:style w:type="character" w:customStyle="1" w:styleId="bllx-button-label">
    <w:name w:val="bllx-button-label"/>
    <w:basedOn w:val="a0"/>
    <w:rsid w:val="00B326E4"/>
  </w:style>
  <w:style w:type="paragraph" w:customStyle="1" w:styleId="Default">
    <w:name w:val="Default"/>
    <w:rsid w:val="00B07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9872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390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4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8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4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5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1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134620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723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59025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1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1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7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1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6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2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665355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70621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9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9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1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9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2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1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765973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9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851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5226">
                  <w:marLeft w:val="0"/>
                  <w:marRight w:val="0"/>
                  <w:marTop w:val="1128"/>
                  <w:marBottom w:val="10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0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4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53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8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92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55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644603">
              <w:marLeft w:val="0"/>
              <w:marRight w:val="0"/>
              <w:marTop w:val="8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7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Gulbanu</cp:lastModifiedBy>
  <cp:revision>26</cp:revision>
  <cp:lastPrinted>2019-12-05T15:38:00Z</cp:lastPrinted>
  <dcterms:created xsi:type="dcterms:W3CDTF">2018-08-02T16:07:00Z</dcterms:created>
  <dcterms:modified xsi:type="dcterms:W3CDTF">2019-12-05T15:49:00Z</dcterms:modified>
</cp:coreProperties>
</file>