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5276" w:type="pct"/>
        <w:tblInd w:w="-601" w:type="dxa"/>
        <w:tblLayout w:type="fixed"/>
        <w:tblLook w:val="04A0"/>
      </w:tblPr>
      <w:tblGrid>
        <w:gridCol w:w="2286"/>
        <w:gridCol w:w="624"/>
        <w:gridCol w:w="4745"/>
        <w:gridCol w:w="2444"/>
      </w:tblGrid>
      <w:tr w:rsidR="00061143" w:rsidRPr="00061143" w:rsidTr="00061143">
        <w:trPr>
          <w:trHeight w:hRule="exact" w:val="678"/>
        </w:trPr>
        <w:tc>
          <w:tcPr>
            <w:tcW w:w="1441" w:type="pct"/>
            <w:gridSpan w:val="2"/>
            <w:hideMark/>
          </w:tcPr>
          <w:p w:rsidR="00061143" w:rsidRPr="00061143" w:rsidRDefault="00061143" w:rsidP="004579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b/>
                <w:sz w:val="24"/>
                <w:szCs w:val="24"/>
              </w:rPr>
              <w:t>УРОК 17.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b/>
                <w:sz w:val="24"/>
                <w:szCs w:val="24"/>
              </w:rPr>
              <w:t>Привет, школа!</w:t>
            </w:r>
          </w:p>
        </w:tc>
        <w:tc>
          <w:tcPr>
            <w:tcW w:w="3559" w:type="pct"/>
            <w:gridSpan w:val="2"/>
            <w:hideMark/>
          </w:tcPr>
          <w:p w:rsidR="00061143" w:rsidRPr="00061143" w:rsidRDefault="00061143" w:rsidP="004579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Школа: </w:t>
            </w:r>
          </w:p>
        </w:tc>
      </w:tr>
      <w:tr w:rsidR="00061143" w:rsidRPr="00061143" w:rsidTr="00061143">
        <w:trPr>
          <w:trHeight w:hRule="exact" w:val="471"/>
        </w:trPr>
        <w:tc>
          <w:tcPr>
            <w:tcW w:w="1441" w:type="pct"/>
            <w:gridSpan w:val="2"/>
            <w:hideMark/>
          </w:tcPr>
          <w:p w:rsidR="00061143" w:rsidRPr="00061143" w:rsidRDefault="00061143" w:rsidP="004579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Дата: </w:t>
            </w:r>
          </w:p>
        </w:tc>
        <w:tc>
          <w:tcPr>
            <w:tcW w:w="3559" w:type="pct"/>
            <w:gridSpan w:val="2"/>
            <w:hideMark/>
          </w:tcPr>
          <w:p w:rsidR="00061143" w:rsidRPr="00061143" w:rsidRDefault="00061143" w:rsidP="004579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b/>
                <w:sz w:val="24"/>
                <w:szCs w:val="24"/>
              </w:rPr>
              <w:t>Ф.И.О. преподавателя:</w:t>
            </w:r>
          </w:p>
        </w:tc>
      </w:tr>
      <w:tr w:rsidR="00061143" w:rsidRPr="00061143" w:rsidTr="00061143">
        <w:trPr>
          <w:trHeight w:hRule="exact" w:val="571"/>
        </w:trPr>
        <w:tc>
          <w:tcPr>
            <w:tcW w:w="1441" w:type="pct"/>
            <w:gridSpan w:val="2"/>
            <w:hideMark/>
          </w:tcPr>
          <w:p w:rsidR="00061143" w:rsidRPr="00061143" w:rsidRDefault="00061143" w:rsidP="004579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b/>
                <w:sz w:val="24"/>
                <w:szCs w:val="24"/>
              </w:rPr>
              <w:t>КЛАСС: 2</w:t>
            </w:r>
          </w:p>
        </w:tc>
        <w:tc>
          <w:tcPr>
            <w:tcW w:w="2349" w:type="pct"/>
            <w:hideMark/>
          </w:tcPr>
          <w:p w:rsidR="00061143" w:rsidRPr="00061143" w:rsidRDefault="00061143" w:rsidP="004579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присутствующих: </w:t>
            </w:r>
          </w:p>
        </w:tc>
        <w:tc>
          <w:tcPr>
            <w:tcW w:w="1210" w:type="pct"/>
            <w:hideMark/>
          </w:tcPr>
          <w:p w:rsidR="00061143" w:rsidRPr="00061143" w:rsidRDefault="00061143" w:rsidP="004579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отсутствующих:</w:t>
            </w:r>
          </w:p>
        </w:tc>
      </w:tr>
      <w:tr w:rsidR="00061143" w:rsidRPr="00061143" w:rsidTr="00061143">
        <w:trPr>
          <w:trHeight w:val="567"/>
        </w:trPr>
        <w:tc>
          <w:tcPr>
            <w:tcW w:w="1441" w:type="pct"/>
            <w:gridSpan w:val="2"/>
            <w:hideMark/>
          </w:tcPr>
          <w:p w:rsidR="00061143" w:rsidRPr="00061143" w:rsidRDefault="00061143" w:rsidP="004579D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1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 обучения, которым посвящен урок</w:t>
            </w:r>
          </w:p>
        </w:tc>
        <w:tc>
          <w:tcPr>
            <w:tcW w:w="3559" w:type="pct"/>
            <w:gridSpan w:val="2"/>
            <w:hideMark/>
          </w:tcPr>
          <w:p w:rsidR="00061143" w:rsidRPr="00061143" w:rsidRDefault="00061143" w:rsidP="004579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143">
              <w:rPr>
                <w:rFonts w:ascii="Times New Roman" w:eastAsia="Times New Roman" w:hAnsi="Times New Roman" w:cs="Times New Roman"/>
                <w:sz w:val="24"/>
                <w:szCs w:val="24"/>
              </w:rPr>
              <w:t>2.1.3.1 понимать содержание текста, отвечать на вопросы;</w:t>
            </w:r>
          </w:p>
          <w:p w:rsidR="00061143" w:rsidRPr="00061143" w:rsidRDefault="00061143" w:rsidP="004579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143">
              <w:rPr>
                <w:rFonts w:ascii="Times New Roman" w:eastAsia="Times New Roman" w:hAnsi="Times New Roman" w:cs="Times New Roman"/>
                <w:sz w:val="24"/>
                <w:szCs w:val="24"/>
              </w:rPr>
              <w:t>2.2.1.1 использовать в речи слова и словосочетания для составления предложений;</w:t>
            </w:r>
          </w:p>
          <w:p w:rsidR="00061143" w:rsidRPr="00061143" w:rsidRDefault="00061143" w:rsidP="004579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143">
              <w:rPr>
                <w:rFonts w:ascii="Times New Roman" w:eastAsia="Times New Roman" w:hAnsi="Times New Roman" w:cs="Times New Roman"/>
                <w:sz w:val="24"/>
                <w:szCs w:val="24"/>
              </w:rPr>
              <w:t>2.3.3.1 определять жанры текстов (стихотворения) и загадки;</w:t>
            </w:r>
          </w:p>
          <w:p w:rsidR="00061143" w:rsidRPr="00061143" w:rsidRDefault="00061143" w:rsidP="004579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143">
              <w:rPr>
                <w:rFonts w:ascii="Times New Roman" w:eastAsia="Times New Roman" w:hAnsi="Times New Roman" w:cs="Times New Roman"/>
                <w:sz w:val="24"/>
                <w:szCs w:val="24"/>
              </w:rPr>
              <w:t>2.4.2.1 на основе прослушанного/ прочитанного/ увиденного записывать словосочетания с помощью учителя;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43">
              <w:rPr>
                <w:rFonts w:ascii="Times New Roman" w:eastAsia="Times New Roman" w:hAnsi="Times New Roman" w:cs="Times New Roman"/>
                <w:sz w:val="24"/>
                <w:szCs w:val="24"/>
              </w:rPr>
              <w:t>2.5.2.2 писать заглавную букву в написании имен людей.</w:t>
            </w:r>
          </w:p>
        </w:tc>
      </w:tr>
      <w:tr w:rsidR="00061143" w:rsidRPr="00061143" w:rsidTr="00061143">
        <w:trPr>
          <w:trHeight w:val="567"/>
        </w:trPr>
        <w:tc>
          <w:tcPr>
            <w:tcW w:w="1441" w:type="pct"/>
            <w:gridSpan w:val="2"/>
            <w:hideMark/>
          </w:tcPr>
          <w:p w:rsidR="00061143" w:rsidRPr="00061143" w:rsidRDefault="00061143" w:rsidP="004579DD">
            <w:pPr>
              <w:spacing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11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цели</w:t>
            </w:r>
          </w:p>
        </w:tc>
        <w:tc>
          <w:tcPr>
            <w:tcW w:w="3559" w:type="pct"/>
            <w:gridSpan w:val="2"/>
            <w:hideMark/>
          </w:tcPr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1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Умеют использовать в речи слова и словосочетания для составления предложений.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>Знают лексическое значение слов в простых фразах.</w:t>
            </w:r>
          </w:p>
          <w:p w:rsidR="00061143" w:rsidRPr="00061143" w:rsidRDefault="00061143" w:rsidP="004579D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>Владеют простейшими навыками составления рифмы.</w:t>
            </w:r>
          </w:p>
        </w:tc>
      </w:tr>
      <w:tr w:rsidR="00061143" w:rsidRPr="00061143" w:rsidTr="00061143">
        <w:trPr>
          <w:trHeight w:hRule="exact" w:val="340"/>
        </w:trPr>
        <w:tc>
          <w:tcPr>
            <w:tcW w:w="1441" w:type="pct"/>
            <w:gridSpan w:val="2"/>
            <w:vMerge w:val="restart"/>
          </w:tcPr>
          <w:p w:rsidR="00061143" w:rsidRPr="00061143" w:rsidRDefault="00061143" w:rsidP="004579DD">
            <w:pPr>
              <w:spacing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11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Предполагаемый результат</w:t>
            </w:r>
          </w:p>
          <w:p w:rsidR="00061143" w:rsidRPr="00061143" w:rsidRDefault="00061143" w:rsidP="004579DD">
            <w:pPr>
              <w:spacing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61143" w:rsidRPr="00061143" w:rsidRDefault="00061143" w:rsidP="004579D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2"/>
            <w:hideMark/>
          </w:tcPr>
          <w:p w:rsidR="00061143" w:rsidRPr="00061143" w:rsidRDefault="00061143" w:rsidP="00457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061143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Все учащиеся смогут:</w:t>
            </w:r>
          </w:p>
        </w:tc>
      </w:tr>
      <w:tr w:rsidR="00061143" w:rsidRPr="00061143" w:rsidTr="00061143">
        <w:trPr>
          <w:trHeight w:val="603"/>
        </w:trPr>
        <w:tc>
          <w:tcPr>
            <w:tcW w:w="1441" w:type="pct"/>
            <w:gridSpan w:val="2"/>
            <w:vMerge/>
            <w:hideMark/>
          </w:tcPr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2"/>
            <w:hideMark/>
          </w:tcPr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 xml:space="preserve">внимательно слушать, </w:t>
            </w:r>
            <w:r w:rsidRPr="00061143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содержание текста, отвечать на вопросы</w:t>
            </w: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4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в речи слова и словосочетания для составления историй о дружбе</w:t>
            </w: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>понимать содержание прослушанного текста и излагать свои мысли;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4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жанры текстов (стихотворения) и загадки</w:t>
            </w: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>оценивать высказывание на основе своего согласия</w:t>
            </w:r>
            <w:r w:rsidRPr="000611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>несогласия.</w:t>
            </w:r>
          </w:p>
        </w:tc>
      </w:tr>
      <w:tr w:rsidR="00061143" w:rsidRPr="00061143" w:rsidTr="00061143">
        <w:trPr>
          <w:trHeight w:val="340"/>
        </w:trPr>
        <w:tc>
          <w:tcPr>
            <w:tcW w:w="1441" w:type="pct"/>
            <w:gridSpan w:val="2"/>
            <w:vMerge/>
            <w:hideMark/>
          </w:tcPr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2"/>
            <w:hideMark/>
          </w:tcPr>
          <w:p w:rsidR="00061143" w:rsidRPr="00061143" w:rsidRDefault="00061143" w:rsidP="00457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061143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Большинство учащихся смогут:</w:t>
            </w:r>
          </w:p>
        </w:tc>
      </w:tr>
      <w:tr w:rsidR="00061143" w:rsidRPr="00061143" w:rsidTr="00061143">
        <w:tc>
          <w:tcPr>
            <w:tcW w:w="1441" w:type="pct"/>
            <w:gridSpan w:val="2"/>
            <w:vMerge/>
            <w:hideMark/>
          </w:tcPr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2"/>
            <w:hideMark/>
          </w:tcPr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06114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Подбирать слова-рифмы в стихах и загадках; 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06114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отличать загадку от стихотворения, использовать в речи знакомые слова;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06114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высказывать простые оценочные суждения.</w:t>
            </w:r>
          </w:p>
        </w:tc>
      </w:tr>
      <w:tr w:rsidR="00061143" w:rsidRPr="00061143" w:rsidTr="00061143">
        <w:trPr>
          <w:trHeight w:val="340"/>
        </w:trPr>
        <w:tc>
          <w:tcPr>
            <w:tcW w:w="1441" w:type="pct"/>
            <w:gridSpan w:val="2"/>
            <w:vMerge/>
            <w:hideMark/>
          </w:tcPr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2"/>
            <w:hideMark/>
          </w:tcPr>
          <w:p w:rsidR="00061143" w:rsidRPr="00061143" w:rsidRDefault="00061143" w:rsidP="00457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061143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Некоторые учащиеся смогут:</w:t>
            </w:r>
          </w:p>
        </w:tc>
      </w:tr>
      <w:tr w:rsidR="00061143" w:rsidRPr="00061143" w:rsidTr="00061143">
        <w:tc>
          <w:tcPr>
            <w:tcW w:w="1441" w:type="pct"/>
            <w:gridSpan w:val="2"/>
            <w:vMerge/>
            <w:hideMark/>
          </w:tcPr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2"/>
            <w:hideMark/>
          </w:tcPr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0611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составлять</w:t>
            </w:r>
            <w:r w:rsidRPr="00061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речевые высказывании</w:t>
            </w:r>
            <w:r w:rsidRPr="000611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я</w:t>
            </w:r>
            <w:r w:rsidRPr="00061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</w:t>
            </w: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 xml:space="preserve"> 6-8 простых  предложений;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06114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составлять двустишия с использованием слов-рифм;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06114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отвечать на вопросы и подбирать соответствующие иллюстрации;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06114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читать деформированный текст с помощью учителя.</w:t>
            </w:r>
          </w:p>
        </w:tc>
      </w:tr>
      <w:tr w:rsidR="00061143" w:rsidRPr="00061143" w:rsidTr="00061143">
        <w:tc>
          <w:tcPr>
            <w:tcW w:w="1441" w:type="pct"/>
            <w:gridSpan w:val="2"/>
            <w:hideMark/>
          </w:tcPr>
          <w:p w:rsidR="00061143" w:rsidRPr="00061143" w:rsidRDefault="00061143" w:rsidP="004579DD">
            <w:pPr>
              <w:ind w:left="-57" w:right="1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Языковая цель </w:t>
            </w:r>
          </w:p>
        </w:tc>
        <w:tc>
          <w:tcPr>
            <w:tcW w:w="3559" w:type="pct"/>
            <w:gridSpan w:val="2"/>
            <w:hideMark/>
          </w:tcPr>
          <w:p w:rsidR="00061143" w:rsidRPr="00061143" w:rsidRDefault="00061143" w:rsidP="004579DD">
            <w:pPr>
              <w:pStyle w:val="Default"/>
              <w:rPr>
                <w:rFonts w:ascii="Times New Roman" w:hAnsi="Times New Roman" w:cs="Times New Roman"/>
                <w:i/>
                <w:color w:val="auto"/>
                <w:lang w:val="ru-RU" w:eastAsia="en-US"/>
              </w:rPr>
            </w:pPr>
            <w:proofErr w:type="spellStart"/>
            <w:r w:rsidRPr="00061143">
              <w:rPr>
                <w:rFonts w:ascii="Times New Roman" w:hAnsi="Times New Roman" w:cs="Times New Roman"/>
                <w:b/>
                <w:color w:val="auto"/>
                <w:lang w:val="ru-RU" w:eastAsia="en-US"/>
              </w:rPr>
              <w:t>Полиязычие</w:t>
            </w:r>
            <w:proofErr w:type="spellEnd"/>
            <w:r w:rsidRPr="00061143">
              <w:rPr>
                <w:rFonts w:ascii="Times New Roman" w:hAnsi="Times New Roman" w:cs="Times New Roman"/>
                <w:b/>
                <w:color w:val="auto"/>
                <w:lang w:val="ru-RU" w:eastAsia="en-US"/>
              </w:rPr>
              <w:t xml:space="preserve">: </w:t>
            </w:r>
            <w:r w:rsidRPr="00061143">
              <w:rPr>
                <w:rFonts w:ascii="Times New Roman" w:hAnsi="Times New Roman" w:cs="Times New Roman"/>
                <w:color w:val="auto"/>
                <w:lang w:val="ru-RU" w:eastAsia="en-US"/>
              </w:rPr>
              <w:t xml:space="preserve">люблю– </w:t>
            </w:r>
            <w:proofErr w:type="spellStart"/>
            <w:proofErr w:type="gramStart"/>
            <w:r w:rsidRPr="00061143">
              <w:rPr>
                <w:rFonts w:ascii="Times New Roman" w:hAnsi="Times New Roman" w:cs="Times New Roman"/>
                <w:color w:val="auto"/>
                <w:lang w:val="ru-RU" w:eastAsia="en-US"/>
              </w:rPr>
              <w:t>ма</w:t>
            </w:r>
            <w:proofErr w:type="gramEnd"/>
            <w:r w:rsidRPr="00061143">
              <w:rPr>
                <w:rFonts w:ascii="Times New Roman" w:hAnsi="Times New Roman" w:cs="Times New Roman"/>
                <w:color w:val="auto"/>
                <w:lang w:val="ru-RU" w:eastAsia="en-US"/>
              </w:rPr>
              <w:t>хаббат</w:t>
            </w:r>
            <w:proofErr w:type="spellEnd"/>
            <w:r w:rsidRPr="00061143">
              <w:rPr>
                <w:rFonts w:ascii="Times New Roman" w:hAnsi="Times New Roman" w:cs="Times New Roman"/>
                <w:color w:val="auto"/>
                <w:lang w:val="ru-RU" w:eastAsia="en-US"/>
              </w:rPr>
              <w:t xml:space="preserve"> – </w:t>
            </w:r>
            <w:r w:rsidRPr="00061143">
              <w:rPr>
                <w:rFonts w:ascii="Times New Roman" w:hAnsi="Times New Roman" w:cs="Times New Roman"/>
                <w:color w:val="auto"/>
                <w:lang w:val="en-US" w:eastAsia="en-US"/>
              </w:rPr>
              <w:t>love</w:t>
            </w:r>
            <w:r w:rsidRPr="00061143">
              <w:rPr>
                <w:rFonts w:ascii="Times New Roman" w:hAnsi="Times New Roman" w:cs="Times New Roman"/>
                <w:color w:val="auto"/>
                <w:lang w:val="ru-RU" w:eastAsia="en-US"/>
              </w:rPr>
              <w:t>; смогу –</w:t>
            </w:r>
            <w:proofErr w:type="spellStart"/>
            <w:r w:rsidRPr="00061143">
              <w:rPr>
                <w:rFonts w:ascii="Times New Roman" w:hAnsi="Times New Roman" w:cs="Times New Roman"/>
                <w:color w:val="auto"/>
                <w:lang w:val="ru-RU" w:eastAsia="en-US"/>
              </w:rPr>
              <w:t>аламын</w:t>
            </w:r>
            <w:proofErr w:type="spellEnd"/>
            <w:r w:rsidRPr="00061143">
              <w:rPr>
                <w:rFonts w:ascii="Times New Roman" w:hAnsi="Times New Roman" w:cs="Times New Roman"/>
                <w:color w:val="auto"/>
                <w:lang w:val="ru-RU" w:eastAsia="en-US"/>
              </w:rPr>
              <w:t xml:space="preserve"> – </w:t>
            </w:r>
            <w:r w:rsidRPr="00061143">
              <w:rPr>
                <w:rFonts w:ascii="Times New Roman" w:hAnsi="Times New Roman" w:cs="Times New Roman"/>
                <w:color w:val="auto"/>
                <w:lang w:val="en-US" w:eastAsia="en-US"/>
              </w:rPr>
              <w:t>can</w:t>
            </w:r>
            <w:r w:rsidRPr="00061143">
              <w:rPr>
                <w:rFonts w:ascii="Times New Roman" w:hAnsi="Times New Roman" w:cs="Times New Roman"/>
                <w:color w:val="auto"/>
                <w:lang w:val="ru-RU" w:eastAsia="en-US"/>
              </w:rPr>
              <w:t>.</w:t>
            </w:r>
          </w:p>
          <w:p w:rsidR="00061143" w:rsidRPr="00061143" w:rsidRDefault="00061143" w:rsidP="004579DD">
            <w:pPr>
              <w:pStyle w:val="Default"/>
              <w:rPr>
                <w:rStyle w:val="A9"/>
                <w:rFonts w:ascii="Times New Roman" w:hAnsi="Times New Roman" w:cs="Times New Roman"/>
                <w:b/>
                <w:color w:val="auto"/>
                <w:sz w:val="24"/>
                <w:szCs w:val="24"/>
                <w:lang w:val="ru-RU" w:eastAsia="en-US"/>
              </w:rPr>
            </w:pPr>
            <w:r w:rsidRPr="00061143">
              <w:rPr>
                <w:rStyle w:val="A9"/>
                <w:rFonts w:ascii="Times New Roman" w:hAnsi="Times New Roman" w:cs="Times New Roman"/>
                <w:b/>
                <w:color w:val="auto"/>
                <w:sz w:val="24"/>
                <w:szCs w:val="24"/>
                <w:lang w:val="ru-RU" w:eastAsia="en-US"/>
              </w:rPr>
              <w:t>Основные термины и словосочетания</w:t>
            </w:r>
          </w:p>
          <w:p w:rsidR="00061143" w:rsidRPr="00061143" w:rsidRDefault="00061143" w:rsidP="004579DD">
            <w:pPr>
              <w:pStyle w:val="Default"/>
              <w:rPr>
                <w:rFonts w:ascii="Times New Roman" w:hAnsi="Times New Roman" w:cs="Times New Roman"/>
                <w:i/>
                <w:color w:val="auto"/>
                <w:lang w:val="ru-RU" w:eastAsia="en-US"/>
              </w:rPr>
            </w:pPr>
            <w:r w:rsidRPr="00061143">
              <w:rPr>
                <w:rFonts w:ascii="Times New Roman" w:hAnsi="Times New Roman" w:cs="Times New Roman"/>
                <w:i/>
                <w:color w:val="auto"/>
                <w:lang w:val="ru-RU" w:eastAsia="en-US"/>
              </w:rPr>
              <w:t>Я люблю учиться.</w:t>
            </w:r>
          </w:p>
          <w:p w:rsidR="00061143" w:rsidRPr="00061143" w:rsidRDefault="00061143" w:rsidP="004579D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11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Используемый язык для диалога / письма на уроке:</w:t>
            </w:r>
          </w:p>
          <w:p w:rsidR="00061143" w:rsidRPr="00061143" w:rsidRDefault="00061143" w:rsidP="004579D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11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люблю, иду, получу, смогу</w:t>
            </w:r>
            <w:r w:rsidRPr="000611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61143" w:rsidRPr="00061143" w:rsidTr="00061143">
        <w:trPr>
          <w:trHeight w:val="567"/>
        </w:trPr>
        <w:tc>
          <w:tcPr>
            <w:tcW w:w="1441" w:type="pct"/>
            <w:gridSpan w:val="2"/>
            <w:hideMark/>
          </w:tcPr>
          <w:p w:rsidR="00061143" w:rsidRPr="00061143" w:rsidRDefault="00061143" w:rsidP="004579D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1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 прошедших уроков</w:t>
            </w:r>
          </w:p>
        </w:tc>
        <w:tc>
          <w:tcPr>
            <w:tcW w:w="3559" w:type="pct"/>
            <w:gridSpan w:val="2"/>
            <w:hideMark/>
          </w:tcPr>
          <w:p w:rsidR="00061143" w:rsidRPr="00061143" w:rsidRDefault="00061143" w:rsidP="004579D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GB"/>
              </w:rPr>
            </w:pP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>Учащиеся могут иметь определенную базу знаний по теме «Друзья», «Досуг» на русском языке.</w:t>
            </w:r>
          </w:p>
        </w:tc>
      </w:tr>
      <w:tr w:rsidR="00061143" w:rsidRPr="00061143" w:rsidTr="00061143">
        <w:trPr>
          <w:trHeight w:val="471"/>
        </w:trPr>
        <w:tc>
          <w:tcPr>
            <w:tcW w:w="5000" w:type="pct"/>
            <w:gridSpan w:val="4"/>
            <w:hideMark/>
          </w:tcPr>
          <w:p w:rsidR="00061143" w:rsidRPr="00061143" w:rsidRDefault="00061143" w:rsidP="00457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061143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План</w:t>
            </w:r>
          </w:p>
        </w:tc>
      </w:tr>
      <w:tr w:rsidR="00061143" w:rsidRPr="00061143" w:rsidTr="00061143">
        <w:trPr>
          <w:trHeight w:hRule="exact" w:val="567"/>
        </w:trPr>
        <w:tc>
          <w:tcPr>
            <w:tcW w:w="1132" w:type="pct"/>
            <w:hideMark/>
          </w:tcPr>
          <w:p w:rsidR="00061143" w:rsidRPr="00061143" w:rsidRDefault="00061143" w:rsidP="00457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061143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Планируемое время</w:t>
            </w:r>
          </w:p>
        </w:tc>
        <w:tc>
          <w:tcPr>
            <w:tcW w:w="2658" w:type="pct"/>
            <w:gridSpan w:val="2"/>
            <w:hideMark/>
          </w:tcPr>
          <w:p w:rsidR="00061143" w:rsidRPr="00061143" w:rsidRDefault="00061143" w:rsidP="00457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061143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Запланированная деятельность </w:t>
            </w:r>
          </w:p>
        </w:tc>
        <w:tc>
          <w:tcPr>
            <w:tcW w:w="1210" w:type="pct"/>
            <w:hideMark/>
          </w:tcPr>
          <w:p w:rsidR="00061143" w:rsidRPr="00061143" w:rsidRDefault="00061143" w:rsidP="004579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061143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Ресурсы</w:t>
            </w:r>
          </w:p>
        </w:tc>
      </w:tr>
      <w:tr w:rsidR="00061143" w:rsidRPr="00061143" w:rsidTr="00061143">
        <w:tc>
          <w:tcPr>
            <w:tcW w:w="1132" w:type="pct"/>
          </w:tcPr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06114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Начало урока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06114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10 мин.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58" w:type="pct"/>
            <w:gridSpan w:val="2"/>
          </w:tcPr>
          <w:p w:rsidR="00061143" w:rsidRPr="00061143" w:rsidRDefault="00061143" w:rsidP="004579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 Организационный момент.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 учащихся на двух языках. 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>Сообщение темы урока.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b/>
                <w:sz w:val="24"/>
                <w:szCs w:val="24"/>
              </w:rPr>
              <w:t>2. Актуализация знаний.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(Ф) </w:t>
            </w: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предлагает посмотреть видеоклип «Учат в школе», подумать, о чем он, подобрать ассоциации к слову </w:t>
            </w:r>
            <w:r w:rsidRPr="00061143">
              <w:rPr>
                <w:rFonts w:ascii="Times New Roman" w:hAnsi="Times New Roman" w:cs="Times New Roman"/>
                <w:i/>
                <w:sz w:val="24"/>
                <w:szCs w:val="24"/>
              </w:rPr>
              <w:t>школа</w:t>
            </w: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>. Учитель предлагает вспомнить слова на школьную тему, назвать на русском языке, на казахском, и кто может – на английском языке.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10" w:type="pct"/>
          </w:tcPr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06114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lastRenderedPageBreak/>
              <w:t>Разминка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06114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http://easyen.ru/load/nachalnykh/fizminutki_na_urokakh/319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061143" w:rsidRPr="00061143" w:rsidRDefault="00061143" w:rsidP="004579D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143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Видеоклип «Учат в школе»</w:t>
            </w:r>
          </w:p>
          <w:p w:rsidR="00061143" w:rsidRPr="00061143" w:rsidRDefault="00061143" w:rsidP="004579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1143">
              <w:rPr>
                <w:rFonts w:ascii="Times New Roman" w:eastAsia="Times New Roman" w:hAnsi="Times New Roman" w:cs="Times New Roman"/>
                <w:sz w:val="24"/>
                <w:szCs w:val="24"/>
              </w:rPr>
              <w:t>Ololo.fm</w:t>
            </w:r>
            <w:proofErr w:type="spellEnd"/>
            <w:r w:rsidRPr="0006114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61143">
              <w:rPr>
                <w:rFonts w:ascii="Times New Roman" w:eastAsia="Times New Roman" w:hAnsi="Times New Roman" w:cs="Times New Roman"/>
                <w:sz w:val="24"/>
                <w:szCs w:val="24"/>
              </w:rPr>
              <w:t>search</w:t>
            </w:r>
            <w:proofErr w:type="spellEnd"/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1143" w:rsidRPr="00061143" w:rsidTr="00061143">
        <w:trPr>
          <w:trHeight w:val="963"/>
        </w:trPr>
        <w:tc>
          <w:tcPr>
            <w:tcW w:w="1132" w:type="pct"/>
          </w:tcPr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06114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lastRenderedPageBreak/>
              <w:t>Середина урока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06114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20 мин.</w:t>
            </w:r>
          </w:p>
        </w:tc>
        <w:tc>
          <w:tcPr>
            <w:tcW w:w="2658" w:type="pct"/>
            <w:gridSpan w:val="2"/>
          </w:tcPr>
          <w:p w:rsidR="00061143" w:rsidRPr="00061143" w:rsidRDefault="00061143" w:rsidP="004579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b/>
                <w:sz w:val="24"/>
                <w:szCs w:val="24"/>
              </w:rPr>
              <w:t>3. Изучение нового материала.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(К, Ф) </w:t>
            </w: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предлагает послушать стихотворение Л. Арсеновой, подумать, о чем оно. Прочитать стихотворение и найти слова-рифмы: </w:t>
            </w:r>
            <w:r w:rsidRPr="00061143">
              <w:rPr>
                <w:rFonts w:ascii="Times New Roman" w:hAnsi="Times New Roman" w:cs="Times New Roman"/>
                <w:i/>
                <w:sz w:val="24"/>
                <w:szCs w:val="24"/>
              </w:rPr>
              <w:t>дом – нем, писат</w:t>
            </w:r>
            <w:proofErr w:type="gramStart"/>
            <w:r w:rsidRPr="00061143">
              <w:rPr>
                <w:rFonts w:ascii="Times New Roman" w:hAnsi="Times New Roman" w:cs="Times New Roman"/>
                <w:i/>
                <w:sz w:val="24"/>
                <w:szCs w:val="24"/>
              </w:rPr>
              <w:t>ь-</w:t>
            </w:r>
            <w:proofErr w:type="gramEnd"/>
            <w:r w:rsidRPr="000611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вычитать.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b/>
                <w:sz w:val="24"/>
                <w:szCs w:val="24"/>
              </w:rPr>
              <w:t>(И, П)</w:t>
            </w: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предлагает найти в стихотворении предложение, где говорится о том, чему учат в школе, списать его в тетрадь. 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 xml:space="preserve">Вспомнить </w:t>
            </w:r>
            <w:r w:rsidRPr="00061143">
              <w:rPr>
                <w:rFonts w:ascii="Times New Roman" w:hAnsi="Times New Roman" w:cs="Times New Roman"/>
                <w:i/>
                <w:sz w:val="24"/>
                <w:szCs w:val="24"/>
              </w:rPr>
              <w:t>правила посадки при письме</w:t>
            </w: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 xml:space="preserve">, обговариваются </w:t>
            </w:r>
            <w:r w:rsidRPr="00061143">
              <w:rPr>
                <w:rFonts w:ascii="Times New Roman" w:hAnsi="Times New Roman" w:cs="Times New Roman"/>
                <w:i/>
                <w:sz w:val="24"/>
                <w:szCs w:val="24"/>
              </w:rPr>
              <w:t>критерии письма</w:t>
            </w: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>: высота заглавной буквы, наклон, ширина, начало предложения пишется с большой буквы, все слова пишутся отдельно, в конце ставится точка. Обменяться тетрадками с соседом для взаимопроверки.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(К) </w:t>
            </w: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>Учитель объясняет ребятам, что рифма это совпадающее созвучное окончание двух или нескольких стихотворных строк.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 xml:space="preserve"> предлагает прочитать слова, найти те которые рифмуются, записать их парой: </w:t>
            </w:r>
            <w:r w:rsidRPr="000611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ученица </w:t>
            </w:r>
            <w:proofErr w:type="gramStart"/>
            <w:r w:rsidRPr="00061143">
              <w:rPr>
                <w:rFonts w:ascii="Times New Roman" w:hAnsi="Times New Roman" w:cs="Times New Roman"/>
                <w:i/>
                <w:sz w:val="24"/>
                <w:szCs w:val="24"/>
              </w:rPr>
              <w:t>–с</w:t>
            </w:r>
            <w:proofErr w:type="gramEnd"/>
            <w:r w:rsidRPr="00061143">
              <w:rPr>
                <w:rFonts w:ascii="Times New Roman" w:hAnsi="Times New Roman" w:cs="Times New Roman"/>
                <w:i/>
                <w:sz w:val="24"/>
                <w:szCs w:val="24"/>
              </w:rPr>
              <w:t>естрица и т.д.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(Деятельность детей) </w:t>
            </w: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>Рифмуют слова, записывают.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(И, П) </w:t>
            </w: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предлагает вместе с другом сочинить открытку-рифму </w:t>
            </w:r>
            <w:proofErr w:type="gramStart"/>
            <w:r w:rsidRPr="0006114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0611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61143">
              <w:rPr>
                <w:rFonts w:ascii="Times New Roman" w:hAnsi="Times New Roman" w:cs="Times New Roman"/>
                <w:sz w:val="24"/>
                <w:szCs w:val="24"/>
              </w:rPr>
              <w:t>другу</w:t>
            </w:r>
            <w:proofErr w:type="gramEnd"/>
            <w:r w:rsidRPr="00061143">
              <w:rPr>
                <w:rFonts w:ascii="Times New Roman" w:hAnsi="Times New Roman" w:cs="Times New Roman"/>
                <w:sz w:val="24"/>
                <w:szCs w:val="24"/>
              </w:rPr>
              <w:t xml:space="preserve"> (брате, сестре…) 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(Деятельность детей): </w:t>
            </w: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>сочиняют двустишие.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b/>
                <w:sz w:val="24"/>
                <w:szCs w:val="24"/>
              </w:rPr>
              <w:t>(Г)</w:t>
            </w: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предлагает объединиться в группы, рассмотреть иллюстрации, назвать страну, в которой учатся дети, их любимое занятие, составить двустишие</w:t>
            </w:r>
            <w:proofErr w:type="gramStart"/>
            <w:r w:rsidRPr="00061143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 xml:space="preserve">1-я группа – про  </w:t>
            </w:r>
            <w:proofErr w:type="spellStart"/>
            <w:r w:rsidRPr="00061143">
              <w:rPr>
                <w:rFonts w:ascii="Times New Roman" w:hAnsi="Times New Roman" w:cs="Times New Roman"/>
                <w:sz w:val="24"/>
                <w:szCs w:val="24"/>
              </w:rPr>
              <w:t>Амелию</w:t>
            </w:r>
            <w:proofErr w:type="spellEnd"/>
            <w:r w:rsidRPr="000611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 xml:space="preserve">2-я группа – про </w:t>
            </w:r>
            <w:proofErr w:type="spellStart"/>
            <w:r w:rsidRPr="00061143">
              <w:rPr>
                <w:rFonts w:ascii="Times New Roman" w:hAnsi="Times New Roman" w:cs="Times New Roman"/>
                <w:sz w:val="24"/>
                <w:szCs w:val="24"/>
              </w:rPr>
              <w:t>Ирму</w:t>
            </w:r>
            <w:proofErr w:type="spellEnd"/>
            <w:r w:rsidRPr="000611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 xml:space="preserve">3-я группа – </w:t>
            </w:r>
            <w:proofErr w:type="gramStart"/>
            <w:r w:rsidRPr="00061143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proofErr w:type="gramEnd"/>
            <w:r w:rsidRPr="00061143">
              <w:rPr>
                <w:rFonts w:ascii="Times New Roman" w:hAnsi="Times New Roman" w:cs="Times New Roman"/>
                <w:sz w:val="24"/>
                <w:szCs w:val="24"/>
              </w:rPr>
              <w:t xml:space="preserve"> Данила.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 xml:space="preserve">4-я группа – про </w:t>
            </w:r>
            <w:proofErr w:type="spellStart"/>
            <w:r w:rsidRPr="00061143">
              <w:rPr>
                <w:rFonts w:ascii="Times New Roman" w:hAnsi="Times New Roman" w:cs="Times New Roman"/>
                <w:sz w:val="24"/>
                <w:szCs w:val="24"/>
              </w:rPr>
              <w:t>Нурлана</w:t>
            </w:r>
            <w:proofErr w:type="spellEnd"/>
            <w:r w:rsidRPr="000611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(К, Ф) </w:t>
            </w: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предлагает ребятам послушать стихотворение: 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>Собирают ребятишки в свой рюкзак пенал и…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>Вставить нужные слова для рифмы.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b/>
                <w:sz w:val="24"/>
                <w:szCs w:val="24"/>
              </w:rPr>
              <w:t>(Деятельность детей).</w:t>
            </w: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 xml:space="preserve"> Повторяют, что рифма это совпадающее созвучное окончание двух или нескольких стихотворных строк, читают, составляют загадки.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b/>
                <w:sz w:val="24"/>
                <w:szCs w:val="24"/>
              </w:rPr>
              <w:t>(К.Ф)</w:t>
            </w: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предлагает ребятам рассмотреть сделанную </w:t>
            </w:r>
            <w:proofErr w:type="spellStart"/>
            <w:r w:rsidRPr="00061143">
              <w:rPr>
                <w:rFonts w:ascii="Times New Roman" w:hAnsi="Times New Roman" w:cs="Times New Roman"/>
                <w:sz w:val="24"/>
                <w:szCs w:val="24"/>
              </w:rPr>
              <w:t>Санатом</w:t>
            </w:r>
            <w:proofErr w:type="spellEnd"/>
            <w:r w:rsidRPr="00061143">
              <w:rPr>
                <w:rFonts w:ascii="Times New Roman" w:hAnsi="Times New Roman" w:cs="Times New Roman"/>
                <w:sz w:val="24"/>
                <w:szCs w:val="24"/>
              </w:rPr>
              <w:t xml:space="preserve"> визитку, назвать что это, где </w:t>
            </w:r>
            <w:r w:rsidRPr="00061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встречаются, для чего </w:t>
            </w:r>
            <w:proofErr w:type="gramStart"/>
            <w:r w:rsidRPr="00061143">
              <w:rPr>
                <w:rFonts w:ascii="Times New Roman" w:hAnsi="Times New Roman" w:cs="Times New Roman"/>
                <w:sz w:val="24"/>
                <w:szCs w:val="24"/>
              </w:rPr>
              <w:t>нужны</w:t>
            </w:r>
            <w:proofErr w:type="gramEnd"/>
            <w:r w:rsidRPr="00061143">
              <w:rPr>
                <w:rFonts w:ascii="Times New Roman" w:hAnsi="Times New Roman" w:cs="Times New Roman"/>
                <w:sz w:val="24"/>
                <w:szCs w:val="24"/>
              </w:rPr>
              <w:t>. По образцу оформить свою личную визитку, подписать ее, подарить другу.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b/>
                <w:sz w:val="24"/>
                <w:szCs w:val="24"/>
              </w:rPr>
              <w:t>4. Закрепление изученного материала.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(К, Ф) </w:t>
            </w: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>Учитель предлагает узнать, что такое загадка, прочитать ее и запомнить определение. Найти отгадку слово-рифму.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(И, П) </w:t>
            </w: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 xml:space="preserve">Записать слово-отгадку в тетрадь и придумать с ним простое предложение. 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 xml:space="preserve">Например: </w:t>
            </w:r>
            <w:r w:rsidRPr="00061143">
              <w:rPr>
                <w:rFonts w:ascii="Times New Roman" w:hAnsi="Times New Roman" w:cs="Times New Roman"/>
                <w:i/>
                <w:sz w:val="24"/>
                <w:szCs w:val="24"/>
              </w:rPr>
              <w:t>Ученик пишет. Ученик читает.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предлагает еще раз вспомнить </w:t>
            </w:r>
            <w:r w:rsidRPr="00061143">
              <w:rPr>
                <w:rFonts w:ascii="Times New Roman" w:hAnsi="Times New Roman" w:cs="Times New Roman"/>
                <w:i/>
                <w:sz w:val="24"/>
                <w:szCs w:val="24"/>
              </w:rPr>
              <w:t>правила посадки при письме</w:t>
            </w: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1143">
              <w:rPr>
                <w:rFonts w:ascii="Times New Roman" w:hAnsi="Times New Roman" w:cs="Times New Roman"/>
                <w:i/>
                <w:sz w:val="24"/>
                <w:szCs w:val="24"/>
              </w:rPr>
              <w:t>критерии письма</w:t>
            </w: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>: высота заглавной буквы, наклон, ширина, начало предложения пишется с большой буквы, все слова пишутся отдельно, в конце ставится точка. Обменяться тетрадками с соседом для взаимопроверки</w:t>
            </w:r>
            <w:proofErr w:type="gramStart"/>
            <w:r w:rsidRPr="000611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1143" w:rsidRPr="00061143" w:rsidRDefault="00061143" w:rsidP="004579DD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061143" w:rsidRPr="00061143" w:rsidRDefault="00061143" w:rsidP="004579DD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 w:rsidRPr="00061143">
              <w:rPr>
                <w:rFonts w:ascii="Times New Roman" w:hAnsi="Times New Roman"/>
                <w:b/>
                <w:sz w:val="24"/>
                <w:lang w:val="ru-RU"/>
              </w:rPr>
              <w:t>Работа в рабочей тетради.</w:t>
            </w:r>
          </w:p>
          <w:p w:rsidR="00061143" w:rsidRPr="00061143" w:rsidRDefault="00061143" w:rsidP="004579DD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 w:rsidRPr="00061143">
              <w:rPr>
                <w:rFonts w:ascii="Times New Roman" w:hAnsi="Times New Roman"/>
                <w:b/>
                <w:sz w:val="24"/>
                <w:lang w:val="ru-RU"/>
              </w:rPr>
              <w:t>Словарный диктант.</w:t>
            </w:r>
          </w:p>
          <w:p w:rsidR="00061143" w:rsidRPr="00061143" w:rsidRDefault="00061143" w:rsidP="004579DD">
            <w:pPr>
              <w:pStyle w:val="a3"/>
              <w:rPr>
                <w:rFonts w:ascii="Times New Roman" w:hAnsi="Times New Roman"/>
                <w:i/>
                <w:sz w:val="24"/>
                <w:lang w:val="ru-RU"/>
              </w:rPr>
            </w:pPr>
            <w:r w:rsidRPr="00061143">
              <w:rPr>
                <w:rFonts w:ascii="Times New Roman" w:hAnsi="Times New Roman"/>
                <w:i/>
                <w:sz w:val="24"/>
                <w:lang w:val="ru-RU"/>
              </w:rPr>
              <w:t>Запомни написание подчеркнутых букв:</w:t>
            </w:r>
          </w:p>
          <w:p w:rsidR="00061143" w:rsidRPr="00061143" w:rsidRDefault="00061143" w:rsidP="004579DD">
            <w:pPr>
              <w:widowControl w:val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611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</w:t>
            </w:r>
            <w:r w:rsidRPr="0006114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е</w:t>
            </w:r>
            <w:r w:rsidRPr="000611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ница, уч</w:t>
            </w:r>
            <w:r w:rsidRPr="0006114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е</w:t>
            </w:r>
            <w:r w:rsidRPr="000611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ник, кла</w:t>
            </w:r>
            <w:r w:rsidRPr="0006114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сс</w:t>
            </w:r>
            <w:r w:rsidRPr="000611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п</w:t>
            </w:r>
            <w:r w:rsidRPr="0006114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е</w:t>
            </w:r>
            <w:r w:rsidRPr="000611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 w:rsidRPr="0006114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е</w:t>
            </w:r>
            <w:r w:rsidRPr="000611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мена</w:t>
            </w:r>
            <w:r w:rsidRPr="0006114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</w:p>
          <w:p w:rsidR="00061143" w:rsidRPr="00061143" w:rsidRDefault="00061143" w:rsidP="004579DD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10" w:type="pct"/>
          </w:tcPr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>Учебник, задание 1.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>Правила письма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>http://www.klassnye-chasy.ru/prezentacii-prezentaciya/russkiy-yazyk-po-russkomu-yazyku/v-1-klasse/pravila-pisma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>Учебник, задание 2.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>Учебник, задание 3.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>Учебник, задание 4.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>Набор разных визиток.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>Пустые шаблоны визиток.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06114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Учебник, задание 5.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06114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Правила письма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06114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lastRenderedPageBreak/>
              <w:t>http://www.klassnye-chasy.ru/prezentacii-prezentaciya/russkiy-yazyk-po-russkomu-yazyku/v-1-klasse/pravila-pisma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06114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Учебник, задание 6.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06114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Рабочая тетрадь.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61143" w:rsidRPr="00061143" w:rsidTr="00061143">
        <w:trPr>
          <w:trHeight w:val="1117"/>
        </w:trPr>
        <w:tc>
          <w:tcPr>
            <w:tcW w:w="1132" w:type="pct"/>
          </w:tcPr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06114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Конец урока 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06114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5 мин.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58" w:type="pct"/>
            <w:gridSpan w:val="2"/>
          </w:tcPr>
          <w:p w:rsidR="00061143" w:rsidRPr="00061143" w:rsidRDefault="00061143" w:rsidP="004579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b/>
                <w:sz w:val="24"/>
                <w:szCs w:val="24"/>
              </w:rPr>
              <w:t>5. Итог урока.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1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(К, Ф) </w:t>
            </w:r>
            <w:r w:rsidRPr="00061143">
              <w:rPr>
                <w:rFonts w:ascii="Times New Roman" w:hAnsi="Times New Roman" w:cs="Times New Roman"/>
                <w:sz w:val="24"/>
                <w:szCs w:val="24"/>
              </w:rPr>
              <w:t>Вспомните, чему вы научились на этом уроке, что было для вас сложным, легким в исполнении. Выбери смайлик, который оценит твою работу на уроке.</w:t>
            </w:r>
          </w:p>
          <w:p w:rsidR="00061143" w:rsidRPr="00061143" w:rsidRDefault="00061143" w:rsidP="004579DD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GB"/>
              </w:rPr>
            </w:pPr>
          </w:p>
        </w:tc>
        <w:tc>
          <w:tcPr>
            <w:tcW w:w="1210" w:type="pct"/>
          </w:tcPr>
          <w:p w:rsidR="00061143" w:rsidRPr="00061143" w:rsidRDefault="00061143" w:rsidP="004579DD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980FB8" w:rsidRPr="00061143" w:rsidRDefault="00980FB8">
      <w:pPr>
        <w:rPr>
          <w:lang w:val="kk-KZ"/>
        </w:rPr>
      </w:pPr>
    </w:p>
    <w:sectPr w:rsidR="00980FB8" w:rsidRPr="00061143" w:rsidSect="008C651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JournalSansDT-Kaz">
    <w:panose1 w:val="00000000000000000000"/>
    <w:charset w:val="00"/>
    <w:family w:val="modern"/>
    <w:notTrueType/>
    <w:pitch w:val="variable"/>
    <w:sig w:usb0="800002A3" w:usb1="00000048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1143"/>
    <w:rsid w:val="00061143"/>
    <w:rsid w:val="008C651B"/>
    <w:rsid w:val="00980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14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611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paragraph" w:styleId="a3">
    <w:name w:val="No Spacing"/>
    <w:uiPriority w:val="1"/>
    <w:qFormat/>
    <w:rsid w:val="00061143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9">
    <w:name w:val="A9"/>
    <w:uiPriority w:val="99"/>
    <w:rsid w:val="00061143"/>
    <w:rPr>
      <w:rFonts w:cs="JournalSansDT-Kaz"/>
      <w:color w:val="000000"/>
      <w:sz w:val="28"/>
      <w:szCs w:val="28"/>
    </w:rPr>
  </w:style>
  <w:style w:type="table" w:styleId="a4">
    <w:name w:val="Table Grid"/>
    <w:basedOn w:val="a1"/>
    <w:uiPriority w:val="59"/>
    <w:rsid w:val="00061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2018-11-01T12:21:00Z</dcterms:created>
  <dcterms:modified xsi:type="dcterms:W3CDTF">2018-11-01T12:22:00Z</dcterms:modified>
</cp:coreProperties>
</file>