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144" w:tblpY="1"/>
        <w:tblOverlap w:val="never"/>
        <w:tblW w:w="590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617"/>
        <w:gridCol w:w="236"/>
        <w:gridCol w:w="3677"/>
        <w:gridCol w:w="599"/>
        <w:gridCol w:w="3944"/>
      </w:tblGrid>
      <w:tr w:rsidR="003046F4" w:rsidRPr="00484AAD" w:rsidTr="003046F4">
        <w:trPr>
          <w:cantSplit/>
          <w:trHeight w:val="333"/>
        </w:trPr>
        <w:tc>
          <w:tcPr>
            <w:tcW w:w="1261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046F4" w:rsidRPr="00AD542A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US" w:eastAsia="en-US"/>
              </w:rPr>
              <w:t xml:space="preserve">          </w:t>
            </w:r>
          </w:p>
        </w:tc>
        <w:tc>
          <w:tcPr>
            <w:tcW w:w="104" w:type="pct"/>
            <w:tcBorders>
              <w:top w:val="single" w:sz="12" w:space="0" w:color="2976A4"/>
              <w:left w:val="nil"/>
              <w:bottom w:val="nil"/>
              <w:right w:val="single" w:sz="4" w:space="0" w:color="auto"/>
            </w:tcBorders>
            <w:hideMark/>
          </w:tcPr>
          <w:p w:rsidR="003046F4" w:rsidRPr="006439F2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</w:p>
        </w:tc>
        <w:tc>
          <w:tcPr>
            <w:tcW w:w="3635" w:type="pct"/>
            <w:gridSpan w:val="3"/>
            <w:vMerge w:val="restart"/>
            <w:tcBorders>
              <w:top w:val="single" w:sz="12" w:space="0" w:color="2976A4"/>
              <w:left w:val="single" w:sz="4" w:space="0" w:color="auto"/>
              <w:right w:val="single" w:sz="8" w:space="0" w:color="2976A4"/>
            </w:tcBorders>
          </w:tcPr>
          <w:p w:rsidR="003046F4" w:rsidRPr="00484AAD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>Мұғалімнің аты-жөні: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>Рүстем Наркес Айыпжанқызы</w:t>
            </w:r>
          </w:p>
        </w:tc>
      </w:tr>
      <w:tr w:rsidR="003046F4" w:rsidRPr="006439F2" w:rsidTr="003046F4">
        <w:trPr>
          <w:cantSplit/>
          <w:trHeight w:val="60"/>
        </w:trPr>
        <w:tc>
          <w:tcPr>
            <w:tcW w:w="1261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046F4" w:rsidRPr="006439F2" w:rsidRDefault="003046F4" w:rsidP="003046F4">
            <w:pPr>
              <w:tabs>
                <w:tab w:val="right" w:pos="1708"/>
              </w:tabs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ab/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6F4" w:rsidRPr="006439F2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</w:p>
        </w:tc>
        <w:tc>
          <w:tcPr>
            <w:tcW w:w="36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3046F4" w:rsidRPr="006439F2" w:rsidRDefault="003046F4" w:rsidP="003046F4">
            <w:pPr>
              <w:spacing w:after="0"/>
              <w:ind w:left="1272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</w:p>
        </w:tc>
      </w:tr>
      <w:tr w:rsidR="003046F4" w:rsidRPr="006439F2" w:rsidTr="003046F4">
        <w:trPr>
          <w:cantSplit/>
          <w:trHeight w:val="396"/>
        </w:trPr>
        <w:tc>
          <w:tcPr>
            <w:tcW w:w="1261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046F4" w:rsidRPr="006439F2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>Сынып: 10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2976A4"/>
              <w:right w:val="single" w:sz="4" w:space="0" w:color="auto"/>
            </w:tcBorders>
            <w:hideMark/>
          </w:tcPr>
          <w:p w:rsidR="003046F4" w:rsidRPr="006439F2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nil"/>
            </w:tcBorders>
          </w:tcPr>
          <w:p w:rsidR="003046F4" w:rsidRPr="006439F2" w:rsidRDefault="003046F4" w:rsidP="003046F4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 xml:space="preserve">Оқушылар саны: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>20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2976A4"/>
              <w:right w:val="single" w:sz="4" w:space="0" w:color="auto"/>
            </w:tcBorders>
            <w:hideMark/>
          </w:tcPr>
          <w:p w:rsidR="003046F4" w:rsidRPr="006439F2" w:rsidRDefault="003046F4" w:rsidP="003046F4">
            <w:pPr>
              <w:spacing w:after="0"/>
              <w:ind w:right="428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3046F4" w:rsidRPr="006439F2" w:rsidRDefault="003046F4" w:rsidP="003046F4">
            <w:pPr>
              <w:spacing w:after="0"/>
              <w:ind w:right="428"/>
              <w:outlineLvl w:val="2"/>
              <w:rPr>
                <w:rFonts w:ascii="Times New Roman" w:eastAsia="Times New Roman" w:hAnsi="Times New Roman" w:cs="Times New Roman"/>
                <w:b/>
                <w:noProof/>
                <w:lang w:val="en-GB" w:eastAsia="en-US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>Қатыспағандар: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US"/>
              </w:rPr>
              <w:t>0</w:t>
            </w:r>
          </w:p>
        </w:tc>
      </w:tr>
      <w:tr w:rsidR="003046F4" w:rsidRPr="006439F2" w:rsidTr="003046F4">
        <w:trPr>
          <w:cantSplit/>
          <w:trHeight w:val="203"/>
        </w:trPr>
        <w:tc>
          <w:tcPr>
            <w:tcW w:w="9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046F4" w:rsidRPr="008A3E4C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Сабақтың тақырыбы</w:t>
            </w: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en-GB"/>
              </w:rPr>
              <w:t>Сөйлеу шеберлігі және тіл мәдениеті</w:t>
            </w:r>
          </w:p>
        </w:tc>
      </w:tr>
      <w:tr w:rsidR="003046F4" w:rsidRPr="006439F2" w:rsidTr="003046F4">
        <w:trPr>
          <w:cantSplit/>
          <w:trHeight w:val="759"/>
        </w:trPr>
        <w:tc>
          <w:tcPr>
            <w:tcW w:w="9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en-GB"/>
              </w:rPr>
              <w:t>10.2.2.1 ғылыми-көпшілік стильді тілдік құралдар арқылы тану (терминдер, тілдік оралымдар)</w:t>
            </w:r>
          </w:p>
        </w:tc>
      </w:tr>
      <w:tr w:rsidR="003046F4" w:rsidRPr="002022AF" w:rsidTr="003046F4">
        <w:trPr>
          <w:cantSplit/>
          <w:trHeight w:val="820"/>
        </w:trPr>
        <w:tc>
          <w:tcPr>
            <w:tcW w:w="988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Сабақтың мақсаттары</w:t>
            </w:r>
          </w:p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3046F4" w:rsidRDefault="003046F4" w:rsidP="003046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тіл мәдениетін қалыптастыра отырып, әдеби тілді көркемдеп сөйлеу, жазу дағдыларын, сөйлеу шеберлігін қалыптастыру.</w:t>
            </w:r>
          </w:p>
          <w:p w:rsidR="003046F4" w:rsidRDefault="003046F4" w:rsidP="003046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F4" w:rsidRPr="002022AF" w:rsidRDefault="003046F4" w:rsidP="003046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046F4" w:rsidTr="003046F4">
        <w:trPr>
          <w:cantSplit/>
          <w:trHeight w:val="376"/>
        </w:trPr>
        <w:tc>
          <w:tcPr>
            <w:tcW w:w="988" w:type="pct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Ойлау деңгейлері</w:t>
            </w:r>
          </w:p>
        </w:tc>
        <w:tc>
          <w:tcPr>
            <w:tcW w:w="4012" w:type="pct"/>
            <w:gridSpan w:val="5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046F4" w:rsidRDefault="003046F4" w:rsidP="003046F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Қолдану,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жинақтау,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</w:tr>
      <w:tr w:rsidR="003046F4" w:rsidRPr="005E2039" w:rsidTr="003046F4">
        <w:trPr>
          <w:cantSplit/>
          <w:trHeight w:val="427"/>
        </w:trPr>
        <w:tc>
          <w:tcPr>
            <w:tcW w:w="988" w:type="pct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Пәнаралық байланыс</w:t>
            </w:r>
          </w:p>
        </w:tc>
        <w:tc>
          <w:tcPr>
            <w:tcW w:w="4012" w:type="pct"/>
            <w:gridSpan w:val="5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046F4" w:rsidRPr="005E2039" w:rsidRDefault="003046F4" w:rsidP="003046F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</w:t>
            </w:r>
          </w:p>
        </w:tc>
      </w:tr>
      <w:tr w:rsidR="003046F4" w:rsidTr="003046F4">
        <w:trPr>
          <w:cantSplit/>
          <w:trHeight w:val="343"/>
        </w:trPr>
        <w:tc>
          <w:tcPr>
            <w:tcW w:w="988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Тілдік мақсаттар</w:t>
            </w:r>
          </w:p>
        </w:tc>
        <w:tc>
          <w:tcPr>
            <w:tcW w:w="4012" w:type="pct"/>
            <w:gridSpan w:val="5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046F4" w:rsidRDefault="003046F4" w:rsidP="003046F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Сыныптағы диалог/жазылым үшін пайдалы тілдік бірліктер: менің ойымша,ал жолдастарымның пікірінше,бұл игі бастаманы қолдаймын,болашақтың сұранысы мынандай болуы ықтимал.</w:t>
            </w:r>
          </w:p>
        </w:tc>
      </w:tr>
      <w:tr w:rsidR="003046F4" w:rsidRPr="00BD012C" w:rsidTr="003046F4">
        <w:trPr>
          <w:cantSplit/>
          <w:trHeight w:val="475"/>
        </w:trPr>
        <w:tc>
          <w:tcPr>
            <w:tcW w:w="988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Ресурстар</w:t>
            </w: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3046F4" w:rsidRPr="00BD012C" w:rsidRDefault="003046F4" w:rsidP="003046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Интербелсенді тақта,суреттер, тірек сөздер,оқулық, бейнежазба, топқа бөлуге арналған кеспе қағаздар</w:t>
            </w:r>
          </w:p>
        </w:tc>
      </w:tr>
      <w:tr w:rsidR="003046F4" w:rsidRPr="006439F2" w:rsidTr="003046F4">
        <w:trPr>
          <w:trHeight w:val="398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 xml:space="preserve">                                                                                     </w:t>
            </w: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Жоспар</w:t>
            </w:r>
          </w:p>
        </w:tc>
      </w:tr>
      <w:tr w:rsidR="003046F4" w:rsidRPr="006439F2" w:rsidTr="003046F4">
        <w:trPr>
          <w:trHeight w:val="372"/>
        </w:trPr>
        <w:tc>
          <w:tcPr>
            <w:tcW w:w="9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Жоспарланатын уақыт</w:t>
            </w: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 w:rsidRPr="006439F2"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 xml:space="preserve">Жоспар бойынша орындалуы тиіс іс-әрекеттер </w:t>
            </w:r>
          </w:p>
        </w:tc>
      </w:tr>
      <w:tr w:rsidR="003046F4" w:rsidRPr="008564FC" w:rsidTr="003046F4">
        <w:trPr>
          <w:trHeight w:val="695"/>
        </w:trPr>
        <w:tc>
          <w:tcPr>
            <w:tcW w:w="988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046F4" w:rsidRPr="00F03196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 w:rsidRPr="00F03196"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Сабақтың басы</w:t>
            </w: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Pr="001F2479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3 минут</w:t>
            </w: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3046F4" w:rsidRPr="001F2479" w:rsidRDefault="003046F4" w:rsidP="003046F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5 минут</w:t>
            </w: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046F4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6439F2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 xml:space="preserve"> І.Ұйымдастыру кезеңі  </w:t>
            </w:r>
          </w:p>
          <w:p w:rsidR="003046F4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 xml:space="preserve"> </w:t>
            </w: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Абайдың</w:t>
            </w:r>
            <w: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 xml:space="preserve"> «Жігіттер, ойын арзан, күлкі қымбат»  </w:t>
            </w: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өлеңі арқылы топқа бөлінеді. Өлең қиындыларын сәйкестендіреді.</w:t>
            </w:r>
          </w:p>
          <w:p w:rsidR="003046F4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1-топ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Жігіттер, ойын арзан, күлкі қымбат,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Екі түрлі нәрсе ғой сыр мен сымбат.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Арзан , жалған күлмейтін, шын күлерлік,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Ер табылса жарайды қылса сұқбат...</w:t>
            </w:r>
          </w:p>
          <w:p w:rsidR="003046F4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2-топ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Кейбіреу тыңдар үйден шыққанынша,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Кейбіреу қояр құлақ ұққанынша.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Сөз мәнісін білерлік кейбіреу бар,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Абайлар әрбір сөзді өз халінша.</w:t>
            </w:r>
          </w:p>
          <w:p w:rsidR="003046F4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3-топ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Бір жерде бірге жүрсең, басың қосып,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Біріңді бірің ғиззат, құрмет етіс.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Тұрғандай бейне қорқып, жаның шошып...</w:t>
            </w:r>
          </w:p>
          <w:p w:rsidR="003046F4" w:rsidRPr="00143763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Жолдастық, сұқбаттастық бір үлкен іс,</w:t>
            </w:r>
          </w:p>
          <w:p w:rsidR="003046F4" w:rsidRDefault="003046F4" w:rsidP="003046F4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43763">
              <w:rPr>
                <w:rFonts w:ascii="Times New Roman" w:eastAsia="Calibri" w:hAnsi="Times New Roman" w:cs="Times New Roman"/>
                <w:bCs/>
                <w:lang w:val="kk-KZ" w:eastAsia="en-US"/>
              </w:rPr>
              <w:t>Оның қадірін жетесіз адам білмес...</w:t>
            </w:r>
          </w:p>
          <w:p w:rsidR="003046F4" w:rsidRDefault="003046F4" w:rsidP="003046F4">
            <w:pPr>
              <w:spacing w:after="0"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F06C7F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Үй тапсырмасы:</w:t>
            </w:r>
            <w:r w:rsidRPr="00F06C7F">
              <w:rPr>
                <w:rFonts w:ascii="Times New Roman" w:eastAsia="Calibri" w:hAnsi="Times New Roman" w:cs="Times New Roman"/>
                <w:bCs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«Еркін микрафон» әдісі бойынша үй тапсырмасын сұрау. Үй тапсырмасын жинақтап қорытындылау.</w:t>
            </w:r>
          </w:p>
          <w:p w:rsidR="003046F4" w:rsidRDefault="003046F4" w:rsidP="003046F4">
            <w:pPr>
              <w:spacing w:after="0"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</w:p>
          <w:p w:rsidR="003046F4" w:rsidRPr="008564FC" w:rsidRDefault="003046F4" w:rsidP="003046F4">
            <w:pPr>
              <w:spacing w:after="0"/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</w:p>
        </w:tc>
      </w:tr>
      <w:tr w:rsidR="003046F4" w:rsidRPr="00500364" w:rsidTr="00731195">
        <w:trPr>
          <w:trHeight w:val="973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3046F4" w:rsidRPr="00EE2E96" w:rsidRDefault="003046F4" w:rsidP="003046F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Pr="006439F2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6F4" w:rsidRDefault="003046F4" w:rsidP="003046F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6F4" w:rsidRPr="00EE2E96" w:rsidRDefault="003046F4" w:rsidP="003046F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10 минут</w:t>
            </w: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8B7ED5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  <w:t>Сергіту сәті</w:t>
            </w:r>
          </w:p>
          <w:p w:rsidR="003046F4" w:rsidRDefault="003046F4" w:rsidP="003046F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3046F4" w:rsidRPr="005E2039" w:rsidRDefault="003046F4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Аяқталуы 10 минут</w:t>
            </w: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0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Үй тапсырмасы</w:t>
            </w: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3046F4" w:rsidRDefault="003046F4" w:rsidP="003046F4">
            <w:pPr>
              <w:jc w:val="center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3046F4" w:rsidRP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0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3046F4" w:rsidRPr="005E2039" w:rsidRDefault="003046F4" w:rsidP="003046F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30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2минут</w:t>
            </w:r>
          </w:p>
        </w:tc>
        <w:tc>
          <w:tcPr>
            <w:tcW w:w="4012" w:type="pct"/>
            <w:gridSpan w:val="5"/>
            <w:tcBorders>
              <w:top w:val="single" w:sz="8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3046F4" w:rsidRDefault="003046F4" w:rsidP="003046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:rsidR="003046F4" w:rsidRDefault="003046F4" w:rsidP="003046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2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 мәтіндерді балалар оқып алады.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3046F4" w:rsidRDefault="003046F4" w:rsidP="003046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1</w:t>
            </w:r>
            <w:r w:rsidRPr="00F03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Жұптық жұмыс</w:t>
            </w:r>
          </w:p>
          <w:p w:rsidR="003046F4" w:rsidRPr="004C1179" w:rsidRDefault="003046F4" w:rsidP="00304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«Стикердегі диалог» әдісі</w:t>
            </w:r>
          </w:p>
          <w:p w:rsidR="003046F4" w:rsidRDefault="003046F4" w:rsidP="003046F4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Сөз мәдениеті дегенді қалай түсінесіңдер?</w:t>
            </w:r>
          </w:p>
          <w:p w:rsidR="003046F4" w:rsidRDefault="003046F4" w:rsidP="003046F4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Адамдар арасындағы қарым-қатынаста сөз мәдениетінің рөлі қандай?</w:t>
            </w:r>
          </w:p>
          <w:p w:rsidR="003046F4" w:rsidRPr="00EA510D" w:rsidRDefault="003046F4" w:rsidP="003046F4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Қазақ тілінің қоғамдағы қолданылу аясы, өзіндік орны қандай деп ойлайсыңдар?</w:t>
            </w:r>
          </w:p>
          <w:p w:rsidR="003046F4" w:rsidRPr="008D514A" w:rsidRDefault="003046F4" w:rsidP="003046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(Топ мүшелері сұрақтардың жауабын стикерлерге жазып, қабырғадағы сұрақтар жазылған қағаздарға іледі. кейін пікірлерін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 бойынша қорғайды</w:t>
            </w:r>
            <w:r w:rsidRPr="008D5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6F4" w:rsidRDefault="003046F4" w:rsidP="003046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9E7F9F" wp14:editId="1B92D76C">
                  <wp:extent cx="1078865" cy="1061085"/>
                  <wp:effectExtent l="0" t="0" r="698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Бағалау критерийлері:</w:t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1.Мәтінді мұқият түсініп оқи алады;</w:t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2.Сұраққа жауап бере алады;</w:t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 xml:space="preserve">3. Ойын жүйелі жеткізеді; </w:t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5A7DAC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 xml:space="preserve"> </w:t>
            </w:r>
            <w:r w:rsidRPr="005A7DAC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Гүл шоқтары арқылы беремін</w:t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Қызыл гүл-тамаша</w:t>
            </w:r>
          </w:p>
          <w:p w:rsidR="003046F4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Сары гүл-жақсы</w:t>
            </w:r>
          </w:p>
          <w:p w:rsidR="003046F4" w:rsidRPr="00AF1C98" w:rsidRDefault="003046F4" w:rsidP="003046F4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>Жасыл гүл-орташа</w:t>
            </w: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  </w:t>
            </w:r>
            <w:r w:rsidRPr="00F0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2-тапсырма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: Топпен жұмыс</w:t>
            </w:r>
          </w:p>
          <w:p w:rsid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«Кім тез?» ойыны.</w:t>
            </w:r>
          </w:p>
          <w:p w:rsidR="003046F4" w:rsidRDefault="003046F4" w:rsidP="003046F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Шарты: тірек сөздер: дұрыс сөйлеу, турашыл, жомарт, қарым-қатынас, мазмұнды, өмір, тіл, мәдениет, шеберлік, сөз, пайдалану, амал-тәсілдер, мақсаты, қазақ елі, үйрену, үйрету- әр топтан 2 оқушы тірек сөздері бойынша бір-бірімен байланысқан, сабақтасып жатқан  сөйлем құрау керек. </w:t>
            </w:r>
          </w:p>
          <w:p w:rsidR="003046F4" w:rsidRDefault="003046F4" w:rsidP="003046F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критерийлері:</w:t>
            </w:r>
          </w:p>
          <w:p w:rsidR="003046F4" w:rsidRDefault="003046F4" w:rsidP="003046F4">
            <w:pPr>
              <w:pStyle w:val="a3"/>
              <w:numPr>
                <w:ilvl w:val="0"/>
                <w:numId w:val="3"/>
              </w:num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Тірек сөздерді қатыстырып сөйлем құрайды.</w:t>
            </w:r>
          </w:p>
          <w:p w:rsidR="003046F4" w:rsidRDefault="003046F4" w:rsidP="003046F4">
            <w:pPr>
              <w:pStyle w:val="a3"/>
              <w:numPr>
                <w:ilvl w:val="0"/>
                <w:numId w:val="3"/>
              </w:num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Сөйлемдер бір-бірімен сабақтасып жатады.</w:t>
            </w:r>
          </w:p>
          <w:p w:rsidR="003046F4" w:rsidRPr="00DD402B" w:rsidRDefault="003046F4" w:rsidP="00731195">
            <w:pPr>
              <w:pStyle w:val="a3"/>
              <w:spacing w:before="240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B7ED5" w:rsidRDefault="008B7ED5" w:rsidP="008B7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Шеңбердегі қаламсап»</w:t>
            </w:r>
          </w:p>
          <w:p w:rsidR="008B7ED5" w:rsidRDefault="008B7ED5" w:rsidP="008B7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 шеңберге тұрып, </w:t>
            </w:r>
            <w:r w:rsidR="00A65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музыканың ырғағымен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бір-біріне</w:t>
            </w:r>
            <w:r w:rsidR="00A65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тез-тез қаламсапты береді. Музыка тоқтатқан уақыта кімнің қолында қаламсап қалды сол оқушы тақырып бойынша сұраққа жауап береді.</w:t>
            </w:r>
          </w:p>
          <w:p w:rsidR="008429DB" w:rsidRDefault="008429DB" w:rsidP="008B7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046F4" w:rsidRPr="005E2039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2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3-тапсырма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.  </w:t>
            </w:r>
          </w:p>
          <w:p w:rsidR="00A65883" w:rsidRDefault="00A65883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1-топ. Ақылды орынмен сөйлер де, жауабын күтер. (С.Сараи)</w:t>
            </w:r>
          </w:p>
          <w:p w:rsidR="00A65883" w:rsidRDefault="00A65883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2-топ. Өлшеп айтылса ғана жөнді сөз бола алады. (Құтып)</w:t>
            </w:r>
          </w:p>
          <w:p w:rsidR="00A65883" w:rsidRDefault="00A65883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3-топ.  Түмен сөздің түйінін бір сөзбен шеш. (Ж.Балсағұни)</w:t>
            </w:r>
          </w:p>
          <w:p w:rsidR="00A65883" w:rsidRDefault="00A65883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Әр топ тақырыпқа байланысты постер жасау керек. </w:t>
            </w:r>
          </w:p>
          <w:p w:rsidR="008429DB" w:rsidRDefault="008429DB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критерийлері:</w:t>
            </w:r>
          </w:p>
          <w:p w:rsidR="008429DB" w:rsidRDefault="008429DB" w:rsidP="008429D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Тақырыптан ауытқымайды.</w:t>
            </w:r>
          </w:p>
          <w:p w:rsidR="008429DB" w:rsidRDefault="008429DB" w:rsidP="008429D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Мағыналы, креативті постер жасайды.</w:t>
            </w:r>
          </w:p>
          <w:p w:rsidR="003046F4" w:rsidRPr="008916D6" w:rsidRDefault="008429DB" w:rsidP="008916D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Постерді </w:t>
            </w:r>
            <w:r w:rsidR="0089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жүйелі қорғайды.</w:t>
            </w:r>
          </w:p>
          <w:p w:rsidR="003046F4" w:rsidRPr="003046F4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0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«Олақтың сөзі-орынсыз жамау сияқты» атты тақырыпта эссе жазу. Сөз саны </w:t>
            </w:r>
            <w:r w:rsidR="00FE2A5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150-200сөз.</w:t>
            </w: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8916D6" w:rsidRDefault="00FE2A52" w:rsidP="003046F4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B5F09D9" wp14:editId="3809ABD7">
                  <wp:extent cx="4584700" cy="2524125"/>
                  <wp:effectExtent l="0" t="0" r="635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524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16D6" w:rsidRDefault="008916D6" w:rsidP="003046F4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3046F4" w:rsidRPr="00731195" w:rsidRDefault="003046F4" w:rsidP="00304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0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  <w:r w:rsidRPr="0030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  <w:bookmarkStart w:id="0" w:name="_GoBack"/>
            <w:bookmarkEnd w:id="0"/>
          </w:p>
        </w:tc>
      </w:tr>
    </w:tbl>
    <w:p w:rsidR="00761B36" w:rsidRPr="003046F4" w:rsidRDefault="00761B36">
      <w:pPr>
        <w:rPr>
          <w:lang w:val="kk-KZ"/>
        </w:rPr>
      </w:pPr>
    </w:p>
    <w:sectPr w:rsidR="00761B36" w:rsidRPr="0030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58D"/>
    <w:multiLevelType w:val="hybridMultilevel"/>
    <w:tmpl w:val="1652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A0ECD"/>
    <w:multiLevelType w:val="hybridMultilevel"/>
    <w:tmpl w:val="F15ABAF4"/>
    <w:lvl w:ilvl="0" w:tplc="0EF2D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B61E4D"/>
    <w:multiLevelType w:val="hybridMultilevel"/>
    <w:tmpl w:val="C654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E70B3"/>
    <w:multiLevelType w:val="hybridMultilevel"/>
    <w:tmpl w:val="9DA8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F4"/>
    <w:rsid w:val="003046F4"/>
    <w:rsid w:val="00731195"/>
    <w:rsid w:val="00761B36"/>
    <w:rsid w:val="007D0D26"/>
    <w:rsid w:val="008429DB"/>
    <w:rsid w:val="008916D6"/>
    <w:rsid w:val="008B7ED5"/>
    <w:rsid w:val="00A65883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2020-04-13T16:24:00Z</dcterms:created>
  <dcterms:modified xsi:type="dcterms:W3CDTF">2020-04-13T17:16:00Z</dcterms:modified>
</cp:coreProperties>
</file>