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C7" w:rsidRDefault="00A317A7" w:rsidP="00A317A7">
      <w:pPr>
        <w:jc w:val="center"/>
        <w:rPr>
          <w:rFonts w:eastAsiaTheme="minorEastAsia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41910</wp:posOffset>
            </wp:positionV>
            <wp:extent cx="1450975" cy="1263650"/>
            <wp:effectExtent l="19050" t="0" r="0" b="0"/>
            <wp:wrapSquare wrapText="right"/>
            <wp:docPr id="10" name="Рисунок 2" descr="Изображение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D13C7">
        <w:rPr>
          <w:rFonts w:eastAsiaTheme="minorEastAsia"/>
          <w:sz w:val="28"/>
        </w:rPr>
        <w:t>Алматы</w:t>
      </w:r>
      <w:proofErr w:type="spellEnd"/>
      <w:r w:rsidR="007D13C7">
        <w:rPr>
          <w:rFonts w:eastAsiaTheme="minorEastAsia"/>
          <w:sz w:val="28"/>
        </w:rPr>
        <w:t xml:space="preserve"> </w:t>
      </w:r>
      <w:proofErr w:type="spellStart"/>
      <w:r w:rsidR="007D13C7">
        <w:rPr>
          <w:rFonts w:eastAsiaTheme="minorEastAsia"/>
          <w:sz w:val="28"/>
        </w:rPr>
        <w:t>облысы</w:t>
      </w:r>
      <w:proofErr w:type="spellEnd"/>
      <w:r w:rsidR="007D13C7">
        <w:rPr>
          <w:rFonts w:eastAsiaTheme="minorEastAsia"/>
          <w:sz w:val="28"/>
        </w:rPr>
        <w:t xml:space="preserve">, Балқаш </w:t>
      </w:r>
      <w:proofErr w:type="spellStart"/>
      <w:r w:rsidR="007D13C7">
        <w:rPr>
          <w:rFonts w:eastAsiaTheme="minorEastAsia"/>
          <w:sz w:val="28"/>
        </w:rPr>
        <w:t>ауданы</w:t>
      </w:r>
      <w:proofErr w:type="spellEnd"/>
    </w:p>
    <w:p w:rsidR="007D13C7" w:rsidRDefault="007D13C7" w:rsidP="00A317A7">
      <w:pPr>
        <w:jc w:val="center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Бірлі</w:t>
      </w:r>
      <w:proofErr w:type="gramStart"/>
      <w:r>
        <w:rPr>
          <w:sz w:val="28"/>
        </w:rPr>
        <w:t>к</w:t>
      </w:r>
      <w:proofErr w:type="spellEnd"/>
      <w:proofErr w:type="gramEnd"/>
      <w:r>
        <w:rPr>
          <w:sz w:val="28"/>
        </w:rPr>
        <w:t xml:space="preserve"> орта </w:t>
      </w:r>
      <w:proofErr w:type="spellStart"/>
      <w:r>
        <w:rPr>
          <w:sz w:val="28"/>
        </w:rPr>
        <w:t>мектебі</w:t>
      </w:r>
      <w:proofErr w:type="spellEnd"/>
      <w:r>
        <w:rPr>
          <w:sz w:val="28"/>
        </w:rPr>
        <w:t xml:space="preserve">» </w:t>
      </w:r>
      <w:proofErr w:type="spellStart"/>
      <w:r>
        <w:rPr>
          <w:sz w:val="28"/>
        </w:rPr>
        <w:t>мемлекеттік</w:t>
      </w:r>
      <w:proofErr w:type="spellEnd"/>
    </w:p>
    <w:p w:rsidR="007D13C7" w:rsidRDefault="007D13C7" w:rsidP="00A317A7">
      <w:pPr>
        <w:jc w:val="center"/>
        <w:rPr>
          <w:sz w:val="28"/>
        </w:rPr>
      </w:pPr>
      <w:r>
        <w:rPr>
          <w:sz w:val="28"/>
        </w:rPr>
        <w:t xml:space="preserve">коммуналдық </w:t>
      </w:r>
      <w:r w:rsidRPr="006325F5">
        <w:rPr>
          <w:sz w:val="28"/>
        </w:rPr>
        <w:t xml:space="preserve"> </w:t>
      </w:r>
      <w:r>
        <w:rPr>
          <w:sz w:val="28"/>
        </w:rPr>
        <w:t>мекемесінің</w:t>
      </w:r>
    </w:p>
    <w:p w:rsidR="007D13C7" w:rsidRDefault="007D13C7" w:rsidP="007D13C7">
      <w:pPr>
        <w:ind w:left="6372"/>
        <w:jc w:val="center"/>
        <w:rPr>
          <w:sz w:val="28"/>
        </w:rPr>
      </w:pPr>
    </w:p>
    <w:p w:rsidR="007D13C7" w:rsidRDefault="007D13C7" w:rsidP="007D13C7">
      <w:pPr>
        <w:ind w:left="6372"/>
        <w:jc w:val="center"/>
        <w:rPr>
          <w:sz w:val="28"/>
        </w:rPr>
      </w:pPr>
    </w:p>
    <w:p w:rsidR="007D13C7" w:rsidRDefault="007D13C7" w:rsidP="007D13C7">
      <w:pPr>
        <w:rPr>
          <w:sz w:val="28"/>
          <w:lang w:val="kk-KZ"/>
        </w:rPr>
      </w:pPr>
    </w:p>
    <w:p w:rsidR="007D13C7" w:rsidRDefault="007D13C7" w:rsidP="007D13C7">
      <w:pPr>
        <w:rPr>
          <w:sz w:val="28"/>
          <w:lang w:val="kk-KZ"/>
        </w:rPr>
      </w:pPr>
    </w:p>
    <w:p w:rsidR="007D13C7" w:rsidRPr="007D13C7" w:rsidRDefault="007D13C7" w:rsidP="007D13C7">
      <w:pPr>
        <w:rPr>
          <w:sz w:val="28"/>
          <w:lang w:val="kk-KZ"/>
        </w:rPr>
      </w:pPr>
      <w:r w:rsidRPr="007D13C7">
        <w:rPr>
          <w:sz w:val="28"/>
          <w:lang w:val="kk-KZ"/>
        </w:rPr>
        <w:t xml:space="preserve">Информатика </w:t>
      </w:r>
      <w:r>
        <w:rPr>
          <w:sz w:val="28"/>
          <w:lang w:val="kk-KZ"/>
        </w:rPr>
        <w:t xml:space="preserve">пәнінің                                   </w:t>
      </w:r>
      <w:r w:rsidR="00A317A7">
        <w:rPr>
          <w:sz w:val="28"/>
          <w:lang w:val="kk-KZ"/>
        </w:rPr>
        <w:tab/>
      </w:r>
      <w:r w:rsidR="00A317A7">
        <w:rPr>
          <w:sz w:val="28"/>
          <w:lang w:val="kk-KZ"/>
        </w:rPr>
        <w:tab/>
      </w:r>
      <w:r w:rsidR="00A317A7">
        <w:rPr>
          <w:sz w:val="28"/>
          <w:lang w:val="kk-KZ"/>
        </w:rPr>
        <w:tab/>
      </w:r>
      <w:r w:rsidRPr="007D13C7">
        <w:rPr>
          <w:sz w:val="28"/>
          <w:lang w:val="kk-KZ"/>
        </w:rPr>
        <w:t xml:space="preserve"> </w:t>
      </w:r>
    </w:p>
    <w:p w:rsidR="007D13C7" w:rsidRPr="007D13C7" w:rsidRDefault="007D13C7" w:rsidP="00A317A7">
      <w:pPr>
        <w:ind w:left="4248" w:hanging="4248"/>
        <w:rPr>
          <w:sz w:val="28"/>
          <w:lang w:val="kk-KZ"/>
        </w:rPr>
      </w:pPr>
      <w:r w:rsidRPr="007D13C7">
        <w:rPr>
          <w:sz w:val="28"/>
          <w:lang w:val="kk-KZ"/>
        </w:rPr>
        <w:t xml:space="preserve">мұғалімі </w:t>
      </w:r>
      <w:r>
        <w:rPr>
          <w:sz w:val="28"/>
          <w:lang w:val="kk-KZ"/>
        </w:rPr>
        <w:t>Қаиргали Д.Қ</w:t>
      </w:r>
      <w:r>
        <w:rPr>
          <w:sz w:val="28"/>
          <w:lang w:val="kk-KZ"/>
        </w:rPr>
        <w:tab/>
      </w:r>
      <w:r>
        <w:rPr>
          <w:sz w:val="28"/>
          <w:lang w:val="kk-KZ"/>
        </w:rPr>
        <w:tab/>
      </w:r>
      <w:r>
        <w:rPr>
          <w:sz w:val="28"/>
          <w:lang w:val="kk-KZ"/>
        </w:rPr>
        <w:tab/>
      </w:r>
      <w:r w:rsidR="00A317A7">
        <w:rPr>
          <w:sz w:val="28"/>
          <w:lang w:val="kk-KZ"/>
        </w:rPr>
        <w:t xml:space="preserve"> </w:t>
      </w:r>
      <w:r w:rsidR="00A317A7">
        <w:rPr>
          <w:sz w:val="28"/>
          <w:lang w:val="kk-KZ"/>
        </w:rPr>
        <w:tab/>
        <w:t xml:space="preserve">           </w:t>
      </w:r>
    </w:p>
    <w:p w:rsidR="007D13C7" w:rsidRPr="007D13C7" w:rsidRDefault="007D13C7" w:rsidP="007D13C7">
      <w:pPr>
        <w:rPr>
          <w:sz w:val="28"/>
          <w:lang w:val="kk-KZ"/>
        </w:rPr>
      </w:pPr>
    </w:p>
    <w:p w:rsidR="007D13C7" w:rsidRPr="007D13C7" w:rsidRDefault="007D13C7" w:rsidP="007D13C7">
      <w:pPr>
        <w:ind w:left="6372"/>
        <w:jc w:val="center"/>
        <w:rPr>
          <w:sz w:val="28"/>
          <w:lang w:val="kk-KZ"/>
        </w:rPr>
      </w:pPr>
    </w:p>
    <w:tbl>
      <w:tblPr>
        <w:tblpPr w:leftFromText="180" w:rightFromText="180" w:vertAnchor="text" w:horzAnchor="margin" w:tblpX="-176" w:tblpY="593"/>
        <w:tblOverlap w:val="never"/>
        <w:tblW w:w="10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83"/>
        <w:gridCol w:w="668"/>
        <w:gridCol w:w="85"/>
        <w:gridCol w:w="4720"/>
        <w:gridCol w:w="3366"/>
      </w:tblGrid>
      <w:tr w:rsidR="007D13C7" w:rsidRPr="00843F5D" w:rsidTr="00843F5D">
        <w:trPr>
          <w:trHeight w:val="251"/>
        </w:trPr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Күні, айы:</w:t>
            </w:r>
            <w:r w:rsidR="00843F5D" w:rsidRPr="00843F5D">
              <w:rPr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Пәні:Информатика</w:t>
            </w:r>
            <w:r w:rsidR="00A317A7" w:rsidRPr="00843F5D">
              <w:rPr>
                <w:sz w:val="28"/>
                <w:szCs w:val="28"/>
                <w:lang w:val="kk-KZ"/>
              </w:rPr>
              <w:t>, математика</w:t>
            </w:r>
            <w:r w:rsidRPr="00843F5D">
              <w:rPr>
                <w:sz w:val="28"/>
                <w:szCs w:val="28"/>
                <w:lang w:val="kk-KZ"/>
              </w:rPr>
              <w:t xml:space="preserve">       Сыныбы:8 «а», «ә»</w:t>
            </w:r>
          </w:p>
        </w:tc>
      </w:tr>
      <w:tr w:rsidR="007D13C7" w:rsidRPr="00843F5D" w:rsidTr="00843F5D"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b/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 xml:space="preserve"> Сыныптан тыс сабақтың  тақырыбы:   </w:t>
            </w: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b/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«ХХІ ғасыр инфор-математиктері»</w:t>
            </w:r>
          </w:p>
        </w:tc>
      </w:tr>
      <w:tr w:rsidR="007D13C7" w:rsidRPr="00843F5D" w:rsidTr="00843F5D">
        <w:trPr>
          <w:trHeight w:val="795"/>
        </w:trPr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 Ммақсаты: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Информатика мен математика пәндерінен өтілген материалдарды тереңінен түсіну; шығармашылық белсенділіктерін көтеру; оқушының танымдық қызығушылығын арттыру; ой - өрісін кеңейту; есте сақтау қабілетін арттыру, мұқияттылыққа, логикалық ойды айта білуді, маңыздысын бөліп алу біліктілігін арттыру; жеңіске талпынысын, топпен жұмыс істеуге тәрбиелеу;</w:t>
            </w:r>
          </w:p>
        </w:tc>
      </w:tr>
      <w:tr w:rsidR="007D13C7" w:rsidRPr="00843F5D" w:rsidTr="00843F5D">
        <w:trPr>
          <w:trHeight w:val="721"/>
        </w:trPr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Күтілетін нәтиже:</w:t>
            </w:r>
            <w:r w:rsidRPr="00843F5D">
              <w:rPr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pStyle w:val="a5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Оқушыларды  топтық жұмыс жасауға жұмылдыру, шапшаң ойлауға,  қиялын еркін жеткізе білуге,  бірін-бірін тыңдауға.</w:t>
            </w:r>
          </w:p>
        </w:tc>
      </w:tr>
      <w:tr w:rsidR="007D13C7" w:rsidRPr="00843F5D" w:rsidTr="00843F5D"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bCs/>
                <w:iCs/>
                <w:sz w:val="28"/>
                <w:szCs w:val="28"/>
                <w:lang w:val="kk-KZ"/>
              </w:rPr>
              <w:t>Сабақ түрі:</w:t>
            </w:r>
            <w:r w:rsidRPr="00843F5D">
              <w:rPr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Практикалық элементтері бар демонстрацияны көрсете-түсіндіру.</w:t>
            </w:r>
          </w:p>
        </w:tc>
      </w:tr>
      <w:tr w:rsidR="007D13C7" w:rsidRPr="00843F5D" w:rsidTr="00843F5D">
        <w:trPr>
          <w:trHeight w:val="291"/>
        </w:trPr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b/>
                <w:bCs/>
                <w:iCs/>
                <w:sz w:val="28"/>
                <w:szCs w:val="28"/>
                <w:lang w:val="kk-KZ"/>
              </w:rPr>
            </w:pPr>
            <w:r w:rsidRPr="00843F5D">
              <w:rPr>
                <w:b/>
                <w:bCs/>
                <w:iCs/>
                <w:sz w:val="28"/>
                <w:szCs w:val="28"/>
                <w:lang w:val="kk-KZ"/>
              </w:rPr>
              <w:t xml:space="preserve">Сабақ әдісі: </w:t>
            </w: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баяндау, сұрақ-жауап, жарыстыру</w:t>
            </w:r>
          </w:p>
        </w:tc>
      </w:tr>
      <w:tr w:rsidR="007D13C7" w:rsidRPr="00843F5D" w:rsidTr="00843F5D"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Түйінді идеялар: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Қалай оқу керектігін оқыту мақсатында АКТ-ны дұрыс пайдалану, топқа бөлу, диалогтік оқыту, сыни тұрғыдан ойлау стратегиясын  сабақ үдерісіне енгізіп, дербес тұлғаны қалыптастыратындай білім беру</w:t>
            </w:r>
          </w:p>
        </w:tc>
      </w:tr>
      <w:tr w:rsidR="007D13C7" w:rsidRPr="00843F5D" w:rsidTr="00843F5D">
        <w:tc>
          <w:tcPr>
            <w:tcW w:w="2751" w:type="dxa"/>
            <w:gridSpan w:val="2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Ақпарат көздері</w:t>
            </w:r>
          </w:p>
        </w:tc>
        <w:tc>
          <w:tcPr>
            <w:tcW w:w="8171" w:type="dxa"/>
            <w:gridSpan w:val="3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АКТ, Power Pаint презентациялары,  постер, маркер, плакаттар, көңіл-күй білдіретін суреттер т.б. </w:t>
            </w:r>
          </w:p>
        </w:tc>
      </w:tr>
      <w:tr w:rsidR="007D13C7" w:rsidRPr="00843F5D" w:rsidTr="00843F5D">
        <w:tc>
          <w:tcPr>
            <w:tcW w:w="10922" w:type="dxa"/>
            <w:gridSpan w:val="5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Сабақты жүргізудегі іс-әрекет</w:t>
            </w:r>
          </w:p>
        </w:tc>
      </w:tr>
      <w:tr w:rsidR="007D13C7" w:rsidRPr="00843F5D" w:rsidTr="00843F5D">
        <w:tc>
          <w:tcPr>
            <w:tcW w:w="2083" w:type="dxa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Сабақтың кезеңдері: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sym w:font="Wingdings" w:char="F0C1"/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Мұғалімнің  іс-әрекеті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Оқушылардың іс-әрекеті</w:t>
            </w:r>
          </w:p>
        </w:tc>
      </w:tr>
      <w:tr w:rsidR="007D13C7" w:rsidRPr="00843F5D" w:rsidTr="00843F5D">
        <w:trPr>
          <w:trHeight w:val="281"/>
        </w:trPr>
        <w:tc>
          <w:tcPr>
            <w:tcW w:w="2083" w:type="dxa"/>
            <w:shd w:val="clear" w:color="auto" w:fill="auto"/>
          </w:tcPr>
          <w:p w:rsidR="007D13C7" w:rsidRPr="00843F5D" w:rsidRDefault="007D13C7" w:rsidP="00843F5D">
            <w:pPr>
              <w:rPr>
                <w:b/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І Алғашқы рефлексия кезеңі: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а) Сәлемдесу;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ә) Психологиялық тренинг. .Шаттық шеңберге тұрады. Әр оқушы бір-біріне  өзінің  мінезін  бір сөзбен айтуы керек.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б) </w:t>
            </w:r>
            <w:r w:rsidRPr="00843F5D">
              <w:rPr>
                <w:b/>
                <w:sz w:val="28"/>
                <w:szCs w:val="28"/>
                <w:lang w:val="kk-KZ"/>
              </w:rPr>
              <w:t xml:space="preserve"> </w:t>
            </w:r>
            <w:r w:rsidRPr="00843F5D">
              <w:rPr>
                <w:sz w:val="28"/>
                <w:szCs w:val="28"/>
                <w:lang w:val="kk-KZ"/>
              </w:rPr>
              <w:t xml:space="preserve">Топқа бөлу: Сурет қиындыларын құрастыру арқылы, жасырылған суретті табады.  Суретте «Копьютер», «Радикал», «Интернет» суреттері берілген. Оқушыларды 3 </w:t>
            </w:r>
            <w:r w:rsidRPr="00843F5D">
              <w:rPr>
                <w:sz w:val="28"/>
                <w:szCs w:val="28"/>
                <w:lang w:val="kk-KZ"/>
              </w:rPr>
              <w:lastRenderedPageBreak/>
              <w:t xml:space="preserve">топқа бөлу. 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2"/>
                <w:szCs w:val="22"/>
                <w:lang w:val="kk-KZ"/>
              </w:rPr>
            </w:pPr>
            <w:r w:rsidRPr="00843F5D">
              <w:rPr>
                <w:sz w:val="22"/>
                <w:szCs w:val="22"/>
                <w:lang w:val="kk-KZ"/>
              </w:rPr>
              <w:t>Топ мүшелерінің міндеттерін айту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Топ  басшы</w:t>
            </w:r>
            <w:r w:rsidRPr="00843F5D">
              <w:rPr>
                <w:sz w:val="22"/>
                <w:szCs w:val="22"/>
                <w:lang w:val="kk-KZ"/>
              </w:rPr>
              <w:t xml:space="preserve"> – жұмысты басқарады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Таймкипер</w:t>
            </w:r>
            <w:r w:rsidRPr="00843F5D">
              <w:rPr>
                <w:sz w:val="22"/>
                <w:szCs w:val="22"/>
                <w:lang w:val="kk-KZ"/>
              </w:rPr>
              <w:t xml:space="preserve"> – уақытты басқарады</w:t>
            </w:r>
          </w:p>
          <w:p w:rsidR="007D13C7" w:rsidRPr="00843F5D" w:rsidRDefault="007D13C7" w:rsidP="00843F5D">
            <w:pPr>
              <w:rPr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Баяндаушы</w:t>
            </w:r>
            <w:r w:rsidRPr="00843F5D">
              <w:rPr>
                <w:sz w:val="22"/>
                <w:szCs w:val="22"/>
                <w:lang w:val="kk-KZ"/>
              </w:rPr>
              <w:t xml:space="preserve"> – атқарған жұмысты қорғайды </w:t>
            </w:r>
          </w:p>
          <w:p w:rsidR="007D13C7" w:rsidRPr="00843F5D" w:rsidRDefault="007D13C7" w:rsidP="00843F5D">
            <w:pPr>
              <w:rPr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Бағалаушы</w:t>
            </w:r>
            <w:r w:rsidRPr="00843F5D">
              <w:rPr>
                <w:sz w:val="22"/>
                <w:szCs w:val="22"/>
                <w:lang w:val="kk-KZ"/>
              </w:rPr>
              <w:t>- бағалайды.</w:t>
            </w:r>
          </w:p>
          <w:p w:rsidR="007D13C7" w:rsidRPr="00843F5D" w:rsidRDefault="007D13C7" w:rsidP="00843F5D">
            <w:pPr>
              <w:rPr>
                <w:b/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Топ ережесі: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 xml:space="preserve">Топбасшыны сайлау және оны тыңдау 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>Уақыт үнемдеушіні, қорғаушыны, хатшыны сайлау</w:t>
            </w:r>
            <w:r w:rsidRPr="00843F5D">
              <w:rPr>
                <w:sz w:val="22"/>
                <w:szCs w:val="22"/>
              </w:rPr>
              <w:t xml:space="preserve"> 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>Топқа қойылатын талаптарды  орындау.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>Топпен тапсырманы бірігіп орындау.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 xml:space="preserve">Топтық жұмыстарға белсене араласу 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>Топта әр адамның ойы құнды, сол үшін бір-бірін мұқият тыңдау.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 xml:space="preserve">Бір-бірімізді үйрету, өзгенің пікірімен санасу 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>Ортақ шешім қабылдап үйрену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843F5D">
              <w:rPr>
                <w:sz w:val="22"/>
                <w:szCs w:val="22"/>
                <w:lang w:val="kk-KZ"/>
              </w:rPr>
              <w:t xml:space="preserve">Топ мүшелеріне адал , әділ болу  </w:t>
            </w:r>
          </w:p>
          <w:p w:rsidR="007D13C7" w:rsidRPr="00843F5D" w:rsidRDefault="007D13C7" w:rsidP="00843F5D">
            <w:pPr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843F5D">
              <w:rPr>
                <w:sz w:val="22"/>
                <w:szCs w:val="22"/>
                <w:lang w:val="kk-KZ"/>
              </w:rPr>
              <w:t>Уақытты үнемдеу</w:t>
            </w:r>
            <w:r w:rsidRPr="00843F5D">
              <w:rPr>
                <w:sz w:val="22"/>
                <w:szCs w:val="22"/>
              </w:rPr>
              <w:t xml:space="preserve"> 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lastRenderedPageBreak/>
              <w:t xml:space="preserve">а) Оқушылар сәлемдеседі, назарын ортаға аударады; 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ә) Шаттық шеңберіне тұрып, бір-біріне мінездерін айтады.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б)Топтастыру 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Сурет қиындыларын таңдап, жинастырып екі топқа бөлінеді. 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2"/>
                <w:szCs w:val="22"/>
                <w:lang w:val="kk-KZ"/>
              </w:rPr>
            </w:pPr>
            <w:r w:rsidRPr="00843F5D">
              <w:rPr>
                <w:sz w:val="22"/>
                <w:szCs w:val="22"/>
                <w:lang w:val="kk-KZ"/>
              </w:rPr>
              <w:t xml:space="preserve">Топ мүшелерінің міндеттерін </w:t>
            </w:r>
            <w:r w:rsidRPr="00843F5D">
              <w:rPr>
                <w:sz w:val="22"/>
                <w:szCs w:val="22"/>
                <w:lang w:val="kk-KZ"/>
              </w:rPr>
              <w:lastRenderedPageBreak/>
              <w:t>бөліп алады: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Топ басшы</w:t>
            </w:r>
            <w:r w:rsidRPr="00843F5D">
              <w:rPr>
                <w:sz w:val="22"/>
                <w:szCs w:val="22"/>
                <w:lang w:val="kk-KZ"/>
              </w:rPr>
              <w:t xml:space="preserve"> – жұмысты басқарады</w:t>
            </w:r>
          </w:p>
          <w:p w:rsidR="007D13C7" w:rsidRPr="00843F5D" w:rsidRDefault="007D13C7" w:rsidP="00843F5D">
            <w:pPr>
              <w:tabs>
                <w:tab w:val="left" w:pos="1540"/>
              </w:tabs>
              <w:rPr>
                <w:sz w:val="22"/>
                <w:szCs w:val="22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Таймкипер</w:t>
            </w:r>
            <w:r w:rsidRPr="00843F5D">
              <w:rPr>
                <w:sz w:val="22"/>
                <w:szCs w:val="22"/>
                <w:lang w:val="kk-KZ"/>
              </w:rPr>
              <w:t xml:space="preserve"> – уақытты басқарады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b/>
                <w:sz w:val="22"/>
                <w:szCs w:val="22"/>
                <w:lang w:val="kk-KZ"/>
              </w:rPr>
              <w:t>Баяндаушы</w:t>
            </w:r>
            <w:r w:rsidRPr="00843F5D">
              <w:rPr>
                <w:sz w:val="22"/>
                <w:szCs w:val="22"/>
                <w:lang w:val="kk-KZ"/>
              </w:rPr>
              <w:t xml:space="preserve"> – атқарған жұмысты қорғайды </w:t>
            </w:r>
            <w:r w:rsidRPr="00843F5D">
              <w:rPr>
                <w:b/>
                <w:sz w:val="22"/>
                <w:szCs w:val="22"/>
                <w:lang w:val="kk-KZ"/>
              </w:rPr>
              <w:t xml:space="preserve"> Бағалаушы</w:t>
            </w:r>
            <w:r w:rsidRPr="00843F5D">
              <w:rPr>
                <w:sz w:val="22"/>
                <w:szCs w:val="22"/>
                <w:lang w:val="kk-KZ"/>
              </w:rPr>
              <w:t>- бағалайды. Ережені мұқият тыңдайды.</w:t>
            </w:r>
          </w:p>
        </w:tc>
      </w:tr>
      <w:tr w:rsidR="007D13C7" w:rsidRPr="00843F5D" w:rsidTr="00843F5D">
        <w:trPr>
          <w:trHeight w:val="701"/>
        </w:trPr>
        <w:tc>
          <w:tcPr>
            <w:tcW w:w="2083" w:type="dxa"/>
            <w:shd w:val="clear" w:color="auto" w:fill="auto"/>
          </w:tcPr>
          <w:p w:rsidR="007D13C7" w:rsidRDefault="007D13C7" w:rsidP="00843F5D">
            <w:pPr>
              <w:rPr>
                <w:b/>
                <w:sz w:val="28"/>
                <w:szCs w:val="28"/>
                <w:lang w:val="en-US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lastRenderedPageBreak/>
              <w:t xml:space="preserve">1- айдарымыз «Жарнама»  </w:t>
            </w:r>
          </w:p>
          <w:p w:rsidR="00037C0D" w:rsidRPr="00037C0D" w:rsidRDefault="00037C0D" w:rsidP="00843F5D">
            <w:pPr>
              <w:rPr>
                <w:b/>
                <w:sz w:val="28"/>
                <w:szCs w:val="28"/>
                <w:lang w:val="en-US"/>
              </w:rPr>
            </w:pPr>
            <w:r w:rsidRPr="00037C0D">
              <w:rPr>
                <w:b/>
                <w:sz w:val="28"/>
                <w:szCs w:val="28"/>
              </w:rP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93.2pt;height:69.9pt" o:ole="">
                  <v:imagedata r:id="rId6" o:title=""/>
                </v:shape>
                <o:OLEObject Type="Embed" ProgID="PowerPoint.Slide.12" ShapeID="_x0000_i1038" DrawAspect="Content" ObjectID="_1651723646" r:id="rId7"/>
              </w:objec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7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Оқушыларға постер таратылады. «Менің тобым туралы» тақырыбында әр топ  өздерін  таныстырып, жарнамалайды.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Топ өздерін постерге суреттеп таныстыру арқылы, жарнамалайды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</w:p>
        </w:tc>
      </w:tr>
      <w:tr w:rsidR="007D13C7" w:rsidRPr="00843F5D" w:rsidTr="00843F5D">
        <w:trPr>
          <w:trHeight w:val="273"/>
        </w:trPr>
        <w:tc>
          <w:tcPr>
            <w:tcW w:w="2083" w:type="dxa"/>
            <w:shd w:val="clear" w:color="auto" w:fill="auto"/>
          </w:tcPr>
          <w:p w:rsidR="007D13C7" w:rsidRDefault="007D13C7" w:rsidP="00843F5D">
            <w:pPr>
              <w:rPr>
                <w:b/>
                <w:sz w:val="28"/>
                <w:szCs w:val="28"/>
                <w:lang w:val="en-US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2- айдарымыз «Ғажайып жетілік»</w:t>
            </w:r>
          </w:p>
          <w:p w:rsidR="00037C0D" w:rsidRPr="00037C0D" w:rsidRDefault="00037C0D" w:rsidP="00843F5D">
            <w:pPr>
              <w:rPr>
                <w:b/>
                <w:sz w:val="28"/>
                <w:szCs w:val="28"/>
                <w:lang w:val="en-US"/>
              </w:rPr>
            </w:pPr>
            <w:r w:rsidRPr="00037C0D">
              <w:rPr>
                <w:b/>
                <w:sz w:val="28"/>
                <w:szCs w:val="28"/>
              </w:rPr>
              <w:object w:dxaOrig="7183" w:dyaOrig="5399">
                <v:shape id="_x0000_i1036" type="#_x0000_t75" style="width:93.2pt;height:69.9pt" o:ole="">
                  <v:imagedata r:id="rId8" o:title=""/>
                </v:shape>
                <o:OLEObject Type="Embed" ProgID="PowerPoint.Slide.12" ShapeID="_x0000_i1036" DrawAspect="Content" ObjectID="_1651723647" r:id="rId9"/>
              </w:objec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3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Ортаға топ басшылары шығады. Өздері қалаған санды таңдау арқылы, сұрақтарға жауап береді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Топ басшылары сұраққа жауап береді</w:t>
            </w:r>
          </w:p>
        </w:tc>
      </w:tr>
      <w:tr w:rsidR="007D13C7" w:rsidRPr="00843F5D" w:rsidTr="00843F5D">
        <w:trPr>
          <w:trHeight w:val="1550"/>
        </w:trPr>
        <w:tc>
          <w:tcPr>
            <w:tcW w:w="2083" w:type="dxa"/>
            <w:shd w:val="clear" w:color="auto" w:fill="auto"/>
          </w:tcPr>
          <w:p w:rsidR="007D13C7" w:rsidRDefault="007D13C7" w:rsidP="00843F5D">
            <w:pPr>
              <w:rPr>
                <w:b/>
                <w:sz w:val="28"/>
                <w:szCs w:val="28"/>
                <w:lang w:val="en-US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3- айдарымыз «Алтын балықтың аквариумы»</w:t>
            </w:r>
          </w:p>
          <w:p w:rsidR="00037C0D" w:rsidRPr="00037C0D" w:rsidRDefault="00037C0D" w:rsidP="00843F5D">
            <w:pPr>
              <w:rPr>
                <w:b/>
                <w:sz w:val="28"/>
                <w:szCs w:val="28"/>
                <w:lang w:val="en-US"/>
              </w:rPr>
            </w:pPr>
            <w:r w:rsidRPr="00037C0D">
              <w:rPr>
                <w:b/>
                <w:sz w:val="28"/>
                <w:szCs w:val="28"/>
              </w:rPr>
              <w:object w:dxaOrig="7183" w:dyaOrig="5399">
                <v:shape id="_x0000_i1034" type="#_x0000_t75" style="width:93.2pt;height:69.9pt" o:ole="">
                  <v:imagedata r:id="rId10" o:title=""/>
                </v:shape>
                <o:OLEObject Type="Embed" ProgID="PowerPoint.Slide.12" ShapeID="_x0000_i1034" DrawAspect="Content" ObjectID="_1651723648" r:id="rId11"/>
              </w:objec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Тақтада атақты математиктер мен информатиктердің өмірбаяны мен </w:t>
            </w:r>
            <w:r w:rsidR="00A317A7" w:rsidRPr="00843F5D">
              <w:rPr>
                <w:sz w:val="28"/>
                <w:szCs w:val="28"/>
                <w:lang w:val="kk-KZ"/>
              </w:rPr>
              <w:t>ғ</w:t>
            </w:r>
            <w:r w:rsidRPr="00843F5D">
              <w:rPr>
                <w:sz w:val="28"/>
                <w:szCs w:val="28"/>
                <w:lang w:val="kk-KZ"/>
              </w:rPr>
              <w:t>ылыми еңбектері бейнетаспа арқылы оқылады. Оқушылар сол   алтын балықтардың кім екенін табады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Топ ақылдаса отырып, алтын балықтардың аты-жөндерін табады.</w:t>
            </w:r>
          </w:p>
        </w:tc>
      </w:tr>
      <w:tr w:rsidR="007D13C7" w:rsidRPr="00843F5D" w:rsidTr="00843F5D">
        <w:trPr>
          <w:trHeight w:val="600"/>
        </w:trPr>
        <w:tc>
          <w:tcPr>
            <w:tcW w:w="2083" w:type="dxa"/>
            <w:shd w:val="clear" w:color="auto" w:fill="auto"/>
          </w:tcPr>
          <w:p w:rsidR="007D13C7" w:rsidRDefault="007D13C7" w:rsidP="00843F5D">
            <w:pPr>
              <w:tabs>
                <w:tab w:val="left" w:pos="1540"/>
              </w:tabs>
              <w:rPr>
                <w:b/>
                <w:sz w:val="28"/>
                <w:szCs w:val="28"/>
                <w:lang w:val="en-US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>4-айдарымыз «Құпия жәшік»</w:t>
            </w:r>
          </w:p>
          <w:p w:rsidR="00843F5D" w:rsidRPr="00843F5D" w:rsidRDefault="00843F5D" w:rsidP="00843F5D">
            <w:pPr>
              <w:tabs>
                <w:tab w:val="left" w:pos="1540"/>
              </w:tabs>
              <w:rPr>
                <w:b/>
                <w:sz w:val="28"/>
                <w:szCs w:val="28"/>
                <w:lang w:val="en-US"/>
              </w:rPr>
            </w:pPr>
            <w:r w:rsidRPr="00843F5D">
              <w:rPr>
                <w:b/>
                <w:sz w:val="28"/>
                <w:szCs w:val="28"/>
              </w:rPr>
              <w:object w:dxaOrig="7183" w:dyaOrig="5399">
                <v:shape id="_x0000_i1032" type="#_x0000_t75" style="width:93.2pt;height:69.9pt" o:ole="">
                  <v:imagedata r:id="rId12" o:title=""/>
                </v:shape>
                <o:OLEObject Type="Embed" ProgID="PowerPoint.Slide.12" ShapeID="_x0000_i1032" DrawAspect="Content" ObjectID="_1651723649" r:id="rId13"/>
              </w:objec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3 топқа «Құпия жәшік» беріледі. Жәшіктің ішінде не жасырылғанын табады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Топ  жұмыла отырып, құпия жәшіктің ішінде не жасырылғанын табады.</w:t>
            </w:r>
          </w:p>
        </w:tc>
      </w:tr>
      <w:tr w:rsidR="007D13C7" w:rsidRPr="00843F5D" w:rsidTr="00843F5D">
        <w:tc>
          <w:tcPr>
            <w:tcW w:w="2083" w:type="dxa"/>
            <w:shd w:val="clear" w:color="auto" w:fill="auto"/>
          </w:tcPr>
          <w:p w:rsidR="007D13C7" w:rsidRPr="00843F5D" w:rsidRDefault="007D13C7" w:rsidP="00843F5D">
            <w:pPr>
              <w:tabs>
                <w:tab w:val="left" w:pos="1540"/>
              </w:tabs>
              <w:rPr>
                <w:b/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t xml:space="preserve">5- айдарымыз </w:t>
            </w:r>
            <w:r w:rsidRPr="00843F5D">
              <w:rPr>
                <w:b/>
                <w:sz w:val="28"/>
                <w:szCs w:val="28"/>
                <w:lang w:val="kk-KZ"/>
              </w:rPr>
              <w:lastRenderedPageBreak/>
              <w:t>«Сұрақтар шеңбері»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lastRenderedPageBreak/>
              <w:t xml:space="preserve">3 </w:t>
            </w:r>
            <w:r w:rsidRPr="00843F5D">
              <w:rPr>
                <w:sz w:val="28"/>
                <w:szCs w:val="28"/>
                <w:lang w:val="kk-KZ"/>
              </w:rPr>
              <w:lastRenderedPageBreak/>
              <w:t>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jc w:val="both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lastRenderedPageBreak/>
              <w:t xml:space="preserve">Әр топқа жауабы «Ия», «Жоқ» </w:t>
            </w:r>
            <w:r w:rsidRPr="00843F5D">
              <w:rPr>
                <w:sz w:val="28"/>
                <w:szCs w:val="28"/>
                <w:lang w:val="kk-KZ"/>
              </w:rPr>
              <w:lastRenderedPageBreak/>
              <w:t>сөзінен тұратын  сұрақтар беріледі. Бірден жауап берілуі керек. Әр дұрыс жауапқа 1 ұпайдан.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jc w:val="both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lastRenderedPageBreak/>
              <w:t>Т</w:t>
            </w:r>
            <w:r w:rsidR="00A317A7" w:rsidRPr="00843F5D">
              <w:rPr>
                <w:sz w:val="28"/>
                <w:szCs w:val="28"/>
                <w:lang w:val="kk-KZ"/>
              </w:rPr>
              <w:t xml:space="preserve">оп мүшелері дұрыс </w:t>
            </w:r>
            <w:r w:rsidR="00A317A7" w:rsidRPr="00843F5D">
              <w:rPr>
                <w:sz w:val="28"/>
                <w:szCs w:val="28"/>
                <w:lang w:val="kk-KZ"/>
              </w:rPr>
              <w:lastRenderedPageBreak/>
              <w:t>жауап беруге ұпай жинайды</w:t>
            </w:r>
            <w:r w:rsidRPr="00843F5D">
              <w:rPr>
                <w:sz w:val="28"/>
                <w:szCs w:val="28"/>
                <w:lang w:val="kk-KZ"/>
              </w:rPr>
              <w:t>.</w:t>
            </w:r>
          </w:p>
        </w:tc>
      </w:tr>
      <w:tr w:rsidR="007D13C7" w:rsidRPr="00843F5D" w:rsidTr="00843F5D">
        <w:trPr>
          <w:trHeight w:val="848"/>
        </w:trPr>
        <w:tc>
          <w:tcPr>
            <w:tcW w:w="2083" w:type="dxa"/>
            <w:shd w:val="clear" w:color="auto" w:fill="auto"/>
          </w:tcPr>
          <w:p w:rsidR="007D13C7" w:rsidRPr="00843F5D" w:rsidRDefault="007D13C7" w:rsidP="00843F5D">
            <w:pPr>
              <w:rPr>
                <w:b/>
                <w:sz w:val="28"/>
                <w:szCs w:val="28"/>
                <w:lang w:val="kk-KZ"/>
              </w:rPr>
            </w:pPr>
            <w:r w:rsidRPr="00843F5D">
              <w:rPr>
                <w:b/>
                <w:sz w:val="28"/>
                <w:szCs w:val="28"/>
                <w:lang w:val="kk-KZ"/>
              </w:rPr>
              <w:lastRenderedPageBreak/>
              <w:t>6- айдарымыз «Бинго»  лоторея ойыны</w: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 xml:space="preserve">Әр топқа  «Бинго» лотореялары  таратылады. АКТ-ның көмегімен шарларды айналдыру арқылы берілген тапсырманы орындайды. </w:t>
            </w:r>
          </w:p>
        </w:tc>
        <w:tc>
          <w:tcPr>
            <w:tcW w:w="3366" w:type="dxa"/>
            <w:shd w:val="clear" w:color="auto" w:fill="auto"/>
          </w:tcPr>
          <w:p w:rsidR="007D13C7" w:rsidRDefault="007D13C7" w:rsidP="00843F5D">
            <w:pPr>
              <w:rPr>
                <w:sz w:val="28"/>
                <w:szCs w:val="28"/>
                <w:lang w:val="en-US"/>
              </w:rPr>
            </w:pPr>
            <w:r w:rsidRPr="00843F5D">
              <w:rPr>
                <w:sz w:val="28"/>
                <w:szCs w:val="28"/>
                <w:lang w:val="kk-KZ"/>
              </w:rPr>
              <w:t>Әр топ «Бинго» ойынын ұтып алуға тырысады.</w:t>
            </w:r>
          </w:p>
          <w:p w:rsidR="00843F5D" w:rsidRPr="00843F5D" w:rsidRDefault="00843F5D" w:rsidP="00843F5D">
            <w:pPr>
              <w:jc w:val="center"/>
              <w:rPr>
                <w:sz w:val="28"/>
                <w:szCs w:val="28"/>
                <w:lang w:val="en-US"/>
              </w:rPr>
            </w:pPr>
            <w:r w:rsidRPr="00843F5D">
              <w:rPr>
                <w:sz w:val="28"/>
                <w:szCs w:val="28"/>
              </w:rPr>
              <w:object w:dxaOrig="7183" w:dyaOrig="5399">
                <v:shape id="_x0000_i1025" type="#_x0000_t75" style="width:88.25pt;height:66.35pt" o:ole="">
                  <v:imagedata r:id="rId14" o:title=""/>
                </v:shape>
                <o:OLEObject Type="Embed" ProgID="PowerPoint.Slide.12" ShapeID="_x0000_i1025" DrawAspect="Content" ObjectID="_1651723650" r:id="rId15"/>
              </w:object>
            </w:r>
          </w:p>
        </w:tc>
      </w:tr>
      <w:tr w:rsidR="007D13C7" w:rsidRPr="00843F5D" w:rsidTr="00843F5D">
        <w:tc>
          <w:tcPr>
            <w:tcW w:w="2083" w:type="dxa"/>
            <w:shd w:val="clear" w:color="auto" w:fill="auto"/>
          </w:tcPr>
          <w:p w:rsidR="007D13C7" w:rsidRPr="00843F5D" w:rsidRDefault="007D13C7" w:rsidP="00843F5D">
            <w:pPr>
              <w:rPr>
                <w:b/>
                <w:bCs/>
                <w:sz w:val="28"/>
                <w:szCs w:val="28"/>
                <w:lang w:val="kk-KZ"/>
              </w:rPr>
            </w:pPr>
            <w:r w:rsidRPr="00843F5D">
              <w:rPr>
                <w:b/>
                <w:bCs/>
                <w:sz w:val="28"/>
                <w:szCs w:val="28"/>
                <w:lang w:val="kk-KZ"/>
              </w:rPr>
              <w:t>Соңғы рефлексия кезеңі:</w:t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br/>
            </w:r>
          </w:p>
          <w:p w:rsidR="007D13C7" w:rsidRPr="00843F5D" w:rsidRDefault="00843F5D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</w:rPr>
              <w:object w:dxaOrig="7183" w:dyaOrig="5399">
                <v:shape id="_x0000_i1029" type="#_x0000_t75" style="width:66.35pt;height:49.4pt" o:ole="">
                  <v:imagedata r:id="rId16" o:title=""/>
                </v:shape>
                <o:OLEObject Type="Embed" ProgID="PowerPoint.Slide.12" ShapeID="_x0000_i1029" DrawAspect="Content" ObjectID="_1651723651" r:id="rId17"/>
              </w:object>
            </w:r>
          </w:p>
        </w:tc>
        <w:tc>
          <w:tcPr>
            <w:tcW w:w="753" w:type="dxa"/>
            <w:gridSpan w:val="2"/>
            <w:shd w:val="clear" w:color="auto" w:fill="auto"/>
          </w:tcPr>
          <w:p w:rsidR="007D13C7" w:rsidRPr="00843F5D" w:rsidRDefault="007D13C7" w:rsidP="00843F5D">
            <w:pPr>
              <w:jc w:val="center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2 мин</w:t>
            </w:r>
          </w:p>
        </w:tc>
        <w:tc>
          <w:tcPr>
            <w:tcW w:w="4720" w:type="dxa"/>
            <w:shd w:val="clear" w:color="auto" w:fill="auto"/>
          </w:tcPr>
          <w:p w:rsidR="007D13C7" w:rsidRPr="00843F5D" w:rsidRDefault="007D13C7" w:rsidP="00843F5D">
            <w:pPr>
              <w:ind w:left="113" w:right="113"/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Қай топтың жеңіске жеткенін анықтау үшін,   жалпы ұпай санын  есептеу. Қатысқан топ мүшелерін мадақтау.</w:t>
            </w:r>
          </w:p>
        </w:tc>
        <w:tc>
          <w:tcPr>
            <w:tcW w:w="3366" w:type="dxa"/>
            <w:shd w:val="clear" w:color="auto" w:fill="auto"/>
          </w:tcPr>
          <w:p w:rsidR="007D13C7" w:rsidRPr="00843F5D" w:rsidRDefault="007D13C7" w:rsidP="00843F5D">
            <w:pPr>
              <w:jc w:val="both"/>
              <w:rPr>
                <w:sz w:val="28"/>
                <w:szCs w:val="28"/>
                <w:lang w:val="kk-KZ"/>
              </w:rPr>
            </w:pPr>
            <w:r w:rsidRPr="00843F5D">
              <w:rPr>
                <w:noProof/>
                <w:sz w:val="28"/>
                <w:szCs w:val="28"/>
              </w:rPr>
              <w:drawing>
                <wp:inline distT="0" distB="0" distL="0" distR="0">
                  <wp:extent cx="786765" cy="627380"/>
                  <wp:effectExtent l="19050" t="0" r="0" b="0"/>
                  <wp:docPr id="6" name="rg_hi" descr="Описание: ANd9GcTpMWlSWI-nYCJ0v792ZQlHAm0dFiEWL7GHOrgr_OJOWcGagM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Описание: ANd9GcTpMWlSWI-nYCJ0v792ZQlHAm0dFiEWL7GHOrgr_OJOWcGagM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3F5D">
              <w:rPr>
                <w:noProof/>
                <w:sz w:val="28"/>
                <w:szCs w:val="28"/>
                <w:lang w:val="kk-KZ"/>
              </w:rPr>
              <w:t xml:space="preserve">              </w:t>
            </w:r>
            <w:r w:rsidRPr="00843F5D">
              <w:rPr>
                <w:noProof/>
                <w:sz w:val="28"/>
                <w:szCs w:val="28"/>
              </w:rPr>
              <w:drawing>
                <wp:inline distT="0" distB="0" distL="0" distR="0">
                  <wp:extent cx="478155" cy="393700"/>
                  <wp:effectExtent l="19050" t="0" r="0" b="0"/>
                  <wp:docPr id="9" name="Picture 2" descr="Описание: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3C7" w:rsidRPr="00843F5D" w:rsidRDefault="007D13C7" w:rsidP="00843F5D">
            <w:pPr>
              <w:rPr>
                <w:sz w:val="28"/>
                <w:szCs w:val="28"/>
                <w:lang w:val="kk-KZ"/>
              </w:rPr>
            </w:pPr>
            <w:r w:rsidRPr="00843F5D">
              <w:rPr>
                <w:sz w:val="28"/>
                <w:szCs w:val="28"/>
                <w:lang w:val="kk-KZ"/>
              </w:rPr>
              <w:t>Қандай көңіл күйде болғандарын, бүгінгі сабақтан  алған  әсерін  «смайлик» арқылы  өз ойларын жазып жапсырады.</w:t>
            </w:r>
          </w:p>
        </w:tc>
      </w:tr>
    </w:tbl>
    <w:p w:rsidR="007D13C7" w:rsidRPr="00843F5D" w:rsidRDefault="007D13C7" w:rsidP="007D13C7">
      <w:pPr>
        <w:tabs>
          <w:tab w:val="left" w:pos="4800"/>
        </w:tabs>
        <w:rPr>
          <w:sz w:val="28"/>
          <w:lang w:val="kk-KZ"/>
        </w:rPr>
      </w:pPr>
    </w:p>
    <w:p w:rsidR="007D13C7" w:rsidRPr="00843F5D" w:rsidRDefault="007D13C7" w:rsidP="007D13C7">
      <w:pPr>
        <w:rPr>
          <w:sz w:val="28"/>
          <w:lang w:val="kk-KZ"/>
        </w:rPr>
      </w:pPr>
    </w:p>
    <w:p w:rsidR="007D13C7" w:rsidRPr="00843F5D" w:rsidRDefault="007D13C7" w:rsidP="007D13C7">
      <w:pPr>
        <w:tabs>
          <w:tab w:val="left" w:pos="4631"/>
        </w:tabs>
        <w:rPr>
          <w:lang w:val="kk-KZ"/>
        </w:rPr>
      </w:pPr>
    </w:p>
    <w:p w:rsidR="007D13C7" w:rsidRPr="007D13C7" w:rsidRDefault="007D13C7">
      <w:pPr>
        <w:rPr>
          <w:lang w:val="kk-KZ"/>
        </w:rPr>
      </w:pPr>
    </w:p>
    <w:sectPr w:rsidR="007D13C7" w:rsidRPr="007D13C7" w:rsidSect="007D13C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D463D"/>
    <w:multiLevelType w:val="hybridMultilevel"/>
    <w:tmpl w:val="B0C2A9EA"/>
    <w:lvl w:ilvl="0" w:tplc="25685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1CAEA0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EDC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90B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4AB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00B9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F057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E4F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F8F8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7D13C7"/>
    <w:rsid w:val="00037C0D"/>
    <w:rsid w:val="002618A3"/>
    <w:rsid w:val="006E658F"/>
    <w:rsid w:val="007D13C7"/>
    <w:rsid w:val="00843F5D"/>
    <w:rsid w:val="00A31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C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84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37C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image" Target="media/image9.gi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2020-05-23T04:21:00Z</dcterms:created>
  <dcterms:modified xsi:type="dcterms:W3CDTF">2020-05-23T04:21:00Z</dcterms:modified>
</cp:coreProperties>
</file>