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582" w:rsidRDefault="00BC6582" w:rsidP="00BC6582">
      <w:pPr>
        <w:widowControl w:val="0"/>
        <w:pBdr>
          <w:bottom w:val="single" w:sz="4" w:space="1" w:color="FFFFFF"/>
        </w:pBdr>
        <w:tabs>
          <w:tab w:val="left" w:pos="851"/>
        </w:tabs>
        <w:spacing w:after="0" w:line="240" w:lineRule="auto"/>
        <w:ind w:left="-567" w:right="-284" w:firstLine="567"/>
        <w:jc w:val="both"/>
        <w:rPr>
          <w:rFonts w:ascii="Times New Roman" w:hAnsi="Times New Roman"/>
          <w:lang w:val="kk-KZ"/>
        </w:rPr>
      </w:pPr>
      <w:r>
        <w:rPr>
          <w:rFonts w:ascii="Times New Roman" w:hAnsi="Times New Roman"/>
          <w:b/>
          <w:lang w:val="kk-KZ"/>
        </w:rPr>
        <w:t>Тексерілді                       математика</w:t>
      </w:r>
    </w:p>
    <w:tbl>
      <w:tblPr>
        <w:tblStyle w:val="a5"/>
        <w:tblW w:w="11058" w:type="dxa"/>
        <w:tblInd w:w="-885" w:type="dxa"/>
        <w:tblLayout w:type="fixed"/>
        <w:tblLook w:val="04A0"/>
      </w:tblPr>
      <w:tblGrid>
        <w:gridCol w:w="1559"/>
        <w:gridCol w:w="1447"/>
        <w:gridCol w:w="1388"/>
        <w:gridCol w:w="3260"/>
        <w:gridCol w:w="1418"/>
        <w:gridCol w:w="1986"/>
      </w:tblGrid>
      <w:tr w:rsidR="00BC6582" w:rsidRPr="00275142" w:rsidTr="000E1319">
        <w:trPr>
          <w:trHeight w:val="298"/>
        </w:trPr>
        <w:tc>
          <w:tcPr>
            <w:tcW w:w="110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582" w:rsidRPr="002D22BB" w:rsidRDefault="00BC6582" w:rsidP="000E1319">
            <w:pPr>
              <w:ind w:left="-567" w:right="-284" w:firstLine="567"/>
              <w:rPr>
                <w:rFonts w:ascii="Times New Roman" w:hAnsi="Times New Roman" w:cs="Times New Roman"/>
                <w:b/>
                <w:sz w:val="20"/>
                <w:lang w:val="kk-KZ"/>
              </w:rPr>
            </w:pPr>
            <w:r w:rsidRPr="002D22BB">
              <w:rPr>
                <w:rFonts w:ascii="Times New Roman" w:hAnsi="Times New Roman"/>
                <w:b/>
                <w:sz w:val="20"/>
                <w:lang w:val="kk-KZ"/>
              </w:rPr>
              <w:t>Мектеп: Нәзір Төреқұлов атындағы ІТ-мектеп-лицейі</w:t>
            </w:r>
          </w:p>
        </w:tc>
      </w:tr>
      <w:tr w:rsidR="00BC6582" w:rsidRPr="002D22BB" w:rsidTr="000E1319">
        <w:trPr>
          <w:trHeight w:val="256"/>
        </w:trPr>
        <w:tc>
          <w:tcPr>
            <w:tcW w:w="110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 xml:space="preserve">Сабақ  тақырыбы: </w:t>
            </w:r>
            <w:r w:rsidRPr="002D22BB">
              <w:rPr>
                <w:rFonts w:ascii="Times New Roman" w:hAnsi="Times New Roman"/>
                <w:sz w:val="20"/>
              </w:rPr>
              <w:t xml:space="preserve">Түсімділік/ </w:t>
            </w:r>
            <w:proofErr w:type="spellStart"/>
            <w:r w:rsidRPr="002D22BB">
              <w:rPr>
                <w:rFonts w:ascii="Times New Roman" w:hAnsi="Times New Roman"/>
                <w:sz w:val="20"/>
              </w:rPr>
              <w:t>Сабантой</w:t>
            </w:r>
            <w:proofErr w:type="spellEnd"/>
            <w:r w:rsidRPr="002D22BB">
              <w:rPr>
                <w:rFonts w:ascii="Times New Roman" w:hAnsi="Times New Roman"/>
                <w:sz w:val="20"/>
              </w:rPr>
              <w:t xml:space="preserve"> </w:t>
            </w:r>
          </w:p>
        </w:tc>
      </w:tr>
      <w:tr w:rsidR="00BC6582" w:rsidRPr="002D22BB" w:rsidTr="000E1319">
        <w:trPr>
          <w:trHeight w:val="198"/>
        </w:trPr>
        <w:tc>
          <w:tcPr>
            <w:tcW w:w="3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582" w:rsidRPr="002D22BB" w:rsidRDefault="00BC6582" w:rsidP="000E1319">
            <w:pPr>
              <w:ind w:left="67" w:right="-5" w:hanging="67"/>
              <w:rPr>
                <w:rFonts w:ascii="Times New Roman" w:hAnsi="Times New Roman" w:cs="Times New Roman"/>
                <w:b/>
                <w:sz w:val="20"/>
                <w:lang w:val="kk-KZ"/>
              </w:rPr>
            </w:pPr>
            <w:r w:rsidRPr="002D22BB">
              <w:rPr>
                <w:rFonts w:ascii="Times New Roman" w:hAnsi="Times New Roman" w:cs="Times New Roman"/>
                <w:b/>
                <w:sz w:val="20"/>
                <w:lang w:val="kk-KZ"/>
              </w:rPr>
              <w:t>Күні:13.01.2020</w:t>
            </w:r>
          </w:p>
        </w:tc>
        <w:tc>
          <w:tcPr>
            <w:tcW w:w="80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582" w:rsidRPr="002D22BB" w:rsidRDefault="00BC6582" w:rsidP="000E1319">
            <w:pPr>
              <w:ind w:left="-567" w:right="-284" w:firstLine="567"/>
              <w:rPr>
                <w:rFonts w:ascii="Times New Roman" w:hAnsi="Times New Roman" w:cs="Times New Roman"/>
                <w:b/>
                <w:sz w:val="20"/>
                <w:lang w:val="kk-KZ"/>
              </w:rPr>
            </w:pPr>
            <w:r w:rsidRPr="002D22BB">
              <w:rPr>
                <w:rFonts w:ascii="Times New Roman" w:hAnsi="Times New Roman" w:cs="Times New Roman"/>
                <w:b/>
                <w:sz w:val="20"/>
                <w:lang w:val="kk-KZ"/>
              </w:rPr>
              <w:t>Мұғалімнің есімі: Н.Базарбаева</w:t>
            </w:r>
          </w:p>
        </w:tc>
      </w:tr>
      <w:tr w:rsidR="00BC6582" w:rsidRPr="002D22BB" w:rsidTr="000E1319">
        <w:trPr>
          <w:trHeight w:val="243"/>
        </w:trPr>
        <w:tc>
          <w:tcPr>
            <w:tcW w:w="3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582" w:rsidRPr="002D22BB" w:rsidRDefault="00BC6582" w:rsidP="000E1319">
            <w:pPr>
              <w:ind w:left="67" w:right="-5" w:hanging="67"/>
              <w:rPr>
                <w:rFonts w:ascii="Times New Roman" w:hAnsi="Times New Roman" w:cs="Times New Roman"/>
                <w:b/>
                <w:sz w:val="20"/>
                <w:lang w:val="kk-KZ"/>
              </w:rPr>
            </w:pPr>
            <w:r w:rsidRPr="002D22BB">
              <w:rPr>
                <w:rFonts w:ascii="Times New Roman" w:hAnsi="Times New Roman" w:cs="Times New Roman"/>
                <w:b/>
                <w:sz w:val="20"/>
                <w:lang w:val="kk-KZ"/>
              </w:rPr>
              <w:t>Сынып:4 «А»</w:t>
            </w:r>
          </w:p>
        </w:tc>
        <w:tc>
          <w:tcPr>
            <w:tcW w:w="46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582" w:rsidRPr="002D22BB" w:rsidRDefault="00BC6582" w:rsidP="000E1319">
            <w:pPr>
              <w:ind w:left="-567" w:right="-284" w:firstLine="567"/>
              <w:rPr>
                <w:rFonts w:ascii="Times New Roman" w:hAnsi="Times New Roman" w:cs="Times New Roman"/>
                <w:b/>
                <w:sz w:val="20"/>
                <w:lang w:val="kk-KZ"/>
              </w:rPr>
            </w:pPr>
            <w:r w:rsidRPr="002D22BB">
              <w:rPr>
                <w:rFonts w:ascii="Times New Roman" w:hAnsi="Times New Roman" w:cs="Times New Roman"/>
                <w:b/>
                <w:sz w:val="20"/>
                <w:lang w:val="kk-KZ"/>
              </w:rPr>
              <w:t>Қатысқандар саны:24</w:t>
            </w:r>
          </w:p>
        </w:tc>
        <w:tc>
          <w:tcPr>
            <w:tcW w:w="34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582" w:rsidRPr="002D22BB" w:rsidRDefault="00BC6582" w:rsidP="000E1319">
            <w:pPr>
              <w:ind w:left="-567" w:right="-284" w:firstLine="567"/>
              <w:rPr>
                <w:rFonts w:ascii="Times New Roman" w:hAnsi="Times New Roman" w:cs="Times New Roman"/>
                <w:sz w:val="20"/>
                <w:lang w:val="kk-KZ"/>
              </w:rPr>
            </w:pPr>
            <w:r w:rsidRPr="002D22BB">
              <w:rPr>
                <w:rFonts w:ascii="Times New Roman" w:hAnsi="Times New Roman" w:cs="Times New Roman"/>
                <w:b/>
                <w:sz w:val="20"/>
                <w:lang w:val="kk-KZ"/>
              </w:rPr>
              <w:t>Қатыспағандар саны</w:t>
            </w:r>
          </w:p>
        </w:tc>
      </w:tr>
      <w:tr w:rsidR="00BC6582" w:rsidRPr="00275142" w:rsidTr="000E1319">
        <w:tc>
          <w:tcPr>
            <w:tcW w:w="3006" w:type="dxa"/>
            <w:gridSpan w:val="2"/>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Сабаққа негізделген оқу мақсаты</w:t>
            </w:r>
          </w:p>
          <w:p w:rsidR="00BC6582" w:rsidRPr="002D22BB" w:rsidRDefault="00BC6582" w:rsidP="000E1319">
            <w:pPr>
              <w:pStyle w:val="a3"/>
              <w:rPr>
                <w:rFonts w:ascii="Times New Roman" w:hAnsi="Times New Roman"/>
                <w:b/>
                <w:sz w:val="20"/>
                <w:lang w:val="kk-KZ"/>
              </w:rPr>
            </w:pPr>
          </w:p>
        </w:tc>
        <w:tc>
          <w:tcPr>
            <w:tcW w:w="8052" w:type="dxa"/>
            <w:gridSpan w:val="4"/>
          </w:tcPr>
          <w:p w:rsidR="00BC6582" w:rsidRPr="002D22BB" w:rsidRDefault="00BC6582" w:rsidP="000E1319">
            <w:pPr>
              <w:pStyle w:val="Default"/>
              <w:jc w:val="both"/>
              <w:rPr>
                <w:sz w:val="20"/>
                <w:szCs w:val="22"/>
                <w:lang w:val="kk-KZ"/>
              </w:rPr>
            </w:pPr>
            <w:r w:rsidRPr="002D22BB">
              <w:rPr>
                <w:sz w:val="20"/>
                <w:szCs w:val="22"/>
                <w:lang w:val="kk-KZ"/>
              </w:rPr>
              <w:t xml:space="preserve">4.5.1.2** есептерді шығаруда жұмысқа жіберілген уақыт, атқарылған жұмыс, өнімділік/егіннің түсімділігі, ауданы мен массасы/ жылдамдық, арақашықтық, уақыт шамалары арасындағы тәуелділігін пайдалану; </w:t>
            </w:r>
          </w:p>
        </w:tc>
      </w:tr>
      <w:tr w:rsidR="00BC6582" w:rsidRPr="00275142" w:rsidTr="000E1319">
        <w:trPr>
          <w:trHeight w:val="932"/>
        </w:trPr>
        <w:tc>
          <w:tcPr>
            <w:tcW w:w="3006" w:type="dxa"/>
            <w:gridSpan w:val="2"/>
            <w:tcBorders>
              <w:right w:val="single" w:sz="4" w:space="0" w:color="auto"/>
            </w:tcBorders>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Сабақ мақсаттары:</w:t>
            </w:r>
          </w:p>
        </w:tc>
        <w:tc>
          <w:tcPr>
            <w:tcW w:w="8052" w:type="dxa"/>
            <w:gridSpan w:val="4"/>
            <w:tcBorders>
              <w:left w:val="single" w:sz="4" w:space="0" w:color="auto"/>
            </w:tcBorders>
          </w:tcPr>
          <w:tbl>
            <w:tblPr>
              <w:tblW w:w="7517" w:type="dxa"/>
              <w:tblBorders>
                <w:top w:val="nil"/>
                <w:left w:val="nil"/>
                <w:bottom w:val="nil"/>
                <w:right w:val="nil"/>
              </w:tblBorders>
              <w:tblLayout w:type="fixed"/>
              <w:tblLook w:val="0000"/>
            </w:tblPr>
            <w:tblGrid>
              <w:gridCol w:w="7517"/>
            </w:tblGrid>
            <w:tr w:rsidR="00BC6582" w:rsidRPr="00275142" w:rsidTr="000E1319">
              <w:trPr>
                <w:trHeight w:val="1771"/>
              </w:trPr>
              <w:tc>
                <w:tcPr>
                  <w:tcW w:w="7517" w:type="dxa"/>
                </w:tcPr>
                <w:p w:rsidR="00BC6582" w:rsidRPr="002D22BB" w:rsidRDefault="00BC6582" w:rsidP="000E1319">
                  <w:pPr>
                    <w:autoSpaceDE w:val="0"/>
                    <w:autoSpaceDN w:val="0"/>
                    <w:adjustRightInd w:val="0"/>
                    <w:spacing w:after="0" w:line="240" w:lineRule="auto"/>
                    <w:rPr>
                      <w:rFonts w:ascii="Times New Roman" w:hAnsi="Times New Roman" w:cs="Times New Roman"/>
                      <w:color w:val="000000"/>
                      <w:sz w:val="20"/>
                      <w:lang w:val="kk-KZ"/>
                    </w:rPr>
                  </w:pPr>
                  <w:r w:rsidRPr="002D22BB">
                    <w:rPr>
                      <w:rFonts w:ascii="Times New Roman" w:hAnsi="Times New Roman" w:cs="Times New Roman"/>
                      <w:b/>
                      <w:bCs/>
                      <w:color w:val="000000"/>
                      <w:sz w:val="20"/>
                      <w:lang w:val="kk-KZ"/>
                    </w:rPr>
                    <w:t xml:space="preserve">Барлық оқушылар: </w:t>
                  </w:r>
                </w:p>
                <w:p w:rsidR="00BC6582" w:rsidRPr="002D22BB" w:rsidRDefault="00BC6582" w:rsidP="000E1319">
                  <w:pPr>
                    <w:autoSpaceDE w:val="0"/>
                    <w:autoSpaceDN w:val="0"/>
                    <w:adjustRightInd w:val="0"/>
                    <w:spacing w:after="0" w:line="240" w:lineRule="auto"/>
                    <w:rPr>
                      <w:rFonts w:ascii="Times New Roman" w:hAnsi="Times New Roman" w:cs="Times New Roman"/>
                      <w:color w:val="000000"/>
                      <w:sz w:val="20"/>
                      <w:lang w:val="kk-KZ"/>
                    </w:rPr>
                  </w:pPr>
                  <w:r w:rsidRPr="002D22BB">
                    <w:rPr>
                      <w:rFonts w:ascii="Times New Roman" w:hAnsi="Times New Roman" w:cs="Times New Roman"/>
                      <w:color w:val="000000"/>
                      <w:sz w:val="20"/>
                      <w:lang w:val="kk-KZ"/>
                    </w:rPr>
                    <w:t xml:space="preserve">Егіннің түсімділігіне берілген есептерді шығарады. </w:t>
                  </w:r>
                </w:p>
                <w:p w:rsidR="00BC6582" w:rsidRPr="002D22BB" w:rsidRDefault="00BC6582" w:rsidP="000E1319">
                  <w:pPr>
                    <w:autoSpaceDE w:val="0"/>
                    <w:autoSpaceDN w:val="0"/>
                    <w:adjustRightInd w:val="0"/>
                    <w:spacing w:after="0" w:line="240" w:lineRule="auto"/>
                    <w:rPr>
                      <w:rFonts w:ascii="Times New Roman" w:hAnsi="Times New Roman" w:cs="Times New Roman"/>
                      <w:color w:val="000000"/>
                      <w:sz w:val="20"/>
                      <w:lang w:val="kk-KZ"/>
                    </w:rPr>
                  </w:pPr>
                  <w:r w:rsidRPr="002D22BB">
                    <w:rPr>
                      <w:rFonts w:ascii="Times New Roman" w:hAnsi="Times New Roman" w:cs="Times New Roman"/>
                      <w:b/>
                      <w:bCs/>
                      <w:color w:val="000000"/>
                      <w:sz w:val="20"/>
                      <w:lang w:val="kk-KZ"/>
                    </w:rPr>
                    <w:t xml:space="preserve">Бірқатар оқушылар: </w:t>
                  </w:r>
                </w:p>
                <w:p w:rsidR="00BC6582" w:rsidRPr="002D22BB" w:rsidRDefault="00BC6582" w:rsidP="000E1319">
                  <w:pPr>
                    <w:autoSpaceDE w:val="0"/>
                    <w:autoSpaceDN w:val="0"/>
                    <w:adjustRightInd w:val="0"/>
                    <w:spacing w:after="0" w:line="240" w:lineRule="auto"/>
                    <w:rPr>
                      <w:rFonts w:ascii="Times New Roman" w:hAnsi="Times New Roman" w:cs="Times New Roman"/>
                      <w:color w:val="000000"/>
                      <w:sz w:val="20"/>
                      <w:lang w:val="kk-KZ"/>
                    </w:rPr>
                  </w:pPr>
                  <w:r w:rsidRPr="002D22BB">
                    <w:rPr>
                      <w:rFonts w:ascii="Times New Roman" w:hAnsi="Times New Roman" w:cs="Times New Roman"/>
                      <w:color w:val="000000"/>
                      <w:sz w:val="20"/>
                      <w:lang w:val="kk-KZ"/>
                    </w:rPr>
                    <w:t xml:space="preserve">Егіннің түсімділігіне берілген есептерді талдайды және шығарады. </w:t>
                  </w:r>
                </w:p>
                <w:p w:rsidR="00BC6582" w:rsidRPr="002D22BB" w:rsidRDefault="00BC6582" w:rsidP="000E1319">
                  <w:pPr>
                    <w:autoSpaceDE w:val="0"/>
                    <w:autoSpaceDN w:val="0"/>
                    <w:adjustRightInd w:val="0"/>
                    <w:spacing w:after="0" w:line="240" w:lineRule="auto"/>
                    <w:rPr>
                      <w:rFonts w:ascii="Times New Roman" w:hAnsi="Times New Roman" w:cs="Times New Roman"/>
                      <w:color w:val="000000"/>
                      <w:sz w:val="20"/>
                      <w:lang w:val="kk-KZ"/>
                    </w:rPr>
                  </w:pPr>
                  <w:r w:rsidRPr="002D22BB">
                    <w:rPr>
                      <w:rFonts w:ascii="Times New Roman" w:hAnsi="Times New Roman" w:cs="Times New Roman"/>
                      <w:b/>
                      <w:bCs/>
                      <w:color w:val="000000"/>
                      <w:sz w:val="20"/>
                      <w:lang w:val="kk-KZ"/>
                    </w:rPr>
                    <w:t xml:space="preserve">Кейбір оқушылар: </w:t>
                  </w:r>
                </w:p>
                <w:p w:rsidR="00BC6582" w:rsidRPr="002D22BB" w:rsidRDefault="00BC6582" w:rsidP="000E1319">
                  <w:pPr>
                    <w:autoSpaceDE w:val="0"/>
                    <w:autoSpaceDN w:val="0"/>
                    <w:adjustRightInd w:val="0"/>
                    <w:spacing w:after="0" w:line="240" w:lineRule="auto"/>
                    <w:rPr>
                      <w:rFonts w:ascii="Times New Roman" w:hAnsi="Times New Roman" w:cs="Times New Roman"/>
                      <w:color w:val="000000"/>
                      <w:sz w:val="20"/>
                      <w:lang w:val="kk-KZ"/>
                    </w:rPr>
                  </w:pPr>
                  <w:r w:rsidRPr="002D22BB">
                    <w:rPr>
                      <w:rFonts w:ascii="Times New Roman" w:hAnsi="Times New Roman" w:cs="Times New Roman"/>
                      <w:color w:val="000000"/>
                      <w:sz w:val="20"/>
                      <w:lang w:val="kk-KZ"/>
                    </w:rPr>
                    <w:t xml:space="preserve">Егіннің түсімділігіне берілген есептерді талдауды және шығаруды, кері есептерді құрастыруды және шешуді біледі. </w:t>
                  </w:r>
                </w:p>
              </w:tc>
            </w:tr>
          </w:tbl>
          <w:p w:rsidR="00BC6582" w:rsidRPr="002D22BB" w:rsidRDefault="00BC6582" w:rsidP="000E1319">
            <w:pPr>
              <w:pStyle w:val="a3"/>
              <w:jc w:val="both"/>
              <w:rPr>
                <w:rFonts w:ascii="Times New Roman" w:hAnsi="Times New Roman"/>
                <w:b/>
                <w:sz w:val="20"/>
                <w:lang w:val="kk-KZ"/>
              </w:rPr>
            </w:pPr>
          </w:p>
        </w:tc>
      </w:tr>
      <w:tr w:rsidR="00BC6582" w:rsidRPr="00275142" w:rsidTr="000E1319">
        <w:trPr>
          <w:trHeight w:val="840"/>
        </w:trPr>
        <w:tc>
          <w:tcPr>
            <w:tcW w:w="3006" w:type="dxa"/>
            <w:gridSpan w:val="2"/>
            <w:tcBorders>
              <w:right w:val="single" w:sz="4" w:space="0" w:color="auto"/>
            </w:tcBorders>
          </w:tcPr>
          <w:p w:rsidR="00BC6582" w:rsidRPr="002D22BB" w:rsidRDefault="00BC6582" w:rsidP="000E1319">
            <w:pPr>
              <w:pStyle w:val="a3"/>
              <w:rPr>
                <w:rFonts w:ascii="Times New Roman" w:hAnsi="Times New Roman"/>
                <w:b/>
                <w:sz w:val="20"/>
                <w:u w:val="single"/>
                <w:lang w:val="kk-KZ"/>
              </w:rPr>
            </w:pPr>
            <w:r w:rsidRPr="002D22BB">
              <w:rPr>
                <w:rFonts w:ascii="Times New Roman" w:hAnsi="Times New Roman"/>
                <w:b/>
                <w:sz w:val="20"/>
                <w:u w:val="single"/>
                <w:lang w:val="kk-KZ"/>
              </w:rPr>
              <w:t xml:space="preserve">Бағалау критерийлері: </w:t>
            </w:r>
          </w:p>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(жетістік критерийлері, табыс критерийлері, күтілетін нәтиже)</w:t>
            </w:r>
          </w:p>
        </w:tc>
        <w:tc>
          <w:tcPr>
            <w:tcW w:w="8052" w:type="dxa"/>
            <w:gridSpan w:val="4"/>
            <w:tcBorders>
              <w:left w:val="single" w:sz="4" w:space="0" w:color="auto"/>
            </w:tcBorders>
          </w:tcPr>
          <w:tbl>
            <w:tblPr>
              <w:tblW w:w="0" w:type="auto"/>
              <w:tblBorders>
                <w:top w:val="nil"/>
                <w:left w:val="nil"/>
                <w:bottom w:val="nil"/>
                <w:right w:val="nil"/>
              </w:tblBorders>
              <w:tblLayout w:type="fixed"/>
              <w:tblLook w:val="0000"/>
            </w:tblPr>
            <w:tblGrid>
              <w:gridCol w:w="6244"/>
            </w:tblGrid>
            <w:tr w:rsidR="00BC6582" w:rsidRPr="00275142" w:rsidTr="000E1319">
              <w:trPr>
                <w:trHeight w:val="109"/>
              </w:trPr>
              <w:tc>
                <w:tcPr>
                  <w:tcW w:w="6244" w:type="dxa"/>
                </w:tcPr>
                <w:p w:rsidR="00BC6582" w:rsidRPr="002D22BB" w:rsidRDefault="00BC6582" w:rsidP="000E1319">
                  <w:pPr>
                    <w:autoSpaceDE w:val="0"/>
                    <w:autoSpaceDN w:val="0"/>
                    <w:adjustRightInd w:val="0"/>
                    <w:spacing w:after="0" w:line="240" w:lineRule="auto"/>
                    <w:rPr>
                      <w:rFonts w:ascii="Times New Roman" w:hAnsi="Times New Roman" w:cs="Times New Roman"/>
                      <w:color w:val="000000"/>
                      <w:sz w:val="20"/>
                      <w:lang w:val="kk-KZ"/>
                    </w:rPr>
                  </w:pPr>
                  <w:r w:rsidRPr="002D22BB">
                    <w:rPr>
                      <w:rFonts w:ascii="Times New Roman" w:hAnsi="Times New Roman" w:cs="Times New Roman"/>
                      <w:color w:val="000000"/>
                      <w:sz w:val="20"/>
                      <w:lang w:val="kk-KZ"/>
                    </w:rPr>
                    <w:t xml:space="preserve">Егіннің түсімділігіне берілген есептерді шығарады. </w:t>
                  </w:r>
                </w:p>
              </w:tc>
            </w:tr>
            <w:tr w:rsidR="00BC6582" w:rsidRPr="00275142" w:rsidTr="000E1319">
              <w:trPr>
                <w:trHeight w:val="247"/>
              </w:trPr>
              <w:tc>
                <w:tcPr>
                  <w:tcW w:w="6244" w:type="dxa"/>
                </w:tcPr>
                <w:p w:rsidR="00BC6582" w:rsidRPr="002D22BB" w:rsidRDefault="00BC6582" w:rsidP="000E1319">
                  <w:pPr>
                    <w:autoSpaceDE w:val="0"/>
                    <w:autoSpaceDN w:val="0"/>
                    <w:adjustRightInd w:val="0"/>
                    <w:spacing w:after="0" w:line="240" w:lineRule="auto"/>
                    <w:rPr>
                      <w:rFonts w:ascii="Times New Roman" w:hAnsi="Times New Roman" w:cs="Times New Roman"/>
                      <w:color w:val="000000"/>
                      <w:sz w:val="20"/>
                      <w:lang w:val="kk-KZ"/>
                    </w:rPr>
                  </w:pPr>
                  <w:r w:rsidRPr="002D22BB">
                    <w:rPr>
                      <w:rFonts w:ascii="Times New Roman" w:hAnsi="Times New Roman" w:cs="Times New Roman"/>
                      <w:color w:val="000000"/>
                      <w:sz w:val="20"/>
                      <w:lang w:val="kk-KZ"/>
                    </w:rPr>
                    <w:t xml:space="preserve">Егіннің түсімділігіне берілген есептерді талдайды және шығарады. </w:t>
                  </w:r>
                </w:p>
              </w:tc>
            </w:tr>
            <w:tr w:rsidR="00BC6582" w:rsidRPr="00275142" w:rsidTr="000E1319">
              <w:trPr>
                <w:trHeight w:val="380"/>
              </w:trPr>
              <w:tc>
                <w:tcPr>
                  <w:tcW w:w="6244" w:type="dxa"/>
                </w:tcPr>
                <w:p w:rsidR="00BC6582" w:rsidRPr="002D22BB" w:rsidRDefault="00BC6582" w:rsidP="000E1319">
                  <w:pPr>
                    <w:autoSpaceDE w:val="0"/>
                    <w:autoSpaceDN w:val="0"/>
                    <w:adjustRightInd w:val="0"/>
                    <w:spacing w:after="0" w:line="240" w:lineRule="auto"/>
                    <w:rPr>
                      <w:rFonts w:ascii="Times New Roman" w:hAnsi="Times New Roman" w:cs="Times New Roman"/>
                      <w:color w:val="000000"/>
                      <w:sz w:val="20"/>
                      <w:lang w:val="kk-KZ"/>
                    </w:rPr>
                  </w:pPr>
                  <w:r w:rsidRPr="002D22BB">
                    <w:rPr>
                      <w:rFonts w:ascii="Times New Roman" w:hAnsi="Times New Roman" w:cs="Times New Roman"/>
                      <w:color w:val="000000"/>
                      <w:sz w:val="20"/>
                      <w:lang w:val="kk-KZ"/>
                    </w:rPr>
                    <w:t xml:space="preserve">Егіннің түсімділігіне берілген есептерді талдауды және шығаруды, кері есептерді құрастыруды және шешуді біледі. </w:t>
                  </w:r>
                </w:p>
              </w:tc>
            </w:tr>
          </w:tbl>
          <w:p w:rsidR="00BC6582" w:rsidRPr="002D22BB" w:rsidRDefault="00BC6582" w:rsidP="000E1319">
            <w:pPr>
              <w:pStyle w:val="a3"/>
              <w:rPr>
                <w:rFonts w:ascii="Times New Roman" w:hAnsi="Times New Roman"/>
                <w:sz w:val="20"/>
                <w:lang w:val="kk-KZ"/>
              </w:rPr>
            </w:pPr>
          </w:p>
        </w:tc>
      </w:tr>
      <w:tr w:rsidR="00BC6582" w:rsidRPr="00275142" w:rsidTr="000E1319">
        <w:trPr>
          <w:trHeight w:val="230"/>
        </w:trPr>
        <w:tc>
          <w:tcPr>
            <w:tcW w:w="3006" w:type="dxa"/>
            <w:gridSpan w:val="2"/>
            <w:vMerge w:val="restart"/>
            <w:tcBorders>
              <w:right w:val="single" w:sz="4" w:space="0" w:color="auto"/>
            </w:tcBorders>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Тілдік мақсаттар</w:t>
            </w:r>
          </w:p>
        </w:tc>
        <w:tc>
          <w:tcPr>
            <w:tcW w:w="8052" w:type="dxa"/>
            <w:gridSpan w:val="4"/>
            <w:tcBorders>
              <w:left w:val="single" w:sz="4" w:space="0" w:color="auto"/>
            </w:tcBorders>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 xml:space="preserve">Тілдік дағдылар: </w:t>
            </w:r>
          </w:p>
          <w:p w:rsidR="00BC6582" w:rsidRPr="002D22BB" w:rsidRDefault="00BC6582" w:rsidP="000E1319">
            <w:pPr>
              <w:pStyle w:val="Default"/>
              <w:rPr>
                <w:sz w:val="20"/>
                <w:szCs w:val="22"/>
                <w:lang w:val="kk-KZ"/>
              </w:rPr>
            </w:pPr>
            <w:r w:rsidRPr="002D22BB">
              <w:rPr>
                <w:sz w:val="20"/>
                <w:szCs w:val="22"/>
                <w:lang w:val="kk-KZ"/>
              </w:rPr>
              <w:t xml:space="preserve">Егіннің түсімділігі, ауданы, массасын қалай табу керектігін түсіндіру. </w:t>
            </w:r>
          </w:p>
        </w:tc>
      </w:tr>
      <w:tr w:rsidR="00BC6582" w:rsidRPr="002D22BB" w:rsidTr="000E1319">
        <w:trPr>
          <w:trHeight w:val="190"/>
        </w:trPr>
        <w:tc>
          <w:tcPr>
            <w:tcW w:w="3006" w:type="dxa"/>
            <w:gridSpan w:val="2"/>
            <w:vMerge/>
            <w:tcBorders>
              <w:right w:val="single" w:sz="4" w:space="0" w:color="auto"/>
            </w:tcBorders>
          </w:tcPr>
          <w:p w:rsidR="00BC6582" w:rsidRPr="002D22BB" w:rsidRDefault="00BC6582" w:rsidP="000E1319">
            <w:pPr>
              <w:pStyle w:val="a3"/>
              <w:rPr>
                <w:rFonts w:ascii="Times New Roman" w:hAnsi="Times New Roman"/>
                <w:b/>
                <w:sz w:val="20"/>
                <w:lang w:val="kk-KZ"/>
              </w:rPr>
            </w:pPr>
          </w:p>
        </w:tc>
        <w:tc>
          <w:tcPr>
            <w:tcW w:w="8052" w:type="dxa"/>
            <w:gridSpan w:val="4"/>
            <w:tcBorders>
              <w:left w:val="single" w:sz="4" w:space="0" w:color="auto"/>
            </w:tcBorders>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 xml:space="preserve">Терминология: </w:t>
            </w:r>
          </w:p>
          <w:p w:rsidR="00BC6582" w:rsidRPr="002D22BB" w:rsidRDefault="00BC6582" w:rsidP="000E1319">
            <w:pPr>
              <w:pStyle w:val="Default"/>
              <w:rPr>
                <w:sz w:val="20"/>
                <w:szCs w:val="22"/>
                <w:lang w:val="kk-KZ"/>
              </w:rPr>
            </w:pPr>
            <w:r w:rsidRPr="002D22BB">
              <w:rPr>
                <w:sz w:val="20"/>
                <w:szCs w:val="22"/>
              </w:rPr>
              <w:t xml:space="preserve">Өзара </w:t>
            </w:r>
            <w:proofErr w:type="spellStart"/>
            <w:r w:rsidRPr="002D22BB">
              <w:rPr>
                <w:sz w:val="20"/>
                <w:szCs w:val="22"/>
              </w:rPr>
              <w:t>байланысты</w:t>
            </w:r>
            <w:proofErr w:type="spellEnd"/>
            <w:r w:rsidRPr="002D22BB">
              <w:rPr>
                <w:sz w:val="20"/>
                <w:szCs w:val="22"/>
              </w:rPr>
              <w:t xml:space="preserve"> </w:t>
            </w:r>
            <w:proofErr w:type="spellStart"/>
            <w:r w:rsidRPr="002D22BB">
              <w:rPr>
                <w:sz w:val="20"/>
                <w:szCs w:val="22"/>
              </w:rPr>
              <w:t>шамалар</w:t>
            </w:r>
            <w:proofErr w:type="spellEnd"/>
            <w:r w:rsidRPr="002D22BB">
              <w:rPr>
                <w:sz w:val="20"/>
                <w:szCs w:val="22"/>
              </w:rPr>
              <w:t xml:space="preserve">. </w:t>
            </w:r>
          </w:p>
        </w:tc>
      </w:tr>
      <w:tr w:rsidR="00BC6582" w:rsidRPr="00275142" w:rsidTr="000E1319">
        <w:trPr>
          <w:trHeight w:val="270"/>
        </w:trPr>
        <w:tc>
          <w:tcPr>
            <w:tcW w:w="3006" w:type="dxa"/>
            <w:gridSpan w:val="2"/>
            <w:vMerge/>
            <w:tcBorders>
              <w:right w:val="single" w:sz="4" w:space="0" w:color="auto"/>
            </w:tcBorders>
          </w:tcPr>
          <w:p w:rsidR="00BC6582" w:rsidRPr="002D22BB" w:rsidRDefault="00BC6582" w:rsidP="000E1319">
            <w:pPr>
              <w:pStyle w:val="a3"/>
              <w:rPr>
                <w:rFonts w:ascii="Times New Roman" w:hAnsi="Times New Roman"/>
                <w:b/>
                <w:sz w:val="20"/>
                <w:lang w:val="kk-KZ"/>
              </w:rPr>
            </w:pPr>
          </w:p>
        </w:tc>
        <w:tc>
          <w:tcPr>
            <w:tcW w:w="8052" w:type="dxa"/>
            <w:gridSpan w:val="4"/>
            <w:tcBorders>
              <w:left w:val="single" w:sz="4" w:space="0" w:color="auto"/>
            </w:tcBorders>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 xml:space="preserve">Сөз тіркестері: </w:t>
            </w:r>
          </w:p>
          <w:p w:rsidR="00BC6582" w:rsidRPr="002D22BB" w:rsidRDefault="00BC6582" w:rsidP="000E1319">
            <w:pPr>
              <w:pStyle w:val="Default"/>
              <w:rPr>
                <w:sz w:val="20"/>
                <w:szCs w:val="22"/>
                <w:lang w:val="kk-KZ"/>
              </w:rPr>
            </w:pPr>
            <w:r w:rsidRPr="002D22BB">
              <w:rPr>
                <w:i/>
                <w:iCs/>
                <w:sz w:val="20"/>
                <w:szCs w:val="22"/>
                <w:lang w:val="kk-KZ"/>
              </w:rPr>
              <w:t xml:space="preserve">Талқылау: </w:t>
            </w:r>
          </w:p>
          <w:p w:rsidR="00BC6582" w:rsidRPr="002D22BB" w:rsidRDefault="00BC6582" w:rsidP="000E1319">
            <w:pPr>
              <w:pStyle w:val="Default"/>
              <w:rPr>
                <w:sz w:val="20"/>
                <w:szCs w:val="22"/>
                <w:lang w:val="kk-KZ"/>
              </w:rPr>
            </w:pPr>
            <w:r w:rsidRPr="002D22BB">
              <w:rPr>
                <w:sz w:val="20"/>
                <w:szCs w:val="22"/>
                <w:lang w:val="kk-KZ"/>
              </w:rPr>
              <w:t xml:space="preserve">Шамалардың өзара байланысын есіңе түсір. </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 xml:space="preserve">Егіннің түсімділігі, ауданы, массасын қалай табуға болады? </w:t>
            </w:r>
          </w:p>
          <w:p w:rsidR="00BC6582" w:rsidRPr="002D22BB" w:rsidRDefault="00BC6582" w:rsidP="000E1319">
            <w:pPr>
              <w:pStyle w:val="Default"/>
              <w:rPr>
                <w:sz w:val="20"/>
                <w:szCs w:val="22"/>
                <w:lang w:val="kk-KZ"/>
              </w:rPr>
            </w:pPr>
            <w:r w:rsidRPr="002D22BB">
              <w:rPr>
                <w:i/>
                <w:iCs/>
                <w:sz w:val="20"/>
                <w:szCs w:val="22"/>
                <w:lang w:val="kk-KZ"/>
              </w:rPr>
              <w:t>Жазу</w:t>
            </w:r>
            <w:r w:rsidRPr="002D22BB">
              <w:rPr>
                <w:sz w:val="20"/>
                <w:szCs w:val="22"/>
                <w:lang w:val="kk-KZ"/>
              </w:rPr>
              <w:t xml:space="preserve">: </w:t>
            </w:r>
          </w:p>
          <w:p w:rsidR="00BC6582" w:rsidRPr="002D22BB" w:rsidRDefault="00BC6582" w:rsidP="000E1319">
            <w:pPr>
              <w:pStyle w:val="Default"/>
              <w:rPr>
                <w:sz w:val="20"/>
                <w:szCs w:val="22"/>
                <w:lang w:val="kk-KZ"/>
              </w:rPr>
            </w:pPr>
            <w:r w:rsidRPr="002D22BB">
              <w:rPr>
                <w:sz w:val="20"/>
                <w:szCs w:val="22"/>
                <w:lang w:val="kk-KZ"/>
              </w:rPr>
              <w:t xml:space="preserve">Егіннің түсімділігі, ауданы, массасының формулалары. </w:t>
            </w:r>
          </w:p>
        </w:tc>
      </w:tr>
      <w:tr w:rsidR="00BC6582" w:rsidRPr="002D22BB" w:rsidTr="000E1319">
        <w:trPr>
          <w:trHeight w:val="270"/>
        </w:trPr>
        <w:tc>
          <w:tcPr>
            <w:tcW w:w="3006" w:type="dxa"/>
            <w:gridSpan w:val="2"/>
            <w:tcBorders>
              <w:right w:val="single" w:sz="4" w:space="0" w:color="auto"/>
            </w:tcBorders>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Құндылықтарды дарыту</w:t>
            </w:r>
          </w:p>
        </w:tc>
        <w:tc>
          <w:tcPr>
            <w:tcW w:w="8052" w:type="dxa"/>
            <w:gridSpan w:val="4"/>
            <w:tcBorders>
              <w:left w:val="single" w:sz="4" w:space="0" w:color="auto"/>
            </w:tcBorders>
          </w:tcPr>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Адамгершілік, еңбекқорлық.</w:t>
            </w:r>
          </w:p>
        </w:tc>
      </w:tr>
      <w:tr w:rsidR="00BC6582" w:rsidRPr="00275142" w:rsidTr="000E1319">
        <w:trPr>
          <w:trHeight w:val="270"/>
        </w:trPr>
        <w:tc>
          <w:tcPr>
            <w:tcW w:w="3006" w:type="dxa"/>
            <w:gridSpan w:val="2"/>
            <w:tcBorders>
              <w:right w:val="single" w:sz="4" w:space="0" w:color="auto"/>
            </w:tcBorders>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Пәнаралық байланыстар</w:t>
            </w:r>
          </w:p>
        </w:tc>
        <w:tc>
          <w:tcPr>
            <w:tcW w:w="8052" w:type="dxa"/>
            <w:gridSpan w:val="4"/>
            <w:tcBorders>
              <w:left w:val="single" w:sz="4" w:space="0" w:color="auto"/>
            </w:tcBorders>
          </w:tcPr>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Қазақ тілі, көркем еңбек, жаратылыстану.</w:t>
            </w:r>
          </w:p>
        </w:tc>
      </w:tr>
      <w:tr w:rsidR="00BC6582" w:rsidRPr="002D22BB" w:rsidTr="000E1319">
        <w:trPr>
          <w:trHeight w:val="270"/>
        </w:trPr>
        <w:tc>
          <w:tcPr>
            <w:tcW w:w="3006" w:type="dxa"/>
            <w:gridSpan w:val="2"/>
            <w:tcBorders>
              <w:right w:val="single" w:sz="4" w:space="0" w:color="auto"/>
            </w:tcBorders>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АКТ қолдану дағдылары</w:t>
            </w:r>
          </w:p>
        </w:tc>
        <w:tc>
          <w:tcPr>
            <w:tcW w:w="8052" w:type="dxa"/>
            <w:gridSpan w:val="4"/>
            <w:tcBorders>
              <w:left w:val="single" w:sz="4" w:space="0" w:color="auto"/>
            </w:tcBorders>
          </w:tcPr>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Электронды тапсырмалар.</w:t>
            </w:r>
          </w:p>
        </w:tc>
      </w:tr>
      <w:tr w:rsidR="00BC6582" w:rsidRPr="00275142" w:rsidTr="000E1319">
        <w:trPr>
          <w:trHeight w:val="421"/>
        </w:trPr>
        <w:tc>
          <w:tcPr>
            <w:tcW w:w="3006" w:type="dxa"/>
            <w:gridSpan w:val="2"/>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Алдыңғы оқу/ Бастапқы білім</w:t>
            </w:r>
          </w:p>
        </w:tc>
        <w:tc>
          <w:tcPr>
            <w:tcW w:w="8052" w:type="dxa"/>
            <w:gridSpan w:val="4"/>
          </w:tcPr>
          <w:p w:rsidR="00BC6582" w:rsidRPr="002D22BB" w:rsidRDefault="00BC6582" w:rsidP="000E1319">
            <w:pPr>
              <w:pStyle w:val="Default"/>
              <w:rPr>
                <w:sz w:val="20"/>
                <w:szCs w:val="22"/>
                <w:lang w:val="kk-KZ"/>
              </w:rPr>
            </w:pPr>
            <w:r w:rsidRPr="002D22BB">
              <w:rPr>
                <w:sz w:val="20"/>
                <w:szCs w:val="22"/>
                <w:lang w:val="kk-KZ"/>
              </w:rPr>
              <w:t xml:space="preserve">Егіннің түсімділігі, ауданы, массасы түсініктері. </w:t>
            </w:r>
          </w:p>
          <w:p w:rsidR="00BC6582" w:rsidRPr="002D22BB" w:rsidRDefault="00BC6582" w:rsidP="000E1319">
            <w:pPr>
              <w:pStyle w:val="a3"/>
              <w:rPr>
                <w:rFonts w:ascii="Times New Roman" w:hAnsi="Times New Roman"/>
                <w:sz w:val="20"/>
                <w:lang w:val="kk-KZ"/>
              </w:rPr>
            </w:pPr>
          </w:p>
        </w:tc>
      </w:tr>
      <w:tr w:rsidR="00BC6582" w:rsidRPr="002D22BB" w:rsidTr="000E1319">
        <w:tc>
          <w:tcPr>
            <w:tcW w:w="11058" w:type="dxa"/>
            <w:gridSpan w:val="6"/>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Жоспар</w:t>
            </w:r>
          </w:p>
        </w:tc>
      </w:tr>
      <w:tr w:rsidR="00BC6582" w:rsidRPr="002D22BB" w:rsidTr="000E1319">
        <w:tc>
          <w:tcPr>
            <w:tcW w:w="1559" w:type="dxa"/>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Жоспарланған уақыт</w:t>
            </w:r>
          </w:p>
        </w:tc>
        <w:tc>
          <w:tcPr>
            <w:tcW w:w="7513" w:type="dxa"/>
            <w:gridSpan w:val="4"/>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Жоспарланған  жаттығулар</w:t>
            </w:r>
          </w:p>
        </w:tc>
        <w:tc>
          <w:tcPr>
            <w:tcW w:w="1986" w:type="dxa"/>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 xml:space="preserve">Ресурстар </w:t>
            </w:r>
          </w:p>
        </w:tc>
      </w:tr>
      <w:tr w:rsidR="00BC6582" w:rsidRPr="00275142" w:rsidTr="000E1319">
        <w:trPr>
          <w:trHeight w:val="549"/>
        </w:trPr>
        <w:tc>
          <w:tcPr>
            <w:tcW w:w="1559" w:type="dxa"/>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Басталуы</w:t>
            </w:r>
          </w:p>
        </w:tc>
        <w:tc>
          <w:tcPr>
            <w:tcW w:w="7513" w:type="dxa"/>
            <w:gridSpan w:val="4"/>
          </w:tcPr>
          <w:p w:rsidR="00BC6582" w:rsidRPr="002D22BB" w:rsidRDefault="00BC6582" w:rsidP="000E1319">
            <w:pPr>
              <w:pStyle w:val="Default"/>
              <w:rPr>
                <w:sz w:val="20"/>
                <w:szCs w:val="22"/>
              </w:rPr>
            </w:pPr>
            <w:proofErr w:type="spellStart"/>
            <w:r w:rsidRPr="002D22BB">
              <w:rPr>
                <w:b/>
                <w:bCs/>
                <w:sz w:val="20"/>
                <w:szCs w:val="22"/>
              </w:rPr>
              <w:t>Ынталандыру</w:t>
            </w:r>
            <w:proofErr w:type="spellEnd"/>
            <w:r w:rsidRPr="002D22BB">
              <w:rPr>
                <w:b/>
                <w:bCs/>
                <w:sz w:val="20"/>
                <w:szCs w:val="22"/>
              </w:rPr>
              <w:t xml:space="preserve">. </w:t>
            </w:r>
          </w:p>
          <w:p w:rsidR="00BC6582" w:rsidRPr="002D22BB" w:rsidRDefault="00BC6582" w:rsidP="000E1319">
            <w:pPr>
              <w:pStyle w:val="Default"/>
              <w:rPr>
                <w:sz w:val="20"/>
                <w:szCs w:val="22"/>
              </w:rPr>
            </w:pPr>
            <w:r w:rsidRPr="002D22BB">
              <w:rPr>
                <w:sz w:val="20"/>
                <w:szCs w:val="22"/>
              </w:rPr>
              <w:t xml:space="preserve"> «</w:t>
            </w:r>
            <w:proofErr w:type="spellStart"/>
            <w:r w:rsidRPr="002D22BB">
              <w:rPr>
                <w:sz w:val="20"/>
                <w:szCs w:val="22"/>
              </w:rPr>
              <w:t>Сабантой</w:t>
            </w:r>
            <w:proofErr w:type="spellEnd"/>
            <w:r w:rsidRPr="002D22BB">
              <w:rPr>
                <w:sz w:val="20"/>
                <w:szCs w:val="22"/>
              </w:rPr>
              <w:t xml:space="preserve">» </w:t>
            </w:r>
            <w:proofErr w:type="spellStart"/>
            <w:r w:rsidRPr="002D22BB">
              <w:rPr>
                <w:sz w:val="20"/>
                <w:szCs w:val="22"/>
              </w:rPr>
              <w:t>туралы</w:t>
            </w:r>
            <w:proofErr w:type="spellEnd"/>
            <w:r w:rsidRPr="002D22BB">
              <w:rPr>
                <w:sz w:val="20"/>
                <w:szCs w:val="22"/>
              </w:rPr>
              <w:t xml:space="preserve"> диалог құр</w:t>
            </w:r>
            <w:r w:rsidRPr="002D22BB">
              <w:rPr>
                <w:sz w:val="20"/>
                <w:szCs w:val="22"/>
                <w:lang w:val="kk-KZ"/>
              </w:rPr>
              <w:t>у</w:t>
            </w:r>
            <w:r w:rsidRPr="002D22BB">
              <w:rPr>
                <w:sz w:val="20"/>
                <w:szCs w:val="22"/>
              </w:rPr>
              <w:t xml:space="preserve">. </w:t>
            </w:r>
          </w:p>
          <w:p w:rsidR="00BC6582" w:rsidRPr="002D22BB" w:rsidRDefault="00BC6582" w:rsidP="000E1319">
            <w:pPr>
              <w:pStyle w:val="a3"/>
              <w:rPr>
                <w:rFonts w:ascii="Times New Roman" w:hAnsi="Times New Roman"/>
                <w:b/>
                <w:color w:val="C00000"/>
                <w:sz w:val="20"/>
                <w:lang w:val="kk-KZ" w:eastAsia="en-GB"/>
              </w:rPr>
            </w:pPr>
            <w:r w:rsidRPr="002D22BB">
              <w:rPr>
                <w:rFonts w:ascii="Times New Roman" w:hAnsi="Times New Roman"/>
                <w:b/>
                <w:bCs/>
                <w:sz w:val="20"/>
              </w:rPr>
              <w:t>«</w:t>
            </w:r>
            <w:proofErr w:type="spellStart"/>
            <w:r w:rsidRPr="002D22BB">
              <w:rPr>
                <w:rFonts w:ascii="Times New Roman" w:hAnsi="Times New Roman"/>
                <w:b/>
                <w:bCs/>
                <w:sz w:val="20"/>
              </w:rPr>
              <w:t>Сабантой</w:t>
            </w:r>
            <w:proofErr w:type="spellEnd"/>
            <w:r w:rsidRPr="002D22BB">
              <w:rPr>
                <w:rFonts w:ascii="Times New Roman" w:hAnsi="Times New Roman"/>
                <w:b/>
                <w:bCs/>
                <w:sz w:val="20"/>
              </w:rPr>
              <w:t xml:space="preserve">» </w:t>
            </w:r>
            <w:r w:rsidRPr="002D22BB">
              <w:rPr>
                <w:rFonts w:ascii="Times New Roman" w:hAnsi="Times New Roman"/>
                <w:sz w:val="20"/>
              </w:rPr>
              <w:t>– ұлттық салт-дә</w:t>
            </w:r>
            <w:proofErr w:type="gramStart"/>
            <w:r w:rsidRPr="002D22BB">
              <w:rPr>
                <w:rFonts w:ascii="Times New Roman" w:hAnsi="Times New Roman"/>
                <w:sz w:val="20"/>
              </w:rPr>
              <w:t>ст</w:t>
            </w:r>
            <w:proofErr w:type="gramEnd"/>
            <w:r w:rsidRPr="002D22BB">
              <w:rPr>
                <w:rFonts w:ascii="Times New Roman" w:hAnsi="Times New Roman"/>
                <w:sz w:val="20"/>
              </w:rPr>
              <w:t xml:space="preserve">үр </w:t>
            </w:r>
            <w:proofErr w:type="spellStart"/>
            <w:r w:rsidRPr="002D22BB">
              <w:rPr>
                <w:rFonts w:ascii="Times New Roman" w:hAnsi="Times New Roman"/>
                <w:sz w:val="20"/>
              </w:rPr>
              <w:t>ішінде</w:t>
            </w:r>
            <w:proofErr w:type="spellEnd"/>
            <w:r w:rsidRPr="002D22BB">
              <w:rPr>
                <w:rFonts w:ascii="Times New Roman" w:hAnsi="Times New Roman"/>
                <w:sz w:val="20"/>
              </w:rPr>
              <w:t xml:space="preserve"> жомарттық пен қайырымдылықтың ынтымақтың, еңбексүйгіш елдің тағы </w:t>
            </w:r>
            <w:proofErr w:type="spellStart"/>
            <w:r w:rsidRPr="002D22BB">
              <w:rPr>
                <w:rFonts w:ascii="Times New Roman" w:hAnsi="Times New Roman"/>
                <w:sz w:val="20"/>
              </w:rPr>
              <w:t>бір</w:t>
            </w:r>
            <w:proofErr w:type="spellEnd"/>
            <w:r w:rsidRPr="002D22BB">
              <w:rPr>
                <w:rFonts w:ascii="Times New Roman" w:hAnsi="Times New Roman"/>
                <w:sz w:val="20"/>
              </w:rPr>
              <w:t xml:space="preserve"> қырын көрсететін еңбек </w:t>
            </w:r>
            <w:proofErr w:type="spellStart"/>
            <w:r w:rsidRPr="002D22BB">
              <w:rPr>
                <w:rFonts w:ascii="Times New Roman" w:hAnsi="Times New Roman"/>
                <w:sz w:val="20"/>
              </w:rPr>
              <w:t>мерекесі</w:t>
            </w:r>
            <w:proofErr w:type="spellEnd"/>
            <w:r w:rsidRPr="002D22BB">
              <w:rPr>
                <w:rFonts w:ascii="Times New Roman" w:hAnsi="Times New Roman"/>
                <w:sz w:val="20"/>
              </w:rPr>
              <w:t xml:space="preserve">, әрі той. Мұны </w:t>
            </w:r>
            <w:proofErr w:type="spellStart"/>
            <w:r w:rsidRPr="002D22BB">
              <w:rPr>
                <w:rFonts w:ascii="Times New Roman" w:hAnsi="Times New Roman"/>
                <w:sz w:val="20"/>
              </w:rPr>
              <w:t>егінші</w:t>
            </w:r>
            <w:proofErr w:type="spellEnd"/>
            <w:r w:rsidRPr="002D22BB">
              <w:rPr>
                <w:rFonts w:ascii="Times New Roman" w:hAnsi="Times New Roman"/>
                <w:sz w:val="20"/>
              </w:rPr>
              <w:t xml:space="preserve"> ел </w:t>
            </w:r>
            <w:proofErr w:type="spellStart"/>
            <w:r w:rsidRPr="002D22BB">
              <w:rPr>
                <w:rFonts w:ascii="Times New Roman" w:hAnsi="Times New Roman"/>
                <w:sz w:val="20"/>
              </w:rPr>
              <w:t>жасайды</w:t>
            </w:r>
            <w:proofErr w:type="spellEnd"/>
            <w:r w:rsidRPr="002D22BB">
              <w:rPr>
                <w:rFonts w:ascii="Times New Roman" w:hAnsi="Times New Roman"/>
                <w:sz w:val="20"/>
              </w:rPr>
              <w:t xml:space="preserve">. </w:t>
            </w:r>
            <w:proofErr w:type="spellStart"/>
            <w:r w:rsidRPr="002D22BB">
              <w:rPr>
                <w:rFonts w:ascii="Times New Roman" w:hAnsi="Times New Roman"/>
                <w:sz w:val="20"/>
              </w:rPr>
              <w:t>Егін</w:t>
            </w:r>
            <w:proofErr w:type="spellEnd"/>
            <w:r w:rsidRPr="002D22BB">
              <w:rPr>
                <w:rFonts w:ascii="Times New Roman" w:hAnsi="Times New Roman"/>
                <w:sz w:val="20"/>
              </w:rPr>
              <w:t xml:space="preserve"> </w:t>
            </w:r>
            <w:proofErr w:type="spellStart"/>
            <w:r w:rsidRPr="002D22BB">
              <w:rPr>
                <w:rFonts w:ascii="Times New Roman" w:hAnsi="Times New Roman"/>
                <w:sz w:val="20"/>
              </w:rPr>
              <w:t>бітік</w:t>
            </w:r>
            <w:proofErr w:type="spellEnd"/>
            <w:r w:rsidRPr="002D22BB">
              <w:rPr>
                <w:rFonts w:ascii="Times New Roman" w:hAnsi="Times New Roman"/>
                <w:sz w:val="20"/>
              </w:rPr>
              <w:t xml:space="preserve"> шығып, қырманын қызылдап, оны төкпей-шашпай, </w:t>
            </w:r>
            <w:proofErr w:type="gramStart"/>
            <w:r w:rsidRPr="002D22BB">
              <w:rPr>
                <w:rFonts w:ascii="Times New Roman" w:hAnsi="Times New Roman"/>
                <w:sz w:val="20"/>
              </w:rPr>
              <w:t>суы</w:t>
            </w:r>
            <w:proofErr w:type="gramEnd"/>
            <w:r w:rsidRPr="002D22BB">
              <w:rPr>
                <w:rFonts w:ascii="Times New Roman" w:hAnsi="Times New Roman"/>
                <w:sz w:val="20"/>
              </w:rPr>
              <w:t xml:space="preserve">ққа ұрындармай </w:t>
            </w:r>
            <w:proofErr w:type="spellStart"/>
            <w:r w:rsidRPr="002D22BB">
              <w:rPr>
                <w:rFonts w:ascii="Times New Roman" w:hAnsi="Times New Roman"/>
                <w:sz w:val="20"/>
              </w:rPr>
              <w:t>мезгілінде</w:t>
            </w:r>
            <w:proofErr w:type="spellEnd"/>
            <w:r w:rsidRPr="002D22BB">
              <w:rPr>
                <w:rFonts w:ascii="Times New Roman" w:hAnsi="Times New Roman"/>
                <w:sz w:val="20"/>
              </w:rPr>
              <w:t xml:space="preserve"> </w:t>
            </w:r>
            <w:proofErr w:type="spellStart"/>
            <w:r w:rsidRPr="002D22BB">
              <w:rPr>
                <w:rFonts w:ascii="Times New Roman" w:hAnsi="Times New Roman"/>
                <w:sz w:val="20"/>
              </w:rPr>
              <w:t>жинап</w:t>
            </w:r>
            <w:proofErr w:type="spellEnd"/>
            <w:r w:rsidRPr="002D22BB">
              <w:rPr>
                <w:rFonts w:ascii="Times New Roman" w:hAnsi="Times New Roman"/>
                <w:sz w:val="20"/>
              </w:rPr>
              <w:t xml:space="preserve"> алған ел күзде «</w:t>
            </w:r>
            <w:proofErr w:type="spellStart"/>
            <w:r w:rsidRPr="002D22BB">
              <w:rPr>
                <w:rFonts w:ascii="Times New Roman" w:hAnsi="Times New Roman"/>
                <w:sz w:val="20"/>
              </w:rPr>
              <w:t>Сабантой</w:t>
            </w:r>
            <w:proofErr w:type="spellEnd"/>
            <w:r w:rsidRPr="002D22BB">
              <w:rPr>
                <w:rFonts w:ascii="Times New Roman" w:hAnsi="Times New Roman"/>
                <w:sz w:val="20"/>
              </w:rPr>
              <w:t xml:space="preserve">» өткізеді. Әрине мұнда да кең дастарқан </w:t>
            </w:r>
            <w:r w:rsidRPr="002D22BB">
              <w:rPr>
                <w:rFonts w:ascii="Times New Roman" w:hAnsi="Times New Roman"/>
                <w:sz w:val="20"/>
                <w:lang w:val="kk-KZ"/>
              </w:rPr>
              <w:t xml:space="preserve">жайылып, ақсақалдар бата береді. Палуан күрес, ойын-сауық түрлері өткізіледі. Не керек, жұрт қауырт жұмыстан кейін кең тыныс алып бір жасап қалады. «Сабантой» мереке әрі егіншілердің еңбек қорытындысы десе де болады. </w:t>
            </w:r>
          </w:p>
          <w:p w:rsidR="00BC6582" w:rsidRPr="002D22BB" w:rsidRDefault="00BC6582" w:rsidP="000E1319">
            <w:pPr>
              <w:pStyle w:val="a3"/>
              <w:rPr>
                <w:rFonts w:ascii="Times New Roman" w:hAnsi="Times New Roman"/>
                <w:b/>
                <w:sz w:val="20"/>
                <w:lang w:val="kk-KZ" w:eastAsia="en-GB"/>
              </w:rPr>
            </w:pPr>
            <w:r w:rsidRPr="002D22BB">
              <w:rPr>
                <w:rFonts w:ascii="Times New Roman" w:hAnsi="Times New Roman"/>
                <w:b/>
                <w:sz w:val="20"/>
                <w:lang w:val="kk-KZ" w:eastAsia="en-GB"/>
              </w:rPr>
              <w:t>Алдыңғы білімді еске түсіру (жеке,жұпта,топта, ұжымда)</w:t>
            </w:r>
          </w:p>
          <w:p w:rsidR="00BC6582" w:rsidRPr="002D22BB" w:rsidRDefault="00BC6582" w:rsidP="000E1319">
            <w:pPr>
              <w:pStyle w:val="Default"/>
              <w:rPr>
                <w:color w:val="auto"/>
                <w:sz w:val="20"/>
                <w:szCs w:val="22"/>
                <w:lang w:val="kk-KZ"/>
              </w:rPr>
            </w:pPr>
            <w:r w:rsidRPr="002D22BB">
              <w:rPr>
                <w:color w:val="auto"/>
                <w:sz w:val="20"/>
                <w:szCs w:val="22"/>
                <w:lang w:val="kk-KZ"/>
              </w:rPr>
              <w:t xml:space="preserve">М№1 тапсырманы орындау. </w:t>
            </w:r>
          </w:p>
          <w:p w:rsidR="00BC6582" w:rsidRPr="002D22BB" w:rsidRDefault="00BC6582" w:rsidP="000E1319">
            <w:pPr>
              <w:pStyle w:val="Default"/>
              <w:rPr>
                <w:color w:val="auto"/>
                <w:sz w:val="20"/>
                <w:szCs w:val="22"/>
                <w:lang w:val="kk-KZ"/>
              </w:rPr>
            </w:pPr>
            <w:r w:rsidRPr="002D22BB">
              <w:rPr>
                <w:color w:val="auto"/>
                <w:sz w:val="20"/>
                <w:szCs w:val="22"/>
                <w:lang w:val="kk-KZ"/>
              </w:rPr>
              <w:t xml:space="preserve">- Егіннің түсімділігін өлшейтін өлшем бірліктерді анықта (кг, т, ц). </w:t>
            </w:r>
          </w:p>
          <w:p w:rsidR="00BC6582" w:rsidRPr="002D22BB" w:rsidRDefault="00BC6582" w:rsidP="000E1319">
            <w:pPr>
              <w:pStyle w:val="Default"/>
              <w:rPr>
                <w:color w:val="auto"/>
                <w:sz w:val="20"/>
                <w:szCs w:val="22"/>
              </w:rPr>
            </w:pPr>
            <w:r w:rsidRPr="002D22BB">
              <w:rPr>
                <w:color w:val="auto"/>
                <w:sz w:val="20"/>
                <w:szCs w:val="22"/>
              </w:rPr>
              <w:t xml:space="preserve">- </w:t>
            </w:r>
            <w:proofErr w:type="spellStart"/>
            <w:proofErr w:type="gramStart"/>
            <w:r w:rsidRPr="002D22BB">
              <w:rPr>
                <w:color w:val="auto"/>
                <w:sz w:val="20"/>
                <w:szCs w:val="22"/>
              </w:rPr>
              <w:t>C</w:t>
            </w:r>
            <w:proofErr w:type="gramEnd"/>
            <w:r w:rsidRPr="002D22BB">
              <w:rPr>
                <w:color w:val="auto"/>
                <w:sz w:val="20"/>
                <w:szCs w:val="22"/>
              </w:rPr>
              <w:t>алыстыру</w:t>
            </w:r>
            <w:proofErr w:type="spellEnd"/>
            <w:r w:rsidRPr="002D22BB">
              <w:rPr>
                <w:color w:val="auto"/>
                <w:sz w:val="20"/>
                <w:szCs w:val="22"/>
              </w:rPr>
              <w:t xml:space="preserve"> үшін </w:t>
            </w:r>
            <w:proofErr w:type="spellStart"/>
            <w:r w:rsidRPr="002D22BB">
              <w:rPr>
                <w:color w:val="auto"/>
                <w:sz w:val="20"/>
                <w:szCs w:val="22"/>
              </w:rPr>
              <w:t>алдымен</w:t>
            </w:r>
            <w:proofErr w:type="spellEnd"/>
            <w:r w:rsidRPr="002D22BB">
              <w:rPr>
                <w:color w:val="auto"/>
                <w:sz w:val="20"/>
                <w:szCs w:val="22"/>
              </w:rPr>
              <w:t xml:space="preserve"> не </w:t>
            </w:r>
            <w:proofErr w:type="spellStart"/>
            <w:r w:rsidRPr="002D22BB">
              <w:rPr>
                <w:color w:val="auto"/>
                <w:sz w:val="20"/>
                <w:szCs w:val="22"/>
              </w:rPr>
              <w:t>істеу</w:t>
            </w:r>
            <w:proofErr w:type="spellEnd"/>
            <w:r w:rsidRPr="002D22BB">
              <w:rPr>
                <w:color w:val="auto"/>
                <w:sz w:val="20"/>
                <w:szCs w:val="22"/>
              </w:rPr>
              <w:t xml:space="preserve"> </w:t>
            </w:r>
            <w:proofErr w:type="spellStart"/>
            <w:r w:rsidRPr="002D22BB">
              <w:rPr>
                <w:color w:val="auto"/>
                <w:sz w:val="20"/>
                <w:szCs w:val="22"/>
              </w:rPr>
              <w:t>керек</w:t>
            </w:r>
            <w:proofErr w:type="spellEnd"/>
            <w:r w:rsidRPr="002D22BB">
              <w:rPr>
                <w:color w:val="auto"/>
                <w:sz w:val="20"/>
                <w:szCs w:val="22"/>
              </w:rPr>
              <w:t>? (</w:t>
            </w:r>
            <w:proofErr w:type="spellStart"/>
            <w:proofErr w:type="gramStart"/>
            <w:r w:rsidRPr="002D22BB">
              <w:rPr>
                <w:color w:val="auto"/>
                <w:sz w:val="20"/>
                <w:szCs w:val="22"/>
              </w:rPr>
              <w:t>Б</w:t>
            </w:r>
            <w:proofErr w:type="gramEnd"/>
            <w:r w:rsidRPr="002D22BB">
              <w:rPr>
                <w:color w:val="auto"/>
                <w:sz w:val="20"/>
                <w:szCs w:val="22"/>
              </w:rPr>
              <w:t>ірдей</w:t>
            </w:r>
            <w:proofErr w:type="spellEnd"/>
            <w:r w:rsidRPr="002D22BB">
              <w:rPr>
                <w:color w:val="auto"/>
                <w:sz w:val="20"/>
                <w:szCs w:val="22"/>
              </w:rPr>
              <w:t xml:space="preserve"> өлшем </w:t>
            </w:r>
            <w:proofErr w:type="spellStart"/>
            <w:r w:rsidRPr="002D22BB">
              <w:rPr>
                <w:color w:val="auto"/>
                <w:sz w:val="20"/>
                <w:szCs w:val="22"/>
              </w:rPr>
              <w:t>бірлікке</w:t>
            </w:r>
            <w:proofErr w:type="spellEnd"/>
            <w:r w:rsidRPr="002D22BB">
              <w:rPr>
                <w:color w:val="auto"/>
                <w:sz w:val="20"/>
                <w:szCs w:val="22"/>
              </w:rPr>
              <w:t xml:space="preserve"> </w:t>
            </w:r>
            <w:proofErr w:type="spellStart"/>
            <w:r w:rsidRPr="002D22BB">
              <w:rPr>
                <w:color w:val="auto"/>
                <w:sz w:val="20"/>
                <w:szCs w:val="22"/>
              </w:rPr>
              <w:t>келтіру</w:t>
            </w:r>
            <w:proofErr w:type="spellEnd"/>
            <w:r w:rsidRPr="002D22BB">
              <w:rPr>
                <w:color w:val="auto"/>
                <w:sz w:val="20"/>
                <w:szCs w:val="22"/>
              </w:rPr>
              <w:t xml:space="preserve"> қажет.) </w:t>
            </w:r>
          </w:p>
          <w:p w:rsidR="00BC6582" w:rsidRPr="002D22BB" w:rsidRDefault="00BC6582" w:rsidP="000E1319">
            <w:pPr>
              <w:pStyle w:val="Default"/>
              <w:rPr>
                <w:color w:val="auto"/>
                <w:sz w:val="20"/>
                <w:szCs w:val="22"/>
              </w:rPr>
            </w:pPr>
            <w:r w:rsidRPr="002D22BB">
              <w:rPr>
                <w:color w:val="auto"/>
                <w:sz w:val="20"/>
                <w:szCs w:val="22"/>
              </w:rPr>
              <w:t xml:space="preserve">8т = 8 000кг 8 000кг &gt; 6 100кг, яғни 8т &gt; 6 100кг </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rPr>
              <w:t xml:space="preserve">5ц 500кг =1000кг, яғни 8т &gt;5ц500кг </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ҚБ: «Бас бармақ»әдісі арқылы бағалау</w:t>
            </w:r>
          </w:p>
          <w:p w:rsidR="00BC6582" w:rsidRPr="002D22BB" w:rsidRDefault="00BC6582" w:rsidP="000E1319">
            <w:pPr>
              <w:pStyle w:val="Default"/>
              <w:rPr>
                <w:color w:val="auto"/>
                <w:sz w:val="20"/>
                <w:szCs w:val="22"/>
              </w:rPr>
            </w:pPr>
            <w:r w:rsidRPr="002D22BB">
              <w:rPr>
                <w:b/>
                <w:bCs/>
                <w:color w:val="auto"/>
                <w:sz w:val="20"/>
                <w:szCs w:val="22"/>
              </w:rPr>
              <w:t xml:space="preserve">Өзектендіру. </w:t>
            </w:r>
          </w:p>
          <w:p w:rsidR="00BC6582" w:rsidRPr="002D22BB" w:rsidRDefault="00BC6582" w:rsidP="000E1319">
            <w:pPr>
              <w:pStyle w:val="a3"/>
              <w:rPr>
                <w:rFonts w:ascii="Times New Roman" w:hAnsi="Times New Roman"/>
                <w:b/>
                <w:sz w:val="20"/>
                <w:lang w:val="kk-KZ" w:eastAsia="en-GB"/>
              </w:rPr>
            </w:pPr>
            <w:r w:rsidRPr="002D22BB">
              <w:rPr>
                <w:rFonts w:ascii="Times New Roman" w:hAnsi="Times New Roman"/>
                <w:b/>
                <w:sz w:val="20"/>
                <w:lang w:val="kk-KZ" w:eastAsia="en-GB"/>
              </w:rPr>
              <w:t xml:space="preserve"> Топпен жұмыс  2-тапсырма</w:t>
            </w:r>
          </w:p>
          <w:p w:rsidR="00BC6582" w:rsidRPr="002D22BB" w:rsidRDefault="00BC6582" w:rsidP="000E1319">
            <w:pPr>
              <w:pStyle w:val="a3"/>
              <w:rPr>
                <w:rFonts w:ascii="Times New Roman" w:hAnsi="Times New Roman"/>
                <w:b/>
                <w:sz w:val="20"/>
                <w:lang w:val="kk-KZ" w:eastAsia="en-GB"/>
              </w:rPr>
            </w:pPr>
          </w:p>
          <w:p w:rsidR="00BC6582" w:rsidRPr="002D22BB" w:rsidRDefault="00BC6582" w:rsidP="000E1319">
            <w:pPr>
              <w:pStyle w:val="a3"/>
              <w:rPr>
                <w:rFonts w:ascii="Times New Roman" w:hAnsi="Times New Roman"/>
                <w:b/>
                <w:color w:val="C00000"/>
                <w:sz w:val="20"/>
                <w:lang w:val="kk-KZ" w:eastAsia="en-GB"/>
              </w:rPr>
            </w:pPr>
            <w:r w:rsidRPr="002D22BB">
              <w:rPr>
                <w:rFonts w:ascii="Times New Roman" w:hAnsi="Times New Roman"/>
                <w:b/>
                <w:noProof/>
                <w:color w:val="C00000"/>
                <w:sz w:val="20"/>
              </w:rPr>
              <w:lastRenderedPageBreak/>
              <w:drawing>
                <wp:inline distT="0" distB="0" distL="0" distR="0">
                  <wp:extent cx="3295650" cy="777352"/>
                  <wp:effectExtent l="1905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95650" cy="777352"/>
                          </a:xfrm>
                          <a:prstGeom prst="rect">
                            <a:avLst/>
                          </a:prstGeom>
                          <a:noFill/>
                          <a:ln>
                            <a:noFill/>
                          </a:ln>
                        </pic:spPr>
                      </pic:pic>
                    </a:graphicData>
                  </a:graphic>
                </wp:inline>
              </w:drawing>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ҚБ: «Бас бармақ»әдісі арқылы бағалау</w:t>
            </w:r>
          </w:p>
          <w:p w:rsidR="00BC6582" w:rsidRPr="002D22BB" w:rsidRDefault="00BC6582" w:rsidP="000E1319">
            <w:pPr>
              <w:pStyle w:val="Default"/>
              <w:rPr>
                <w:sz w:val="20"/>
                <w:szCs w:val="22"/>
                <w:lang w:val="kk-KZ"/>
              </w:rPr>
            </w:pPr>
            <w:r w:rsidRPr="002D22BB">
              <w:rPr>
                <w:b/>
                <w:bCs/>
                <w:sz w:val="20"/>
                <w:szCs w:val="22"/>
                <w:lang w:val="kk-KZ"/>
              </w:rPr>
              <w:t xml:space="preserve">Мақсат қою (мәселелі жағдаят) </w:t>
            </w:r>
          </w:p>
          <w:p w:rsidR="00BC6582" w:rsidRPr="002D22BB" w:rsidRDefault="00BC6582" w:rsidP="000E1319">
            <w:pPr>
              <w:pStyle w:val="Default"/>
              <w:rPr>
                <w:sz w:val="20"/>
                <w:szCs w:val="22"/>
                <w:lang w:val="kk-KZ"/>
              </w:rPr>
            </w:pPr>
            <w:r w:rsidRPr="002D22BB">
              <w:rPr>
                <w:sz w:val="20"/>
                <w:szCs w:val="22"/>
                <w:lang w:val="kk-KZ"/>
              </w:rPr>
              <w:t xml:space="preserve">Өткен сабақта біз егіннің түсімділігі, ауданы, массасын анықтауды үйрендік. </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 xml:space="preserve">Алға жылжу үшін бізге өткен сабақтардағы материалдың қаншалықты жақсы меңгерілгенін білуіміз қажет. </w:t>
            </w:r>
          </w:p>
        </w:tc>
        <w:tc>
          <w:tcPr>
            <w:tcW w:w="1986" w:type="dxa"/>
          </w:tcPr>
          <w:p w:rsidR="00BC6582" w:rsidRPr="002D22BB" w:rsidRDefault="00BC6582" w:rsidP="000E1319">
            <w:pPr>
              <w:pStyle w:val="a3"/>
              <w:rPr>
                <w:rFonts w:ascii="Times New Roman" w:eastAsia="Calibri" w:hAnsi="Times New Roman"/>
                <w:color w:val="0D0D0D" w:themeColor="text1" w:themeTint="F2"/>
                <w:sz w:val="20"/>
                <w:lang w:val="kk-KZ"/>
              </w:rPr>
            </w:pPr>
          </w:p>
          <w:p w:rsidR="00BC6582" w:rsidRPr="002D22BB" w:rsidRDefault="00BC6582" w:rsidP="000E1319">
            <w:pPr>
              <w:pStyle w:val="Default"/>
              <w:rPr>
                <w:sz w:val="20"/>
                <w:szCs w:val="22"/>
                <w:lang w:val="en-US"/>
              </w:rPr>
            </w:pPr>
            <w:r w:rsidRPr="002D22BB">
              <w:rPr>
                <w:sz w:val="20"/>
                <w:szCs w:val="22"/>
                <w:lang w:val="en-US"/>
              </w:rPr>
              <w:t xml:space="preserve">https://kk. </w:t>
            </w:r>
          </w:p>
          <w:p w:rsidR="00BC6582" w:rsidRPr="002D22BB" w:rsidRDefault="00BC6582" w:rsidP="000E1319">
            <w:pPr>
              <w:pStyle w:val="Default"/>
              <w:rPr>
                <w:sz w:val="20"/>
                <w:szCs w:val="22"/>
                <w:lang w:val="en-US"/>
              </w:rPr>
            </w:pPr>
            <w:r w:rsidRPr="002D22BB">
              <w:rPr>
                <w:sz w:val="20"/>
                <w:szCs w:val="22"/>
                <w:lang w:val="en-US"/>
              </w:rPr>
              <w:t xml:space="preserve">wikipedia.org/wiki/ </w:t>
            </w:r>
          </w:p>
          <w:p w:rsidR="00BC6582" w:rsidRPr="002D22BB" w:rsidRDefault="00BC6582" w:rsidP="000E1319">
            <w:pPr>
              <w:pStyle w:val="a3"/>
              <w:rPr>
                <w:rFonts w:ascii="Times New Roman" w:eastAsia="Calibri" w:hAnsi="Times New Roman"/>
                <w:color w:val="0D0D0D" w:themeColor="text1" w:themeTint="F2"/>
                <w:sz w:val="20"/>
                <w:lang w:val="kk-KZ"/>
              </w:rPr>
            </w:pPr>
            <w:r w:rsidRPr="002D22BB">
              <w:rPr>
                <w:rFonts w:ascii="Times New Roman" w:hAnsi="Times New Roman"/>
                <w:sz w:val="20"/>
              </w:rPr>
              <w:t>Оқулық</w:t>
            </w:r>
            <w:r w:rsidRPr="002D22BB">
              <w:rPr>
                <w:rFonts w:ascii="Times New Roman" w:hAnsi="Times New Roman"/>
                <w:sz w:val="20"/>
                <w:lang w:val="en-US"/>
              </w:rPr>
              <w:t xml:space="preserve">, </w:t>
            </w:r>
            <w:r w:rsidRPr="002D22BB">
              <w:rPr>
                <w:rFonts w:ascii="Times New Roman" w:hAnsi="Times New Roman"/>
                <w:sz w:val="20"/>
              </w:rPr>
              <w:t>дәптер</w:t>
            </w:r>
            <w:r w:rsidRPr="002D22BB">
              <w:rPr>
                <w:rFonts w:ascii="Times New Roman" w:hAnsi="Times New Roman"/>
                <w:sz w:val="20"/>
                <w:lang w:val="en-US"/>
              </w:rPr>
              <w:t xml:space="preserve">. </w:t>
            </w:r>
          </w:p>
          <w:p w:rsidR="00BC6582" w:rsidRPr="002D22BB" w:rsidRDefault="00BC6582" w:rsidP="000E1319">
            <w:pPr>
              <w:pStyle w:val="a3"/>
              <w:rPr>
                <w:rFonts w:ascii="Times New Roman" w:eastAsia="Calibri" w:hAnsi="Times New Roman"/>
                <w:color w:val="0D0D0D" w:themeColor="text1" w:themeTint="F2"/>
                <w:sz w:val="20"/>
                <w:lang w:val="kk-KZ"/>
              </w:rPr>
            </w:pPr>
          </w:p>
          <w:p w:rsidR="00BC6582" w:rsidRPr="002D22BB" w:rsidRDefault="00BC6582" w:rsidP="000E1319">
            <w:pPr>
              <w:pStyle w:val="a3"/>
              <w:rPr>
                <w:rFonts w:ascii="Times New Roman" w:eastAsia="Calibri" w:hAnsi="Times New Roman"/>
                <w:color w:val="0D0D0D" w:themeColor="text1" w:themeTint="F2"/>
                <w:sz w:val="20"/>
                <w:lang w:val="kk-KZ"/>
              </w:rPr>
            </w:pPr>
          </w:p>
          <w:p w:rsidR="00BC6582" w:rsidRPr="002D22BB" w:rsidRDefault="00BC6582" w:rsidP="000E1319">
            <w:pPr>
              <w:pStyle w:val="a3"/>
              <w:rPr>
                <w:rFonts w:ascii="Times New Roman" w:eastAsia="Calibri" w:hAnsi="Times New Roman"/>
                <w:color w:val="0D0D0D" w:themeColor="text1" w:themeTint="F2"/>
                <w:sz w:val="20"/>
                <w:lang w:val="kk-KZ"/>
              </w:rPr>
            </w:pPr>
          </w:p>
          <w:p w:rsidR="00BC6582" w:rsidRPr="002D22BB" w:rsidRDefault="00BC6582" w:rsidP="000E1319">
            <w:pPr>
              <w:pStyle w:val="a3"/>
              <w:rPr>
                <w:rFonts w:ascii="Times New Roman" w:eastAsia="Calibri" w:hAnsi="Times New Roman"/>
                <w:color w:val="0D0D0D" w:themeColor="text1" w:themeTint="F2"/>
                <w:sz w:val="20"/>
                <w:lang w:val="kk-KZ"/>
              </w:rPr>
            </w:pPr>
          </w:p>
          <w:p w:rsidR="00BC6582" w:rsidRPr="002D22BB" w:rsidRDefault="00BC6582" w:rsidP="000E1319">
            <w:pPr>
              <w:pStyle w:val="a3"/>
              <w:rPr>
                <w:rFonts w:ascii="Times New Roman" w:eastAsia="Calibri" w:hAnsi="Times New Roman"/>
                <w:color w:val="0D0D0D" w:themeColor="text1" w:themeTint="F2"/>
                <w:sz w:val="20"/>
                <w:lang w:val="kk-KZ"/>
              </w:rPr>
            </w:pPr>
          </w:p>
          <w:p w:rsidR="00BC6582" w:rsidRPr="002D22BB" w:rsidRDefault="00BC6582" w:rsidP="000E1319">
            <w:pPr>
              <w:pStyle w:val="a3"/>
              <w:rPr>
                <w:rFonts w:ascii="Times New Roman" w:eastAsia="Calibri" w:hAnsi="Times New Roman"/>
                <w:color w:val="0D0D0D" w:themeColor="text1" w:themeTint="F2"/>
                <w:sz w:val="20"/>
                <w:lang w:val="kk-KZ"/>
              </w:rPr>
            </w:pPr>
          </w:p>
          <w:p w:rsidR="00BC6582" w:rsidRPr="002D22BB" w:rsidRDefault="00BC6582" w:rsidP="000E1319">
            <w:pPr>
              <w:pStyle w:val="a3"/>
              <w:rPr>
                <w:rFonts w:ascii="Times New Roman" w:eastAsia="Calibri" w:hAnsi="Times New Roman"/>
                <w:color w:val="0D0D0D" w:themeColor="text1" w:themeTint="F2"/>
                <w:sz w:val="20"/>
                <w:lang w:val="kk-KZ"/>
              </w:rPr>
            </w:pPr>
          </w:p>
          <w:p w:rsidR="00BC6582" w:rsidRPr="002D22BB" w:rsidRDefault="00BC6582" w:rsidP="000E1319">
            <w:pPr>
              <w:pStyle w:val="a3"/>
              <w:rPr>
                <w:rFonts w:ascii="Times New Roman" w:eastAsia="Calibri" w:hAnsi="Times New Roman"/>
                <w:color w:val="0D0D0D" w:themeColor="text1" w:themeTint="F2"/>
                <w:sz w:val="20"/>
                <w:lang w:val="kk-KZ"/>
              </w:rPr>
            </w:pPr>
          </w:p>
          <w:p w:rsidR="00BC6582" w:rsidRPr="002D22BB" w:rsidRDefault="00BC6582" w:rsidP="000E1319">
            <w:pPr>
              <w:pStyle w:val="a3"/>
              <w:rPr>
                <w:rFonts w:ascii="Times New Roman" w:eastAsia="Calibri" w:hAnsi="Times New Roman"/>
                <w:color w:val="0D0D0D" w:themeColor="text1" w:themeTint="F2"/>
                <w:sz w:val="20"/>
                <w:lang w:val="kk-KZ"/>
              </w:rPr>
            </w:pPr>
          </w:p>
          <w:p w:rsidR="00BC6582" w:rsidRPr="002D22BB" w:rsidRDefault="00BC6582" w:rsidP="000E1319">
            <w:pPr>
              <w:pStyle w:val="a3"/>
              <w:rPr>
                <w:rFonts w:ascii="Times New Roman" w:hAnsi="Times New Roman"/>
                <w:color w:val="0D0D0D" w:themeColor="text1" w:themeTint="F2"/>
                <w:sz w:val="20"/>
                <w:lang w:val="kk-KZ"/>
              </w:rPr>
            </w:pPr>
            <w:r w:rsidRPr="002D22BB">
              <w:rPr>
                <w:rFonts w:ascii="Times New Roman" w:hAnsi="Times New Roman"/>
                <w:color w:val="0D0D0D" w:themeColor="text1" w:themeTint="F2"/>
                <w:sz w:val="20"/>
                <w:lang w:val="kk-KZ"/>
              </w:rPr>
              <w:t>Тапсырманы орындаған  оқушыны мадақтау,</w:t>
            </w:r>
          </w:p>
          <w:p w:rsidR="00BC6582" w:rsidRPr="002D22BB" w:rsidRDefault="00BC6582" w:rsidP="000E1319">
            <w:pPr>
              <w:pStyle w:val="a3"/>
              <w:rPr>
                <w:rFonts w:ascii="Times New Roman" w:hAnsi="Times New Roman"/>
                <w:color w:val="0D0D0D" w:themeColor="text1" w:themeTint="F2"/>
                <w:sz w:val="20"/>
                <w:lang w:val="kk-KZ"/>
              </w:rPr>
            </w:pPr>
            <w:r w:rsidRPr="002D22BB">
              <w:rPr>
                <w:rFonts w:ascii="Times New Roman" w:hAnsi="Times New Roman"/>
                <w:color w:val="0D0D0D" w:themeColor="text1" w:themeTint="F2"/>
                <w:sz w:val="20"/>
                <w:lang w:val="kk-KZ"/>
              </w:rPr>
              <w:t>толықтыру жасау, тиімді  кері байланыс орнату.</w:t>
            </w:r>
          </w:p>
          <w:p w:rsidR="00BC6582" w:rsidRPr="002D22BB" w:rsidRDefault="00BC6582" w:rsidP="000E1319">
            <w:pPr>
              <w:pStyle w:val="TableParagraph"/>
              <w:rPr>
                <w:sz w:val="20"/>
                <w:lang w:val="kk-KZ"/>
              </w:rPr>
            </w:pPr>
          </w:p>
          <w:p w:rsidR="00BC6582" w:rsidRPr="002D22BB" w:rsidRDefault="00BC6582" w:rsidP="000E1319">
            <w:pPr>
              <w:pStyle w:val="a3"/>
              <w:rPr>
                <w:rFonts w:ascii="Times New Roman" w:hAnsi="Times New Roman"/>
                <w:sz w:val="20"/>
                <w:lang w:val="kk-KZ"/>
              </w:rPr>
            </w:pPr>
          </w:p>
        </w:tc>
      </w:tr>
      <w:tr w:rsidR="00BC6582" w:rsidRPr="002D22BB" w:rsidTr="000E1319">
        <w:trPr>
          <w:trHeight w:val="571"/>
        </w:trPr>
        <w:tc>
          <w:tcPr>
            <w:tcW w:w="1559" w:type="dxa"/>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lastRenderedPageBreak/>
              <w:t>Ортасы</w:t>
            </w:r>
          </w:p>
        </w:tc>
        <w:tc>
          <w:tcPr>
            <w:tcW w:w="7513" w:type="dxa"/>
            <w:gridSpan w:val="4"/>
          </w:tcPr>
          <w:p w:rsidR="00BC6582" w:rsidRPr="002D22BB" w:rsidRDefault="00BC6582" w:rsidP="000E1319">
            <w:pPr>
              <w:pStyle w:val="Default"/>
              <w:rPr>
                <w:sz w:val="20"/>
                <w:szCs w:val="22"/>
                <w:lang w:val="kk-KZ"/>
              </w:rPr>
            </w:pPr>
            <w:r w:rsidRPr="002D22BB">
              <w:rPr>
                <w:b/>
                <w:bCs/>
                <w:sz w:val="20"/>
                <w:szCs w:val="22"/>
                <w:lang w:val="kk-KZ"/>
              </w:rPr>
              <w:t>Өзіндік жұмыс.  3-</w:t>
            </w:r>
            <w:r w:rsidRPr="002D22BB">
              <w:rPr>
                <w:sz w:val="20"/>
                <w:szCs w:val="22"/>
                <w:lang w:val="kk-KZ"/>
              </w:rPr>
              <w:t>тапсырма Бір фермердің егін алқабындағы бидайдың түсімділігі 14 ц/га, ал екіншісінде 19 ц/га. Егер олардың әрқайсысы бірдей 5 320 ц -ден бидай түсімін алған болса, онда екі фермерге ауданы қандай жер бөлінген?</w:t>
            </w:r>
          </w:p>
          <w:p w:rsidR="00BC6582" w:rsidRPr="002D22BB" w:rsidRDefault="00BC6582" w:rsidP="000E1319">
            <w:pPr>
              <w:pStyle w:val="Default"/>
              <w:rPr>
                <w:sz w:val="20"/>
                <w:szCs w:val="22"/>
                <w:lang w:val="kk-KZ"/>
              </w:rPr>
            </w:pPr>
            <w:r w:rsidRPr="002D22BB">
              <w:rPr>
                <w:sz w:val="20"/>
                <w:szCs w:val="22"/>
                <w:lang w:val="kk-KZ"/>
              </w:rPr>
              <w:t xml:space="preserve">1) 5 320 : 14 = 380 (га) – 1 егін алқабы </w:t>
            </w:r>
          </w:p>
          <w:p w:rsidR="00BC6582" w:rsidRPr="002D22BB" w:rsidRDefault="00BC6582" w:rsidP="000E1319">
            <w:pPr>
              <w:pStyle w:val="Default"/>
              <w:rPr>
                <w:sz w:val="20"/>
                <w:szCs w:val="22"/>
                <w:lang w:val="kk-KZ"/>
              </w:rPr>
            </w:pPr>
            <w:r w:rsidRPr="002D22BB">
              <w:rPr>
                <w:sz w:val="20"/>
                <w:szCs w:val="22"/>
                <w:lang w:val="kk-KZ"/>
              </w:rPr>
              <w:t xml:space="preserve">2) 5 320 : 19 = 280 (га) – 2 егін алқабы </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rPr>
              <w:t xml:space="preserve">3) 380 + 280 = 660 (га) – </w:t>
            </w:r>
            <w:proofErr w:type="spellStart"/>
            <w:r w:rsidRPr="002D22BB">
              <w:rPr>
                <w:rFonts w:ascii="Times New Roman" w:hAnsi="Times New Roman"/>
                <w:sz w:val="20"/>
              </w:rPr>
              <w:t>екі</w:t>
            </w:r>
            <w:proofErr w:type="spellEnd"/>
            <w:r w:rsidRPr="002D22BB">
              <w:rPr>
                <w:rFonts w:ascii="Times New Roman" w:hAnsi="Times New Roman"/>
                <w:sz w:val="20"/>
              </w:rPr>
              <w:t xml:space="preserve"> </w:t>
            </w:r>
            <w:proofErr w:type="spellStart"/>
            <w:r w:rsidRPr="002D22BB">
              <w:rPr>
                <w:rFonts w:ascii="Times New Roman" w:hAnsi="Times New Roman"/>
                <w:sz w:val="20"/>
              </w:rPr>
              <w:t>фермерге</w:t>
            </w:r>
            <w:proofErr w:type="spellEnd"/>
            <w:r w:rsidRPr="002D22BB">
              <w:rPr>
                <w:rFonts w:ascii="Times New Roman" w:hAnsi="Times New Roman"/>
                <w:sz w:val="20"/>
              </w:rPr>
              <w:t xml:space="preserve"> бөлінген </w:t>
            </w:r>
            <w:proofErr w:type="spellStart"/>
            <w:r w:rsidRPr="002D22BB">
              <w:rPr>
                <w:rFonts w:ascii="Times New Roman" w:hAnsi="Times New Roman"/>
                <w:sz w:val="20"/>
              </w:rPr>
              <w:t>жер</w:t>
            </w:r>
            <w:proofErr w:type="spellEnd"/>
            <w:r w:rsidRPr="002D22BB">
              <w:rPr>
                <w:rFonts w:ascii="Times New Roman" w:hAnsi="Times New Roman"/>
                <w:sz w:val="20"/>
              </w:rPr>
              <w:t xml:space="preserve"> </w:t>
            </w:r>
          </w:p>
          <w:p w:rsidR="00BC6582" w:rsidRPr="002D22BB" w:rsidRDefault="00BC6582" w:rsidP="000E1319">
            <w:pPr>
              <w:pStyle w:val="Default"/>
              <w:rPr>
                <w:sz w:val="20"/>
                <w:szCs w:val="22"/>
              </w:rPr>
            </w:pPr>
            <w:r w:rsidRPr="002D22BB">
              <w:rPr>
                <w:b/>
                <w:bCs/>
                <w:sz w:val="20"/>
                <w:szCs w:val="22"/>
              </w:rPr>
              <w:t xml:space="preserve">Дескриптор. </w:t>
            </w:r>
          </w:p>
          <w:p w:rsidR="00BC6582" w:rsidRPr="002D22BB" w:rsidRDefault="00BC6582" w:rsidP="000E1319">
            <w:pPr>
              <w:pStyle w:val="Default"/>
              <w:rPr>
                <w:color w:val="auto"/>
                <w:sz w:val="20"/>
                <w:szCs w:val="22"/>
                <w:lang w:val="kk-KZ"/>
              </w:rPr>
            </w:pPr>
            <w:r w:rsidRPr="002D22BB">
              <w:rPr>
                <w:color w:val="auto"/>
                <w:sz w:val="20"/>
                <w:szCs w:val="22"/>
                <w:lang w:val="kk-KZ"/>
              </w:rPr>
              <w:t>-Мен</w:t>
            </w:r>
          </w:p>
          <w:p w:rsidR="00BC6582" w:rsidRPr="002D22BB" w:rsidRDefault="00BC6582" w:rsidP="000E1319">
            <w:pPr>
              <w:pStyle w:val="Default"/>
              <w:rPr>
                <w:sz w:val="20"/>
                <w:szCs w:val="22"/>
                <w:lang w:val="kk-KZ"/>
              </w:rPr>
            </w:pPr>
            <w:r w:rsidRPr="002D22BB">
              <w:rPr>
                <w:b/>
                <w:bCs/>
                <w:sz w:val="20"/>
                <w:szCs w:val="22"/>
              </w:rPr>
              <w:t xml:space="preserve">– есептің </w:t>
            </w:r>
            <w:proofErr w:type="spellStart"/>
            <w:r w:rsidRPr="002D22BB">
              <w:rPr>
                <w:b/>
                <w:bCs/>
                <w:sz w:val="20"/>
                <w:szCs w:val="22"/>
              </w:rPr>
              <w:t>шартын</w:t>
            </w:r>
            <w:proofErr w:type="spellEnd"/>
            <w:r w:rsidRPr="002D22BB">
              <w:rPr>
                <w:b/>
                <w:bCs/>
                <w:sz w:val="20"/>
                <w:szCs w:val="22"/>
              </w:rPr>
              <w:t xml:space="preserve"> </w:t>
            </w:r>
            <w:proofErr w:type="spellStart"/>
            <w:r w:rsidRPr="002D22BB">
              <w:rPr>
                <w:b/>
                <w:bCs/>
                <w:sz w:val="20"/>
                <w:szCs w:val="22"/>
              </w:rPr>
              <w:t>кестеге</w:t>
            </w:r>
            <w:proofErr w:type="spellEnd"/>
            <w:r w:rsidRPr="002D22BB">
              <w:rPr>
                <w:b/>
                <w:bCs/>
                <w:sz w:val="20"/>
                <w:szCs w:val="22"/>
              </w:rPr>
              <w:t xml:space="preserve"> </w:t>
            </w:r>
            <w:proofErr w:type="spellStart"/>
            <w:r w:rsidRPr="002D22BB">
              <w:rPr>
                <w:b/>
                <w:bCs/>
                <w:sz w:val="20"/>
                <w:szCs w:val="22"/>
              </w:rPr>
              <w:t>жазу</w:t>
            </w:r>
            <w:proofErr w:type="spellEnd"/>
            <w:r w:rsidRPr="002D22BB">
              <w:rPr>
                <w:b/>
                <w:bCs/>
                <w:sz w:val="20"/>
                <w:szCs w:val="22"/>
              </w:rPr>
              <w:t xml:space="preserve"> </w:t>
            </w:r>
            <w:r w:rsidRPr="002D22BB">
              <w:rPr>
                <w:sz w:val="20"/>
                <w:szCs w:val="22"/>
              </w:rPr>
              <w:t xml:space="preserve">- 2 б. </w:t>
            </w:r>
          </w:p>
          <w:p w:rsidR="00BC6582" w:rsidRPr="002D22BB" w:rsidRDefault="00BC6582" w:rsidP="000E1319">
            <w:pPr>
              <w:pStyle w:val="Default"/>
              <w:rPr>
                <w:sz w:val="20"/>
                <w:szCs w:val="22"/>
                <w:lang w:val="kk-KZ"/>
              </w:rPr>
            </w:pPr>
            <w:r w:rsidRPr="002D22BB">
              <w:rPr>
                <w:sz w:val="20"/>
                <w:szCs w:val="22"/>
                <w:lang w:val="kk-KZ"/>
              </w:rPr>
              <w:t xml:space="preserve">- есептің шартын дөңгелек диаграмма түрінде жазу - 2 б. </w:t>
            </w:r>
          </w:p>
          <w:p w:rsidR="00BC6582" w:rsidRPr="002D22BB" w:rsidRDefault="00BC6582" w:rsidP="000E1319">
            <w:pPr>
              <w:pStyle w:val="3"/>
              <w:spacing w:before="0" w:after="240"/>
              <w:outlineLvl w:val="2"/>
              <w:rPr>
                <w:rFonts w:ascii="Times New Roman" w:hAnsi="Times New Roman" w:cs="Times New Roman"/>
                <w:b w:val="0"/>
                <w:color w:val="0D0D0D" w:themeColor="text1" w:themeTint="F2"/>
                <w:sz w:val="20"/>
                <w:lang w:val="kk-KZ"/>
              </w:rPr>
            </w:pPr>
            <w:r w:rsidRPr="002D22BB">
              <w:rPr>
                <w:rFonts w:ascii="Times New Roman" w:hAnsi="Times New Roman" w:cs="Times New Roman"/>
                <w:sz w:val="20"/>
                <w:lang w:val="kk-KZ"/>
              </w:rPr>
              <w:t>-</w:t>
            </w:r>
            <w:r w:rsidRPr="002D22BB">
              <w:rPr>
                <w:rFonts w:ascii="Times New Roman" w:hAnsi="Times New Roman" w:cs="Times New Roman"/>
                <w:b w:val="0"/>
                <w:color w:val="0D0D0D" w:themeColor="text1" w:themeTint="F2"/>
                <w:sz w:val="20"/>
                <w:lang w:val="kk-KZ"/>
              </w:rPr>
              <w:t>амалдар бойынша есепті шығару - 2 б</w:t>
            </w:r>
          </w:p>
          <w:p w:rsidR="00BC6582" w:rsidRPr="002D22BB" w:rsidRDefault="00BC6582" w:rsidP="000E1319">
            <w:pPr>
              <w:pStyle w:val="3"/>
              <w:spacing w:before="0" w:after="240"/>
              <w:outlineLvl w:val="2"/>
              <w:rPr>
                <w:rFonts w:ascii="Times New Roman" w:hAnsi="Times New Roman" w:cs="Times New Roman"/>
                <w:b w:val="0"/>
                <w:color w:val="auto"/>
                <w:sz w:val="20"/>
                <w:lang w:val="kk-KZ"/>
              </w:rPr>
            </w:pPr>
            <w:r w:rsidRPr="002D22BB">
              <w:rPr>
                <w:rFonts w:ascii="Times New Roman" w:hAnsi="Times New Roman" w:cs="Times New Roman"/>
                <w:color w:val="auto"/>
                <w:sz w:val="20"/>
                <w:lang w:val="kk-KZ"/>
              </w:rPr>
              <w:t>ҚБ: «Бас бармақ»әдісі арқылы бағалау</w:t>
            </w:r>
          </w:p>
          <w:p w:rsidR="00BC6582" w:rsidRPr="002D22BB" w:rsidRDefault="00BC6582" w:rsidP="000E1319">
            <w:pPr>
              <w:pStyle w:val="3"/>
              <w:spacing w:before="0" w:after="240"/>
              <w:outlineLvl w:val="2"/>
              <w:rPr>
                <w:rFonts w:ascii="Times New Roman" w:hAnsi="Times New Roman" w:cs="Times New Roman"/>
                <w:color w:val="0D0D0D" w:themeColor="text1" w:themeTint="F2"/>
                <w:sz w:val="20"/>
                <w:lang w:val="kk-KZ"/>
              </w:rPr>
            </w:pPr>
            <w:r w:rsidRPr="002D22BB">
              <w:rPr>
                <w:rFonts w:ascii="Times New Roman" w:hAnsi="Times New Roman" w:cs="Times New Roman"/>
                <w:bCs w:val="0"/>
                <w:noProof/>
                <w:color w:val="0D0D0D" w:themeColor="text1" w:themeTint="F2"/>
                <w:sz w:val="20"/>
                <w:lang w:val="kk-KZ" w:eastAsia="zh-TW"/>
              </w:rPr>
              <w:t xml:space="preserve">Жұптық жұмыс   </w:t>
            </w:r>
            <w:r w:rsidRPr="002D22BB">
              <w:rPr>
                <w:rFonts w:ascii="Times New Roman" w:hAnsi="Times New Roman" w:cs="Times New Roman"/>
                <w:b w:val="0"/>
                <w:color w:val="0D0D0D" w:themeColor="text1" w:themeTint="F2"/>
                <w:sz w:val="20"/>
                <w:lang w:val="kk-KZ"/>
              </w:rPr>
              <w:t xml:space="preserve">№5 тапсырмада </w:t>
            </w:r>
            <w:r w:rsidRPr="002D22BB">
              <w:rPr>
                <w:rFonts w:ascii="Times New Roman" w:hAnsi="Times New Roman" w:cs="Times New Roman"/>
                <w:b w:val="0"/>
                <w:bCs w:val="0"/>
                <w:color w:val="0D0D0D" w:themeColor="text1" w:themeTint="F2"/>
                <w:sz w:val="20"/>
                <w:lang w:val="kk-KZ"/>
              </w:rPr>
              <w:t xml:space="preserve">«Джигсо» әдісі </w:t>
            </w:r>
            <w:r w:rsidRPr="002D22BB">
              <w:rPr>
                <w:rFonts w:ascii="Times New Roman" w:hAnsi="Times New Roman" w:cs="Times New Roman"/>
                <w:b w:val="0"/>
                <w:color w:val="0D0D0D" w:themeColor="text1" w:themeTint="F2"/>
                <w:sz w:val="20"/>
                <w:lang w:val="kk-KZ"/>
              </w:rPr>
              <w:t>бойынша берілген есепті алдымен өздері шығарып алып, топ ішінде талқылап, әртүрлі тәсілдермен топтық жұмыс жасау. Басқа топтарға өкілдерді жіберіп, өз жұмысы туралы топта талқылау, идеялармен бөлісу, ынтымақтастықты дамыту</w:t>
            </w:r>
            <w:r w:rsidRPr="002D22BB">
              <w:rPr>
                <w:rFonts w:ascii="Times New Roman" w:hAnsi="Times New Roman" w:cs="Times New Roman"/>
                <w:color w:val="0D0D0D" w:themeColor="text1" w:themeTint="F2"/>
                <w:sz w:val="20"/>
                <w:lang w:val="kk-KZ"/>
              </w:rPr>
              <w:t xml:space="preserve">. </w:t>
            </w:r>
          </w:p>
          <w:p w:rsidR="00BC6582" w:rsidRPr="002D22BB" w:rsidRDefault="00BC6582" w:rsidP="000E1319">
            <w:pPr>
              <w:pStyle w:val="3"/>
              <w:spacing w:before="0" w:after="240"/>
              <w:outlineLvl w:val="2"/>
              <w:rPr>
                <w:rFonts w:ascii="Times New Roman" w:hAnsi="Times New Roman" w:cs="Times New Roman"/>
                <w:b w:val="0"/>
                <w:color w:val="0D0D0D" w:themeColor="text1" w:themeTint="F2"/>
                <w:sz w:val="20"/>
                <w:lang w:val="kk-KZ"/>
              </w:rPr>
            </w:pPr>
            <w:r w:rsidRPr="002D22BB">
              <w:rPr>
                <w:rFonts w:ascii="Times New Roman" w:hAnsi="Times New Roman" w:cs="Times New Roman"/>
                <w:b w:val="0"/>
                <w:color w:val="auto"/>
                <w:sz w:val="20"/>
                <w:lang w:val="kk-KZ"/>
              </w:rPr>
              <w:t>а) алгебралық тәсілмен; ә) арифметикалық тәсілмен.</w:t>
            </w:r>
            <w:r w:rsidRPr="002D22BB">
              <w:rPr>
                <w:rFonts w:ascii="Times New Roman" w:hAnsi="Times New Roman" w:cs="Times New Roman"/>
                <w:b w:val="0"/>
                <w:color w:val="auto"/>
                <w:sz w:val="20"/>
                <w:lang w:val="kk-KZ"/>
              </w:rPr>
              <w:br/>
              <w:t>   а) Екі саяжайдың иелері таңқурайдан бірдей түсім алды. Жиналған жалпы түсімнің массасы – 480 000 г. Егер саяжай ие</w:t>
            </w:r>
            <w:r w:rsidRPr="002D22BB">
              <w:rPr>
                <w:rFonts w:ascii="Times New Roman" w:hAnsi="Times New Roman" w:cs="Times New Roman"/>
                <w:b w:val="0"/>
                <w:color w:val="auto"/>
                <w:sz w:val="20"/>
                <w:lang w:val="kk-KZ"/>
              </w:rPr>
              <w:softHyphen/>
              <w:t>ле</w:t>
            </w:r>
            <w:r w:rsidRPr="002D22BB">
              <w:rPr>
                <w:rFonts w:ascii="Times New Roman" w:hAnsi="Times New Roman" w:cs="Times New Roman"/>
                <w:b w:val="0"/>
                <w:color w:val="auto"/>
                <w:sz w:val="20"/>
                <w:lang w:val="kk-KZ"/>
              </w:rPr>
              <w:softHyphen/>
              <w:t>рінің бірі – 700 түп, ал екіншісі 900 түп таң</w:t>
            </w:r>
            <w:r w:rsidRPr="002D22BB">
              <w:rPr>
                <w:rFonts w:ascii="Times New Roman" w:hAnsi="Times New Roman" w:cs="Times New Roman"/>
                <w:b w:val="0"/>
                <w:color w:val="auto"/>
                <w:sz w:val="20"/>
                <w:lang w:val="kk-KZ"/>
              </w:rPr>
              <w:softHyphen/>
              <w:t>қурай отырғызған болса, онда таңқурайдың түсімділігі (г/түп) қан</w:t>
            </w:r>
            <w:r w:rsidRPr="002D22BB">
              <w:rPr>
                <w:rFonts w:ascii="Times New Roman" w:hAnsi="Times New Roman" w:cs="Times New Roman"/>
                <w:b w:val="0"/>
                <w:color w:val="auto"/>
                <w:sz w:val="20"/>
                <w:lang w:val="kk-KZ"/>
              </w:rPr>
              <w:softHyphen/>
              <w:t>дай? х — таңқурайдың түсімділігі болсын</w:t>
            </w:r>
            <w:r w:rsidRPr="002D22BB">
              <w:rPr>
                <w:rFonts w:ascii="Times New Roman" w:hAnsi="Times New Roman" w:cs="Times New Roman"/>
                <w:sz w:val="20"/>
                <w:lang w:val="kk-KZ"/>
              </w:rPr>
              <w:t>.</w:t>
            </w:r>
          </w:p>
          <w:p w:rsidR="00BC6582" w:rsidRPr="002D22BB" w:rsidRDefault="00BC6582" w:rsidP="000E1319">
            <w:pPr>
              <w:pStyle w:val="Default"/>
              <w:rPr>
                <w:sz w:val="20"/>
                <w:szCs w:val="22"/>
                <w:lang w:val="kk-KZ"/>
              </w:rPr>
            </w:pPr>
            <w:r w:rsidRPr="002D22BB">
              <w:rPr>
                <w:sz w:val="20"/>
                <w:szCs w:val="22"/>
                <w:lang w:val="kk-KZ"/>
              </w:rPr>
              <w:t xml:space="preserve">х – әр түптен алынатын таңқурай түсімділігі болсын. </w:t>
            </w:r>
          </w:p>
          <w:p w:rsidR="00BC6582" w:rsidRPr="002D22BB" w:rsidRDefault="00BC6582" w:rsidP="000E1319">
            <w:pPr>
              <w:pStyle w:val="Default"/>
              <w:rPr>
                <w:sz w:val="20"/>
                <w:szCs w:val="22"/>
              </w:rPr>
            </w:pPr>
            <w:proofErr w:type="spellStart"/>
            <w:r w:rsidRPr="002D22BB">
              <w:rPr>
                <w:sz w:val="20"/>
                <w:szCs w:val="22"/>
              </w:rPr>
              <w:t>Шешуі</w:t>
            </w:r>
            <w:proofErr w:type="spellEnd"/>
            <w:r w:rsidRPr="002D22BB">
              <w:rPr>
                <w:sz w:val="20"/>
                <w:szCs w:val="22"/>
              </w:rPr>
              <w:t xml:space="preserve">: </w:t>
            </w:r>
          </w:p>
          <w:p w:rsidR="00BC6582" w:rsidRPr="002D22BB" w:rsidRDefault="00BC6582" w:rsidP="000E1319">
            <w:pPr>
              <w:pStyle w:val="Default"/>
              <w:rPr>
                <w:sz w:val="20"/>
                <w:szCs w:val="22"/>
              </w:rPr>
            </w:pPr>
            <w:r w:rsidRPr="002D22BB">
              <w:rPr>
                <w:sz w:val="20"/>
                <w:szCs w:val="22"/>
              </w:rPr>
              <w:t xml:space="preserve">480 кг = 480 000 г </w:t>
            </w:r>
          </w:p>
          <w:p w:rsidR="00BC6582" w:rsidRPr="002D22BB" w:rsidRDefault="00BC6582" w:rsidP="000E1319">
            <w:pPr>
              <w:pStyle w:val="Default"/>
              <w:rPr>
                <w:sz w:val="20"/>
                <w:szCs w:val="22"/>
              </w:rPr>
            </w:pPr>
            <w:r w:rsidRPr="002D22BB">
              <w:rPr>
                <w:sz w:val="20"/>
                <w:szCs w:val="22"/>
              </w:rPr>
              <w:t>(700 + 900)</w:t>
            </w:r>
            <w:proofErr w:type="spellStart"/>
            <w:r w:rsidRPr="002D22BB">
              <w:rPr>
                <w:sz w:val="20"/>
                <w:szCs w:val="22"/>
              </w:rPr>
              <w:t>x=</w:t>
            </w:r>
            <w:proofErr w:type="spellEnd"/>
            <w:r w:rsidRPr="002D22BB">
              <w:rPr>
                <w:sz w:val="20"/>
                <w:szCs w:val="22"/>
              </w:rPr>
              <w:t xml:space="preserve"> 480 000 </w:t>
            </w:r>
          </w:p>
          <w:p w:rsidR="00BC6582" w:rsidRPr="002D22BB" w:rsidRDefault="00BC6582" w:rsidP="000E1319">
            <w:pPr>
              <w:pStyle w:val="Default"/>
              <w:rPr>
                <w:sz w:val="20"/>
                <w:szCs w:val="22"/>
              </w:rPr>
            </w:pPr>
            <w:r w:rsidRPr="002D22BB">
              <w:rPr>
                <w:sz w:val="20"/>
                <w:szCs w:val="22"/>
              </w:rPr>
              <w:t xml:space="preserve">1600х = 480 000 </w:t>
            </w:r>
          </w:p>
          <w:p w:rsidR="00BC6582" w:rsidRPr="002D22BB" w:rsidRDefault="00BC6582" w:rsidP="000E1319">
            <w:pPr>
              <w:pStyle w:val="Default"/>
              <w:rPr>
                <w:sz w:val="20"/>
                <w:szCs w:val="22"/>
              </w:rPr>
            </w:pPr>
            <w:r w:rsidRPr="002D22BB">
              <w:rPr>
                <w:sz w:val="20"/>
                <w:szCs w:val="22"/>
              </w:rPr>
              <w:t>Х = 480 000</w:t>
            </w:r>
            <w:proofErr w:type="gramStart"/>
            <w:r w:rsidRPr="002D22BB">
              <w:rPr>
                <w:sz w:val="20"/>
                <w:szCs w:val="22"/>
              </w:rPr>
              <w:t xml:space="preserve"> :</w:t>
            </w:r>
            <w:proofErr w:type="gramEnd"/>
            <w:r w:rsidRPr="002D22BB">
              <w:rPr>
                <w:sz w:val="20"/>
                <w:szCs w:val="22"/>
              </w:rPr>
              <w:t xml:space="preserve"> 1600 </w:t>
            </w:r>
          </w:p>
          <w:p w:rsidR="00BC6582" w:rsidRPr="002D22BB" w:rsidRDefault="00BC6582" w:rsidP="000E1319">
            <w:pPr>
              <w:pStyle w:val="Default"/>
              <w:rPr>
                <w:sz w:val="20"/>
                <w:szCs w:val="22"/>
              </w:rPr>
            </w:pPr>
            <w:r w:rsidRPr="002D22BB">
              <w:rPr>
                <w:sz w:val="20"/>
                <w:szCs w:val="22"/>
              </w:rPr>
              <w:t xml:space="preserve">Х = 300 </w:t>
            </w:r>
          </w:p>
          <w:p w:rsidR="00BC6582" w:rsidRPr="002D22BB" w:rsidRDefault="00BC6582" w:rsidP="000E1319">
            <w:pPr>
              <w:rPr>
                <w:rFonts w:ascii="Times New Roman" w:hAnsi="Times New Roman" w:cs="Times New Roman"/>
                <w:sz w:val="20"/>
                <w:lang w:val="kk-KZ"/>
              </w:rPr>
            </w:pPr>
            <w:proofErr w:type="spellStart"/>
            <w:r w:rsidRPr="002D22BB">
              <w:rPr>
                <w:rFonts w:ascii="Times New Roman" w:hAnsi="Times New Roman" w:cs="Times New Roman"/>
                <w:sz w:val="20"/>
              </w:rPr>
              <w:t>Жауабы</w:t>
            </w:r>
            <w:proofErr w:type="spellEnd"/>
            <w:r w:rsidRPr="002D22BB">
              <w:rPr>
                <w:rFonts w:ascii="Times New Roman" w:hAnsi="Times New Roman" w:cs="Times New Roman"/>
                <w:sz w:val="20"/>
              </w:rPr>
              <w:t>: 300г – ә</w:t>
            </w:r>
            <w:proofErr w:type="gramStart"/>
            <w:r w:rsidRPr="002D22BB">
              <w:rPr>
                <w:rFonts w:ascii="Times New Roman" w:hAnsi="Times New Roman" w:cs="Times New Roman"/>
                <w:sz w:val="20"/>
              </w:rPr>
              <w:t>р</w:t>
            </w:r>
            <w:proofErr w:type="gramEnd"/>
            <w:r w:rsidRPr="002D22BB">
              <w:rPr>
                <w:rFonts w:ascii="Times New Roman" w:hAnsi="Times New Roman" w:cs="Times New Roman"/>
                <w:sz w:val="20"/>
              </w:rPr>
              <w:t xml:space="preserve"> түптен алынған таңқурай түсімділігі </w:t>
            </w:r>
          </w:p>
          <w:p w:rsidR="00BC6582" w:rsidRPr="002D22BB" w:rsidRDefault="00BC6582" w:rsidP="000E1319">
            <w:pPr>
              <w:pStyle w:val="Default"/>
              <w:rPr>
                <w:sz w:val="20"/>
                <w:szCs w:val="22"/>
                <w:lang w:val="kk-KZ"/>
              </w:rPr>
            </w:pPr>
            <w:r w:rsidRPr="002D22BB">
              <w:rPr>
                <w:sz w:val="20"/>
                <w:szCs w:val="22"/>
                <w:lang w:val="kk-KZ"/>
              </w:rPr>
              <w:t xml:space="preserve">(ә) нұсқасын осы тұрғыда орындайды. </w:t>
            </w:r>
          </w:p>
          <w:p w:rsidR="00BC6582" w:rsidRPr="002D22BB" w:rsidRDefault="00BC6582" w:rsidP="000E1319">
            <w:pPr>
              <w:pStyle w:val="Default"/>
              <w:rPr>
                <w:sz w:val="20"/>
                <w:szCs w:val="22"/>
                <w:lang w:val="kk-KZ"/>
              </w:rPr>
            </w:pPr>
            <w:r w:rsidRPr="002D22BB">
              <w:rPr>
                <w:sz w:val="20"/>
                <w:szCs w:val="22"/>
                <w:lang w:val="kk-KZ"/>
              </w:rPr>
              <w:t xml:space="preserve">(75 +135) : </w:t>
            </w:r>
            <w:r w:rsidRPr="002D22BB">
              <w:rPr>
                <w:i/>
                <w:iCs/>
                <w:sz w:val="20"/>
                <w:szCs w:val="22"/>
                <w:lang w:val="kk-KZ"/>
              </w:rPr>
              <w:t xml:space="preserve">х </w:t>
            </w:r>
            <w:r w:rsidRPr="002D22BB">
              <w:rPr>
                <w:sz w:val="20"/>
                <w:szCs w:val="22"/>
                <w:lang w:val="kk-KZ"/>
              </w:rPr>
              <w:t xml:space="preserve">=70 түрінде немесе мына түрдегі теңдеу құрады: </w:t>
            </w:r>
          </w:p>
          <w:p w:rsidR="00BC6582" w:rsidRPr="002D22BB" w:rsidRDefault="00BC6582" w:rsidP="000E1319">
            <w:pPr>
              <w:rPr>
                <w:rFonts w:ascii="Times New Roman" w:hAnsi="Times New Roman" w:cs="Times New Roman"/>
                <w:sz w:val="20"/>
                <w:lang w:val="kk-KZ"/>
              </w:rPr>
            </w:pPr>
            <w:r w:rsidRPr="002D22BB">
              <w:rPr>
                <w:rFonts w:ascii="Times New Roman" w:hAnsi="Times New Roman" w:cs="Times New Roman"/>
                <w:sz w:val="20"/>
              </w:rPr>
              <w:t xml:space="preserve">70 ∙ </w:t>
            </w:r>
            <w:proofErr w:type="spellStart"/>
            <w:r w:rsidRPr="002D22BB">
              <w:rPr>
                <w:rFonts w:ascii="Times New Roman" w:hAnsi="Times New Roman" w:cs="Times New Roman"/>
                <w:sz w:val="20"/>
              </w:rPr>
              <w:t>х=</w:t>
            </w:r>
            <w:proofErr w:type="spellEnd"/>
            <w:r w:rsidRPr="002D22BB">
              <w:rPr>
                <w:rFonts w:ascii="Times New Roman" w:hAnsi="Times New Roman" w:cs="Times New Roman"/>
                <w:sz w:val="20"/>
              </w:rPr>
              <w:t xml:space="preserve"> 75 + 135 </w:t>
            </w:r>
            <w:r w:rsidRPr="002D22BB">
              <w:rPr>
                <w:rFonts w:ascii="Times New Roman" w:hAnsi="Times New Roman" w:cs="Times New Roman"/>
                <w:sz w:val="20"/>
                <w:lang w:val="kk-KZ"/>
              </w:rPr>
              <w:t xml:space="preserve"> Жауабы 3 сотық жерге отырғызылған.</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ҚБ: «Бас бармақ»әдісі арқылы бағалау</w:t>
            </w:r>
          </w:p>
          <w:p w:rsidR="00BC6582" w:rsidRPr="002D22BB" w:rsidRDefault="00BC6582" w:rsidP="000E1319">
            <w:pPr>
              <w:pStyle w:val="a3"/>
              <w:rPr>
                <w:rFonts w:ascii="Times New Roman" w:hAnsi="Times New Roman"/>
                <w:bCs/>
                <w:color w:val="0D0D0D" w:themeColor="text1" w:themeTint="F2"/>
                <w:sz w:val="20"/>
                <w:lang w:val="kk-KZ"/>
              </w:rPr>
            </w:pPr>
            <w:r w:rsidRPr="002D22BB">
              <w:rPr>
                <w:rFonts w:ascii="Times New Roman" w:hAnsi="Times New Roman"/>
                <w:bCs/>
                <w:sz w:val="20"/>
                <w:lang w:val="kk-KZ"/>
              </w:rPr>
              <w:t>Дескриптор:</w:t>
            </w:r>
            <w:r w:rsidRPr="002D22BB">
              <w:rPr>
                <w:rFonts w:ascii="Times New Roman" w:hAnsi="Times New Roman"/>
                <w:sz w:val="20"/>
                <w:lang w:val="kk-KZ"/>
              </w:rPr>
              <w:t xml:space="preserve"> Егіннің түсімділігіне берілген есептерді талдайды және теңдеу құрып шешеді</w:t>
            </w:r>
          </w:p>
        </w:tc>
        <w:tc>
          <w:tcPr>
            <w:tcW w:w="1986" w:type="dxa"/>
          </w:tcPr>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Default"/>
              <w:rPr>
                <w:color w:val="0D0D0D" w:themeColor="text1" w:themeTint="F2"/>
                <w:sz w:val="20"/>
                <w:szCs w:val="22"/>
                <w:lang w:val="kk-KZ"/>
              </w:rPr>
            </w:pPr>
          </w:p>
          <w:p w:rsidR="00BC6582" w:rsidRPr="002D22BB" w:rsidRDefault="00BC6582" w:rsidP="000E1319">
            <w:pPr>
              <w:pStyle w:val="Default"/>
              <w:rPr>
                <w:color w:val="0D0D0D" w:themeColor="text1" w:themeTint="F2"/>
                <w:sz w:val="20"/>
                <w:szCs w:val="22"/>
                <w:lang w:val="kk-KZ"/>
              </w:rPr>
            </w:pPr>
          </w:p>
          <w:p w:rsidR="00BC6582" w:rsidRPr="002D22BB" w:rsidRDefault="00BC6582" w:rsidP="000E1319">
            <w:pPr>
              <w:pStyle w:val="Default"/>
              <w:rPr>
                <w:color w:val="0D0D0D" w:themeColor="text1" w:themeTint="F2"/>
                <w:sz w:val="20"/>
                <w:szCs w:val="22"/>
                <w:lang w:val="kk-KZ"/>
              </w:rPr>
            </w:pPr>
          </w:p>
          <w:p w:rsidR="00BC6582" w:rsidRPr="002D22BB" w:rsidRDefault="00BC6582" w:rsidP="000E1319">
            <w:pPr>
              <w:pStyle w:val="Default"/>
              <w:rPr>
                <w:color w:val="0D0D0D" w:themeColor="text1" w:themeTint="F2"/>
                <w:sz w:val="20"/>
                <w:szCs w:val="22"/>
                <w:lang w:val="kk-KZ"/>
              </w:rPr>
            </w:pPr>
          </w:p>
          <w:p w:rsidR="00BC6582" w:rsidRPr="002D22BB" w:rsidRDefault="00BC6582" w:rsidP="000E1319">
            <w:pPr>
              <w:pStyle w:val="Default"/>
              <w:rPr>
                <w:color w:val="0D0D0D" w:themeColor="text1" w:themeTint="F2"/>
                <w:sz w:val="20"/>
                <w:szCs w:val="22"/>
                <w:lang w:val="kk-KZ"/>
              </w:rPr>
            </w:pPr>
          </w:p>
          <w:p w:rsidR="00BC6582" w:rsidRPr="002D22BB" w:rsidRDefault="00BC6582" w:rsidP="000E1319">
            <w:pPr>
              <w:pStyle w:val="Default"/>
              <w:rPr>
                <w:color w:val="0D0D0D" w:themeColor="text1" w:themeTint="F2"/>
                <w:sz w:val="20"/>
                <w:szCs w:val="22"/>
                <w:lang w:val="kk-KZ"/>
              </w:rPr>
            </w:pPr>
          </w:p>
          <w:p w:rsidR="00BC6582" w:rsidRPr="002D22BB" w:rsidRDefault="00BC6582" w:rsidP="000E1319">
            <w:pPr>
              <w:pStyle w:val="Default"/>
              <w:rPr>
                <w:color w:val="0D0D0D" w:themeColor="text1" w:themeTint="F2"/>
                <w:sz w:val="20"/>
                <w:szCs w:val="22"/>
                <w:lang w:val="kk-KZ"/>
              </w:rPr>
            </w:pPr>
          </w:p>
          <w:p w:rsidR="00BC6582" w:rsidRPr="002D22BB" w:rsidRDefault="00BC6582" w:rsidP="000E1319">
            <w:pPr>
              <w:pStyle w:val="Default"/>
              <w:rPr>
                <w:color w:val="0D0D0D" w:themeColor="text1" w:themeTint="F2"/>
                <w:sz w:val="20"/>
                <w:szCs w:val="22"/>
                <w:lang w:val="kk-KZ"/>
              </w:rPr>
            </w:pPr>
          </w:p>
          <w:p w:rsidR="00BC6582" w:rsidRPr="002D22BB" w:rsidRDefault="00BC6582" w:rsidP="000E1319">
            <w:pPr>
              <w:pStyle w:val="Default"/>
              <w:rPr>
                <w:color w:val="0D0D0D" w:themeColor="text1" w:themeTint="F2"/>
                <w:sz w:val="20"/>
                <w:szCs w:val="22"/>
                <w:lang w:val="kk-KZ"/>
              </w:rPr>
            </w:pPr>
          </w:p>
          <w:p w:rsidR="00BC6582" w:rsidRPr="002D22BB" w:rsidRDefault="00BC6582" w:rsidP="000E1319">
            <w:pPr>
              <w:pStyle w:val="Default"/>
              <w:rPr>
                <w:sz w:val="20"/>
                <w:szCs w:val="22"/>
                <w:lang w:val="kk-KZ"/>
              </w:rPr>
            </w:pPr>
            <w:r w:rsidRPr="002D22BB">
              <w:rPr>
                <w:sz w:val="20"/>
                <w:szCs w:val="22"/>
                <w:lang w:val="kk-KZ"/>
              </w:rPr>
              <w:t xml:space="preserve">Оқулық, дәптер. </w:t>
            </w:r>
            <w:r w:rsidRPr="002D22BB">
              <w:rPr>
                <w:b/>
                <w:bCs/>
                <w:sz w:val="20"/>
                <w:szCs w:val="22"/>
                <w:lang w:val="kk-KZ"/>
              </w:rPr>
              <w:t xml:space="preserve">«Джигсо» әдісі. </w:t>
            </w:r>
            <w:r w:rsidRPr="002D22BB">
              <w:rPr>
                <w:b/>
                <w:bCs/>
                <w:sz w:val="20"/>
                <w:szCs w:val="22"/>
              </w:rPr>
              <w:t xml:space="preserve"> </w:t>
            </w:r>
          </w:p>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a3"/>
              <w:jc w:val="both"/>
              <w:rPr>
                <w:rFonts w:ascii="Times New Roman" w:hAnsi="Times New Roman"/>
                <w:color w:val="0D0D0D" w:themeColor="text1" w:themeTint="F2"/>
                <w:sz w:val="20"/>
                <w:lang w:val="kk-KZ"/>
              </w:rPr>
            </w:pPr>
          </w:p>
        </w:tc>
      </w:tr>
      <w:tr w:rsidR="00BC6582" w:rsidRPr="00275142" w:rsidTr="000E1319">
        <w:trPr>
          <w:trHeight w:val="409"/>
        </w:trPr>
        <w:tc>
          <w:tcPr>
            <w:tcW w:w="1559" w:type="dxa"/>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Аяқталуы</w:t>
            </w:r>
          </w:p>
          <w:p w:rsidR="00BC6582" w:rsidRPr="002D22BB" w:rsidRDefault="00BC6582" w:rsidP="000E1319">
            <w:pPr>
              <w:pStyle w:val="a3"/>
              <w:rPr>
                <w:rFonts w:ascii="Times New Roman" w:hAnsi="Times New Roman"/>
                <w:b/>
                <w:sz w:val="20"/>
                <w:lang w:val="kk-KZ"/>
              </w:rPr>
            </w:pPr>
          </w:p>
        </w:tc>
        <w:tc>
          <w:tcPr>
            <w:tcW w:w="7513" w:type="dxa"/>
            <w:gridSpan w:val="4"/>
          </w:tcPr>
          <w:p w:rsidR="00BC6582" w:rsidRPr="002D22BB" w:rsidRDefault="00BC6582" w:rsidP="000E1319">
            <w:pPr>
              <w:rPr>
                <w:rFonts w:ascii="Times New Roman" w:hAnsi="Times New Roman" w:cs="Times New Roman"/>
                <w:b/>
                <w:sz w:val="20"/>
                <w:lang w:val="kk-KZ"/>
              </w:rPr>
            </w:pPr>
            <w:r w:rsidRPr="002D22BB">
              <w:rPr>
                <w:rFonts w:ascii="Times New Roman" w:hAnsi="Times New Roman" w:cs="Times New Roman"/>
                <w:b/>
                <w:sz w:val="20"/>
                <w:lang w:val="kk-KZ"/>
              </w:rPr>
              <w:t xml:space="preserve">Жаңа білім мен тәжірибені қолдану. </w:t>
            </w:r>
          </w:p>
          <w:p w:rsidR="00BC6582" w:rsidRPr="002D22BB" w:rsidRDefault="00BC6582" w:rsidP="000E1319">
            <w:pPr>
              <w:rPr>
                <w:rFonts w:ascii="Times New Roman" w:hAnsi="Times New Roman" w:cs="Times New Roman"/>
                <w:b/>
                <w:sz w:val="20"/>
                <w:lang w:val="kk-KZ"/>
              </w:rPr>
            </w:pPr>
            <w:r w:rsidRPr="002D22BB">
              <w:rPr>
                <w:rFonts w:ascii="Times New Roman" w:hAnsi="Times New Roman" w:cs="Times New Roman"/>
                <w:b/>
                <w:sz w:val="20"/>
                <w:lang w:val="kk-KZ"/>
              </w:rPr>
              <w:t>Ойтолғаныс кезеңі.</w:t>
            </w:r>
          </w:p>
          <w:p w:rsidR="00BC6582" w:rsidRPr="002D22BB" w:rsidRDefault="00BC6582" w:rsidP="000E1319">
            <w:pPr>
              <w:pStyle w:val="Default"/>
              <w:rPr>
                <w:color w:val="auto"/>
                <w:sz w:val="20"/>
                <w:szCs w:val="22"/>
                <w:lang w:val="kk-KZ"/>
              </w:rPr>
            </w:pPr>
            <w:r w:rsidRPr="002D22BB">
              <w:rPr>
                <w:color w:val="auto"/>
                <w:sz w:val="20"/>
                <w:szCs w:val="22"/>
                <w:lang w:val="kk-KZ"/>
              </w:rPr>
              <w:t xml:space="preserve">№6 </w:t>
            </w:r>
            <w:r w:rsidRPr="002D22BB">
              <w:rPr>
                <w:b/>
                <w:bCs/>
                <w:color w:val="auto"/>
                <w:sz w:val="20"/>
                <w:szCs w:val="22"/>
                <w:lang w:val="kk-KZ"/>
              </w:rPr>
              <w:t>«Кластер» әдісі</w:t>
            </w:r>
            <w:r w:rsidRPr="002D22BB">
              <w:rPr>
                <w:color w:val="auto"/>
                <w:sz w:val="20"/>
                <w:szCs w:val="22"/>
                <w:lang w:val="kk-KZ"/>
              </w:rPr>
              <w:t xml:space="preserve">. Есепті шығарудың әртүрлі тәсілін ұсынады. . </w:t>
            </w:r>
          </w:p>
          <w:p w:rsidR="00BC6582" w:rsidRPr="002D22BB" w:rsidRDefault="00BC6582" w:rsidP="000E1319">
            <w:pPr>
              <w:rPr>
                <w:rFonts w:ascii="Times New Roman" w:hAnsi="Times New Roman" w:cs="Times New Roman"/>
                <w:sz w:val="20"/>
                <w:lang w:val="kk-KZ"/>
              </w:rPr>
            </w:pPr>
            <w:r w:rsidRPr="002D22BB">
              <w:rPr>
                <w:rFonts w:ascii="Times New Roman" w:hAnsi="Times New Roman" w:cs="Times New Roman"/>
                <w:sz w:val="20"/>
                <w:lang w:val="kk-KZ"/>
              </w:rPr>
              <w:t>Қызылшаның түсімділігі орташа есеппен 25 т/га-ны құрайды. Егер жақсы күтім жасалса және суарылса, 50 т/га алуға болады. Жақсы күтім жасалған жағдайда 30 га жерден қызылшаны (тоннамен) қанша есе артық жинауға болады? Жақсы күтім жасалған жағдайда қанша тонна қызылшаны артық жинауға болады?</w:t>
            </w:r>
          </w:p>
          <w:p w:rsidR="00BC6582" w:rsidRPr="002D22BB" w:rsidRDefault="00BC6582" w:rsidP="000E1319">
            <w:pPr>
              <w:pStyle w:val="Default"/>
              <w:rPr>
                <w:color w:val="auto"/>
                <w:sz w:val="20"/>
                <w:szCs w:val="22"/>
                <w:lang w:val="kk-KZ"/>
              </w:rPr>
            </w:pPr>
            <w:r w:rsidRPr="002D22BB">
              <w:rPr>
                <w:color w:val="auto"/>
                <w:sz w:val="20"/>
                <w:szCs w:val="22"/>
                <w:lang w:val="kk-KZ"/>
              </w:rPr>
              <w:t xml:space="preserve">Шешуі: </w:t>
            </w:r>
          </w:p>
          <w:p w:rsidR="00BC6582" w:rsidRPr="002D22BB" w:rsidRDefault="00BC6582" w:rsidP="000E1319">
            <w:pPr>
              <w:pStyle w:val="Default"/>
              <w:rPr>
                <w:color w:val="auto"/>
                <w:sz w:val="20"/>
                <w:szCs w:val="22"/>
                <w:lang w:val="kk-KZ"/>
              </w:rPr>
            </w:pPr>
            <w:r w:rsidRPr="002D22BB">
              <w:rPr>
                <w:color w:val="auto"/>
                <w:sz w:val="20"/>
                <w:szCs w:val="22"/>
                <w:lang w:val="kk-KZ"/>
              </w:rPr>
              <w:t xml:space="preserve">25 · 30 = 750 т (орташа есеппен алынған түсім) </w:t>
            </w:r>
          </w:p>
          <w:p w:rsidR="00BC6582" w:rsidRPr="002D22BB" w:rsidRDefault="00BC6582" w:rsidP="000E1319">
            <w:pPr>
              <w:pStyle w:val="Default"/>
              <w:rPr>
                <w:color w:val="auto"/>
                <w:sz w:val="20"/>
                <w:szCs w:val="22"/>
                <w:lang w:val="kk-KZ"/>
              </w:rPr>
            </w:pPr>
            <w:r w:rsidRPr="002D22BB">
              <w:rPr>
                <w:color w:val="auto"/>
                <w:sz w:val="20"/>
                <w:szCs w:val="22"/>
                <w:lang w:val="kk-KZ"/>
              </w:rPr>
              <w:t xml:space="preserve">30 · 50 = 1500 т (күтім жасалған жағдайда алынған түсім) </w:t>
            </w:r>
          </w:p>
          <w:p w:rsidR="00BC6582" w:rsidRPr="002D22BB" w:rsidRDefault="00BC6582" w:rsidP="000E1319">
            <w:pPr>
              <w:pStyle w:val="Default"/>
              <w:rPr>
                <w:color w:val="auto"/>
                <w:sz w:val="20"/>
                <w:szCs w:val="22"/>
                <w:lang w:val="kk-KZ"/>
              </w:rPr>
            </w:pPr>
            <w:r w:rsidRPr="002D22BB">
              <w:rPr>
                <w:color w:val="auto"/>
                <w:sz w:val="20"/>
                <w:szCs w:val="22"/>
                <w:lang w:val="kk-KZ"/>
              </w:rPr>
              <w:t xml:space="preserve">1500 : 750 = 2 т </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 xml:space="preserve">Жауабы: Жақсы күтім жасалған жағдайда 30 га жерден 2 есе </w:t>
            </w:r>
          </w:p>
          <w:p w:rsidR="00BC6582" w:rsidRPr="002D22BB" w:rsidRDefault="00BC6582" w:rsidP="000E1319">
            <w:pPr>
              <w:pStyle w:val="Default"/>
              <w:rPr>
                <w:color w:val="auto"/>
                <w:sz w:val="20"/>
                <w:szCs w:val="22"/>
                <w:lang w:val="kk-KZ"/>
              </w:rPr>
            </w:pPr>
            <w:r w:rsidRPr="002D22BB">
              <w:rPr>
                <w:color w:val="auto"/>
                <w:sz w:val="20"/>
                <w:szCs w:val="22"/>
              </w:rPr>
              <w:t xml:space="preserve">тонна қызылша артық </w:t>
            </w:r>
            <w:proofErr w:type="gramStart"/>
            <w:r w:rsidRPr="002D22BB">
              <w:rPr>
                <w:color w:val="auto"/>
                <w:sz w:val="20"/>
                <w:szCs w:val="22"/>
              </w:rPr>
              <w:t>жинау</w:t>
            </w:r>
            <w:proofErr w:type="gramEnd"/>
            <w:r w:rsidRPr="002D22BB">
              <w:rPr>
                <w:color w:val="auto"/>
                <w:sz w:val="20"/>
                <w:szCs w:val="22"/>
              </w:rPr>
              <w:t xml:space="preserve">ға </w:t>
            </w:r>
            <w:proofErr w:type="spellStart"/>
            <w:r w:rsidRPr="002D22BB">
              <w:rPr>
                <w:color w:val="auto"/>
                <w:sz w:val="20"/>
                <w:szCs w:val="22"/>
              </w:rPr>
              <w:t>болады</w:t>
            </w:r>
            <w:proofErr w:type="spellEnd"/>
            <w:r w:rsidRPr="002D22BB">
              <w:rPr>
                <w:color w:val="auto"/>
                <w:sz w:val="20"/>
                <w:szCs w:val="22"/>
              </w:rPr>
              <w:t>.</w:t>
            </w:r>
          </w:p>
          <w:p w:rsidR="00BC6582" w:rsidRPr="002D22BB" w:rsidRDefault="00BC6582" w:rsidP="000E1319">
            <w:pPr>
              <w:pStyle w:val="Default"/>
              <w:rPr>
                <w:color w:val="auto"/>
                <w:sz w:val="20"/>
                <w:szCs w:val="22"/>
                <w:lang w:val="kk-KZ"/>
              </w:rPr>
            </w:pPr>
            <w:r w:rsidRPr="002D22BB">
              <w:rPr>
                <w:color w:val="auto"/>
                <w:sz w:val="20"/>
                <w:szCs w:val="22"/>
                <w:lang w:val="kk-KZ"/>
              </w:rPr>
              <w:lastRenderedPageBreak/>
              <w:t xml:space="preserve">Дескриптор: Егіннің түсімділігіне берілген есептерді талдайды және шығарады.  </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ҚБ: «Бас бармақ»әдісі арқылы бағалау</w:t>
            </w:r>
          </w:p>
          <w:p w:rsidR="00BC6582" w:rsidRPr="002D22BB" w:rsidRDefault="00BC6582" w:rsidP="000E1319">
            <w:pPr>
              <w:rPr>
                <w:rFonts w:ascii="Times New Roman" w:hAnsi="Times New Roman" w:cs="Times New Roman"/>
                <w:sz w:val="20"/>
                <w:lang w:val="kk-KZ"/>
              </w:rPr>
            </w:pPr>
            <w:r w:rsidRPr="002D22BB">
              <w:rPr>
                <w:rFonts w:ascii="Times New Roman" w:hAnsi="Times New Roman" w:cs="Times New Roman"/>
                <w:sz w:val="20"/>
                <w:lang w:val="kk-KZ"/>
              </w:rPr>
              <w:t>8-тапсырма   «Эйлер шеңбері» әдісі Шешуі бойынша есептің берілуін құрастыр.</w:t>
            </w:r>
          </w:p>
          <w:p w:rsidR="00BC6582" w:rsidRPr="002D22BB" w:rsidRDefault="00BC6582" w:rsidP="000E1319">
            <w:pPr>
              <w:rPr>
                <w:rFonts w:ascii="Times New Roman" w:hAnsi="Times New Roman" w:cs="Times New Roman"/>
                <w:sz w:val="20"/>
              </w:rPr>
            </w:pPr>
            <w:r w:rsidRPr="002D22BB">
              <w:rPr>
                <w:rFonts w:ascii="Times New Roman" w:hAnsi="Times New Roman" w:cs="Times New Roman"/>
                <w:sz w:val="20"/>
                <w:lang w:val="kk-KZ"/>
              </w:rPr>
              <w:t>   </w:t>
            </w:r>
            <w:r w:rsidRPr="002D22BB">
              <w:rPr>
                <w:rFonts w:ascii="Times New Roman" w:hAnsi="Times New Roman" w:cs="Times New Roman"/>
                <w:sz w:val="20"/>
              </w:rPr>
              <w:t xml:space="preserve">1) 35 · 5 = 175 (т) – 5 </w:t>
            </w:r>
            <w:proofErr w:type="spellStart"/>
            <w:r w:rsidRPr="002D22BB">
              <w:rPr>
                <w:rFonts w:ascii="Times New Roman" w:hAnsi="Times New Roman" w:cs="Times New Roman"/>
                <w:sz w:val="20"/>
              </w:rPr>
              <w:t>га-дан</w:t>
            </w:r>
            <w:proofErr w:type="spellEnd"/>
            <w:r w:rsidRPr="002D22BB">
              <w:rPr>
                <w:rFonts w:ascii="Times New Roman" w:hAnsi="Times New Roman" w:cs="Times New Roman"/>
                <w:sz w:val="20"/>
              </w:rPr>
              <w:t xml:space="preserve"> </w:t>
            </w:r>
            <w:proofErr w:type="spellStart"/>
            <w:r w:rsidRPr="002D22BB">
              <w:rPr>
                <w:rFonts w:ascii="Times New Roman" w:hAnsi="Times New Roman" w:cs="Times New Roman"/>
                <w:sz w:val="20"/>
              </w:rPr>
              <w:t>жинады</w:t>
            </w:r>
            <w:proofErr w:type="spellEnd"/>
            <w:r w:rsidRPr="002D22BB">
              <w:rPr>
                <w:rFonts w:ascii="Times New Roman" w:hAnsi="Times New Roman" w:cs="Times New Roman"/>
                <w:sz w:val="20"/>
              </w:rPr>
              <w:t>.</w:t>
            </w:r>
            <w:r w:rsidRPr="002D22BB">
              <w:rPr>
                <w:rFonts w:ascii="Times New Roman" w:hAnsi="Times New Roman" w:cs="Times New Roman"/>
                <w:sz w:val="20"/>
              </w:rPr>
              <w:br/>
              <w:t xml:space="preserve">   2) 35 · 3 = 105 (т) – 3 </w:t>
            </w:r>
            <w:proofErr w:type="spellStart"/>
            <w:r w:rsidRPr="002D22BB">
              <w:rPr>
                <w:rFonts w:ascii="Times New Roman" w:hAnsi="Times New Roman" w:cs="Times New Roman"/>
                <w:sz w:val="20"/>
              </w:rPr>
              <w:t>га-дан</w:t>
            </w:r>
            <w:proofErr w:type="spellEnd"/>
            <w:r w:rsidRPr="002D22BB">
              <w:rPr>
                <w:rFonts w:ascii="Times New Roman" w:hAnsi="Times New Roman" w:cs="Times New Roman"/>
                <w:sz w:val="20"/>
              </w:rPr>
              <w:t xml:space="preserve"> </w:t>
            </w:r>
            <w:proofErr w:type="spellStart"/>
            <w:r w:rsidRPr="002D22BB">
              <w:rPr>
                <w:rFonts w:ascii="Times New Roman" w:hAnsi="Times New Roman" w:cs="Times New Roman"/>
                <w:sz w:val="20"/>
              </w:rPr>
              <w:t>жинады</w:t>
            </w:r>
            <w:proofErr w:type="spellEnd"/>
            <w:r w:rsidRPr="002D22BB">
              <w:rPr>
                <w:rFonts w:ascii="Times New Roman" w:hAnsi="Times New Roman" w:cs="Times New Roman"/>
                <w:sz w:val="20"/>
              </w:rPr>
              <w:t>.</w:t>
            </w:r>
            <w:r w:rsidRPr="002D22BB">
              <w:rPr>
                <w:rFonts w:ascii="Times New Roman" w:hAnsi="Times New Roman" w:cs="Times New Roman"/>
                <w:sz w:val="20"/>
              </w:rPr>
              <w:br/>
              <w:t xml:space="preserve">   3) 175 – 105 = 70 (т) – </w:t>
            </w:r>
            <w:proofErr w:type="spellStart"/>
            <w:r w:rsidRPr="002D22BB">
              <w:rPr>
                <w:rFonts w:ascii="Times New Roman" w:hAnsi="Times New Roman" w:cs="Times New Roman"/>
                <w:sz w:val="20"/>
              </w:rPr>
              <w:t>бі</w:t>
            </w:r>
            <w:proofErr w:type="gramStart"/>
            <w:r w:rsidRPr="002D22BB">
              <w:rPr>
                <w:rFonts w:ascii="Times New Roman" w:hAnsi="Times New Roman" w:cs="Times New Roman"/>
                <w:sz w:val="20"/>
              </w:rPr>
              <w:t>р</w:t>
            </w:r>
            <w:proofErr w:type="gramEnd"/>
            <w:r w:rsidRPr="002D22BB">
              <w:rPr>
                <w:rFonts w:ascii="Times New Roman" w:hAnsi="Times New Roman" w:cs="Times New Roman"/>
                <w:sz w:val="20"/>
              </w:rPr>
              <w:t>іншісіне</w:t>
            </w:r>
            <w:proofErr w:type="spellEnd"/>
            <w:r w:rsidRPr="002D22BB">
              <w:rPr>
                <w:rFonts w:ascii="Times New Roman" w:hAnsi="Times New Roman" w:cs="Times New Roman"/>
                <w:sz w:val="20"/>
              </w:rPr>
              <w:t xml:space="preserve"> қарағанда </w:t>
            </w:r>
            <w:proofErr w:type="spellStart"/>
            <w:r w:rsidRPr="002D22BB">
              <w:rPr>
                <w:rFonts w:ascii="Times New Roman" w:hAnsi="Times New Roman" w:cs="Times New Roman"/>
                <w:sz w:val="20"/>
              </w:rPr>
              <w:t>екінші</w:t>
            </w:r>
            <w:proofErr w:type="spellEnd"/>
            <w:r w:rsidRPr="002D22BB">
              <w:rPr>
                <w:rFonts w:ascii="Times New Roman" w:hAnsi="Times New Roman" w:cs="Times New Roman"/>
                <w:sz w:val="20"/>
              </w:rPr>
              <w:t xml:space="preserve"> </w:t>
            </w:r>
            <w:proofErr w:type="spellStart"/>
            <w:r w:rsidRPr="002D22BB">
              <w:rPr>
                <w:rFonts w:ascii="Times New Roman" w:hAnsi="Times New Roman" w:cs="Times New Roman"/>
                <w:sz w:val="20"/>
              </w:rPr>
              <w:t>жер</w:t>
            </w:r>
            <w:proofErr w:type="spellEnd"/>
            <w:r w:rsidRPr="002D22BB">
              <w:rPr>
                <w:rFonts w:ascii="Times New Roman" w:hAnsi="Times New Roman" w:cs="Times New Roman"/>
                <w:sz w:val="20"/>
              </w:rPr>
              <w:t xml:space="preserve"> </w:t>
            </w:r>
            <w:proofErr w:type="spellStart"/>
            <w:r w:rsidRPr="002D22BB">
              <w:rPr>
                <w:rFonts w:ascii="Times New Roman" w:hAnsi="Times New Roman" w:cs="Times New Roman"/>
                <w:sz w:val="20"/>
              </w:rPr>
              <w:t>телімінен</w:t>
            </w:r>
            <w:proofErr w:type="spellEnd"/>
            <w:r w:rsidRPr="002D22BB">
              <w:rPr>
                <w:rFonts w:ascii="Times New Roman" w:hAnsi="Times New Roman" w:cs="Times New Roman"/>
                <w:sz w:val="20"/>
              </w:rPr>
              <w:t xml:space="preserve"> </w:t>
            </w:r>
            <w:proofErr w:type="spellStart"/>
            <w:r w:rsidRPr="002D22BB">
              <w:rPr>
                <w:rFonts w:ascii="Times New Roman" w:hAnsi="Times New Roman" w:cs="Times New Roman"/>
                <w:sz w:val="20"/>
              </w:rPr>
              <w:t>осынша</w:t>
            </w:r>
            <w:proofErr w:type="spellEnd"/>
            <w:r w:rsidRPr="002D22BB">
              <w:rPr>
                <w:rFonts w:ascii="Times New Roman" w:hAnsi="Times New Roman" w:cs="Times New Roman"/>
                <w:sz w:val="20"/>
              </w:rPr>
              <w:t xml:space="preserve"> тонна артық жинады.</w:t>
            </w:r>
          </w:p>
          <w:tbl>
            <w:tblPr>
              <w:tblW w:w="0" w:type="auto"/>
              <w:tblBorders>
                <w:top w:val="nil"/>
                <w:left w:val="nil"/>
                <w:bottom w:val="nil"/>
                <w:right w:val="nil"/>
              </w:tblBorders>
              <w:tblLayout w:type="fixed"/>
              <w:tblLook w:val="0000"/>
            </w:tblPr>
            <w:tblGrid>
              <w:gridCol w:w="6244"/>
            </w:tblGrid>
            <w:tr w:rsidR="00BC6582" w:rsidRPr="00275142" w:rsidTr="000E1319">
              <w:trPr>
                <w:trHeight w:val="331"/>
              </w:trPr>
              <w:tc>
                <w:tcPr>
                  <w:tcW w:w="6244" w:type="dxa"/>
                </w:tcPr>
                <w:p w:rsidR="00BC6582" w:rsidRPr="002D22BB" w:rsidRDefault="00BC6582" w:rsidP="000E1319">
                  <w:pPr>
                    <w:autoSpaceDE w:val="0"/>
                    <w:autoSpaceDN w:val="0"/>
                    <w:adjustRightInd w:val="0"/>
                    <w:spacing w:after="0" w:line="240" w:lineRule="auto"/>
                    <w:rPr>
                      <w:rFonts w:ascii="Times New Roman" w:hAnsi="Times New Roman" w:cs="Times New Roman"/>
                      <w:sz w:val="20"/>
                      <w:lang w:val="kk-KZ"/>
                    </w:rPr>
                  </w:pPr>
                  <w:r w:rsidRPr="002D22BB">
                    <w:rPr>
                      <w:rFonts w:ascii="Times New Roman" w:hAnsi="Times New Roman" w:cs="Times New Roman"/>
                      <w:sz w:val="20"/>
                      <w:lang w:val="kk-KZ"/>
                    </w:rPr>
                    <w:t>Дескриптор: Егіннің түсімділігіне берілген есептерді талдайды және шығарады</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ҚБ: «Бас бармақ»әдісі арқылы бағалау</w:t>
                  </w:r>
                </w:p>
              </w:tc>
            </w:tr>
          </w:tbl>
          <w:p w:rsidR="00BC6582" w:rsidRPr="002D22BB" w:rsidRDefault="00BC6582" w:rsidP="000E1319">
            <w:pPr>
              <w:pStyle w:val="a3"/>
              <w:jc w:val="both"/>
              <w:rPr>
                <w:rFonts w:ascii="Times New Roman" w:hAnsi="Times New Roman"/>
                <w:b/>
                <w:sz w:val="20"/>
                <w:lang w:val="kk-KZ"/>
              </w:rPr>
            </w:pPr>
            <w:r w:rsidRPr="002D22BB">
              <w:rPr>
                <w:rFonts w:ascii="Times New Roman" w:hAnsi="Times New Roman"/>
                <w:b/>
                <w:sz w:val="20"/>
                <w:lang w:val="kk-KZ"/>
              </w:rPr>
              <w:t>Сен зерттеушісің</w:t>
            </w:r>
          </w:p>
          <w:p w:rsidR="00BC6582" w:rsidRPr="002D22BB" w:rsidRDefault="00BC6582" w:rsidP="000E1319">
            <w:pPr>
              <w:pStyle w:val="a3"/>
              <w:jc w:val="both"/>
              <w:rPr>
                <w:rFonts w:ascii="Times New Roman" w:hAnsi="Times New Roman"/>
                <w:sz w:val="20"/>
                <w:lang w:val="kk-KZ"/>
              </w:rPr>
            </w:pPr>
            <w:r w:rsidRPr="002D22BB">
              <w:rPr>
                <w:rFonts w:ascii="Times New Roman" w:hAnsi="Times New Roman"/>
                <w:sz w:val="20"/>
                <w:lang w:val="kk-KZ"/>
              </w:rPr>
              <w:t>10 тапсырма</w:t>
            </w:r>
          </w:p>
          <w:p w:rsidR="00BC6582" w:rsidRPr="002D22BB" w:rsidRDefault="00BC6582" w:rsidP="000E1319">
            <w:pPr>
              <w:pStyle w:val="a3"/>
              <w:jc w:val="both"/>
              <w:rPr>
                <w:rFonts w:ascii="Times New Roman" w:hAnsi="Times New Roman"/>
                <w:sz w:val="20"/>
                <w:lang w:val="kk-KZ"/>
              </w:rPr>
            </w:pPr>
            <w:r w:rsidRPr="002D22BB">
              <w:rPr>
                <w:rFonts w:ascii="Times New Roman" w:hAnsi="Times New Roman"/>
                <w:sz w:val="20"/>
                <w:lang w:val="kk-KZ"/>
              </w:rPr>
              <w:t>Ойлан және жауап бер.</w:t>
            </w:r>
          </w:p>
          <w:p w:rsidR="00BC6582" w:rsidRPr="002D22BB" w:rsidRDefault="00BC6582" w:rsidP="000E1319">
            <w:pPr>
              <w:rPr>
                <w:rFonts w:ascii="Times New Roman" w:hAnsi="Times New Roman" w:cs="Times New Roman"/>
                <w:sz w:val="20"/>
                <w:lang w:val="kk-KZ"/>
              </w:rPr>
            </w:pPr>
            <w:r w:rsidRPr="002D22BB">
              <w:rPr>
                <w:rFonts w:ascii="Times New Roman" w:hAnsi="Times New Roman" w:cs="Times New Roman"/>
                <w:sz w:val="20"/>
                <w:shd w:val="clear" w:color="auto" w:fill="E2D8E7"/>
                <w:lang w:val="kk-KZ"/>
              </w:rPr>
              <w:t> </w:t>
            </w:r>
            <w:r w:rsidRPr="002D22BB">
              <w:rPr>
                <w:rFonts w:ascii="Times New Roman" w:hAnsi="Times New Roman" w:cs="Times New Roman"/>
                <w:sz w:val="20"/>
                <w:lang w:val="kk-KZ"/>
              </w:rPr>
              <w:t>Диқан тары суғару үшін арыққа алты көмекшісін ертіп келді. Ол арықты бойлай қадамдап өлшеп шықты. Бірінші көмекшіге 17 бөлігін қадамдап өлшеп берді. Екіншіге қалған жердің 16 бөлігі тиді. Үшіншіге олардан қалған жердің 15-і, ал төртіншіге қалғанының 14-ін берді. Бесіншіге қалған жердің 13-ін өлшеді, ал алтыншыға бесіншіден қалғанның 12-ін өлшеп берді. Ең ақырында өзіне үш қадам жер қалды. Арықтың ұзындығы қанша қадам болған? Диқан жерді көмекшілеріне қалай бөліп берді және әрқайсысына қанша метрден тиді, ал өзіне ше? 1 қадам = 1 метр.</w:t>
            </w:r>
          </w:p>
          <w:p w:rsidR="00BC6582" w:rsidRPr="002D22BB" w:rsidRDefault="00BC6582" w:rsidP="000E1319">
            <w:pPr>
              <w:pStyle w:val="Default"/>
              <w:jc w:val="both"/>
              <w:rPr>
                <w:color w:val="auto"/>
                <w:sz w:val="20"/>
                <w:szCs w:val="22"/>
                <w:lang w:val="kk-KZ"/>
              </w:rPr>
            </w:pPr>
            <w:r w:rsidRPr="002D22BB">
              <w:rPr>
                <w:color w:val="auto"/>
                <w:sz w:val="20"/>
                <w:szCs w:val="22"/>
                <w:lang w:val="kk-KZ"/>
              </w:rPr>
              <w:t xml:space="preserve">Жауабы: Арықтың ұзындығы жиырма бір қадам, яғни 21м. Әр көмекшісіне үш қадамнан, яғни 3 метрден бөліп берген </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ҚБ: «Бас бармақ»әдісі арқылы бағалау</w:t>
            </w:r>
          </w:p>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t>Рефлексия «Жұлдыздар шеруі» әдісі.</w:t>
            </w:r>
          </w:p>
        </w:tc>
        <w:tc>
          <w:tcPr>
            <w:tcW w:w="1986" w:type="dxa"/>
          </w:tcPr>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Default"/>
              <w:rPr>
                <w:sz w:val="20"/>
                <w:szCs w:val="22"/>
                <w:lang w:val="kk-KZ"/>
              </w:rPr>
            </w:pPr>
            <w:r w:rsidRPr="002D22BB">
              <w:rPr>
                <w:b/>
                <w:bCs/>
                <w:sz w:val="20"/>
                <w:szCs w:val="22"/>
                <w:lang w:val="kk-KZ"/>
              </w:rPr>
              <w:t>«Кластер» әдісі</w:t>
            </w:r>
            <w:r w:rsidRPr="002D22BB">
              <w:rPr>
                <w:sz w:val="20"/>
                <w:szCs w:val="22"/>
                <w:lang w:val="kk-KZ"/>
              </w:rPr>
              <w:t xml:space="preserve">. </w:t>
            </w:r>
          </w:p>
          <w:p w:rsidR="00BC6582" w:rsidRPr="002D22BB" w:rsidRDefault="00BC6582" w:rsidP="000E1319">
            <w:pPr>
              <w:pStyle w:val="a3"/>
              <w:rPr>
                <w:rFonts w:ascii="Times New Roman" w:hAnsi="Times New Roman"/>
                <w:b/>
                <w:bCs/>
                <w:sz w:val="20"/>
                <w:lang w:val="kk-KZ"/>
              </w:rPr>
            </w:pPr>
          </w:p>
          <w:p w:rsidR="00BC6582" w:rsidRPr="002D22BB" w:rsidRDefault="00BC6582" w:rsidP="000E1319">
            <w:pPr>
              <w:pStyle w:val="a3"/>
              <w:rPr>
                <w:rFonts w:ascii="Times New Roman" w:hAnsi="Times New Roman"/>
                <w:b/>
                <w:bCs/>
                <w:sz w:val="20"/>
                <w:lang w:val="kk-KZ"/>
              </w:rPr>
            </w:pPr>
          </w:p>
          <w:p w:rsidR="00BC6582" w:rsidRPr="002D22BB" w:rsidRDefault="00BC6582" w:rsidP="000E1319">
            <w:pPr>
              <w:pStyle w:val="a3"/>
              <w:rPr>
                <w:rFonts w:ascii="Times New Roman" w:hAnsi="Times New Roman"/>
                <w:color w:val="0D0D0D" w:themeColor="text1" w:themeTint="F2"/>
                <w:sz w:val="20"/>
                <w:lang w:val="kk-KZ"/>
              </w:rPr>
            </w:pPr>
            <w:r w:rsidRPr="002D22BB">
              <w:rPr>
                <w:rFonts w:ascii="Times New Roman" w:hAnsi="Times New Roman"/>
                <w:color w:val="0D0D0D" w:themeColor="text1" w:themeTint="F2"/>
                <w:sz w:val="20"/>
                <w:lang w:val="kk-KZ"/>
              </w:rPr>
              <w:t>Тапсырманы орындаған  оқушыны мадақтау,</w:t>
            </w:r>
          </w:p>
          <w:p w:rsidR="00BC6582" w:rsidRPr="002D22BB" w:rsidRDefault="00BC6582" w:rsidP="000E1319">
            <w:pPr>
              <w:pStyle w:val="a3"/>
              <w:rPr>
                <w:rFonts w:ascii="Times New Roman" w:hAnsi="Times New Roman"/>
                <w:color w:val="0D0D0D" w:themeColor="text1" w:themeTint="F2"/>
                <w:sz w:val="20"/>
                <w:lang w:val="kk-KZ"/>
              </w:rPr>
            </w:pPr>
            <w:r w:rsidRPr="002D22BB">
              <w:rPr>
                <w:rFonts w:ascii="Times New Roman" w:hAnsi="Times New Roman"/>
                <w:color w:val="0D0D0D" w:themeColor="text1" w:themeTint="F2"/>
                <w:sz w:val="20"/>
                <w:lang w:val="kk-KZ"/>
              </w:rPr>
              <w:t>толықтыру жасау, тиімді  кері байланыс орнату.</w:t>
            </w:r>
          </w:p>
          <w:p w:rsidR="00BC6582" w:rsidRPr="002D22BB" w:rsidRDefault="00BC6582" w:rsidP="000E1319">
            <w:pPr>
              <w:pStyle w:val="TableParagraph"/>
              <w:rPr>
                <w:sz w:val="20"/>
                <w:lang w:val="kk-KZ"/>
              </w:rPr>
            </w:pPr>
          </w:p>
          <w:p w:rsidR="00BC6582" w:rsidRPr="002D22BB" w:rsidRDefault="00BC6582" w:rsidP="000E1319">
            <w:pPr>
              <w:pStyle w:val="a3"/>
              <w:rPr>
                <w:rFonts w:ascii="Times New Roman" w:hAnsi="Times New Roman"/>
                <w:b/>
                <w:bCs/>
                <w:sz w:val="20"/>
                <w:lang w:val="kk-KZ"/>
              </w:rPr>
            </w:pPr>
          </w:p>
          <w:p w:rsidR="00BC6582" w:rsidRPr="002D22BB" w:rsidRDefault="00BC6582" w:rsidP="000E1319">
            <w:pPr>
              <w:pStyle w:val="a3"/>
              <w:rPr>
                <w:rFonts w:ascii="Times New Roman" w:hAnsi="Times New Roman"/>
                <w:b/>
                <w:bCs/>
                <w:sz w:val="20"/>
                <w:lang w:val="kk-KZ"/>
              </w:rPr>
            </w:pPr>
          </w:p>
          <w:p w:rsidR="00BC6582" w:rsidRPr="002D22BB" w:rsidRDefault="00BC6582" w:rsidP="000E1319">
            <w:pPr>
              <w:pStyle w:val="a3"/>
              <w:rPr>
                <w:rFonts w:ascii="Times New Roman" w:hAnsi="Times New Roman"/>
                <w:b/>
                <w:bCs/>
                <w:sz w:val="20"/>
                <w:lang w:val="kk-KZ"/>
              </w:rPr>
            </w:pPr>
          </w:p>
          <w:p w:rsidR="00BC6582" w:rsidRPr="002D22BB" w:rsidRDefault="00BC6582" w:rsidP="000E1319">
            <w:pPr>
              <w:pStyle w:val="a3"/>
              <w:rPr>
                <w:rFonts w:ascii="Times New Roman" w:hAnsi="Times New Roman"/>
                <w:b/>
                <w:bCs/>
                <w:sz w:val="20"/>
                <w:lang w:val="kk-KZ"/>
              </w:rPr>
            </w:pPr>
          </w:p>
          <w:p w:rsidR="00BC6582" w:rsidRPr="002D22BB" w:rsidRDefault="00BC6582" w:rsidP="000E1319">
            <w:pPr>
              <w:pStyle w:val="a3"/>
              <w:rPr>
                <w:rFonts w:ascii="Times New Roman" w:eastAsia="Calibri" w:hAnsi="Times New Roman"/>
                <w:color w:val="0D0D0D" w:themeColor="text1" w:themeTint="F2"/>
                <w:sz w:val="20"/>
                <w:lang w:val="kk-KZ"/>
              </w:rPr>
            </w:pPr>
            <w:r w:rsidRPr="002D22BB">
              <w:rPr>
                <w:rFonts w:ascii="Times New Roman" w:hAnsi="Times New Roman"/>
                <w:b/>
                <w:bCs/>
                <w:sz w:val="20"/>
                <w:lang w:val="kk-KZ"/>
              </w:rPr>
              <w:t xml:space="preserve">«Эйлер шеңбері» әдісі </w:t>
            </w:r>
          </w:p>
          <w:p w:rsidR="00BC6582" w:rsidRPr="002D22BB" w:rsidRDefault="00BC6582" w:rsidP="000E1319">
            <w:pPr>
              <w:pStyle w:val="a3"/>
              <w:rPr>
                <w:rFonts w:ascii="Times New Roman" w:hAnsi="Times New Roman"/>
                <w:color w:val="0D0D0D" w:themeColor="text1" w:themeTint="F2"/>
                <w:sz w:val="20"/>
                <w:lang w:val="kk-KZ"/>
              </w:rPr>
            </w:pPr>
          </w:p>
          <w:p w:rsidR="00BC6582" w:rsidRPr="002D22BB" w:rsidRDefault="00BC6582" w:rsidP="000E1319">
            <w:pPr>
              <w:pStyle w:val="TableParagraph"/>
              <w:rPr>
                <w:noProof/>
                <w:color w:val="0D0D0D" w:themeColor="text1" w:themeTint="F2"/>
                <w:sz w:val="20"/>
                <w:lang w:val="kk-KZ"/>
              </w:rPr>
            </w:pPr>
            <w:r w:rsidRPr="002D22BB">
              <w:rPr>
                <w:noProof/>
                <w:color w:val="0D0D0D" w:themeColor="text1" w:themeTint="F2"/>
                <w:sz w:val="20"/>
                <w:lang w:val="kk-KZ"/>
              </w:rPr>
              <w:t>Оқушылар сабақтан алған әсерлерін кері байланыс</w:t>
            </w:r>
          </w:p>
          <w:p w:rsidR="00BC6582" w:rsidRPr="002D22BB" w:rsidRDefault="00BC6582" w:rsidP="000E1319">
            <w:pPr>
              <w:pStyle w:val="TableParagraph"/>
              <w:rPr>
                <w:sz w:val="20"/>
                <w:lang w:val="kk-KZ"/>
              </w:rPr>
            </w:pPr>
            <w:r w:rsidRPr="002D22BB">
              <w:rPr>
                <w:noProof/>
                <w:color w:val="0D0D0D" w:themeColor="text1" w:themeTint="F2"/>
                <w:sz w:val="20"/>
                <w:lang w:val="kk-KZ"/>
              </w:rPr>
              <w:t>«Жұлдыздар шеруі» әдісі тапсырмалары  арқылы білдіре алады.</w:t>
            </w:r>
          </w:p>
        </w:tc>
      </w:tr>
      <w:tr w:rsidR="00BC6582" w:rsidRPr="002D22BB" w:rsidTr="000E1319">
        <w:tc>
          <w:tcPr>
            <w:tcW w:w="11058" w:type="dxa"/>
            <w:gridSpan w:val="6"/>
          </w:tcPr>
          <w:p w:rsidR="00BC6582" w:rsidRPr="002D22BB" w:rsidRDefault="00BC6582" w:rsidP="000E1319">
            <w:pPr>
              <w:pStyle w:val="a3"/>
              <w:rPr>
                <w:rFonts w:ascii="Times New Roman" w:hAnsi="Times New Roman"/>
                <w:b/>
                <w:sz w:val="20"/>
                <w:lang w:val="kk-KZ"/>
              </w:rPr>
            </w:pPr>
            <w:r w:rsidRPr="002D22BB">
              <w:rPr>
                <w:rFonts w:ascii="Times New Roman" w:hAnsi="Times New Roman"/>
                <w:b/>
                <w:sz w:val="20"/>
                <w:lang w:val="kk-KZ"/>
              </w:rPr>
              <w:lastRenderedPageBreak/>
              <w:t>Қосымша ақпарат</w:t>
            </w:r>
          </w:p>
          <w:p w:rsidR="00BC6582" w:rsidRPr="002D22BB" w:rsidRDefault="00BC6582" w:rsidP="000E1319">
            <w:pPr>
              <w:pStyle w:val="a3"/>
              <w:rPr>
                <w:rFonts w:ascii="Times New Roman" w:hAnsi="Times New Roman"/>
                <w:b/>
                <w:sz w:val="20"/>
                <w:lang w:val="kk-KZ"/>
              </w:rPr>
            </w:pPr>
          </w:p>
        </w:tc>
      </w:tr>
      <w:tr w:rsidR="00BC6582" w:rsidRPr="00275142" w:rsidTr="000E1319">
        <w:trPr>
          <w:trHeight w:val="1281"/>
        </w:trPr>
        <w:tc>
          <w:tcPr>
            <w:tcW w:w="4394" w:type="dxa"/>
            <w:gridSpan w:val="3"/>
          </w:tcPr>
          <w:p w:rsidR="00BC6582" w:rsidRPr="002D22BB" w:rsidRDefault="00BC6582" w:rsidP="000E1319">
            <w:pPr>
              <w:pStyle w:val="a3"/>
              <w:rPr>
                <w:rFonts w:ascii="Times New Roman" w:hAnsi="Times New Roman"/>
                <w:sz w:val="20"/>
                <w:lang w:val="kk-KZ"/>
              </w:rPr>
            </w:pPr>
            <w:r w:rsidRPr="002D22BB">
              <w:rPr>
                <w:rFonts w:ascii="Times New Roman" w:hAnsi="Times New Roman"/>
                <w:sz w:val="20"/>
                <w:u w:val="single"/>
                <w:lang w:val="kk-KZ"/>
              </w:rPr>
              <w:t>Саралау</w:t>
            </w:r>
            <w:r w:rsidRPr="002D22BB">
              <w:rPr>
                <w:rFonts w:ascii="Times New Roman" w:hAnsi="Times New Roman"/>
                <w:sz w:val="20"/>
                <w:lang w:val="kk-KZ"/>
              </w:rPr>
              <w:t xml:space="preserve"> - Сіз қосымша көмек көрсетуді қалай жоспарлайсыз? Қабілеті жоғары оқушыларға қандай міндет қоюды жоспарлайсыз?</w:t>
            </w:r>
          </w:p>
        </w:tc>
        <w:tc>
          <w:tcPr>
            <w:tcW w:w="6664" w:type="dxa"/>
            <w:gridSpan w:val="3"/>
          </w:tcPr>
          <w:p w:rsidR="00BC6582" w:rsidRPr="002D22BB" w:rsidRDefault="00BC6582" w:rsidP="000E1319">
            <w:pPr>
              <w:pStyle w:val="a3"/>
              <w:rPr>
                <w:rFonts w:ascii="Times New Roman" w:hAnsi="Times New Roman"/>
                <w:sz w:val="20"/>
                <w:lang w:val="kk-KZ"/>
              </w:rPr>
            </w:pPr>
          </w:p>
          <w:p w:rsidR="00BC6582" w:rsidRPr="002D22BB" w:rsidRDefault="00BC6582" w:rsidP="000E1319">
            <w:pPr>
              <w:pStyle w:val="a3"/>
              <w:rPr>
                <w:rFonts w:ascii="Times New Roman" w:hAnsi="Times New Roman"/>
                <w:sz w:val="20"/>
                <w:lang w:val="kk-KZ"/>
              </w:rPr>
            </w:pPr>
          </w:p>
        </w:tc>
      </w:tr>
      <w:tr w:rsidR="00BC6582" w:rsidRPr="00275142" w:rsidTr="000E1319">
        <w:trPr>
          <w:trHeight w:val="990"/>
        </w:trPr>
        <w:tc>
          <w:tcPr>
            <w:tcW w:w="4394" w:type="dxa"/>
            <w:gridSpan w:val="3"/>
          </w:tcPr>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Бағалау - Оқушылардың үйренгенін, материалды меңгергенін тексеруді қалай жоспарлайыз?</w:t>
            </w:r>
          </w:p>
        </w:tc>
        <w:tc>
          <w:tcPr>
            <w:tcW w:w="6664" w:type="dxa"/>
            <w:gridSpan w:val="3"/>
          </w:tcPr>
          <w:p w:rsidR="00BC6582" w:rsidRPr="002D22BB" w:rsidRDefault="00BC6582" w:rsidP="000E1319">
            <w:pPr>
              <w:pStyle w:val="a3"/>
              <w:rPr>
                <w:rFonts w:ascii="Times New Roman" w:hAnsi="Times New Roman"/>
                <w:sz w:val="20"/>
                <w:lang w:val="kk-KZ"/>
              </w:rPr>
            </w:pPr>
          </w:p>
        </w:tc>
      </w:tr>
      <w:tr w:rsidR="00BC6582" w:rsidRPr="00275142" w:rsidTr="000E1319">
        <w:tc>
          <w:tcPr>
            <w:tcW w:w="4394" w:type="dxa"/>
            <w:gridSpan w:val="3"/>
          </w:tcPr>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Сабақ бойынша рефлексия</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Сабақтың оқу мақсаты шынайы ма?</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Бүгін оқушылар не білді?</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Сыныптағы ахуал қандай болды?</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Мен орындаған саралау шаралары тиімді болды ма?</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Мен бүкіл уақыт ішінде үлгердім бе?</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Мен өз жоспарыма қандай түзетулер енгіздім және неліктен?</w:t>
            </w:r>
          </w:p>
        </w:tc>
        <w:tc>
          <w:tcPr>
            <w:tcW w:w="6664" w:type="dxa"/>
            <w:gridSpan w:val="3"/>
          </w:tcPr>
          <w:p w:rsidR="00BC6582" w:rsidRPr="002D22BB" w:rsidRDefault="00BC6582" w:rsidP="000E1319">
            <w:pPr>
              <w:pStyle w:val="a3"/>
              <w:rPr>
                <w:rFonts w:ascii="Times New Roman" w:hAnsi="Times New Roman"/>
                <w:sz w:val="20"/>
                <w:lang w:val="kk-KZ"/>
              </w:rPr>
            </w:pPr>
          </w:p>
        </w:tc>
      </w:tr>
      <w:tr w:rsidR="00BC6582" w:rsidRPr="002D22BB" w:rsidTr="000E1319">
        <w:tc>
          <w:tcPr>
            <w:tcW w:w="11058" w:type="dxa"/>
            <w:gridSpan w:val="6"/>
          </w:tcPr>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Қорытынды бағамдау</w:t>
            </w:r>
          </w:p>
        </w:tc>
      </w:tr>
      <w:tr w:rsidR="00BC6582" w:rsidRPr="002D22BB" w:rsidTr="000E1319">
        <w:trPr>
          <w:trHeight w:val="1412"/>
        </w:trPr>
        <w:tc>
          <w:tcPr>
            <w:tcW w:w="11058" w:type="dxa"/>
            <w:gridSpan w:val="6"/>
          </w:tcPr>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Қандай екі нәрсе табысты болды (оқытуды да, оқуды да ескеріңіз)?</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1.</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2.</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Қандай екі нәрсе сабақты жақсарта алады (оқытуды да, оқуды да ескеріңіз)?</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1.</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2.</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lang w:val="kk-KZ"/>
              </w:rPr>
              <w:t>Сабақ барысында сынып немесе жекелеген оқушылардың жетістіктері/қиындықтары туралы не білдім? Менің келесі сабағымды жетілдіруге не көмектеседі, неге көңіл бөлу керек?</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rPr>
              <w:t>1.</w:t>
            </w:r>
          </w:p>
          <w:p w:rsidR="00BC6582" w:rsidRPr="002D22BB" w:rsidRDefault="00BC6582" w:rsidP="000E1319">
            <w:pPr>
              <w:pStyle w:val="a3"/>
              <w:rPr>
                <w:rFonts w:ascii="Times New Roman" w:hAnsi="Times New Roman"/>
                <w:sz w:val="20"/>
                <w:lang w:val="kk-KZ"/>
              </w:rPr>
            </w:pPr>
            <w:r w:rsidRPr="002D22BB">
              <w:rPr>
                <w:rFonts w:ascii="Times New Roman" w:hAnsi="Times New Roman"/>
                <w:sz w:val="20"/>
              </w:rPr>
              <w:t>2.</w:t>
            </w:r>
          </w:p>
        </w:tc>
      </w:tr>
    </w:tbl>
    <w:p w:rsidR="00BC6582" w:rsidRPr="001A022B" w:rsidRDefault="00BC6582" w:rsidP="00BC6582">
      <w:pPr>
        <w:widowControl w:val="0"/>
        <w:pBdr>
          <w:bottom w:val="single" w:sz="4" w:space="1" w:color="FFFFFF"/>
        </w:pBdr>
        <w:tabs>
          <w:tab w:val="left" w:pos="851"/>
        </w:tabs>
        <w:spacing w:after="0" w:line="240" w:lineRule="auto"/>
        <w:ind w:left="-567" w:right="-284" w:firstLine="567"/>
        <w:jc w:val="both"/>
        <w:rPr>
          <w:rFonts w:ascii="Times New Roman" w:eastAsia="Calibri" w:hAnsi="Times New Roman" w:cs="Times New Roman"/>
          <w:lang w:val="kk-KZ"/>
        </w:rPr>
      </w:pPr>
    </w:p>
    <w:p w:rsidR="00BC6582" w:rsidRPr="001A022B" w:rsidRDefault="00BC6582" w:rsidP="00BC6582">
      <w:pPr>
        <w:spacing w:after="0" w:line="240" w:lineRule="auto"/>
        <w:ind w:left="-567" w:right="-284" w:firstLine="567"/>
        <w:jc w:val="center"/>
        <w:rPr>
          <w:rFonts w:ascii="Times New Roman" w:hAnsi="Times New Roman" w:cs="Times New Roman"/>
          <w:b/>
          <w:lang w:val="kk-KZ"/>
        </w:rPr>
      </w:pPr>
    </w:p>
    <w:p w:rsidR="00BC6582" w:rsidRPr="001A022B" w:rsidRDefault="00BC6582" w:rsidP="00BC6582">
      <w:pPr>
        <w:spacing w:after="0" w:line="240" w:lineRule="auto"/>
        <w:ind w:left="-567" w:right="-284" w:firstLine="567"/>
        <w:jc w:val="center"/>
        <w:rPr>
          <w:rFonts w:ascii="Times New Roman" w:hAnsi="Times New Roman" w:cs="Times New Roman"/>
          <w:b/>
          <w:lang w:val="kk-KZ"/>
        </w:rPr>
      </w:pPr>
    </w:p>
    <w:p w:rsidR="00BC6582" w:rsidRPr="001A022B" w:rsidRDefault="00BC6582" w:rsidP="00BC6582">
      <w:pPr>
        <w:spacing w:after="0" w:line="240" w:lineRule="auto"/>
        <w:ind w:left="-567" w:right="-284" w:firstLine="567"/>
        <w:jc w:val="center"/>
        <w:rPr>
          <w:rFonts w:ascii="Times New Roman" w:hAnsi="Times New Roman" w:cs="Times New Roman"/>
          <w:b/>
          <w:lang w:val="kk-KZ"/>
        </w:rPr>
      </w:pPr>
    </w:p>
    <w:p w:rsidR="00BC6582" w:rsidRPr="001A022B" w:rsidRDefault="00BC6582" w:rsidP="00BC6582">
      <w:pPr>
        <w:spacing w:after="0" w:line="240" w:lineRule="auto"/>
        <w:ind w:left="-567" w:right="-284" w:firstLine="567"/>
        <w:jc w:val="center"/>
        <w:rPr>
          <w:rFonts w:ascii="Times New Roman" w:hAnsi="Times New Roman" w:cs="Times New Roman"/>
          <w:b/>
          <w:lang w:val="kk-KZ"/>
        </w:rPr>
      </w:pPr>
    </w:p>
    <w:p w:rsidR="00BC6582" w:rsidRPr="001A022B" w:rsidRDefault="00BC6582" w:rsidP="00BC6582">
      <w:pPr>
        <w:spacing w:after="0" w:line="240" w:lineRule="auto"/>
        <w:ind w:left="-567" w:right="-284" w:firstLine="567"/>
        <w:jc w:val="center"/>
        <w:rPr>
          <w:rFonts w:ascii="Times New Roman" w:hAnsi="Times New Roman" w:cs="Times New Roman"/>
          <w:b/>
          <w:lang w:val="kk-KZ"/>
        </w:rPr>
      </w:pPr>
    </w:p>
    <w:p w:rsidR="003125E0" w:rsidRDefault="003125E0"/>
    <w:sectPr w:rsidR="003125E0" w:rsidSect="003125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6582"/>
    <w:rsid w:val="003125E0"/>
    <w:rsid w:val="0035083F"/>
    <w:rsid w:val="00BC6582"/>
    <w:rsid w:val="00D93A72"/>
    <w:rsid w:val="00EB2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582"/>
  </w:style>
  <w:style w:type="paragraph" w:styleId="3">
    <w:name w:val="heading 3"/>
    <w:basedOn w:val="a"/>
    <w:next w:val="a"/>
    <w:link w:val="30"/>
    <w:uiPriority w:val="9"/>
    <w:unhideWhenUsed/>
    <w:qFormat/>
    <w:rsid w:val="00BC6582"/>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C6582"/>
    <w:rPr>
      <w:rFonts w:asciiTheme="majorHAnsi" w:eastAsiaTheme="majorEastAsia" w:hAnsiTheme="majorHAnsi" w:cstheme="majorBidi"/>
      <w:b/>
      <w:bCs/>
      <w:color w:val="4F81BD" w:themeColor="accent1"/>
      <w:lang w:eastAsia="ru-RU"/>
    </w:rPr>
  </w:style>
  <w:style w:type="paragraph" w:styleId="a3">
    <w:name w:val="No Spacing"/>
    <w:aliases w:val="Интервалсыз"/>
    <w:link w:val="a4"/>
    <w:uiPriority w:val="1"/>
    <w:qFormat/>
    <w:rsid w:val="00BC6582"/>
    <w:pPr>
      <w:spacing w:after="0" w:line="240" w:lineRule="auto"/>
    </w:pPr>
    <w:rPr>
      <w:rFonts w:ascii="Calibri" w:eastAsia="Times New Roman" w:hAnsi="Calibri" w:cs="Times New Roman"/>
      <w:lang w:eastAsia="ru-RU"/>
    </w:rPr>
  </w:style>
  <w:style w:type="table" w:styleId="a5">
    <w:name w:val="Table Grid"/>
    <w:basedOn w:val="a1"/>
    <w:uiPriority w:val="59"/>
    <w:rsid w:val="00BC658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aliases w:val="Интервалсыз Знак"/>
    <w:link w:val="a3"/>
    <w:uiPriority w:val="1"/>
    <w:locked/>
    <w:rsid w:val="00BC6582"/>
    <w:rPr>
      <w:rFonts w:ascii="Calibri" w:eastAsia="Times New Roman" w:hAnsi="Calibri" w:cs="Times New Roman"/>
      <w:lang w:eastAsia="ru-RU"/>
    </w:rPr>
  </w:style>
  <w:style w:type="paragraph" w:customStyle="1" w:styleId="TableParagraph">
    <w:name w:val="Table Paragraph"/>
    <w:basedOn w:val="a"/>
    <w:uiPriority w:val="1"/>
    <w:qFormat/>
    <w:rsid w:val="00BC6582"/>
    <w:pPr>
      <w:widowControl w:val="0"/>
      <w:autoSpaceDE w:val="0"/>
      <w:autoSpaceDN w:val="0"/>
      <w:spacing w:after="0" w:line="240" w:lineRule="auto"/>
    </w:pPr>
    <w:rPr>
      <w:rFonts w:ascii="Times New Roman" w:eastAsia="Times New Roman" w:hAnsi="Times New Roman" w:cs="Times New Roman"/>
      <w:lang w:eastAsia="ru-RU"/>
    </w:rPr>
  </w:style>
  <w:style w:type="paragraph" w:customStyle="1" w:styleId="Default">
    <w:name w:val="Default"/>
    <w:rsid w:val="00BC658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BC65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65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6658</Characters>
  <Application>Microsoft Office Word</Application>
  <DocSecurity>0</DocSecurity>
  <Lines>55</Lines>
  <Paragraphs>15</Paragraphs>
  <ScaleCrop>false</ScaleCrop>
  <Company>Reanimator Extreme Edition</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Windows_7</dc:creator>
  <cp:keywords/>
  <dc:description/>
  <cp:lastModifiedBy>Windows_7</cp:lastModifiedBy>
  <cp:revision>2</cp:revision>
  <dcterms:created xsi:type="dcterms:W3CDTF">2020-01-21T16:20:00Z</dcterms:created>
  <dcterms:modified xsi:type="dcterms:W3CDTF">2020-01-21T16:20:00Z</dcterms:modified>
</cp:coreProperties>
</file>