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160" w:type="dxa"/>
        <w:tblLayout w:type="fixed"/>
        <w:tblLook w:val="04A0"/>
      </w:tblPr>
      <w:tblGrid>
        <w:gridCol w:w="1383"/>
        <w:gridCol w:w="1842"/>
        <w:gridCol w:w="420"/>
        <w:gridCol w:w="3830"/>
        <w:gridCol w:w="948"/>
        <w:gridCol w:w="2737"/>
      </w:tblGrid>
      <w:tr w:rsidR="00542BB2" w:rsidRPr="00542BB2" w:rsidTr="00833BDB"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Ұзақ мерзімді</w:t>
            </w:r>
            <w:r w:rsidRPr="00542BB2">
              <w:rPr>
                <w:b/>
                <w:spacing w:val="-7"/>
                <w:sz w:val="20"/>
                <w:szCs w:val="20"/>
                <w:lang w:val="kk-KZ"/>
              </w:rPr>
              <w:t xml:space="preserve"> </w:t>
            </w:r>
            <w:r w:rsidRPr="00542BB2">
              <w:rPr>
                <w:b/>
                <w:sz w:val="20"/>
                <w:szCs w:val="20"/>
                <w:lang w:val="kk-KZ"/>
              </w:rPr>
              <w:t>жоспардың</w:t>
            </w:r>
            <w:r w:rsidRPr="00542BB2">
              <w:rPr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542BB2">
              <w:rPr>
                <w:b/>
                <w:sz w:val="20"/>
                <w:szCs w:val="20"/>
                <w:lang w:val="kk-KZ"/>
              </w:rPr>
              <w:t>тарауы: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705E">
              <w:rPr>
                <w:bCs/>
                <w:color w:val="000000" w:themeColor="text1"/>
                <w:sz w:val="20"/>
                <w:szCs w:val="20"/>
                <w:lang w:val="kk-KZ"/>
              </w:rPr>
              <w:t>Қазақстан Ұлы Отан соғысы жылдарында</w:t>
            </w:r>
            <w:r w:rsidRPr="00542BB2">
              <w:rPr>
                <w:b/>
                <w:sz w:val="20"/>
                <w:szCs w:val="20"/>
                <w:lang w:val="kk-KZ"/>
              </w:rPr>
              <w:tab/>
              <w:t xml:space="preserve">                        Мектеп: 34 ЖББОМ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Күні:</w:t>
            </w:r>
            <w:r w:rsidRPr="00542BB2">
              <w:rPr>
                <w:b/>
                <w:sz w:val="20"/>
                <w:szCs w:val="20"/>
                <w:lang w:val="kk-KZ"/>
              </w:rPr>
              <w:tab/>
            </w:r>
            <w:r>
              <w:rPr>
                <w:b/>
                <w:sz w:val="20"/>
                <w:szCs w:val="20"/>
                <w:lang w:val="kk-KZ"/>
              </w:rPr>
              <w:t xml:space="preserve">10.01.2020        </w:t>
            </w:r>
            <w:r w:rsidRPr="00542BB2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</w:t>
            </w:r>
            <w:r>
              <w:rPr>
                <w:b/>
                <w:sz w:val="20"/>
                <w:szCs w:val="20"/>
                <w:lang w:val="kk-KZ"/>
              </w:rPr>
              <w:t xml:space="preserve">            </w:t>
            </w:r>
            <w:r w:rsidRPr="00542BB2">
              <w:rPr>
                <w:b/>
                <w:sz w:val="20"/>
                <w:szCs w:val="20"/>
                <w:lang w:val="kk-KZ"/>
              </w:rPr>
              <w:t xml:space="preserve">                     </w:t>
            </w:r>
            <w:r w:rsidRPr="00542BB2">
              <w:rPr>
                <w:b/>
                <w:sz w:val="20"/>
                <w:szCs w:val="20"/>
                <w:lang w:val="kk-KZ"/>
              </w:rPr>
              <w:t>Мұғалімнің</w:t>
            </w:r>
            <w:r w:rsidRPr="00542BB2">
              <w:rPr>
                <w:b/>
                <w:spacing w:val="-17"/>
                <w:sz w:val="20"/>
                <w:szCs w:val="20"/>
                <w:lang w:val="kk-KZ"/>
              </w:rPr>
              <w:t xml:space="preserve"> </w:t>
            </w:r>
            <w:r w:rsidRPr="00542BB2">
              <w:rPr>
                <w:b/>
                <w:sz w:val="20"/>
                <w:szCs w:val="20"/>
                <w:lang w:val="kk-KZ"/>
              </w:rPr>
              <w:t>аты-жөні: Куандыков Б.Н.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Сынып:</w:t>
            </w:r>
            <w:r w:rsidRPr="00542BB2">
              <w:rPr>
                <w:b/>
                <w:sz w:val="20"/>
                <w:szCs w:val="20"/>
                <w:lang w:val="kk-KZ"/>
              </w:rPr>
              <w:t xml:space="preserve"> 9 "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542BB2">
              <w:rPr>
                <w:b/>
                <w:sz w:val="20"/>
                <w:szCs w:val="20"/>
                <w:lang w:val="kk-KZ"/>
              </w:rPr>
              <w:t>"</w:t>
            </w:r>
            <w:r w:rsidRPr="00542BB2">
              <w:rPr>
                <w:b/>
                <w:sz w:val="20"/>
                <w:szCs w:val="20"/>
                <w:lang w:val="kk-KZ"/>
              </w:rPr>
              <w:tab/>
              <w:t xml:space="preserve">              Қатысқандар:</w:t>
            </w:r>
            <w:r w:rsidRPr="00542BB2">
              <w:rPr>
                <w:b/>
                <w:sz w:val="20"/>
                <w:szCs w:val="20"/>
                <w:lang w:val="kk-KZ"/>
              </w:rPr>
              <w:tab/>
              <w:t xml:space="preserve">                        Қатыспағандар:</w:t>
            </w:r>
          </w:p>
        </w:tc>
      </w:tr>
      <w:tr w:rsidR="00542BB2" w:rsidRPr="00542BB2" w:rsidTr="00833BDB"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 xml:space="preserve">Сабақтың тақырыбы         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542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Қазақстандықтардың Ұлы Отан соғысы шайқастарына қатысуы</w:t>
            </w:r>
          </w:p>
          <w:p w:rsidR="00542BB2" w:rsidRPr="00542BB2" w:rsidRDefault="00542BB2" w:rsidP="00833BDB">
            <w:pPr>
              <w:tabs>
                <w:tab w:val="left" w:pos="284"/>
                <w:tab w:val="num" w:pos="720"/>
              </w:tabs>
              <w:kinsoku w:val="0"/>
              <w:overflowPunct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42BB2" w:rsidRPr="00542BB2" w:rsidTr="00833BDB"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 xml:space="preserve">Осы сабақта қол жеткізілетін оқу мақсаттары (оқу  бағдарламасына сəйкес)   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542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8.3.2.1 Қазақстандықтардың Екінші дүниежүзілік соғысының жеңісіне қосқан үлесін бағалау;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color w:val="000000" w:themeColor="text1"/>
                <w:sz w:val="20"/>
                <w:szCs w:val="20"/>
                <w:lang w:val="kk-KZ"/>
              </w:rPr>
              <w:t>8.3.2.2 Бауыржан Момышұлының батырлық, тұлғалық қасиетін айқындау</w:t>
            </w:r>
          </w:p>
        </w:tc>
      </w:tr>
      <w:tr w:rsidR="00542BB2" w:rsidRPr="00542BB2" w:rsidTr="00833BDB"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Сабақтың мақсаты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542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Барлығы: </w:t>
            </w:r>
            <w:r w:rsidRPr="00542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Қазақстандықтардың Екінші дүниежүзілік соғысының жеңісіне қосқан үлесін бағалау;</w:t>
            </w:r>
          </w:p>
          <w:p w:rsidR="00542BB2" w:rsidRPr="00542BB2" w:rsidRDefault="00542BB2" w:rsidP="00833BDB">
            <w:pPr>
              <w:pStyle w:val="a4"/>
              <w:rPr>
                <w:color w:val="000000" w:themeColor="text1"/>
                <w:sz w:val="20"/>
                <w:szCs w:val="20"/>
                <w:lang w:val="kk-KZ"/>
              </w:rPr>
            </w:pPr>
            <w:r w:rsidRPr="00542BB2">
              <w:rPr>
                <w:color w:val="000000" w:themeColor="text1"/>
                <w:sz w:val="20"/>
                <w:szCs w:val="20"/>
                <w:lang w:val="kk-KZ"/>
              </w:rPr>
              <w:t>Бауыржан Момышұлының батырлық, тұлғалық қасиетін айқындау</w:t>
            </w:r>
          </w:p>
          <w:p w:rsidR="00542BB2" w:rsidRPr="00542BB2" w:rsidRDefault="00542BB2" w:rsidP="00833BDB">
            <w:pPr>
              <w:pStyle w:val="a4"/>
              <w:rPr>
                <w:color w:val="000000" w:themeColor="text1"/>
                <w:sz w:val="20"/>
                <w:szCs w:val="20"/>
                <w:lang w:val="kk-KZ"/>
              </w:rPr>
            </w:pPr>
            <w:r w:rsidRPr="00542BB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Көпшілігі: </w:t>
            </w:r>
            <w:r w:rsidRPr="00542BB2">
              <w:rPr>
                <w:color w:val="000000" w:themeColor="text1"/>
                <w:sz w:val="20"/>
                <w:szCs w:val="20"/>
                <w:lang w:val="kk-KZ"/>
              </w:rPr>
              <w:t>Қазақстандықтардың ерлігін айқындау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Кейбірі: </w:t>
            </w:r>
            <w:r w:rsidRPr="00542BB2">
              <w:rPr>
                <w:color w:val="000000" w:themeColor="text1"/>
                <w:sz w:val="20"/>
                <w:szCs w:val="20"/>
                <w:lang w:val="kk-KZ"/>
              </w:rPr>
              <w:t>Бауыржан Момышұлының батырлық, тұлғалық қасиетін бағалау</w:t>
            </w:r>
          </w:p>
        </w:tc>
      </w:tr>
      <w:tr w:rsidR="00542BB2" w:rsidRPr="00542BB2" w:rsidTr="00833BDB"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Бағалау критерийі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542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Қазақстандықтардың Екінші дүниежүзілік соғысының жеңісіне қосқан үлесін бағалайды;</w:t>
            </w:r>
          </w:p>
          <w:p w:rsidR="00542BB2" w:rsidRPr="00542BB2" w:rsidRDefault="00542BB2" w:rsidP="00833BD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542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Қазақстандықтардың ерлігін айқындайды;</w:t>
            </w:r>
          </w:p>
          <w:p w:rsidR="00542BB2" w:rsidRPr="00542BB2" w:rsidRDefault="00542BB2" w:rsidP="00833BD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542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Бауыржан Момышұлының батырлық, тұлғалық қасиетін бағалайды;</w:t>
            </w:r>
          </w:p>
        </w:tc>
      </w:tr>
      <w:tr w:rsidR="00542BB2" w:rsidRPr="00542BB2" w:rsidTr="00833BDB"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Тарихи концепт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маңыздылық</w:t>
            </w:r>
          </w:p>
        </w:tc>
      </w:tr>
      <w:tr w:rsidR="00542BB2" w:rsidRPr="00542BB2" w:rsidTr="00833BDB"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Тілдік мақсаттар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 xml:space="preserve">Терминдер: 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 xml:space="preserve">Кеңес одағының батыры 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"Барбаросса жоспары"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Блокада</w:t>
            </w:r>
          </w:p>
        </w:tc>
      </w:tr>
      <w:tr w:rsidR="00542BB2" w:rsidRPr="00542BB2" w:rsidTr="00833BDB">
        <w:trPr>
          <w:trHeight w:val="583"/>
        </w:trPr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Құндылықтарға баулу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Патротизм; Ұлы даланың Ұлы есімдерінің ерліктерін мектеп оқушылары арасында кеңінен дәріптеуді үйрету; Батырлар рухына тағзым;</w:t>
            </w:r>
          </w:p>
        </w:tc>
      </w:tr>
      <w:tr w:rsidR="00542BB2" w:rsidRPr="00542BB2" w:rsidTr="00833BDB"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Пəнаралық байланыс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 xml:space="preserve"> Әдебиет ҰОС жайлы шығармалар, география - соғыс болған аймақтар, саяси карталар </w:t>
            </w:r>
          </w:p>
        </w:tc>
      </w:tr>
      <w:tr w:rsidR="00542BB2" w:rsidRPr="00542BB2" w:rsidTr="00833BDB"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Алдыңғы білім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Жаңа сабақ</w:t>
            </w:r>
          </w:p>
        </w:tc>
      </w:tr>
      <w:tr w:rsidR="00542BB2" w:rsidRPr="00542BB2" w:rsidTr="00833BDB"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jc w:val="center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САБАҚ БАРЫСЫ</w:t>
            </w:r>
          </w:p>
        </w:tc>
      </w:tr>
      <w:tr w:rsidR="00542BB2" w:rsidRPr="00542BB2" w:rsidTr="00833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jc w:val="center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jc w:val="center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Сабақтағы жоспарланған жаттығу түрлері Сабақтың жоспарланған</w:t>
            </w:r>
            <w:r w:rsidRPr="00542BB2">
              <w:rPr>
                <w:b/>
                <w:w w:val="99"/>
                <w:sz w:val="20"/>
                <w:szCs w:val="20"/>
                <w:lang w:val="kk-KZ"/>
              </w:rPr>
              <w:t xml:space="preserve"> </w:t>
            </w:r>
            <w:r w:rsidRPr="00542BB2">
              <w:rPr>
                <w:b/>
                <w:sz w:val="20"/>
                <w:szCs w:val="20"/>
                <w:lang w:val="kk-KZ"/>
              </w:rPr>
              <w:t xml:space="preserve">кезеңдері: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jc w:val="center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542BB2" w:rsidRPr="00542BB2" w:rsidTr="00833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 xml:space="preserve">  </w:t>
            </w: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5 минут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Сабақтың басы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Миға шабуыл сұрақтары: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ҰОС жайлы не білесіздер?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Қай мемлекеттер қатысты? КСРО құрамында қандай мемлекеттер болды?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Қазақстандық КОБ атағын алған тұлғалар?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</w:tr>
      <w:tr w:rsidR="00542BB2" w:rsidRPr="00542BB2" w:rsidTr="00833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10 минут</w:t>
            </w: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10 минут</w:t>
            </w: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jc w:val="center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10 минут</w:t>
            </w:r>
          </w:p>
        </w:tc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jc w:val="center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Сабақтың ортасы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Топтық жұмыс. Кестемен жұмыс.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Бірінші топ- Мәскеу түбіндегі шайқас.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 xml:space="preserve">Екінші топ- Ленинград түбіндегі шайқас 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Үшінші топ- Сталинград түбіндегі шайқас</w:t>
            </w:r>
          </w:p>
          <w:p w:rsidR="00542BB2" w:rsidRPr="00542BB2" w:rsidRDefault="00542BB2" w:rsidP="00833BDB">
            <w:pPr>
              <w:pStyle w:val="a4"/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542BB2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Бағалау «</w:t>
            </w:r>
            <w:r w:rsidRPr="00542BB2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Сэндвич</w:t>
            </w:r>
            <w:r w:rsidRPr="00542BB2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» </w:t>
            </w:r>
            <w:r w:rsidRPr="00542BB2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әдісі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Жұптық жұмыс. "Көршіңмен талқыла"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Сұрақтары: Қ.Қайсеновтың ерлігі, Жұмағали Саин, Әди Шәріпов ерліктері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Мұғалімнің кері байланысы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Жеке жұмыс. Эссе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Тақырыбы: "Б. Момышұлы- кеңес одағының батыры"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Бағалау критерийлері: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Б. Момышұлының қысқаша өмірбаяны: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Б. Момышұлының ерлігі туралы екі дәлел келтіру;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Б. Момышұлы Ф.Кастро үшін "ЕДС-ның батыры атану" себебі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Қорытынды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Мұғалімнің кері байланысы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000000"/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Қазақстан тарихы оқулығы, 8-9 сынып, Қ.С. Өскембаев, З.Ғ. Сақтағанова, Ғ. Мұхтарұлы. – Алматы: мектеп, 2019 1-бөлім</w:t>
            </w:r>
          </w:p>
          <w:p w:rsidR="00542BB2" w:rsidRPr="00542BB2" w:rsidRDefault="00542BB2" w:rsidP="00833BDB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000000"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000000"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000000"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000000"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000000"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000000"/>
                <w:sz w:val="20"/>
                <w:szCs w:val="20"/>
                <w:lang w:val="kk-KZ"/>
              </w:rPr>
            </w:pPr>
            <w:hyperlink r:id="rId5" w:history="1">
              <w:r w:rsidRPr="00542BB2">
                <w:rPr>
                  <w:rStyle w:val="a6"/>
                  <w:sz w:val="20"/>
                  <w:szCs w:val="20"/>
                  <w:lang w:val="kk-KZ"/>
                </w:rPr>
                <w:t>https://www.youtube.com/watch?v=I4czVTxapoc</w:t>
              </w:r>
            </w:hyperlink>
          </w:p>
          <w:p w:rsidR="00542BB2" w:rsidRPr="00542BB2" w:rsidRDefault="00542BB2" w:rsidP="00833BDB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000000"/>
                <w:sz w:val="20"/>
                <w:szCs w:val="20"/>
                <w:lang w:val="kk-KZ"/>
              </w:rPr>
            </w:pPr>
            <w:hyperlink r:id="rId6" w:history="1">
              <w:r w:rsidRPr="00542BB2">
                <w:rPr>
                  <w:rStyle w:val="a6"/>
                  <w:sz w:val="20"/>
                  <w:szCs w:val="20"/>
                  <w:lang w:val="kk-KZ"/>
                </w:rPr>
                <w:t>https://www.youtube.com/watch?v=aij5QXyjZCs</w:t>
              </w:r>
            </w:hyperlink>
            <w:r w:rsidRPr="00542BB2">
              <w:rPr>
                <w:color w:val="000000"/>
                <w:sz w:val="20"/>
                <w:szCs w:val="20"/>
                <w:lang w:val="kk-KZ"/>
              </w:rPr>
              <w:t xml:space="preserve"> 1.45 минутқа дейін</w:t>
            </w:r>
          </w:p>
        </w:tc>
      </w:tr>
      <w:tr w:rsidR="00542BB2" w:rsidRPr="00542BB2" w:rsidTr="00833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jc w:val="center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Сабақтың соңы (5 минут)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 xml:space="preserve">Рефлексия </w:t>
            </w:r>
          </w:p>
          <w:p w:rsidR="00542BB2" w:rsidRPr="00542BB2" w:rsidRDefault="00542BB2" w:rsidP="00833BDB">
            <w:pPr>
              <w:pStyle w:val="a4"/>
              <w:jc w:val="center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>
                  <wp:extent cx="1950427" cy="821574"/>
                  <wp:effectExtent l="19050" t="0" r="0" b="0"/>
                  <wp:docPr id="10" name="Рисунок 7" descr="https://ds03.infourok.ru/uploads/ex/0fe0/000664f7-3d534018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s03.infourok.ru/uploads/ex/0fe0/000664f7-3d534018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28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89" cy="821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2BB2" w:rsidRPr="00542BB2" w:rsidRDefault="00542BB2" w:rsidP="00833BDB">
            <w:pPr>
              <w:pStyle w:val="a4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 xml:space="preserve">Үйге тапсырма 52-53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</w:p>
        </w:tc>
      </w:tr>
      <w:tr w:rsidR="00542BB2" w:rsidRPr="00542BB2" w:rsidTr="00833BD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lastRenderedPageBreak/>
              <w:t>Саралау – Сіз қандай тəсілмен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Денсаулық жəне қауіпсіздік техникасын сақтау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</w:rPr>
            </w:pPr>
          </w:p>
        </w:tc>
      </w:tr>
      <w:tr w:rsidR="00542BB2" w:rsidRPr="00542BB2" w:rsidTr="00833BD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i/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 xml:space="preserve">  Диалог және қолдау көрсету тәсілі бойынша  3-ші тапсырмада аса</w:t>
            </w:r>
            <w:r w:rsidRPr="00542BB2">
              <w:rPr>
                <w:b/>
                <w:sz w:val="20"/>
                <w:szCs w:val="20"/>
                <w:lang w:val="kk-KZ"/>
              </w:rPr>
              <w:t xml:space="preserve"> көмекті қажет ететін оқушыларға</w:t>
            </w:r>
            <w:r w:rsidRPr="00542BB2">
              <w:rPr>
                <w:sz w:val="20"/>
                <w:szCs w:val="20"/>
                <w:lang w:val="kk-KZ"/>
              </w:rPr>
              <w:t xml:space="preserve">  қосы</w:t>
            </w:r>
            <w:r w:rsidRPr="00542BB2">
              <w:rPr>
                <w:i/>
                <w:sz w:val="20"/>
                <w:szCs w:val="20"/>
                <w:lang w:val="kk-KZ"/>
              </w:rPr>
              <w:t>мша мәлімет беремін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b/>
                <w:i/>
                <w:sz w:val="20"/>
                <w:szCs w:val="20"/>
                <w:lang w:val="kk-KZ"/>
              </w:rPr>
              <w:t>Көмекті</w:t>
            </w:r>
            <w:r w:rsidRPr="00542BB2">
              <w:rPr>
                <w:b/>
                <w:i/>
                <w:sz w:val="20"/>
                <w:szCs w:val="20"/>
                <w:lang w:val="kk-KZ"/>
              </w:rPr>
              <w:tab/>
              <w:t xml:space="preserve">қажет </w:t>
            </w:r>
            <w:r w:rsidRPr="00542BB2">
              <w:rPr>
                <w:b/>
                <w:i/>
                <w:spacing w:val="-4"/>
                <w:sz w:val="20"/>
                <w:szCs w:val="20"/>
                <w:lang w:val="kk-KZ"/>
              </w:rPr>
              <w:t>ететін</w:t>
            </w:r>
            <w:r w:rsidRPr="00542BB2">
              <w:rPr>
                <w:b/>
                <w:i/>
                <w:sz w:val="20"/>
                <w:szCs w:val="20"/>
                <w:lang w:val="kk-KZ"/>
              </w:rPr>
              <w:t xml:space="preserve"> оқушыларға</w:t>
            </w:r>
            <w:r w:rsidRPr="00542BB2">
              <w:rPr>
                <w:i/>
                <w:sz w:val="20"/>
                <w:szCs w:val="20"/>
                <w:lang w:val="kk-KZ"/>
              </w:rPr>
              <w:t xml:space="preserve"> тірек сөздер қолданамын (Мәскеу үшін шайқас, 316 атқыштар дивизиясы"ғасыр адамы")</w:t>
            </w:r>
          </w:p>
          <w:p w:rsidR="00542BB2" w:rsidRPr="00542BB2" w:rsidRDefault="00542BB2" w:rsidP="00833BDB">
            <w:pPr>
              <w:pStyle w:val="a4"/>
              <w:rPr>
                <w:i/>
                <w:sz w:val="20"/>
                <w:szCs w:val="20"/>
                <w:lang w:val="kk-KZ"/>
              </w:rPr>
            </w:pPr>
            <w:r w:rsidRPr="00542BB2">
              <w:rPr>
                <w:b/>
                <w:i/>
                <w:sz w:val="20"/>
                <w:szCs w:val="20"/>
                <w:lang w:val="kk-KZ"/>
              </w:rPr>
              <w:t xml:space="preserve">Көмекті қажет етпейтін </w:t>
            </w:r>
            <w:r w:rsidRPr="00542BB2">
              <w:rPr>
                <w:i/>
                <w:sz w:val="20"/>
                <w:szCs w:val="20"/>
                <w:lang w:val="kk-KZ"/>
              </w:rPr>
              <w:t>оқушылар дескрипторларға сүйене отырып тапсырманы өздігінен орындайды деген ойдамын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Жеке жұмыс. Эссе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Тақырыбы: "Б. Момышұлы- кеңес одағының батыры"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Бағалау критерийлері: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Б. Момышұлының қысқаша өмірбаяны: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Б. Момышұлының ерлігі туралы екі дәлел келтіру;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Б. Момышұлы Ф.Кастро үшін "ЕДС-ның батыры атану" себебі</w:t>
            </w:r>
          </w:p>
          <w:p w:rsidR="00542BB2" w:rsidRPr="00542BB2" w:rsidRDefault="00542BB2" w:rsidP="00833BD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Қорытынды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Оқушылардың дұрыс отырғандығын тексеру, партаның дұрыс қойылуы</w:t>
            </w:r>
          </w:p>
        </w:tc>
      </w:tr>
      <w:tr w:rsidR="00542BB2" w:rsidRPr="00542BB2" w:rsidTr="00833BD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Сабақ бойынша рефлексия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jc w:val="both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542BB2" w:rsidRPr="00542BB2" w:rsidTr="00833BD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Сабақ мақсаттары немесе оқу мақсаттары шынайы, қолжетімді болды ма? 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sz w:val="20"/>
                <w:szCs w:val="20"/>
                <w:lang w:val="kk-KZ"/>
              </w:rPr>
              <w:t>Сабақ кезеңдерінде уақытты тиімді пайдаландыңыз ба? Сабақ жоспарынан ауытқулар болды ма жəне неліктен?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</w:p>
        </w:tc>
      </w:tr>
      <w:tr w:rsidR="00542BB2" w:rsidRPr="00542BB2" w:rsidTr="00833BDB"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Жалпы бағалау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 xml:space="preserve">Сабақта ең жақсы өткен екі нəрсе (оқыту мен оқуға қатысты)? 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1: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2:</w:t>
            </w: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 xml:space="preserve">Сабақтың бұдан да жақсы өтуіне не оң ықпал етер еді (оқыту мен оқуға қатысты)? 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1: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2: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  <w:r w:rsidRPr="00542BB2">
              <w:rPr>
                <w:b/>
                <w:sz w:val="20"/>
                <w:szCs w:val="20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нəрсеге назар аудару қажет?</w:t>
            </w:r>
          </w:p>
          <w:p w:rsidR="00542BB2" w:rsidRPr="00542BB2" w:rsidRDefault="00542BB2" w:rsidP="00833BDB">
            <w:pPr>
              <w:pStyle w:val="a4"/>
              <w:rPr>
                <w:b/>
                <w:sz w:val="20"/>
                <w:szCs w:val="20"/>
                <w:lang w:val="kk-KZ"/>
              </w:rPr>
            </w:pPr>
          </w:p>
          <w:p w:rsidR="00542BB2" w:rsidRPr="00542BB2" w:rsidRDefault="00542BB2" w:rsidP="00833BDB">
            <w:pPr>
              <w:pStyle w:val="a4"/>
              <w:rPr>
                <w:sz w:val="20"/>
                <w:szCs w:val="20"/>
                <w:lang w:val="kk-KZ"/>
              </w:rPr>
            </w:pPr>
          </w:p>
        </w:tc>
      </w:tr>
    </w:tbl>
    <w:p w:rsidR="0048267A" w:rsidRPr="00542BB2" w:rsidRDefault="0048267A">
      <w:pPr>
        <w:rPr>
          <w:lang w:val="kk-KZ"/>
        </w:rPr>
      </w:pPr>
    </w:p>
    <w:sectPr w:rsidR="0048267A" w:rsidRPr="00542BB2" w:rsidSect="00542B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70C5"/>
    <w:multiLevelType w:val="hybridMultilevel"/>
    <w:tmpl w:val="22D463B6"/>
    <w:lvl w:ilvl="0" w:tplc="0A62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22E39"/>
    <w:multiLevelType w:val="hybridMultilevel"/>
    <w:tmpl w:val="F6BE8F20"/>
    <w:lvl w:ilvl="0" w:tplc="0A62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A6C14"/>
    <w:multiLevelType w:val="hybridMultilevel"/>
    <w:tmpl w:val="1D3858A4"/>
    <w:lvl w:ilvl="0" w:tplc="0A62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2BB2"/>
    <w:rsid w:val="0048267A"/>
    <w:rsid w:val="0054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42BB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5">
    <w:name w:val="Table Grid"/>
    <w:basedOn w:val="a1"/>
    <w:uiPriority w:val="59"/>
    <w:rsid w:val="00542BB2"/>
    <w:pPr>
      <w:widowControl w:val="0"/>
      <w:spacing w:after="0" w:line="240" w:lineRule="auto"/>
    </w:pPr>
    <w:rPr>
      <w:rFonts w:eastAsia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42BB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2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ij5QXyjZCs" TargetMode="External"/><Relationship Id="rId5" Type="http://schemas.openxmlformats.org/officeDocument/2006/relationships/hyperlink" Target="https://www.youtube.com/watch?v=I4czVTxap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3921</Characters>
  <Application>Microsoft Office Word</Application>
  <DocSecurity>0</DocSecurity>
  <Lines>32</Lines>
  <Paragraphs>9</Paragraphs>
  <ScaleCrop>false</ScaleCrop>
  <Company>Microsoft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Богенбай</dc:creator>
  <cp:keywords/>
  <dc:description/>
  <cp:lastModifiedBy>Богенбай</cp:lastModifiedBy>
  <cp:revision>2</cp:revision>
  <dcterms:created xsi:type="dcterms:W3CDTF">2020-05-18T06:39:00Z</dcterms:created>
  <dcterms:modified xsi:type="dcterms:W3CDTF">2020-05-18T06:44:00Z</dcterms:modified>
</cp:coreProperties>
</file>