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2269"/>
        <w:gridCol w:w="8647"/>
      </w:tblGrid>
      <w:tr w:rsidR="00910FD8" w:rsidRPr="005520D2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647" w:type="dxa"/>
          </w:tcPr>
          <w:p w:rsidR="00910FD8" w:rsidRPr="003C7E22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бағалау жүйесіне көңіліңіз тола ма?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</w:t>
            </w:r>
          </w:p>
        </w:tc>
        <w:tc>
          <w:tcPr>
            <w:tcW w:w="8647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Ажинурова Б.К.</w:t>
            </w:r>
          </w:p>
        </w:tc>
      </w:tr>
      <w:tr w:rsidR="003C7E22" w:rsidRPr="004C4FBE" w:rsidTr="001C64A8">
        <w:tc>
          <w:tcPr>
            <w:tcW w:w="2269" w:type="dxa"/>
          </w:tcPr>
          <w:p w:rsidR="003C7E22" w:rsidRPr="004C4FBE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 :</w:t>
            </w:r>
          </w:p>
        </w:tc>
        <w:tc>
          <w:tcPr>
            <w:tcW w:w="8647" w:type="dxa"/>
          </w:tcPr>
          <w:p w:rsidR="003C7E22" w:rsidRPr="004C4FBE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30.01.2020ж.</w:t>
            </w:r>
          </w:p>
        </w:tc>
      </w:tr>
      <w:tr w:rsidR="003C7E22" w:rsidRPr="004C4FBE" w:rsidTr="001C64A8">
        <w:tc>
          <w:tcPr>
            <w:tcW w:w="2269" w:type="dxa"/>
          </w:tcPr>
          <w:p w:rsidR="003C7E22" w:rsidRPr="004C4FBE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Қатысушылар:</w:t>
            </w:r>
          </w:p>
        </w:tc>
        <w:tc>
          <w:tcPr>
            <w:tcW w:w="8647" w:type="dxa"/>
          </w:tcPr>
          <w:p w:rsidR="003C7E22" w:rsidRPr="004C4FBE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5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«А», «Ә»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10FD8" w:rsidRPr="004C4FBE" w:rsidRDefault="003C7E22" w:rsidP="003C7E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әтижеге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уәжін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оқу-оқыту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жақсартуға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қиыншылығын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дер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үдерісін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бағалаудың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10FD8" w:rsidRPr="005520D2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10FD8" w:rsidRPr="003C7E22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Критериалды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C7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FD8" w:rsidRPr="001C64A8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Критерийлерді дескрипторлармен байланыстырады ;</w:t>
            </w:r>
          </w:p>
          <w:p w:rsidR="003C7E22" w:rsidRPr="001C64A8" w:rsidRDefault="003C7E22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</w:t>
            </w:r>
            <w:r w:rsidRPr="001C6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бағалаудың маңыздылығын ұғынады;..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1C64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910FD8" w:rsidRPr="004C4FBE" w:rsidRDefault="00910FD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парақшасы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  <w:r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647" w:type="dxa"/>
          </w:tcPr>
          <w:p w:rsidR="00910FD8" w:rsidRPr="004C4FBE" w:rsidRDefault="0022140B" w:rsidP="002214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Коучтың</w:t>
            </w:r>
            <w:r w:rsidR="00910FD8"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</w:p>
        </w:tc>
      </w:tr>
      <w:tr w:rsidR="00910FD8" w:rsidRPr="005520D2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іріктір</w:t>
            </w: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10FD8" w:rsidRPr="004C4FBE" w:rsidRDefault="0022140B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жазылған жетондар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22140B" w:rsidRDefault="0022140B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жетондары</w:t>
            </w:r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="00910FD8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бірігеді.</w:t>
            </w:r>
          </w:p>
          <w:p w:rsidR="00910FD8" w:rsidRPr="005520D2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орнату. </w:t>
            </w:r>
          </w:p>
          <w:p w:rsidR="00910FD8" w:rsidRPr="005520D2" w:rsidRDefault="00910FD8" w:rsidP="009436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«Тілектер себеті» ойының ойнату арқылы </w:t>
            </w:r>
            <w:r w:rsid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Pr="005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көңіл-күйлерін көтеру, психологиялық жағдай жасау.Қағазға өз тілектерін жазып себетке салады.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«SPARKOFF»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- Дескриптор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кестенің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« не</w:t>
            </w:r>
            <w:proofErr w:type="gram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?»-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943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беру: «Мини лекция»</w:t>
            </w:r>
          </w:p>
        </w:tc>
        <w:tc>
          <w:tcPr>
            <w:tcW w:w="8647" w:type="dxa"/>
          </w:tcPr>
          <w:p w:rsidR="00910FD8" w:rsidRPr="004C4FBE" w:rsidRDefault="00910FD8" w:rsidP="00943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Жаңартылған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мазмұнынындағы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қалыптастырушы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6C4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436C4" w:rsidRPr="004C4FBE">
              <w:rPr>
                <w:rFonts w:ascii="Times New Roman" w:hAnsi="Times New Roman" w:cs="Times New Roman"/>
                <w:sz w:val="24"/>
                <w:szCs w:val="24"/>
              </w:rPr>
              <w:t>слайдтар</w:t>
            </w:r>
            <w:proofErr w:type="spellEnd"/>
            <w:r w:rsidR="009436C4"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6C4" w:rsidRPr="004C4FBE">
              <w:rPr>
                <w:rFonts w:ascii="Times New Roman" w:hAnsi="Times New Roman" w:cs="Times New Roman"/>
                <w:sz w:val="24"/>
                <w:szCs w:val="24"/>
              </w:rPr>
              <w:t>көрсетілімі</w:t>
            </w:r>
            <w:proofErr w:type="spellEnd"/>
            <w:r w:rsidR="009436C4" w:rsidRPr="004C4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4A8" w:rsidRPr="005520D2" w:rsidTr="001C64A8">
        <w:tc>
          <w:tcPr>
            <w:tcW w:w="2269" w:type="dxa"/>
            <w:vMerge w:val="restart"/>
          </w:tcPr>
          <w:p w:rsidR="001C64A8" w:rsidRPr="004C4FBE" w:rsidRDefault="001C64A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4A8" w:rsidRPr="004C4FBE" w:rsidRDefault="001C64A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  <w:p w:rsidR="001C64A8" w:rsidRPr="004C4FBE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64A8" w:rsidRPr="004C4FBE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C64A8" w:rsidRPr="0022140B" w:rsidRDefault="001C64A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1-топ.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Үйдің суретін  салыңыздар</w:t>
            </w:r>
          </w:p>
          <w:p w:rsidR="001C64A8" w:rsidRDefault="001C64A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Гүлдің суретін  салыңыздар</w:t>
            </w:r>
            <w:r w:rsidRP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64A8" w:rsidRDefault="001C64A8" w:rsidP="00200B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Жасалған тапсырмалар топтар арасында ауысып, бір бірлерінің жұмысын бағалайды. </w:t>
            </w:r>
          </w:p>
          <w:p w:rsidR="001C64A8" w:rsidRPr="0022140B" w:rsidRDefault="001C64A8" w:rsidP="008801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1D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Бағалау. «Екі жұлдыз бір </w:t>
            </w:r>
            <w:r w:rsidR="008801D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ұсыныс</w:t>
            </w:r>
            <w:r w:rsidRPr="008801D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</w:t>
            </w:r>
            <w:r w:rsidRPr="00880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C64A8" w:rsidRPr="005520D2" w:rsidTr="001C64A8">
        <w:tc>
          <w:tcPr>
            <w:tcW w:w="2269" w:type="dxa"/>
            <w:vMerge/>
          </w:tcPr>
          <w:p w:rsidR="001C64A8" w:rsidRPr="008801D3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1C64A8" w:rsidRPr="005520D2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 Тапсырмаға критерий</w:t>
            </w:r>
          </w:p>
          <w:p w:rsidR="001C64A8" w:rsidRDefault="001C64A8" w:rsidP="00BC1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Парақтың ортасына биіктігі: 10 см ені:8 см , шатырының биіктігі 6 см, 4 терезесі бар, 2 есігі бар, мұржасынан түтін шығып тұрған үй салады;</w:t>
            </w:r>
          </w:p>
          <w:p w:rsidR="001C64A8" w:rsidRPr="00BC1713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1C64A8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1.Парақтың ортасына биіктігі: 10 см ені:8 см  үй салады;</w:t>
            </w:r>
          </w:p>
          <w:p w:rsidR="001C64A8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биіктігі 6 см шатыр салады;</w:t>
            </w:r>
          </w:p>
          <w:p w:rsidR="001C64A8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 терезе салады;</w:t>
            </w:r>
          </w:p>
          <w:p w:rsidR="001C64A8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 есік салады;</w:t>
            </w:r>
          </w:p>
          <w:p w:rsidR="001C64A8" w:rsidRDefault="001C64A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Түтін шығып тұрған мұржа  салады;</w:t>
            </w:r>
          </w:p>
          <w:p w:rsidR="001C64A8" w:rsidRPr="005520D2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Тапсырмаға критерий</w:t>
            </w:r>
          </w:p>
          <w:p w:rsidR="006F32A5" w:rsidRPr="005520D2" w:rsidRDefault="006F32A5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Парақтың оң жақшетіне  қызыл түсті, 5 күлтесі бар</w:t>
            </w:r>
            <w:r w:rsidR="00FA5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 түсті ыдыстағы бөлме гүлін салады;</w:t>
            </w:r>
          </w:p>
          <w:p w:rsidR="006F32A5" w:rsidRDefault="006F32A5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1C64A8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1.Парақтың оң жақшетіне  орналастырады;</w:t>
            </w:r>
          </w:p>
          <w:p w:rsidR="001C64A8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2.бөлмеде өсетін гүл салады;</w:t>
            </w:r>
          </w:p>
          <w:p w:rsidR="001C64A8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3.Қызыл түспен бояйды;</w:t>
            </w:r>
          </w:p>
          <w:p w:rsidR="001C64A8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4.Гүлдің 5 күлтесінің болуы;</w:t>
            </w:r>
          </w:p>
          <w:p w:rsidR="001C64A8" w:rsidRPr="00216F9A" w:rsidRDefault="001C64A8" w:rsidP="00216F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5.Ыдысының түсі көк түспен боялады;</w:t>
            </w:r>
          </w:p>
        </w:tc>
      </w:tr>
      <w:tr w:rsidR="0022140B" w:rsidRPr="005520D2" w:rsidTr="001C64A8">
        <w:tc>
          <w:tcPr>
            <w:tcW w:w="2269" w:type="dxa"/>
          </w:tcPr>
          <w:p w:rsidR="0022140B" w:rsidRPr="00216F9A" w:rsidRDefault="0022140B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22140B" w:rsidRDefault="0022140B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«Оқушы үні»видеоролик  көрсетіледі</w:t>
            </w:r>
          </w:p>
          <w:p w:rsidR="0022140B" w:rsidRPr="0022140B" w:rsidRDefault="0022140B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Қатысушылардың пікірі тыңдалады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бағалайды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«SPARKOFF»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ойынының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2-бөлігі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толтырылады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кестенің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22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Досымнан</w:t>
            </w:r>
            <w:proofErr w:type="gram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?»-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Тілектер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себеті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тілектерді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D8" w:rsidRPr="004C4FBE" w:rsidRDefault="00910FD8" w:rsidP="002214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сатысы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10FD8" w:rsidRPr="004C4FBE" w:rsidTr="001C64A8">
        <w:tc>
          <w:tcPr>
            <w:tcW w:w="2269" w:type="dxa"/>
          </w:tcPr>
          <w:p w:rsidR="00910FD8" w:rsidRPr="004C4FBE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647" w:type="dxa"/>
          </w:tcPr>
          <w:p w:rsidR="00910FD8" w:rsidRPr="001C64A8" w:rsidRDefault="00910FD8" w:rsidP="002349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стикерларға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қоржындарға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 w:rsidRPr="004C4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140B" w:rsidRDefault="0022140B" w:rsidP="00910FD8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0FD8" w:rsidRDefault="00910FD8" w:rsidP="00910FD8">
      <w:pPr>
        <w:jc w:val="center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«Төменгі Пенжім орта  мектебі мектепке дейінгі шағын орталығымен» коммуналдық мемлекеттік мекемесі</w:t>
      </w:r>
    </w:p>
    <w:p w:rsidR="00910FD8" w:rsidRDefault="00910FD8" w:rsidP="0091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2140B" w:rsidRDefault="0022140B" w:rsidP="002214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0FD8" w:rsidRPr="004C4FBE" w:rsidRDefault="0022140B" w:rsidP="00910F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22140B">
        <w:rPr>
          <w:rFonts w:ascii="Times New Roman" w:hAnsi="Times New Roman" w:cs="Times New Roman"/>
          <w:b/>
          <w:i/>
          <w:sz w:val="36"/>
          <w:szCs w:val="24"/>
          <w:lang w:val="kk-KZ"/>
        </w:rPr>
        <w:t>Қазіргі бағалау жүйесіне көңіліңіз тола ма?</w:t>
      </w:r>
    </w:p>
    <w:p w:rsidR="00910FD8" w:rsidRPr="004C4FBE" w:rsidRDefault="00910FD8" w:rsidP="00910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FB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(коучинг)</w:t>
      </w:r>
    </w:p>
    <w:p w:rsidR="00910FD8" w:rsidRPr="0003548E" w:rsidRDefault="00910FD8" w:rsidP="0091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FD8" w:rsidRPr="0003548E" w:rsidRDefault="00910FD8" w:rsidP="0091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FD8" w:rsidRPr="0003548E" w:rsidRDefault="00910FD8" w:rsidP="0091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FD8" w:rsidRDefault="00910FD8" w:rsidP="00910FD8"/>
    <w:p w:rsidR="00761396" w:rsidRDefault="00761396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Default="00200B75"/>
    <w:p w:rsidR="00200B75" w:rsidRPr="00200B75" w:rsidRDefault="00200B75" w:rsidP="00216F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0B75">
        <w:rPr>
          <w:rFonts w:ascii="Times New Roman" w:hAnsi="Times New Roman" w:cs="Times New Roman"/>
          <w:sz w:val="28"/>
          <w:szCs w:val="28"/>
          <w:lang w:val="kk-KZ"/>
        </w:rPr>
        <w:t>Б.Ажинурова</w:t>
      </w:r>
    </w:p>
    <w:p w:rsidR="00200B75" w:rsidRDefault="00200B75" w:rsidP="00200B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0B75"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p w:rsidR="001C64A8" w:rsidRDefault="001C64A8" w:rsidP="00200B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64A8" w:rsidRDefault="001C64A8" w:rsidP="00200B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20D2" w:rsidRDefault="005520D2" w:rsidP="00200B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20D2" w:rsidRDefault="005520D2" w:rsidP="005520D2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«Төменгі Пенжім орта  мектебі мектепке дейінгі шағын орталығымен» коммуналдық мемлекеттік мекемесі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нде  «Білімді ұрпақ ұлт болашағы» атты бастауыш сыныптар  онкүндігінде  өткізілген коучингке  </w:t>
      </w:r>
    </w:p>
    <w:p w:rsidR="005520D2" w:rsidRDefault="005520D2" w:rsidP="005520D2">
      <w:pPr>
        <w:jc w:val="center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АНЫҚТАМА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5520D2">
        <w:rPr>
          <w:rFonts w:ascii="Times New Roman" w:hAnsi="Times New Roman" w:cs="Times New Roman"/>
          <w:sz w:val="28"/>
          <w:lang w:val="kk-KZ"/>
        </w:rPr>
        <w:t>Тақырыбы</w:t>
      </w:r>
      <w:r w:rsidRPr="005520D2">
        <w:rPr>
          <w:rFonts w:ascii="Times New Roman" w:hAnsi="Times New Roman" w:cs="Times New Roman"/>
          <w:sz w:val="28"/>
          <w:lang w:val="kk-KZ"/>
        </w:rPr>
        <w:t xml:space="preserve">: </w:t>
      </w:r>
      <w:r w:rsidRPr="005520D2">
        <w:rPr>
          <w:rFonts w:ascii="Times New Roman" w:hAnsi="Times New Roman" w:cs="Times New Roman"/>
          <w:sz w:val="28"/>
          <w:lang w:val="kk-KZ"/>
        </w:rPr>
        <w:t>Қазіргі бағалау жүйесіне көңіліңіз тола ма?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5520D2">
        <w:rPr>
          <w:rFonts w:ascii="Times New Roman" w:hAnsi="Times New Roman" w:cs="Times New Roman"/>
          <w:sz w:val="28"/>
          <w:lang w:val="kk-KZ"/>
        </w:rPr>
        <w:t>Мерзімі :</w:t>
      </w:r>
      <w:r w:rsidRPr="005520D2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30.01.2020ж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5520D2">
        <w:rPr>
          <w:rFonts w:ascii="Times New Roman" w:hAnsi="Times New Roman" w:cs="Times New Roman"/>
          <w:sz w:val="28"/>
          <w:lang w:val="kk-KZ"/>
        </w:rPr>
        <w:t>Қатысушылар:</w:t>
      </w:r>
      <w:r w:rsidRPr="005520D2">
        <w:rPr>
          <w:rFonts w:ascii="Times New Roman" w:hAnsi="Times New Roman" w:cs="Times New Roman"/>
          <w:sz w:val="28"/>
          <w:lang w:val="kk-KZ"/>
        </w:rPr>
        <w:t xml:space="preserve"> </w:t>
      </w:r>
      <w:r w:rsidRPr="005520D2">
        <w:rPr>
          <w:rFonts w:ascii="Times New Roman" w:hAnsi="Times New Roman" w:cs="Times New Roman"/>
          <w:sz w:val="28"/>
          <w:lang w:val="kk-KZ"/>
        </w:rPr>
        <w:t>4 «А», «Ә» сынып оқушылары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әтижеге қол жеткізу үшін оқушы</w:t>
      </w:r>
      <w:r>
        <w:rPr>
          <w:rFonts w:ascii="Times New Roman" w:hAnsi="Times New Roman" w:cs="Times New Roman"/>
          <w:sz w:val="24"/>
          <w:szCs w:val="24"/>
          <w:lang w:val="kk-KZ"/>
        </w:rPr>
        <w:t>лард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ың уәжін көтермелеу арқылы оқу-оқыту сапасын жақсартуға,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мүмкіндігін анықтауға, қиыншылығын табуға, дер кезінде оқу үдерісін түзету үшін </w:t>
      </w:r>
      <w:r>
        <w:rPr>
          <w:rFonts w:ascii="Times New Roman" w:hAnsi="Times New Roman" w:cs="Times New Roman"/>
          <w:sz w:val="24"/>
          <w:szCs w:val="24"/>
          <w:lang w:val="kk-KZ"/>
        </w:rPr>
        <w:t>қазіргі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маңыздылығын ұғындыру.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Барысы: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әр түрлі </w:t>
      </w:r>
      <w:r>
        <w:rPr>
          <w:rFonts w:ascii="Times New Roman" w:hAnsi="Times New Roman" w:cs="Times New Roman"/>
          <w:sz w:val="24"/>
          <w:szCs w:val="24"/>
          <w:lang w:val="kk-KZ"/>
        </w:rPr>
        <w:t>сандар жазылған жетондар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таратылып,</w:t>
      </w:r>
      <w:r>
        <w:rPr>
          <w:rFonts w:ascii="Times New Roman" w:hAnsi="Times New Roman" w:cs="Times New Roman"/>
          <w:sz w:val="24"/>
          <w:szCs w:val="24"/>
          <w:lang w:val="kk-KZ"/>
        </w:rPr>
        <w:t>топтастырылды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«Тілектер себеті» ойының ойнату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ардың көңіл-күйлерін көтер</w:t>
      </w:r>
      <w:r>
        <w:rPr>
          <w:rFonts w:ascii="Times New Roman" w:hAnsi="Times New Roman" w:cs="Times New Roman"/>
          <w:sz w:val="24"/>
          <w:szCs w:val="24"/>
          <w:lang w:val="kk-KZ"/>
        </w:rPr>
        <w:t>іп, психологиялық жағдай жасалды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.Қағазға өз тілектерін жазып себетке салды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D30D2" w:rsidRDefault="006D3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370D615" wp14:editId="7AD1BEAA">
            <wp:extent cx="2609850" cy="1794510"/>
            <wp:effectExtent l="0" t="0" r="0" b="0"/>
            <wp:docPr id="13" name="Рисунок 13" descr="C:\Users\Admin\AppData\Local\Microsoft\Windows\Temporary Internet Files\Content.Word\IMG-2020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200130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6414D5" wp14:editId="068009F9">
            <wp:extent cx="3016250" cy="1809750"/>
            <wp:effectExtent l="0" t="0" r="0" b="0"/>
            <wp:docPr id="10" name="Рисунок 10" descr="C:\Users\Admin\AppData\Local\Microsoft\Windows\Temporary Internet Files\Content.Word\IMG-2020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20013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>Қызығушылықты ояту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кезеңінде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«SPARKOFF» әдісі қолданылды.</w:t>
      </w:r>
    </w:p>
    <w:p w:rsidR="005520D2" w:rsidRPr="004C4FBE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4C4F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5520D2" w:rsidRPr="004C4FBE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4C4F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5520D2" w:rsidRPr="004C4FBE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4C4F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?</w:t>
      </w:r>
    </w:p>
    <w:p w:rsidR="005520D2" w:rsidRPr="004C4FBE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4C4FBE">
        <w:rPr>
          <w:rFonts w:ascii="Times New Roman" w:hAnsi="Times New Roman" w:cs="Times New Roman"/>
          <w:sz w:val="24"/>
          <w:szCs w:val="24"/>
        </w:rPr>
        <w:t xml:space="preserve">- Дескриптор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C4F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Осы сұрақтар негізінде б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ерілген кестенің « не білемін</w:t>
      </w:r>
      <w:r>
        <w:rPr>
          <w:rFonts w:ascii="Times New Roman" w:hAnsi="Times New Roman" w:cs="Times New Roman"/>
          <w:sz w:val="24"/>
          <w:szCs w:val="24"/>
          <w:lang w:val="kk-KZ"/>
        </w:rPr>
        <w:t>?»- деп аталатын бөлігін толтыр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>Түсінік беру: «Мини лекция»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тыңдалды.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Жаңартылған білім 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ру мазмұнынындағы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бағалау туралы түсінік алады. (слайдтар көрсетілімі)</w:t>
      </w:r>
      <w:r w:rsidRPr="0055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5A" w:rsidRDefault="00DE485A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DE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235B05" wp14:editId="060F8825">
            <wp:extent cx="1618827" cy="138557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3383" cy="139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3E39E0" wp14:editId="6681102B">
            <wp:extent cx="1841500" cy="13811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6263" cy="138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844FA">
            <wp:extent cx="1854961" cy="1391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21" cy="13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85A" w:rsidRDefault="00DE485A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 w:rsidRPr="00DE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B56733" wp14:editId="476992F9">
            <wp:extent cx="1651000" cy="12382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9223" cy="124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295EFA0" wp14:editId="5D8B0FCD">
            <wp:extent cx="1666240" cy="1249681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044" cy="125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34020C" wp14:editId="0759FF42">
            <wp:extent cx="1587500" cy="1190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3327" cy="11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жүргізілді.</w:t>
      </w:r>
    </w:p>
    <w:p w:rsidR="006D30D2" w:rsidRPr="005520D2" w:rsidRDefault="006D3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756A470B" wp14:editId="09346729">
            <wp:extent cx="2395796" cy="1796415"/>
            <wp:effectExtent l="0" t="0" r="5080" b="0"/>
            <wp:docPr id="7" name="Рисунок 7" descr="C:\Users\Admin\AppData\Local\Microsoft\Windows\Temporary Internet Files\Content.Word\IMG_20200130_13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_20200130_1312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04" cy="17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D6C8E" wp14:editId="7E3A6FA1">
            <wp:extent cx="2114550" cy="1817055"/>
            <wp:effectExtent l="0" t="0" r="0" b="0"/>
            <wp:docPr id="16" name="Рисунок 16" descr="C:\Users\Admin\AppData\Local\Microsoft\Windows\Temporary Internet Files\Content.Word\IMG-202001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-20200130-WA0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62" cy="182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D2" w:rsidRPr="0022140B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1-топ. </w:t>
      </w:r>
      <w:r>
        <w:rPr>
          <w:rFonts w:ascii="Times New Roman" w:hAnsi="Times New Roman" w:cs="Times New Roman"/>
          <w:sz w:val="24"/>
          <w:szCs w:val="24"/>
          <w:lang w:val="kk-KZ"/>
        </w:rPr>
        <w:t>Үйдің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суретін  салды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2140B">
        <w:rPr>
          <w:rFonts w:ascii="Times New Roman" w:hAnsi="Times New Roman" w:cs="Times New Roman"/>
          <w:sz w:val="24"/>
          <w:szCs w:val="24"/>
          <w:lang w:val="kk-KZ"/>
        </w:rPr>
        <w:t>2-топ.</w:t>
      </w:r>
      <w:r>
        <w:rPr>
          <w:rFonts w:ascii="Times New Roman" w:hAnsi="Times New Roman" w:cs="Times New Roman"/>
          <w:sz w:val="24"/>
          <w:szCs w:val="24"/>
          <w:lang w:val="kk-KZ"/>
        </w:rPr>
        <w:t>Гүлдің суретін  салды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2140B">
        <w:rPr>
          <w:rFonts w:ascii="Times New Roman" w:hAnsi="Times New Roman" w:cs="Times New Roman"/>
          <w:sz w:val="24"/>
          <w:szCs w:val="24"/>
          <w:lang w:val="kk-KZ"/>
        </w:rPr>
        <w:t>Жасалған тапсырмалар топтар арасында ауысып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бір бірлерінің жұмысын </w:t>
      </w:r>
      <w:r w:rsidRPr="008801D3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«Екі жұлдыз бір 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ұсыныс</w:t>
      </w:r>
      <w:r w:rsidRPr="008801D3">
        <w:rPr>
          <w:rFonts w:ascii="Times New Roman" w:hAnsi="Times New Roman" w:cs="Times New Roman"/>
          <w:color w:val="FF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арқылы бағала</w:t>
      </w:r>
      <w:r w:rsidRPr="0022140B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</w:p>
    <w:p w:rsidR="006D30D2" w:rsidRDefault="006D3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1EC239F3" wp14:editId="1C35D1B5">
            <wp:extent cx="2571750" cy="1543050"/>
            <wp:effectExtent l="0" t="0" r="0" b="0"/>
            <wp:docPr id="14" name="Рисунок 14" descr="C:\Users\Admin\AppData\Local\Microsoft\Windows\Temporary Internet Files\Content.Word\IMG-20200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IMG-20200130-WA0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>1-топ. Тапсырмаға критерий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Парақтың ортасына биіктігі: 10 см ені:8 см , шатырының биіктігі 6 см, 4 терезесі бар, 2 есігі бар, мұржасынан түтін шығып тұрған үй салады;</w:t>
      </w:r>
    </w:p>
    <w:p w:rsidR="005520D2" w:rsidRPr="00BC1713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Дескриптор: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1.Парақтың ортасына биіктігі: 10 см ені:8 см  үй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биіктігі 6 см шатыр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3.4 терезе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 есік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Түтін шығып тұрған мұржа  салады;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>2-топ. Тапсырмаға критерий</w:t>
      </w:r>
    </w:p>
    <w:p w:rsidR="005520D2" w:rsidRP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Парақтың оң жақшетіне  қызыл түсті, 5 күлтесі бар көк түсті ыдыстағы бөлме гүлін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Дескриптор: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1.Парақтың оң жақшетіне  орналастырады;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2.бөлмеде өсетін гүл салады;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3.Қызыл түспен бояйды;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4.Гүлдің 5 күлтесінің болуы;</w:t>
      </w:r>
    </w:p>
    <w:p w:rsidR="005520D2" w:rsidRDefault="005520D2" w:rsidP="00552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5.Ыдысының түсі көк түспен боялады;</w:t>
      </w:r>
    </w:p>
    <w:p w:rsidR="00B76C82" w:rsidRPr="005520D2" w:rsidRDefault="005520D2" w:rsidP="00B76C8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Критерий мен дескриптор ұсынылып өзін-өзі бағалау жүргізілді.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6C82">
        <w:rPr>
          <w:rFonts w:ascii="Times New Roman" w:hAnsi="Times New Roman" w:cs="Times New Roman"/>
          <w:sz w:val="24"/>
          <w:szCs w:val="24"/>
          <w:lang w:val="kk-KZ"/>
        </w:rPr>
        <w:t>«Оқушы үні»видеоролик  көрсетіл</w:t>
      </w:r>
      <w:r>
        <w:rPr>
          <w:rFonts w:ascii="Times New Roman" w:hAnsi="Times New Roman" w:cs="Times New Roman"/>
          <w:sz w:val="24"/>
          <w:szCs w:val="24"/>
          <w:lang w:val="kk-KZ"/>
        </w:rPr>
        <w:t>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Қатысушылардың</w:t>
      </w:r>
      <w:r w:rsidR="00B76C82">
        <w:rPr>
          <w:rFonts w:ascii="Times New Roman" w:hAnsi="Times New Roman" w:cs="Times New Roman"/>
          <w:sz w:val="24"/>
          <w:szCs w:val="24"/>
          <w:lang w:val="kk-KZ"/>
        </w:rPr>
        <w:t xml:space="preserve"> пікірі тыңдал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B76C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76C82" w:rsidRPr="00B76C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6C82" w:rsidRPr="005520D2">
        <w:rPr>
          <w:rFonts w:ascii="Times New Roman" w:hAnsi="Times New Roman" w:cs="Times New Roman"/>
          <w:sz w:val="24"/>
          <w:szCs w:val="24"/>
          <w:lang w:val="kk-KZ"/>
        </w:rPr>
        <w:t>Топтар бір- бірін</w:t>
      </w:r>
      <w:r w:rsidR="00B76C82">
        <w:rPr>
          <w:rFonts w:ascii="Times New Roman" w:hAnsi="Times New Roman" w:cs="Times New Roman"/>
          <w:sz w:val="24"/>
          <w:szCs w:val="24"/>
          <w:lang w:val="kk-KZ"/>
        </w:rPr>
        <w:t xml:space="preserve"> бағала</w:t>
      </w:r>
      <w:r w:rsidR="00B76C82" w:rsidRPr="005520D2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:rsidR="00B76C82" w:rsidRPr="005520D2" w:rsidRDefault="00B76C82" w:rsidP="00B76C8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«SPARKOFF»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әдісінің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2-бөлігі толтырылады.</w:t>
      </w:r>
    </w:p>
    <w:p w:rsidR="00B76C82" w:rsidRPr="00B76C82" w:rsidRDefault="00B76C82" w:rsidP="00B76C8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Берілген кестенің « </w:t>
      </w:r>
      <w:r>
        <w:rPr>
          <w:rFonts w:ascii="Times New Roman" w:hAnsi="Times New Roman" w:cs="Times New Roman"/>
          <w:sz w:val="24"/>
          <w:szCs w:val="24"/>
          <w:lang w:val="kk-KZ"/>
        </w:rPr>
        <w:t>Досымнан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6C82">
        <w:rPr>
          <w:rFonts w:ascii="Times New Roman" w:hAnsi="Times New Roman" w:cs="Times New Roman"/>
          <w:sz w:val="24"/>
          <w:szCs w:val="24"/>
          <w:lang w:val="kk-KZ"/>
        </w:rPr>
        <w:t>не білдім?»- деп аталатын бөлігін толтырды.</w:t>
      </w:r>
    </w:p>
    <w:p w:rsidR="00B76C82" w:rsidRPr="004C4FBE" w:rsidRDefault="00B76C82" w:rsidP="00B76C82">
      <w:pPr>
        <w:pStyle w:val="a4"/>
        <w:rPr>
          <w:rFonts w:ascii="Times New Roman" w:hAnsi="Times New Roman" w:cs="Times New Roman"/>
          <w:sz w:val="24"/>
          <w:szCs w:val="24"/>
        </w:rPr>
      </w:pPr>
      <w:r w:rsidRPr="004C4F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Тілектер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себеті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»</w:t>
      </w:r>
    </w:p>
    <w:p w:rsidR="00B76C82" w:rsidRDefault="00B76C82" w:rsidP="00B76C8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C4FBE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тілектерді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оқы</w:t>
      </w:r>
      <w:r w:rsidRPr="004C4FBE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.</w:t>
      </w:r>
    </w:p>
    <w:p w:rsidR="00B76C82" w:rsidRDefault="00B76C82" w:rsidP="00B76C8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7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E">
        <w:rPr>
          <w:rFonts w:ascii="Times New Roman" w:hAnsi="Times New Roman" w:cs="Times New Roman"/>
          <w:sz w:val="24"/>
          <w:szCs w:val="24"/>
        </w:rPr>
        <w:t>Коучин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стикерлерге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қоржындарға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іл</w:t>
      </w:r>
      <w:r w:rsidRPr="004C4FBE">
        <w:rPr>
          <w:rFonts w:ascii="Times New Roman" w:hAnsi="Times New Roman" w:cs="Times New Roman"/>
          <w:sz w:val="24"/>
          <w:szCs w:val="24"/>
        </w:rPr>
        <w:t>ді</w:t>
      </w:r>
      <w:proofErr w:type="spellEnd"/>
      <w:r w:rsidRPr="004C4FBE">
        <w:rPr>
          <w:rFonts w:ascii="Times New Roman" w:hAnsi="Times New Roman" w:cs="Times New Roman"/>
          <w:sz w:val="24"/>
          <w:szCs w:val="24"/>
        </w:rPr>
        <w:t>.</w:t>
      </w:r>
    </w:p>
    <w:p w:rsidR="006D30D2" w:rsidRPr="003C7E22" w:rsidRDefault="006D30D2" w:rsidP="006D3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Коучинг 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 xml:space="preserve"> нәтижесі: Критериал</w:t>
      </w:r>
      <w:r>
        <w:rPr>
          <w:rFonts w:ascii="Times New Roman" w:hAnsi="Times New Roman" w:cs="Times New Roman"/>
          <w:sz w:val="24"/>
          <w:szCs w:val="24"/>
          <w:lang w:val="kk-KZ"/>
        </w:rPr>
        <w:t>ды бағалау түрлерін ажырата біл</w:t>
      </w:r>
      <w:r w:rsidRPr="005520D2">
        <w:rPr>
          <w:rFonts w:ascii="Times New Roman" w:hAnsi="Times New Roman" w:cs="Times New Roman"/>
          <w:sz w:val="24"/>
          <w:szCs w:val="24"/>
          <w:lang w:val="kk-KZ"/>
        </w:rPr>
        <w:t>ді;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0D2" w:rsidRPr="001C64A8" w:rsidRDefault="006D30D2" w:rsidP="006D3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C64A8">
        <w:rPr>
          <w:rFonts w:ascii="Times New Roman" w:hAnsi="Times New Roman" w:cs="Times New Roman"/>
          <w:sz w:val="24"/>
          <w:szCs w:val="24"/>
          <w:lang w:val="kk-KZ"/>
        </w:rPr>
        <w:t>Критерийлер</w:t>
      </w:r>
      <w:r>
        <w:rPr>
          <w:rFonts w:ascii="Times New Roman" w:hAnsi="Times New Roman" w:cs="Times New Roman"/>
          <w:sz w:val="24"/>
          <w:szCs w:val="24"/>
          <w:lang w:val="kk-KZ"/>
        </w:rPr>
        <w:t>ді дескрипторлармен байланыстыр</w:t>
      </w:r>
      <w:r w:rsidRPr="001C64A8">
        <w:rPr>
          <w:rFonts w:ascii="Times New Roman" w:hAnsi="Times New Roman" w:cs="Times New Roman"/>
          <w:sz w:val="24"/>
          <w:szCs w:val="24"/>
          <w:lang w:val="kk-KZ"/>
        </w:rPr>
        <w:t>ды ;</w:t>
      </w:r>
    </w:p>
    <w:p w:rsidR="006D30D2" w:rsidRDefault="006D30D2" w:rsidP="006D30D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</w:t>
      </w:r>
      <w:r w:rsidRPr="001C64A8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</w:t>
      </w:r>
      <w:r>
        <w:rPr>
          <w:rFonts w:ascii="Times New Roman" w:hAnsi="Times New Roman" w:cs="Times New Roman"/>
          <w:sz w:val="24"/>
          <w:szCs w:val="24"/>
          <w:lang w:val="kk-KZ"/>
        </w:rPr>
        <w:t>маңыздылығын ұғын</w:t>
      </w:r>
      <w:r>
        <w:rPr>
          <w:rFonts w:ascii="Times New Roman" w:hAnsi="Times New Roman" w:cs="Times New Roman"/>
          <w:sz w:val="24"/>
          <w:szCs w:val="24"/>
          <w:lang w:val="kk-KZ"/>
        </w:rPr>
        <w:t>ды;</w:t>
      </w:r>
    </w:p>
    <w:p w:rsidR="006D30D2" w:rsidRPr="006D30D2" w:rsidRDefault="006D30D2" w:rsidP="00B76C8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6D30D2" w:rsidRPr="006D30D2" w:rsidSect="001C64A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D8"/>
    <w:rsid w:val="001C64A8"/>
    <w:rsid w:val="00200B75"/>
    <w:rsid w:val="00216F9A"/>
    <w:rsid w:val="0022140B"/>
    <w:rsid w:val="003C7E22"/>
    <w:rsid w:val="005520D2"/>
    <w:rsid w:val="006D30D2"/>
    <w:rsid w:val="006F32A5"/>
    <w:rsid w:val="00761396"/>
    <w:rsid w:val="00854EF3"/>
    <w:rsid w:val="008801D3"/>
    <w:rsid w:val="00910FD8"/>
    <w:rsid w:val="009436C4"/>
    <w:rsid w:val="00A9371C"/>
    <w:rsid w:val="00B76C82"/>
    <w:rsid w:val="00BC1713"/>
    <w:rsid w:val="00CA683D"/>
    <w:rsid w:val="00DE485A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9632C-B365-47B8-857A-57DD63B0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FD8"/>
    <w:pPr>
      <w:spacing w:after="0" w:line="240" w:lineRule="auto"/>
    </w:pPr>
  </w:style>
  <w:style w:type="table" w:customStyle="1" w:styleId="TableGrid">
    <w:name w:val="TableGrid"/>
    <w:rsid w:val="00216F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2020-01-29T16:22:00Z</cp:lastPrinted>
  <dcterms:created xsi:type="dcterms:W3CDTF">2020-01-28T14:42:00Z</dcterms:created>
  <dcterms:modified xsi:type="dcterms:W3CDTF">2020-02-02T15:25:00Z</dcterms:modified>
</cp:coreProperties>
</file>