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309" w:rsidRDefault="006F42F5" w:rsidP="00510309">
      <w:pPr>
        <w:ind w:left="-851" w:right="-2"/>
        <w:jc w:val="center"/>
        <w:rPr>
          <w:rFonts w:ascii="Times New Roman" w:hAnsi="Times New Roman"/>
          <w:sz w:val="28"/>
          <w:szCs w:val="28"/>
          <w:lang w:val="kk-KZ"/>
        </w:rPr>
      </w:pPr>
      <w:r>
        <w:rPr>
          <w:rFonts w:ascii="Times New Roman" w:hAnsi="Times New Roman"/>
          <w:sz w:val="28"/>
          <w:szCs w:val="28"/>
          <w:lang w:val="kk-KZ"/>
        </w:rPr>
        <w:t xml:space="preserve">№19 </w:t>
      </w:r>
      <w:r w:rsidR="00510309">
        <w:rPr>
          <w:rFonts w:ascii="Times New Roman" w:hAnsi="Times New Roman"/>
          <w:sz w:val="28"/>
          <w:szCs w:val="28"/>
          <w:lang w:val="kk-KZ"/>
        </w:rPr>
        <w:t xml:space="preserve"> жалпы</w:t>
      </w:r>
      <w:r>
        <w:rPr>
          <w:rFonts w:ascii="Times New Roman" w:hAnsi="Times New Roman"/>
          <w:sz w:val="28"/>
          <w:szCs w:val="28"/>
          <w:lang w:val="kk-KZ"/>
        </w:rPr>
        <w:t xml:space="preserve"> орта </w:t>
      </w:r>
      <w:r w:rsidR="00510309">
        <w:rPr>
          <w:rFonts w:ascii="Times New Roman" w:hAnsi="Times New Roman"/>
          <w:sz w:val="28"/>
          <w:szCs w:val="28"/>
          <w:lang w:val="kk-KZ"/>
        </w:rPr>
        <w:t xml:space="preserve"> білім беретін мектебі</w:t>
      </w:r>
    </w:p>
    <w:p w:rsidR="00510309" w:rsidRDefault="00510309" w:rsidP="00510309">
      <w:pPr>
        <w:ind w:left="-851" w:right="-2"/>
        <w:jc w:val="center"/>
        <w:rPr>
          <w:rFonts w:ascii="Times New Roman" w:hAnsi="Times New Roman"/>
          <w:sz w:val="28"/>
          <w:szCs w:val="28"/>
          <w:lang w:val="kk-KZ"/>
        </w:rPr>
      </w:pPr>
    </w:p>
    <w:p w:rsidR="00510309" w:rsidRDefault="00510309" w:rsidP="00510309">
      <w:pPr>
        <w:ind w:left="-851" w:right="-2"/>
        <w:jc w:val="center"/>
        <w:rPr>
          <w:rFonts w:ascii="Times New Roman" w:hAnsi="Times New Roman"/>
          <w:sz w:val="28"/>
          <w:szCs w:val="28"/>
          <w:lang w:val="kk-KZ"/>
        </w:rPr>
      </w:pPr>
    </w:p>
    <w:p w:rsidR="00510309" w:rsidRDefault="00510309" w:rsidP="00510309">
      <w:pPr>
        <w:ind w:left="-851" w:right="-2"/>
        <w:jc w:val="center"/>
        <w:rPr>
          <w:rFonts w:ascii="Times New Roman" w:hAnsi="Times New Roman"/>
          <w:sz w:val="28"/>
          <w:szCs w:val="28"/>
          <w:lang w:val="kk-KZ"/>
        </w:rPr>
      </w:pPr>
    </w:p>
    <w:p w:rsidR="00510309" w:rsidRDefault="00510309" w:rsidP="00510309">
      <w:pPr>
        <w:tabs>
          <w:tab w:val="left" w:pos="135"/>
        </w:tabs>
        <w:ind w:left="-851" w:right="-2"/>
        <w:rPr>
          <w:rFonts w:ascii="Times New Roman" w:hAnsi="Times New Roman"/>
          <w:sz w:val="28"/>
          <w:szCs w:val="28"/>
          <w:lang w:val="kk-KZ"/>
        </w:rPr>
      </w:pPr>
    </w:p>
    <w:p w:rsidR="00510309" w:rsidRDefault="006F42F5" w:rsidP="00510309">
      <w:pPr>
        <w:tabs>
          <w:tab w:val="left" w:pos="135"/>
        </w:tabs>
        <w:ind w:left="-851" w:right="-2"/>
        <w:rPr>
          <w:rFonts w:ascii="Times New Roman" w:hAnsi="Times New Roman"/>
          <w:sz w:val="28"/>
          <w:szCs w:val="28"/>
          <w:lang w:val="kk-KZ"/>
        </w:rPr>
      </w:pPr>
      <w:r>
        <w:rPr>
          <w:rFonts w:ascii="Times New Roman" w:hAnsi="Times New Roman"/>
          <w:sz w:val="28"/>
          <w:szCs w:val="28"/>
          <w:lang w:val="kk-KZ"/>
        </w:rPr>
        <w:t>Жайлыбаев Арсен  5</w:t>
      </w:r>
      <w:r w:rsidR="00510309">
        <w:rPr>
          <w:rFonts w:ascii="Times New Roman" w:hAnsi="Times New Roman"/>
          <w:sz w:val="28"/>
          <w:szCs w:val="28"/>
          <w:lang w:val="kk-KZ"/>
        </w:rPr>
        <w:t>-сынып оқушысы</w:t>
      </w:r>
    </w:p>
    <w:p w:rsidR="00510309" w:rsidRDefault="00510309" w:rsidP="00510309">
      <w:pPr>
        <w:tabs>
          <w:tab w:val="left" w:pos="135"/>
        </w:tabs>
        <w:ind w:left="-851" w:right="-2"/>
        <w:rPr>
          <w:rFonts w:ascii="Times New Roman" w:hAnsi="Times New Roman"/>
          <w:sz w:val="28"/>
          <w:szCs w:val="28"/>
          <w:lang w:val="kk-KZ"/>
        </w:rPr>
      </w:pPr>
    </w:p>
    <w:p w:rsidR="00510309" w:rsidRDefault="00510309" w:rsidP="00510309">
      <w:pPr>
        <w:tabs>
          <w:tab w:val="left" w:pos="135"/>
        </w:tabs>
        <w:ind w:left="-851" w:right="-2"/>
        <w:rPr>
          <w:rFonts w:ascii="Times New Roman" w:hAnsi="Times New Roman"/>
          <w:sz w:val="28"/>
          <w:szCs w:val="28"/>
          <w:lang w:val="kk-KZ"/>
        </w:rPr>
      </w:pPr>
      <w:r>
        <w:rPr>
          <w:rFonts w:ascii="Times New Roman" w:hAnsi="Times New Roman"/>
          <w:sz w:val="28"/>
          <w:szCs w:val="28"/>
          <w:lang w:val="kk-KZ"/>
        </w:rPr>
        <w:t>Ғылыми жобасының тақырыбы:</w:t>
      </w:r>
    </w:p>
    <w:p w:rsidR="00510309" w:rsidRDefault="00510309" w:rsidP="00510309">
      <w:pPr>
        <w:tabs>
          <w:tab w:val="left" w:pos="135"/>
        </w:tabs>
        <w:ind w:left="-851" w:right="-2"/>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32"/>
          <w:szCs w:val="32"/>
          <w:lang w:val="kk-KZ"/>
        </w:rPr>
        <w:t>Баланың ойлау қабілетін дамытудағы саусақтардың әсері</w:t>
      </w:r>
      <w:r>
        <w:rPr>
          <w:rFonts w:ascii="Times New Roman" w:hAnsi="Times New Roman"/>
          <w:sz w:val="28"/>
          <w:szCs w:val="28"/>
          <w:lang w:val="kk-KZ"/>
        </w:rPr>
        <w:t>»</w:t>
      </w:r>
    </w:p>
    <w:p w:rsidR="00510309" w:rsidRDefault="00510309" w:rsidP="00510309">
      <w:pPr>
        <w:tabs>
          <w:tab w:val="left" w:pos="135"/>
        </w:tabs>
        <w:ind w:left="-851" w:right="-2"/>
        <w:rPr>
          <w:rFonts w:ascii="Times New Roman" w:hAnsi="Times New Roman"/>
          <w:sz w:val="28"/>
          <w:szCs w:val="28"/>
          <w:lang w:val="kk-KZ"/>
        </w:rPr>
      </w:pPr>
    </w:p>
    <w:p w:rsidR="00510309" w:rsidRDefault="00510309" w:rsidP="00510309">
      <w:pPr>
        <w:tabs>
          <w:tab w:val="left" w:pos="135"/>
        </w:tabs>
        <w:ind w:left="-851" w:right="-2"/>
        <w:rPr>
          <w:rFonts w:ascii="Times New Roman" w:hAnsi="Times New Roman"/>
          <w:sz w:val="28"/>
          <w:szCs w:val="28"/>
          <w:lang w:val="kk-KZ"/>
        </w:rPr>
      </w:pPr>
    </w:p>
    <w:p w:rsidR="00510309" w:rsidRDefault="00510309" w:rsidP="00510309">
      <w:pPr>
        <w:tabs>
          <w:tab w:val="left" w:pos="135"/>
        </w:tabs>
        <w:ind w:left="-851" w:right="-2"/>
        <w:rPr>
          <w:rFonts w:ascii="Times New Roman" w:hAnsi="Times New Roman"/>
          <w:sz w:val="28"/>
          <w:szCs w:val="28"/>
          <w:lang w:val="kk-KZ"/>
        </w:rPr>
      </w:pPr>
    </w:p>
    <w:p w:rsidR="00510309" w:rsidRDefault="00510309" w:rsidP="00510309">
      <w:pPr>
        <w:tabs>
          <w:tab w:val="left" w:pos="135"/>
        </w:tabs>
        <w:ind w:left="-851" w:right="-2"/>
        <w:rPr>
          <w:rFonts w:ascii="Times New Roman" w:hAnsi="Times New Roman"/>
          <w:sz w:val="28"/>
          <w:szCs w:val="28"/>
          <w:lang w:val="kk-KZ"/>
        </w:rPr>
      </w:pPr>
      <w:r>
        <w:rPr>
          <w:rFonts w:ascii="Times New Roman" w:hAnsi="Times New Roman"/>
          <w:sz w:val="28"/>
          <w:szCs w:val="28"/>
          <w:lang w:val="kk-KZ"/>
        </w:rPr>
        <w:t>Секциясы:математика</w:t>
      </w:r>
    </w:p>
    <w:p w:rsidR="00510309" w:rsidRDefault="00510309" w:rsidP="00510309">
      <w:pPr>
        <w:tabs>
          <w:tab w:val="left" w:pos="135"/>
        </w:tabs>
        <w:ind w:left="-851" w:right="-2"/>
        <w:rPr>
          <w:rFonts w:ascii="Times New Roman" w:hAnsi="Times New Roman"/>
          <w:sz w:val="28"/>
          <w:szCs w:val="28"/>
          <w:lang w:val="kk-KZ"/>
        </w:rPr>
      </w:pPr>
      <w:r>
        <w:rPr>
          <w:rFonts w:ascii="Times New Roman" w:hAnsi="Times New Roman"/>
          <w:sz w:val="28"/>
          <w:szCs w:val="28"/>
          <w:lang w:val="kk-KZ"/>
        </w:rPr>
        <w:t>Жетекшісі:</w:t>
      </w:r>
      <w:r w:rsidR="006F42F5">
        <w:rPr>
          <w:rFonts w:ascii="Times New Roman" w:hAnsi="Times New Roman"/>
          <w:sz w:val="28"/>
          <w:szCs w:val="28"/>
          <w:lang w:val="kk-KZ"/>
        </w:rPr>
        <w:t>Мамаева</w:t>
      </w:r>
      <w:r>
        <w:rPr>
          <w:rFonts w:ascii="Times New Roman" w:hAnsi="Times New Roman"/>
          <w:sz w:val="28"/>
          <w:szCs w:val="28"/>
          <w:lang w:val="kk-KZ"/>
        </w:rPr>
        <w:t xml:space="preserve"> Жулдыз Сатыбалдиевна , математика пәні мұғалімі</w:t>
      </w:r>
    </w:p>
    <w:p w:rsidR="00510309" w:rsidRDefault="00510309" w:rsidP="00510309">
      <w:pPr>
        <w:tabs>
          <w:tab w:val="left" w:pos="135"/>
        </w:tabs>
        <w:ind w:left="-851" w:right="-2"/>
        <w:rPr>
          <w:rFonts w:ascii="Times New Roman" w:hAnsi="Times New Roman"/>
          <w:sz w:val="28"/>
          <w:szCs w:val="28"/>
          <w:lang w:val="kk-KZ"/>
        </w:rPr>
      </w:pPr>
    </w:p>
    <w:p w:rsidR="00510309" w:rsidRDefault="00510309" w:rsidP="00510309">
      <w:pPr>
        <w:rPr>
          <w:rFonts w:ascii="Times New Roman" w:hAnsi="Times New Roman"/>
          <w:sz w:val="28"/>
          <w:szCs w:val="28"/>
          <w:lang w:val="kk-KZ"/>
        </w:rPr>
      </w:pPr>
    </w:p>
    <w:p w:rsidR="00510309" w:rsidRDefault="00510309" w:rsidP="00510309">
      <w:pPr>
        <w:rPr>
          <w:rFonts w:ascii="Times New Roman" w:hAnsi="Times New Roman"/>
          <w:sz w:val="28"/>
          <w:szCs w:val="28"/>
          <w:lang w:val="kk-KZ"/>
        </w:rPr>
      </w:pPr>
    </w:p>
    <w:p w:rsidR="00510309" w:rsidRDefault="00510309" w:rsidP="00510309">
      <w:pPr>
        <w:rPr>
          <w:rFonts w:ascii="Times New Roman" w:hAnsi="Times New Roman"/>
          <w:sz w:val="28"/>
          <w:szCs w:val="28"/>
          <w:lang w:val="kk-KZ"/>
        </w:rPr>
      </w:pPr>
    </w:p>
    <w:p w:rsidR="00510309" w:rsidRDefault="00510309" w:rsidP="00510309">
      <w:pPr>
        <w:rPr>
          <w:rFonts w:ascii="Times New Roman" w:hAnsi="Times New Roman"/>
          <w:sz w:val="28"/>
          <w:szCs w:val="28"/>
          <w:lang w:val="kk-KZ"/>
        </w:rPr>
      </w:pPr>
    </w:p>
    <w:p w:rsidR="00510309" w:rsidRDefault="00510309" w:rsidP="00510309">
      <w:pPr>
        <w:rPr>
          <w:rFonts w:ascii="Times New Roman" w:hAnsi="Times New Roman"/>
          <w:sz w:val="28"/>
          <w:szCs w:val="28"/>
          <w:lang w:val="kk-KZ"/>
        </w:rPr>
      </w:pPr>
    </w:p>
    <w:p w:rsidR="00510309" w:rsidRDefault="00510309" w:rsidP="00510309">
      <w:pPr>
        <w:rPr>
          <w:rFonts w:ascii="Times New Roman" w:hAnsi="Times New Roman"/>
          <w:sz w:val="28"/>
          <w:szCs w:val="28"/>
          <w:lang w:val="kk-KZ"/>
        </w:rPr>
      </w:pPr>
    </w:p>
    <w:p w:rsidR="00510309" w:rsidRDefault="00510309" w:rsidP="00510309">
      <w:pPr>
        <w:rPr>
          <w:rFonts w:ascii="Times New Roman" w:hAnsi="Times New Roman"/>
          <w:sz w:val="28"/>
          <w:szCs w:val="28"/>
          <w:lang w:val="kk-KZ"/>
        </w:rPr>
      </w:pPr>
    </w:p>
    <w:p w:rsidR="00510309" w:rsidRDefault="00510309" w:rsidP="00510309">
      <w:pPr>
        <w:rPr>
          <w:rFonts w:ascii="Times New Roman" w:hAnsi="Times New Roman"/>
          <w:sz w:val="28"/>
          <w:szCs w:val="28"/>
          <w:lang w:val="kk-KZ"/>
        </w:rPr>
      </w:pPr>
    </w:p>
    <w:p w:rsidR="00510309" w:rsidRDefault="006F42F5" w:rsidP="00523DAC">
      <w:pPr>
        <w:jc w:val="center"/>
        <w:rPr>
          <w:rFonts w:ascii="Times New Roman" w:hAnsi="Times New Roman"/>
          <w:sz w:val="28"/>
          <w:szCs w:val="28"/>
          <w:lang w:val="kk-KZ"/>
        </w:rPr>
      </w:pPr>
      <w:r>
        <w:rPr>
          <w:rFonts w:ascii="Times New Roman" w:hAnsi="Times New Roman"/>
          <w:sz w:val="28"/>
          <w:szCs w:val="28"/>
          <w:lang w:val="kk-KZ"/>
        </w:rPr>
        <w:t>Орал қаласы,2020</w:t>
      </w:r>
      <w:r w:rsidR="00510309">
        <w:rPr>
          <w:rFonts w:ascii="Times New Roman" w:hAnsi="Times New Roman"/>
          <w:sz w:val="28"/>
          <w:szCs w:val="28"/>
          <w:lang w:val="kk-KZ"/>
        </w:rPr>
        <w:t xml:space="preserve"> жыл</w:t>
      </w:r>
    </w:p>
    <w:p w:rsidR="00510309" w:rsidRDefault="00510309" w:rsidP="00510309">
      <w:pPr>
        <w:rPr>
          <w:rFonts w:ascii="Times New Roman" w:hAnsi="Times New Roman"/>
          <w:sz w:val="28"/>
          <w:szCs w:val="28"/>
          <w:lang w:val="kk-KZ"/>
        </w:rPr>
      </w:pPr>
    </w:p>
    <w:p w:rsidR="00510309" w:rsidRDefault="00510309" w:rsidP="00523DAC">
      <w:pPr>
        <w:jc w:val="center"/>
        <w:rPr>
          <w:rFonts w:ascii="Times New Roman" w:hAnsi="Times New Roman"/>
          <w:sz w:val="28"/>
          <w:szCs w:val="28"/>
          <w:lang w:val="kk-KZ"/>
        </w:rPr>
      </w:pPr>
      <w:r>
        <w:rPr>
          <w:rFonts w:ascii="Times New Roman" w:hAnsi="Times New Roman"/>
          <w:sz w:val="28"/>
          <w:szCs w:val="28"/>
          <w:lang w:val="kk-KZ"/>
        </w:rPr>
        <w:t>Мазмұны</w:t>
      </w:r>
    </w:p>
    <w:p w:rsidR="00510309" w:rsidRDefault="00510309" w:rsidP="00510309">
      <w:pPr>
        <w:rPr>
          <w:rFonts w:ascii="Times New Roman" w:hAnsi="Times New Roman"/>
          <w:sz w:val="28"/>
          <w:szCs w:val="28"/>
          <w:lang w:val="kk-KZ"/>
        </w:rPr>
      </w:pPr>
    </w:p>
    <w:p w:rsidR="000D316B" w:rsidRPr="00E9243D" w:rsidRDefault="000D316B" w:rsidP="000D316B">
      <w:pPr>
        <w:pStyle w:val="a6"/>
        <w:rPr>
          <w:rFonts w:ascii="Times New Roman" w:hAnsi="Times New Roman" w:cs="Times New Roman"/>
          <w:sz w:val="28"/>
          <w:szCs w:val="28"/>
          <w:lang w:val="kk-KZ"/>
        </w:rPr>
      </w:pPr>
      <w:r w:rsidRPr="00E9243D">
        <w:rPr>
          <w:rFonts w:ascii="Times New Roman" w:hAnsi="Times New Roman" w:cs="Times New Roman"/>
          <w:sz w:val="28"/>
          <w:szCs w:val="28"/>
          <w:lang w:val="kk-KZ"/>
        </w:rPr>
        <w:t>І. Кіріспе</w:t>
      </w:r>
      <w:r w:rsidR="0091591B">
        <w:rPr>
          <w:rFonts w:ascii="Times New Roman" w:hAnsi="Times New Roman" w:cs="Times New Roman"/>
          <w:sz w:val="28"/>
          <w:szCs w:val="28"/>
          <w:lang w:val="kk-KZ"/>
        </w:rPr>
        <w:t xml:space="preserve">                                   </w:t>
      </w:r>
      <w:r w:rsidR="00523DAC">
        <w:rPr>
          <w:rFonts w:ascii="Times New Roman" w:hAnsi="Times New Roman" w:cs="Times New Roman"/>
          <w:sz w:val="28"/>
          <w:szCs w:val="28"/>
          <w:lang w:val="kk-KZ"/>
        </w:rPr>
        <w:t xml:space="preserve">                                                </w:t>
      </w:r>
      <w:r w:rsidR="00E81562" w:rsidRPr="00A71E08">
        <w:rPr>
          <w:rFonts w:ascii="Times New Roman" w:hAnsi="Times New Roman" w:cs="Times New Roman"/>
          <w:sz w:val="28"/>
          <w:szCs w:val="28"/>
          <w:lang w:val="kk-KZ"/>
        </w:rPr>
        <w:t xml:space="preserve"> </w:t>
      </w:r>
      <w:r w:rsidR="00523DAC">
        <w:rPr>
          <w:rFonts w:ascii="Times New Roman" w:hAnsi="Times New Roman" w:cs="Times New Roman"/>
          <w:sz w:val="28"/>
          <w:szCs w:val="28"/>
          <w:lang w:val="kk-KZ"/>
        </w:rPr>
        <w:t xml:space="preserve">           </w:t>
      </w:r>
      <w:r w:rsidR="0091591B">
        <w:rPr>
          <w:rFonts w:ascii="Times New Roman" w:hAnsi="Times New Roman" w:cs="Times New Roman"/>
          <w:sz w:val="28"/>
          <w:szCs w:val="28"/>
          <w:lang w:val="kk-KZ"/>
        </w:rPr>
        <w:t xml:space="preserve"> 3-5 бет</w:t>
      </w:r>
    </w:p>
    <w:p w:rsidR="0091591B" w:rsidRDefault="0091591B" w:rsidP="000D316B">
      <w:pPr>
        <w:pStyle w:val="a6"/>
        <w:rPr>
          <w:rFonts w:ascii="Times New Roman" w:hAnsi="Times New Roman" w:cs="Times New Roman"/>
          <w:sz w:val="28"/>
          <w:szCs w:val="28"/>
          <w:lang w:val="kk-KZ"/>
        </w:rPr>
      </w:pPr>
      <w:r>
        <w:rPr>
          <w:rFonts w:ascii="Times New Roman" w:hAnsi="Times New Roman" w:cs="Times New Roman"/>
          <w:sz w:val="28"/>
          <w:szCs w:val="28"/>
          <w:lang w:val="kk-KZ"/>
        </w:rPr>
        <w:t>ІІ. Жобаның негізгі мазмұны</w:t>
      </w:r>
      <w:r>
        <w:rPr>
          <w:rFonts w:ascii="Times New Roman" w:hAnsi="Times New Roman" w:cs="Times New Roman"/>
          <w:sz w:val="28"/>
          <w:szCs w:val="28"/>
          <w:lang w:val="kk-KZ"/>
        </w:rPr>
        <w:br/>
      </w:r>
      <w:r w:rsidR="00C43144">
        <w:rPr>
          <w:rFonts w:ascii="Times New Roman" w:hAnsi="Times New Roman" w:cs="Times New Roman"/>
          <w:sz w:val="28"/>
          <w:szCs w:val="28"/>
          <w:lang w:val="kk-KZ"/>
        </w:rPr>
        <w:t>1. Теориялық сипаттамасы</w:t>
      </w:r>
      <w:r>
        <w:rPr>
          <w:rFonts w:ascii="Times New Roman" w:hAnsi="Times New Roman" w:cs="Times New Roman"/>
          <w:sz w:val="28"/>
          <w:szCs w:val="28"/>
          <w:lang w:val="kk-KZ"/>
        </w:rPr>
        <w:t xml:space="preserve">         </w:t>
      </w:r>
      <w:r w:rsidR="00523DAC">
        <w:rPr>
          <w:rFonts w:ascii="Times New Roman" w:hAnsi="Times New Roman" w:cs="Times New Roman"/>
          <w:sz w:val="28"/>
          <w:szCs w:val="28"/>
          <w:lang w:val="kk-KZ"/>
        </w:rPr>
        <w:t xml:space="preserve">      </w:t>
      </w:r>
      <w:r w:rsidR="00E81562" w:rsidRPr="00A71E08">
        <w:rPr>
          <w:rFonts w:ascii="Times New Roman" w:hAnsi="Times New Roman" w:cs="Times New Roman"/>
          <w:sz w:val="28"/>
          <w:szCs w:val="28"/>
          <w:lang w:val="kk-KZ"/>
        </w:rPr>
        <w:t xml:space="preserve"> </w:t>
      </w:r>
      <w:r w:rsidR="00523DA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6-11 бет</w:t>
      </w:r>
    </w:p>
    <w:p w:rsidR="0091591B" w:rsidRDefault="0091591B" w:rsidP="000D316B">
      <w:pPr>
        <w:pStyle w:val="a6"/>
        <w:rPr>
          <w:rFonts w:ascii="Times New Roman" w:hAnsi="Times New Roman" w:cs="Times New Roman"/>
          <w:sz w:val="28"/>
          <w:szCs w:val="28"/>
          <w:lang w:val="kk-KZ"/>
        </w:rPr>
      </w:pPr>
      <w:r>
        <w:rPr>
          <w:rFonts w:ascii="Times New Roman" w:hAnsi="Times New Roman" w:cs="Times New Roman"/>
          <w:sz w:val="28"/>
          <w:szCs w:val="28"/>
          <w:lang w:val="kk-KZ"/>
        </w:rPr>
        <w:t>ІІІ</w:t>
      </w:r>
      <w:r w:rsidR="000D316B" w:rsidRPr="00E9243D">
        <w:rPr>
          <w:rFonts w:ascii="Times New Roman" w:hAnsi="Times New Roman" w:cs="Times New Roman"/>
          <w:sz w:val="28"/>
          <w:szCs w:val="28"/>
          <w:lang w:val="kk-KZ"/>
        </w:rPr>
        <w:t>.</w:t>
      </w:r>
      <w:r>
        <w:rPr>
          <w:rFonts w:ascii="Times New Roman" w:hAnsi="Times New Roman" w:cs="Times New Roman"/>
          <w:sz w:val="28"/>
          <w:szCs w:val="28"/>
          <w:lang w:val="kk-KZ"/>
        </w:rPr>
        <w:t xml:space="preserve"> Зерттеу бөлімі</w:t>
      </w:r>
      <w:r w:rsidR="000D316B" w:rsidRPr="00E9243D">
        <w:rPr>
          <w:rFonts w:ascii="Times New Roman" w:hAnsi="Times New Roman" w:cs="Times New Roman"/>
          <w:sz w:val="28"/>
          <w:szCs w:val="28"/>
          <w:lang w:val="kk-KZ"/>
        </w:rPr>
        <w:t xml:space="preserve"> </w:t>
      </w:r>
      <w:r w:rsidR="00523DAC">
        <w:rPr>
          <w:rFonts w:ascii="Times New Roman" w:hAnsi="Times New Roman" w:cs="Times New Roman"/>
          <w:sz w:val="28"/>
          <w:szCs w:val="28"/>
          <w:lang w:val="kk-KZ"/>
        </w:rPr>
        <w:t xml:space="preserve"> </w:t>
      </w:r>
    </w:p>
    <w:p w:rsidR="0091591B" w:rsidRDefault="0091591B" w:rsidP="0091591B">
      <w:pPr>
        <w:rPr>
          <w:rFonts w:ascii="Times New Roman" w:hAnsi="Times New Roman" w:cs="Times New Roman"/>
          <w:sz w:val="28"/>
          <w:szCs w:val="28"/>
          <w:lang w:val="kk-KZ"/>
        </w:rPr>
      </w:pPr>
      <w:r w:rsidRPr="0091591B">
        <w:rPr>
          <w:rFonts w:ascii="Times New Roman" w:hAnsi="Times New Roman"/>
          <w:sz w:val="28"/>
          <w:szCs w:val="28"/>
          <w:lang w:val="kk-KZ"/>
        </w:rPr>
        <w:t>1.Жұмыстың мақсаты мен міндеттері</w:t>
      </w:r>
      <w:r>
        <w:rPr>
          <w:rFonts w:ascii="Times New Roman" w:hAnsi="Times New Roman" w:cs="Times New Roman"/>
          <w:sz w:val="28"/>
          <w:szCs w:val="28"/>
          <w:lang w:val="kk-KZ"/>
        </w:rPr>
        <w:t xml:space="preserve">    </w:t>
      </w:r>
      <w:r w:rsidR="00523DAC">
        <w:rPr>
          <w:rFonts w:ascii="Times New Roman" w:hAnsi="Times New Roman" w:cs="Times New Roman"/>
          <w:sz w:val="28"/>
          <w:szCs w:val="28"/>
          <w:lang w:val="kk-KZ"/>
        </w:rPr>
        <w:t xml:space="preserve">                                    </w:t>
      </w:r>
      <w:r w:rsidR="00E81562" w:rsidRPr="00E81562">
        <w:rPr>
          <w:rFonts w:ascii="Times New Roman" w:hAnsi="Times New Roman" w:cs="Times New Roman"/>
          <w:sz w:val="28"/>
          <w:szCs w:val="28"/>
          <w:lang w:val="kk-KZ"/>
        </w:rPr>
        <w:t xml:space="preserve"> </w:t>
      </w:r>
      <w:r w:rsidR="00523DAC">
        <w:rPr>
          <w:rFonts w:ascii="Times New Roman" w:hAnsi="Times New Roman" w:cs="Times New Roman"/>
          <w:sz w:val="28"/>
          <w:szCs w:val="28"/>
          <w:lang w:val="kk-KZ"/>
        </w:rPr>
        <w:t xml:space="preserve">   </w:t>
      </w:r>
      <w:r>
        <w:rPr>
          <w:rFonts w:ascii="Times New Roman" w:hAnsi="Times New Roman" w:cs="Times New Roman"/>
          <w:sz w:val="28"/>
          <w:szCs w:val="28"/>
          <w:lang w:val="kk-KZ"/>
        </w:rPr>
        <w:t>12-13 бет</w:t>
      </w:r>
    </w:p>
    <w:p w:rsidR="0091591B" w:rsidRDefault="0091591B" w:rsidP="0091591B">
      <w:pPr>
        <w:jc w:val="both"/>
        <w:rPr>
          <w:rFonts w:ascii="Times New Roman" w:hAnsi="Times New Roman"/>
          <w:sz w:val="28"/>
          <w:szCs w:val="28"/>
          <w:lang w:val="kk-KZ"/>
        </w:rPr>
      </w:pPr>
      <w:r w:rsidRPr="0091591B">
        <w:rPr>
          <w:rFonts w:ascii="Times New Roman" w:hAnsi="Times New Roman"/>
          <w:sz w:val="28"/>
          <w:szCs w:val="28"/>
          <w:lang w:val="kk-KZ"/>
        </w:rPr>
        <w:t>2.Міндеттерді шешудің әдістерін суреттеу</w:t>
      </w:r>
      <w:r>
        <w:rPr>
          <w:rFonts w:ascii="Times New Roman" w:hAnsi="Times New Roman"/>
          <w:sz w:val="28"/>
          <w:szCs w:val="28"/>
          <w:lang w:val="kk-KZ"/>
        </w:rPr>
        <w:t xml:space="preserve">     </w:t>
      </w:r>
      <w:r w:rsidR="00523DAC">
        <w:rPr>
          <w:rFonts w:ascii="Times New Roman" w:hAnsi="Times New Roman"/>
          <w:sz w:val="28"/>
          <w:szCs w:val="28"/>
          <w:lang w:val="kk-KZ"/>
        </w:rPr>
        <w:t xml:space="preserve">                       </w:t>
      </w:r>
      <w:r>
        <w:rPr>
          <w:rFonts w:ascii="Times New Roman" w:hAnsi="Times New Roman"/>
          <w:sz w:val="28"/>
          <w:szCs w:val="28"/>
          <w:lang w:val="kk-KZ"/>
        </w:rPr>
        <w:t xml:space="preserve"> </w:t>
      </w:r>
      <w:r w:rsidR="00523DAC">
        <w:rPr>
          <w:rFonts w:ascii="Times New Roman" w:hAnsi="Times New Roman"/>
          <w:sz w:val="28"/>
          <w:szCs w:val="28"/>
          <w:lang w:val="kk-KZ"/>
        </w:rPr>
        <w:t xml:space="preserve">  </w:t>
      </w:r>
      <w:r>
        <w:rPr>
          <w:rFonts w:ascii="Times New Roman" w:hAnsi="Times New Roman"/>
          <w:sz w:val="28"/>
          <w:szCs w:val="28"/>
          <w:lang w:val="kk-KZ"/>
        </w:rPr>
        <w:t xml:space="preserve">  </w:t>
      </w:r>
      <w:r w:rsidR="00E81562" w:rsidRPr="00E81562">
        <w:rPr>
          <w:rFonts w:ascii="Times New Roman" w:hAnsi="Times New Roman"/>
          <w:sz w:val="28"/>
          <w:szCs w:val="28"/>
          <w:lang w:val="kk-KZ"/>
        </w:rPr>
        <w:t xml:space="preserve"> </w:t>
      </w:r>
      <w:r>
        <w:rPr>
          <w:rFonts w:ascii="Times New Roman" w:hAnsi="Times New Roman"/>
          <w:sz w:val="28"/>
          <w:szCs w:val="28"/>
          <w:lang w:val="kk-KZ"/>
        </w:rPr>
        <w:t xml:space="preserve"> 14-16 бет</w:t>
      </w:r>
    </w:p>
    <w:p w:rsidR="0091591B" w:rsidRPr="0091591B" w:rsidRDefault="0091591B" w:rsidP="0091591B">
      <w:pPr>
        <w:spacing w:line="240" w:lineRule="auto"/>
        <w:rPr>
          <w:rFonts w:ascii="Times New Roman" w:hAnsi="Times New Roman"/>
          <w:sz w:val="28"/>
          <w:szCs w:val="28"/>
          <w:lang w:val="kk-KZ"/>
        </w:rPr>
      </w:pPr>
      <w:r w:rsidRPr="0091591B">
        <w:rPr>
          <w:rFonts w:ascii="Times New Roman" w:hAnsi="Times New Roman"/>
          <w:sz w:val="28"/>
          <w:szCs w:val="28"/>
          <w:lang w:val="kk-KZ"/>
        </w:rPr>
        <w:t>3. Жұмыстың нәтижесі және оны талқылау.</w:t>
      </w:r>
      <w:r>
        <w:rPr>
          <w:rFonts w:ascii="Times New Roman" w:hAnsi="Times New Roman"/>
          <w:sz w:val="28"/>
          <w:szCs w:val="28"/>
          <w:lang w:val="kk-KZ"/>
        </w:rPr>
        <w:t xml:space="preserve">     </w:t>
      </w:r>
      <w:r w:rsidR="00523DAC">
        <w:rPr>
          <w:rFonts w:ascii="Times New Roman" w:hAnsi="Times New Roman"/>
          <w:sz w:val="28"/>
          <w:szCs w:val="28"/>
          <w:lang w:val="kk-KZ"/>
        </w:rPr>
        <w:t xml:space="preserve">                     </w:t>
      </w:r>
      <w:r>
        <w:rPr>
          <w:rFonts w:ascii="Times New Roman" w:hAnsi="Times New Roman"/>
          <w:sz w:val="28"/>
          <w:szCs w:val="28"/>
          <w:lang w:val="kk-KZ"/>
        </w:rPr>
        <w:t xml:space="preserve">     </w:t>
      </w:r>
      <w:r w:rsidR="00E81562" w:rsidRPr="00E81562">
        <w:rPr>
          <w:rFonts w:ascii="Times New Roman" w:hAnsi="Times New Roman"/>
          <w:sz w:val="28"/>
          <w:szCs w:val="28"/>
          <w:lang w:val="kk-KZ"/>
        </w:rPr>
        <w:t xml:space="preserve"> </w:t>
      </w:r>
      <w:r>
        <w:rPr>
          <w:rFonts w:ascii="Times New Roman" w:hAnsi="Times New Roman"/>
          <w:sz w:val="28"/>
          <w:szCs w:val="28"/>
          <w:lang w:val="kk-KZ"/>
        </w:rPr>
        <w:t xml:space="preserve"> 17-23 бет</w:t>
      </w:r>
    </w:p>
    <w:p w:rsidR="0091591B" w:rsidRPr="0091591B" w:rsidRDefault="0091591B" w:rsidP="0091591B">
      <w:pPr>
        <w:jc w:val="both"/>
        <w:rPr>
          <w:rFonts w:ascii="Times New Roman" w:hAnsi="Times New Roman"/>
          <w:sz w:val="28"/>
          <w:szCs w:val="28"/>
          <w:lang w:val="kk-KZ"/>
        </w:rPr>
      </w:pPr>
      <w:r>
        <w:rPr>
          <w:rFonts w:ascii="Times New Roman" w:hAnsi="Times New Roman"/>
          <w:sz w:val="28"/>
          <w:szCs w:val="28"/>
          <w:lang w:val="kk-KZ"/>
        </w:rPr>
        <w:t xml:space="preserve"> І</w:t>
      </w:r>
      <w:r w:rsidRPr="0091591B">
        <w:rPr>
          <w:rFonts w:ascii="Times New Roman" w:hAnsi="Times New Roman"/>
          <w:sz w:val="28"/>
          <w:szCs w:val="28"/>
          <w:lang w:val="kk-KZ"/>
        </w:rPr>
        <w:t>V</w:t>
      </w:r>
      <w:r>
        <w:rPr>
          <w:rFonts w:ascii="Times New Roman" w:hAnsi="Times New Roman"/>
          <w:sz w:val="28"/>
          <w:szCs w:val="28"/>
          <w:lang w:val="kk-KZ"/>
        </w:rPr>
        <w:t xml:space="preserve">. Қорытынды                                   </w:t>
      </w:r>
      <w:r w:rsidR="00523DAC">
        <w:rPr>
          <w:rFonts w:ascii="Times New Roman" w:hAnsi="Times New Roman"/>
          <w:sz w:val="28"/>
          <w:szCs w:val="28"/>
          <w:lang w:val="kk-KZ"/>
        </w:rPr>
        <w:t xml:space="preserve">                                          </w:t>
      </w:r>
      <w:r>
        <w:rPr>
          <w:rFonts w:ascii="Times New Roman" w:hAnsi="Times New Roman"/>
          <w:sz w:val="28"/>
          <w:szCs w:val="28"/>
          <w:lang w:val="kk-KZ"/>
        </w:rPr>
        <w:t xml:space="preserve"> </w:t>
      </w:r>
      <w:r w:rsidR="00E81562" w:rsidRPr="00E81562">
        <w:rPr>
          <w:rFonts w:ascii="Times New Roman" w:hAnsi="Times New Roman"/>
          <w:sz w:val="28"/>
          <w:szCs w:val="28"/>
          <w:lang w:val="kk-KZ"/>
        </w:rPr>
        <w:t xml:space="preserve"> </w:t>
      </w:r>
      <w:r>
        <w:rPr>
          <w:rFonts w:ascii="Times New Roman" w:hAnsi="Times New Roman"/>
          <w:sz w:val="28"/>
          <w:szCs w:val="28"/>
          <w:lang w:val="kk-KZ"/>
        </w:rPr>
        <w:t xml:space="preserve"> </w:t>
      </w:r>
      <w:r w:rsidR="00523DAC">
        <w:rPr>
          <w:rFonts w:ascii="Times New Roman" w:hAnsi="Times New Roman"/>
          <w:sz w:val="28"/>
          <w:szCs w:val="28"/>
          <w:lang w:val="kk-KZ"/>
        </w:rPr>
        <w:t xml:space="preserve"> </w:t>
      </w:r>
      <w:r>
        <w:rPr>
          <w:rFonts w:ascii="Times New Roman" w:hAnsi="Times New Roman"/>
          <w:sz w:val="28"/>
          <w:szCs w:val="28"/>
          <w:lang w:val="kk-KZ"/>
        </w:rPr>
        <w:t xml:space="preserve">    24 бет</w:t>
      </w:r>
    </w:p>
    <w:p w:rsidR="0091591B" w:rsidRPr="0091591B" w:rsidRDefault="0091591B" w:rsidP="00523DAC">
      <w:pPr>
        <w:rPr>
          <w:rFonts w:ascii="Times New Roman" w:hAnsi="Times New Roman" w:cs="Times New Roman"/>
          <w:sz w:val="28"/>
          <w:szCs w:val="28"/>
          <w:lang w:val="kk-KZ"/>
        </w:rPr>
      </w:pPr>
      <w:r w:rsidRPr="0091591B">
        <w:rPr>
          <w:rFonts w:ascii="Times New Roman" w:hAnsi="Times New Roman" w:cs="Times New Roman"/>
          <w:sz w:val="28"/>
          <w:szCs w:val="28"/>
          <w:lang w:val="kk-KZ"/>
        </w:rPr>
        <w:t>V</w:t>
      </w:r>
      <w:r>
        <w:rPr>
          <w:rFonts w:ascii="Times New Roman" w:hAnsi="Times New Roman" w:cs="Times New Roman"/>
          <w:sz w:val="28"/>
          <w:szCs w:val="28"/>
          <w:lang w:val="kk-KZ"/>
        </w:rPr>
        <w:t xml:space="preserve">.Глосарий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523DAC">
        <w:rPr>
          <w:rFonts w:ascii="Times New Roman" w:hAnsi="Times New Roman" w:cs="Times New Roman"/>
          <w:sz w:val="28"/>
          <w:szCs w:val="28"/>
          <w:lang w:val="kk-KZ"/>
        </w:rPr>
        <w:t xml:space="preserve">                       </w:t>
      </w:r>
      <w:r w:rsidR="00523DAC">
        <w:rPr>
          <w:rFonts w:ascii="Times New Roman" w:hAnsi="Times New Roman" w:cs="Times New Roman"/>
          <w:sz w:val="28"/>
          <w:szCs w:val="28"/>
          <w:lang w:val="kk-KZ"/>
        </w:rPr>
        <w:tab/>
      </w:r>
      <w:r>
        <w:rPr>
          <w:rFonts w:ascii="Times New Roman" w:hAnsi="Times New Roman" w:cs="Times New Roman"/>
          <w:sz w:val="28"/>
          <w:szCs w:val="28"/>
          <w:lang w:val="kk-KZ"/>
        </w:rPr>
        <w:tab/>
      </w:r>
      <w:r w:rsidR="00523DAC">
        <w:rPr>
          <w:rFonts w:ascii="Times New Roman" w:hAnsi="Times New Roman" w:cs="Times New Roman"/>
          <w:sz w:val="28"/>
          <w:szCs w:val="28"/>
          <w:lang w:val="kk-KZ"/>
        </w:rPr>
        <w:t xml:space="preserve">      </w:t>
      </w:r>
      <w:r w:rsidR="00E81562" w:rsidRPr="00E81562">
        <w:rPr>
          <w:rFonts w:ascii="Times New Roman" w:hAnsi="Times New Roman" w:cs="Times New Roman"/>
          <w:sz w:val="28"/>
          <w:szCs w:val="28"/>
          <w:lang w:val="kk-KZ"/>
        </w:rPr>
        <w:t xml:space="preserve"> </w:t>
      </w:r>
      <w:r w:rsidR="00523DAC">
        <w:rPr>
          <w:rFonts w:ascii="Times New Roman" w:hAnsi="Times New Roman" w:cs="Times New Roman"/>
          <w:sz w:val="28"/>
          <w:szCs w:val="28"/>
          <w:lang w:val="kk-KZ"/>
        </w:rPr>
        <w:t xml:space="preserve"> </w:t>
      </w:r>
      <w:r w:rsidR="00E81562" w:rsidRPr="00E81562">
        <w:rPr>
          <w:rFonts w:ascii="Times New Roman" w:hAnsi="Times New Roman" w:cs="Times New Roman"/>
          <w:sz w:val="28"/>
          <w:szCs w:val="28"/>
          <w:lang w:val="kk-KZ"/>
        </w:rPr>
        <w:t xml:space="preserve"> </w:t>
      </w:r>
      <w:r w:rsidR="00523DA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25 </w:t>
      </w:r>
      <w:r w:rsidR="00523DAC">
        <w:rPr>
          <w:rFonts w:ascii="Times New Roman" w:hAnsi="Times New Roman" w:cs="Times New Roman"/>
          <w:sz w:val="28"/>
          <w:szCs w:val="28"/>
          <w:lang w:val="kk-KZ"/>
        </w:rPr>
        <w:t xml:space="preserve"> </w:t>
      </w:r>
      <w:r>
        <w:rPr>
          <w:rFonts w:ascii="Times New Roman" w:hAnsi="Times New Roman" w:cs="Times New Roman"/>
          <w:sz w:val="28"/>
          <w:szCs w:val="28"/>
          <w:lang w:val="kk-KZ"/>
        </w:rPr>
        <w:t>бет</w:t>
      </w:r>
      <w:r>
        <w:rPr>
          <w:rFonts w:ascii="Times New Roman" w:hAnsi="Times New Roman" w:cs="Times New Roman"/>
          <w:sz w:val="28"/>
          <w:szCs w:val="28"/>
          <w:lang w:val="kk-KZ"/>
        </w:rPr>
        <w:br/>
        <w:t>V</w:t>
      </w:r>
      <w:r w:rsidRPr="0091591B">
        <w:rPr>
          <w:rFonts w:ascii="Times New Roman" w:hAnsi="Times New Roman" w:cs="Times New Roman"/>
          <w:sz w:val="28"/>
          <w:szCs w:val="28"/>
          <w:lang w:val="kk-KZ"/>
        </w:rPr>
        <w:t>I</w:t>
      </w:r>
      <w:r>
        <w:rPr>
          <w:rFonts w:ascii="Times New Roman" w:hAnsi="Times New Roman" w:cs="Times New Roman"/>
          <w:sz w:val="28"/>
          <w:szCs w:val="28"/>
          <w:lang w:val="kk-KZ"/>
        </w:rPr>
        <w:t>.</w:t>
      </w:r>
      <w:r w:rsidR="000D316B" w:rsidRPr="00E9243D">
        <w:rPr>
          <w:rFonts w:ascii="Times New Roman" w:hAnsi="Times New Roman" w:cs="Times New Roman"/>
          <w:sz w:val="28"/>
          <w:szCs w:val="28"/>
          <w:lang w:val="kk-KZ"/>
        </w:rPr>
        <w:t>Пайдаланылған әдебиеттер</w:t>
      </w:r>
      <w:r w:rsidR="000755B7">
        <w:rPr>
          <w:rFonts w:ascii="Times New Roman" w:hAnsi="Times New Roman" w:cs="Times New Roman"/>
          <w:sz w:val="28"/>
          <w:szCs w:val="28"/>
          <w:lang w:val="kk-KZ"/>
        </w:rPr>
        <w:t xml:space="preserve">                   </w:t>
      </w:r>
      <w:r w:rsidR="00523DAC">
        <w:rPr>
          <w:rFonts w:ascii="Times New Roman" w:hAnsi="Times New Roman" w:cs="Times New Roman"/>
          <w:sz w:val="28"/>
          <w:szCs w:val="28"/>
          <w:lang w:val="kk-KZ"/>
        </w:rPr>
        <w:t xml:space="preserve">                                     </w:t>
      </w:r>
      <w:r w:rsidR="00E81562" w:rsidRPr="00E81562">
        <w:rPr>
          <w:rFonts w:ascii="Times New Roman" w:hAnsi="Times New Roman" w:cs="Times New Roman"/>
          <w:sz w:val="28"/>
          <w:szCs w:val="28"/>
          <w:lang w:val="kk-KZ"/>
        </w:rPr>
        <w:t xml:space="preserve">  </w:t>
      </w:r>
      <w:r w:rsidR="00523DAC">
        <w:rPr>
          <w:rFonts w:ascii="Times New Roman" w:hAnsi="Times New Roman" w:cs="Times New Roman"/>
          <w:sz w:val="28"/>
          <w:szCs w:val="28"/>
          <w:lang w:val="kk-KZ"/>
        </w:rPr>
        <w:t xml:space="preserve">    </w:t>
      </w:r>
      <w:r w:rsidR="000755B7">
        <w:rPr>
          <w:rFonts w:ascii="Times New Roman" w:hAnsi="Times New Roman" w:cs="Times New Roman"/>
          <w:sz w:val="28"/>
          <w:szCs w:val="28"/>
          <w:lang w:val="kk-KZ"/>
        </w:rPr>
        <w:t>26 бет</w:t>
      </w:r>
    </w:p>
    <w:p w:rsidR="000D316B" w:rsidRPr="0091591B" w:rsidRDefault="000D316B" w:rsidP="0091591B">
      <w:pPr>
        <w:jc w:val="both"/>
        <w:rPr>
          <w:rFonts w:ascii="Times New Roman" w:hAnsi="Times New Roman"/>
          <w:sz w:val="28"/>
          <w:szCs w:val="28"/>
          <w:lang w:val="kk-KZ"/>
        </w:rPr>
      </w:pPr>
      <w:r w:rsidRPr="00E9243D">
        <w:rPr>
          <w:rFonts w:ascii="Times New Roman" w:hAnsi="Times New Roman" w:cs="Times New Roman"/>
          <w:sz w:val="28"/>
          <w:szCs w:val="28"/>
          <w:lang w:val="kk-KZ"/>
        </w:rPr>
        <w:t>V</w:t>
      </w:r>
      <w:r w:rsidR="0091591B" w:rsidRPr="0091591B">
        <w:rPr>
          <w:rFonts w:ascii="Times New Roman" w:hAnsi="Times New Roman" w:cs="Times New Roman"/>
          <w:sz w:val="28"/>
          <w:szCs w:val="28"/>
          <w:lang w:val="kk-KZ"/>
        </w:rPr>
        <w:t>II</w:t>
      </w:r>
      <w:r w:rsidRPr="00E9243D">
        <w:rPr>
          <w:rFonts w:ascii="Times New Roman" w:hAnsi="Times New Roman" w:cs="Times New Roman"/>
          <w:sz w:val="28"/>
          <w:szCs w:val="28"/>
          <w:lang w:val="kk-KZ"/>
        </w:rPr>
        <w:t>.Қосымша</w:t>
      </w:r>
      <w:r w:rsidR="000755B7">
        <w:rPr>
          <w:rFonts w:ascii="Times New Roman" w:hAnsi="Times New Roman" w:cs="Times New Roman"/>
          <w:sz w:val="28"/>
          <w:szCs w:val="28"/>
          <w:lang w:val="kk-KZ"/>
        </w:rPr>
        <w:t xml:space="preserve">    </w:t>
      </w:r>
      <w:r w:rsidR="00523DAC">
        <w:rPr>
          <w:rFonts w:ascii="Times New Roman" w:hAnsi="Times New Roman" w:cs="Times New Roman"/>
          <w:sz w:val="28"/>
          <w:szCs w:val="28"/>
          <w:lang w:val="kk-KZ"/>
        </w:rPr>
        <w:t xml:space="preserve">                            </w:t>
      </w:r>
      <w:r w:rsidR="00523DAC">
        <w:rPr>
          <w:rFonts w:ascii="Times New Roman" w:hAnsi="Times New Roman" w:cs="Times New Roman"/>
          <w:sz w:val="28"/>
          <w:szCs w:val="28"/>
          <w:lang w:val="kk-KZ"/>
        </w:rPr>
        <w:tab/>
        <w:t xml:space="preserve">                                               </w:t>
      </w:r>
      <w:r w:rsidR="00E81562" w:rsidRPr="00A71E08">
        <w:rPr>
          <w:rFonts w:ascii="Times New Roman" w:hAnsi="Times New Roman" w:cs="Times New Roman"/>
          <w:sz w:val="28"/>
          <w:szCs w:val="28"/>
          <w:lang w:val="kk-KZ"/>
        </w:rPr>
        <w:t xml:space="preserve">  </w:t>
      </w:r>
      <w:r w:rsidR="00523DAC">
        <w:rPr>
          <w:rFonts w:ascii="Times New Roman" w:hAnsi="Times New Roman" w:cs="Times New Roman"/>
          <w:sz w:val="28"/>
          <w:szCs w:val="28"/>
          <w:lang w:val="kk-KZ"/>
        </w:rPr>
        <w:t xml:space="preserve">   2</w:t>
      </w:r>
      <w:r w:rsidR="00E81562">
        <w:rPr>
          <w:rFonts w:ascii="Times New Roman" w:hAnsi="Times New Roman" w:cs="Times New Roman"/>
          <w:sz w:val="28"/>
          <w:szCs w:val="28"/>
          <w:lang w:val="kk-KZ"/>
        </w:rPr>
        <w:t>7-2</w:t>
      </w:r>
      <w:r w:rsidR="00E81562" w:rsidRPr="00A71E08">
        <w:rPr>
          <w:rFonts w:ascii="Times New Roman" w:hAnsi="Times New Roman" w:cs="Times New Roman"/>
          <w:sz w:val="28"/>
          <w:szCs w:val="28"/>
          <w:lang w:val="kk-KZ"/>
        </w:rPr>
        <w:t>8</w:t>
      </w:r>
      <w:r w:rsidR="000755B7">
        <w:rPr>
          <w:rFonts w:ascii="Times New Roman" w:hAnsi="Times New Roman" w:cs="Times New Roman"/>
          <w:sz w:val="28"/>
          <w:szCs w:val="28"/>
          <w:lang w:val="kk-KZ"/>
        </w:rPr>
        <w:t>бет</w:t>
      </w:r>
      <w:r w:rsidRPr="00E9243D">
        <w:rPr>
          <w:rFonts w:ascii="Times New Roman" w:hAnsi="Times New Roman" w:cs="Times New Roman"/>
          <w:sz w:val="28"/>
          <w:szCs w:val="28"/>
          <w:lang w:val="kk-KZ"/>
        </w:rPr>
        <w:br/>
        <w:t>Аннотация</w:t>
      </w:r>
      <w:r w:rsidR="00523DAC">
        <w:rPr>
          <w:rFonts w:ascii="Times New Roman" w:hAnsi="Times New Roman" w:cs="Times New Roman"/>
          <w:sz w:val="28"/>
          <w:szCs w:val="28"/>
          <w:lang w:val="kk-KZ"/>
        </w:rPr>
        <w:t xml:space="preserve">                                                               </w:t>
      </w:r>
      <w:r w:rsidR="00E81562">
        <w:rPr>
          <w:rFonts w:ascii="Times New Roman" w:hAnsi="Times New Roman" w:cs="Times New Roman"/>
          <w:sz w:val="28"/>
          <w:szCs w:val="28"/>
          <w:lang w:val="kk-KZ"/>
        </w:rPr>
        <w:t xml:space="preserve">                       </w:t>
      </w:r>
      <w:r w:rsidR="00E81562" w:rsidRPr="00A71E08">
        <w:rPr>
          <w:rFonts w:ascii="Times New Roman" w:hAnsi="Times New Roman" w:cs="Times New Roman"/>
          <w:sz w:val="28"/>
          <w:szCs w:val="28"/>
          <w:lang w:val="kk-KZ"/>
        </w:rPr>
        <w:t xml:space="preserve">  </w:t>
      </w:r>
      <w:r w:rsidR="00E81562">
        <w:rPr>
          <w:rFonts w:ascii="Times New Roman" w:hAnsi="Times New Roman" w:cs="Times New Roman"/>
          <w:sz w:val="28"/>
          <w:szCs w:val="28"/>
          <w:lang w:val="kk-KZ"/>
        </w:rPr>
        <w:t xml:space="preserve">       </w:t>
      </w:r>
      <w:r w:rsidR="00E81562" w:rsidRPr="00A71E08">
        <w:rPr>
          <w:rFonts w:ascii="Times New Roman" w:hAnsi="Times New Roman" w:cs="Times New Roman"/>
          <w:sz w:val="28"/>
          <w:szCs w:val="28"/>
          <w:lang w:val="kk-KZ"/>
        </w:rPr>
        <w:t>29</w:t>
      </w:r>
      <w:r w:rsidR="00523DAC">
        <w:rPr>
          <w:rFonts w:ascii="Times New Roman" w:hAnsi="Times New Roman" w:cs="Times New Roman"/>
          <w:sz w:val="28"/>
          <w:szCs w:val="28"/>
          <w:lang w:val="kk-KZ"/>
        </w:rPr>
        <w:t xml:space="preserve"> бет</w:t>
      </w:r>
    </w:p>
    <w:p w:rsidR="000D316B" w:rsidRPr="00E867CB" w:rsidRDefault="000D316B" w:rsidP="00510309">
      <w:pPr>
        <w:tabs>
          <w:tab w:val="left" w:pos="4470"/>
        </w:tabs>
        <w:rPr>
          <w:rFonts w:ascii="Times New Roman" w:hAnsi="Times New Roman"/>
          <w:sz w:val="28"/>
          <w:szCs w:val="28"/>
          <w:lang w:val="kk-KZ"/>
        </w:rPr>
      </w:pPr>
    </w:p>
    <w:p w:rsidR="00510309" w:rsidRDefault="00510309" w:rsidP="00510309">
      <w:pPr>
        <w:rPr>
          <w:rFonts w:ascii="Times New Roman" w:hAnsi="Times New Roman"/>
          <w:sz w:val="28"/>
          <w:szCs w:val="28"/>
          <w:lang w:val="kk-KZ"/>
        </w:rPr>
      </w:pPr>
    </w:p>
    <w:p w:rsidR="00510309" w:rsidRDefault="00510309" w:rsidP="00510309">
      <w:pPr>
        <w:rPr>
          <w:rFonts w:ascii="Times New Roman" w:hAnsi="Times New Roman"/>
          <w:sz w:val="28"/>
          <w:szCs w:val="28"/>
          <w:lang w:val="kk-KZ"/>
        </w:rPr>
      </w:pPr>
    </w:p>
    <w:p w:rsidR="00510309" w:rsidRDefault="00510309" w:rsidP="00510309">
      <w:pPr>
        <w:rPr>
          <w:rFonts w:ascii="Times New Roman" w:hAnsi="Times New Roman"/>
          <w:sz w:val="28"/>
          <w:szCs w:val="28"/>
          <w:lang w:val="kk-KZ"/>
        </w:rPr>
      </w:pPr>
    </w:p>
    <w:p w:rsidR="000D316B" w:rsidRDefault="000D316B" w:rsidP="000D316B">
      <w:pPr>
        <w:pStyle w:val="a6"/>
        <w:rPr>
          <w:rFonts w:ascii="Times New Roman" w:hAnsi="Times New Roman"/>
          <w:sz w:val="28"/>
          <w:szCs w:val="28"/>
          <w:lang w:val="kk-KZ"/>
        </w:rPr>
      </w:pPr>
    </w:p>
    <w:p w:rsidR="000D316B" w:rsidRDefault="000D316B" w:rsidP="000D316B">
      <w:pPr>
        <w:pStyle w:val="a6"/>
        <w:rPr>
          <w:rFonts w:ascii="Times New Roman" w:hAnsi="Times New Roman"/>
          <w:sz w:val="28"/>
          <w:szCs w:val="28"/>
          <w:lang w:val="kk-KZ"/>
        </w:rPr>
      </w:pPr>
    </w:p>
    <w:p w:rsidR="000D316B" w:rsidRDefault="000D316B" w:rsidP="000D316B">
      <w:pPr>
        <w:pStyle w:val="a6"/>
        <w:rPr>
          <w:rFonts w:ascii="Times New Roman" w:hAnsi="Times New Roman"/>
          <w:sz w:val="28"/>
          <w:szCs w:val="28"/>
          <w:lang w:val="kk-KZ"/>
        </w:rPr>
      </w:pPr>
    </w:p>
    <w:p w:rsidR="000D316B" w:rsidRDefault="000D316B" w:rsidP="000D316B">
      <w:pPr>
        <w:pStyle w:val="a6"/>
        <w:rPr>
          <w:rFonts w:ascii="Times New Roman" w:hAnsi="Times New Roman"/>
          <w:sz w:val="28"/>
          <w:szCs w:val="28"/>
          <w:lang w:val="kk-KZ"/>
        </w:rPr>
      </w:pPr>
    </w:p>
    <w:p w:rsidR="00C43144" w:rsidRDefault="00C43144" w:rsidP="000D316B">
      <w:pPr>
        <w:pStyle w:val="a6"/>
        <w:rPr>
          <w:rFonts w:ascii="Times New Roman" w:hAnsi="Times New Roman"/>
          <w:sz w:val="28"/>
          <w:szCs w:val="28"/>
          <w:lang w:val="kk-KZ"/>
        </w:rPr>
      </w:pPr>
    </w:p>
    <w:p w:rsidR="00C43144" w:rsidRDefault="00C43144" w:rsidP="000D316B">
      <w:pPr>
        <w:pStyle w:val="a6"/>
        <w:rPr>
          <w:rFonts w:ascii="Times New Roman" w:hAnsi="Times New Roman"/>
          <w:sz w:val="28"/>
          <w:szCs w:val="28"/>
          <w:lang w:val="kk-KZ"/>
        </w:rPr>
      </w:pPr>
    </w:p>
    <w:p w:rsidR="00C43144" w:rsidRDefault="00C43144" w:rsidP="000D316B">
      <w:pPr>
        <w:pStyle w:val="a6"/>
        <w:rPr>
          <w:rFonts w:ascii="Times New Roman" w:hAnsi="Times New Roman"/>
          <w:sz w:val="28"/>
          <w:szCs w:val="28"/>
          <w:lang w:val="kk-KZ"/>
        </w:rPr>
      </w:pPr>
    </w:p>
    <w:p w:rsidR="00C43144" w:rsidRDefault="00C43144" w:rsidP="000D316B">
      <w:pPr>
        <w:pStyle w:val="a6"/>
        <w:rPr>
          <w:rFonts w:ascii="Times New Roman" w:hAnsi="Times New Roman"/>
          <w:sz w:val="28"/>
          <w:szCs w:val="28"/>
          <w:lang w:val="kk-KZ"/>
        </w:rPr>
      </w:pPr>
    </w:p>
    <w:p w:rsidR="00C43144" w:rsidRDefault="00C43144" w:rsidP="000D316B">
      <w:pPr>
        <w:pStyle w:val="a6"/>
        <w:rPr>
          <w:rFonts w:ascii="Times New Roman" w:hAnsi="Times New Roman"/>
          <w:sz w:val="28"/>
          <w:szCs w:val="28"/>
          <w:lang w:val="kk-KZ"/>
        </w:rPr>
      </w:pPr>
    </w:p>
    <w:p w:rsidR="00C43144" w:rsidRDefault="00C43144" w:rsidP="000D316B">
      <w:pPr>
        <w:pStyle w:val="a6"/>
        <w:rPr>
          <w:rFonts w:ascii="Times New Roman" w:hAnsi="Times New Roman"/>
          <w:sz w:val="28"/>
          <w:szCs w:val="28"/>
          <w:lang w:val="kk-KZ"/>
        </w:rPr>
      </w:pPr>
    </w:p>
    <w:p w:rsidR="00C43144" w:rsidRDefault="00C43144" w:rsidP="000D316B">
      <w:pPr>
        <w:pStyle w:val="a6"/>
        <w:rPr>
          <w:rFonts w:ascii="Times New Roman" w:hAnsi="Times New Roman"/>
          <w:sz w:val="28"/>
          <w:szCs w:val="28"/>
          <w:lang w:val="kk-KZ"/>
        </w:rPr>
      </w:pPr>
    </w:p>
    <w:p w:rsidR="00C43144" w:rsidRDefault="00C43144" w:rsidP="000D316B">
      <w:pPr>
        <w:pStyle w:val="a6"/>
        <w:rPr>
          <w:rFonts w:ascii="Times New Roman" w:hAnsi="Times New Roman"/>
          <w:sz w:val="28"/>
          <w:szCs w:val="28"/>
          <w:lang w:val="kk-KZ"/>
        </w:rPr>
      </w:pPr>
    </w:p>
    <w:p w:rsidR="00C43144" w:rsidRDefault="00C43144" w:rsidP="000D316B">
      <w:pPr>
        <w:pStyle w:val="a6"/>
        <w:rPr>
          <w:rFonts w:ascii="Times New Roman" w:hAnsi="Times New Roman"/>
          <w:sz w:val="28"/>
          <w:szCs w:val="28"/>
          <w:lang w:val="kk-KZ"/>
        </w:rPr>
      </w:pPr>
    </w:p>
    <w:p w:rsidR="00C43144" w:rsidRDefault="00C43144" w:rsidP="000D316B">
      <w:pPr>
        <w:pStyle w:val="a6"/>
        <w:rPr>
          <w:rFonts w:ascii="Times New Roman" w:hAnsi="Times New Roman"/>
          <w:sz w:val="28"/>
          <w:szCs w:val="28"/>
          <w:lang w:val="kk-KZ"/>
        </w:rPr>
      </w:pPr>
    </w:p>
    <w:p w:rsidR="00510309" w:rsidRPr="0091591B" w:rsidRDefault="0091591B" w:rsidP="0091591B">
      <w:pPr>
        <w:pStyle w:val="a6"/>
        <w:rPr>
          <w:rFonts w:ascii="Times New Roman" w:hAnsi="Times New Roman" w:cs="Times New Roman"/>
          <w:b/>
          <w:sz w:val="28"/>
          <w:szCs w:val="28"/>
          <w:lang w:val="kk-KZ"/>
        </w:rPr>
      </w:pPr>
      <w:r w:rsidRPr="0091591B">
        <w:rPr>
          <w:rFonts w:ascii="Times New Roman" w:hAnsi="Times New Roman" w:cs="Times New Roman"/>
          <w:b/>
          <w:sz w:val="28"/>
          <w:szCs w:val="28"/>
          <w:lang w:val="kk-KZ"/>
        </w:rPr>
        <w:lastRenderedPageBreak/>
        <w:t xml:space="preserve">І. </w:t>
      </w:r>
      <w:r w:rsidR="00510309" w:rsidRPr="0091591B">
        <w:rPr>
          <w:rFonts w:ascii="Times New Roman" w:hAnsi="Times New Roman" w:cs="Times New Roman"/>
          <w:b/>
          <w:sz w:val="28"/>
          <w:szCs w:val="28"/>
          <w:lang w:val="kk-KZ"/>
        </w:rPr>
        <w:t>Кіріспе</w:t>
      </w:r>
    </w:p>
    <w:p w:rsidR="007B45DC" w:rsidRPr="000D316B" w:rsidRDefault="00510309" w:rsidP="000D316B">
      <w:pPr>
        <w:pStyle w:val="a6"/>
        <w:ind w:firstLine="360"/>
        <w:jc w:val="both"/>
        <w:rPr>
          <w:rFonts w:ascii="Times New Roman" w:eastAsia="Times New Roman" w:hAnsi="Times New Roman" w:cs="Times New Roman"/>
          <w:sz w:val="28"/>
          <w:szCs w:val="28"/>
          <w:lang w:val="kk-KZ" w:eastAsia="ru-RU"/>
        </w:rPr>
      </w:pPr>
      <w:r w:rsidRPr="000D316B">
        <w:rPr>
          <w:rFonts w:ascii="Times New Roman" w:hAnsi="Times New Roman" w:cs="Times New Roman"/>
          <w:sz w:val="28"/>
          <w:szCs w:val="28"/>
          <w:lang w:val="kk-KZ"/>
        </w:rPr>
        <w:t xml:space="preserve">«Қазақстан жолы-2050:бір мақсат,бір мүдде,бір болашақ» атты Елбасымыз Нұрсұлтан Әбішұлы Назарбаев Жолдауында «Біз үлгілі дамудың өзіндік моделін қалыптастырдық.Әрбір отандасымыздың жүрегінде елімізге деген шексіз мақтаныш сезімін орнықтырдық.Қазақстандықтар ертеңіне,елінің болашағына </w:t>
      </w:r>
      <w:r w:rsidR="007B45DC" w:rsidRPr="000D316B">
        <w:rPr>
          <w:rFonts w:ascii="Times New Roman" w:hAnsi="Times New Roman" w:cs="Times New Roman"/>
          <w:sz w:val="28"/>
          <w:szCs w:val="28"/>
          <w:lang w:val="kk-KZ"/>
        </w:rPr>
        <w:t>жол ашты.Егеменді еліміздің ертеңі-білімді жастардың қолында екені белгілі. Жан-жақты қабілетті, тәрбиелі, білімді ұрпақ-еліміздің баға жетпес қазынасы. Кез келген ұлан алдымен өзінің ана тілін жетік білуі керек. «Бар ізгілік тек білімнен алынар, білімменен аспанға жол салынар» деп Жүсіп Баласағұн айтқандай, кез келген елдің дамуы оның білімді әрі ұлтжанды жастарымен ерекшеленеді. «Келер ұрпақ алдында зор жауапкершілік жүгін арқалап келеміз» деп Елбасы Нұрсұлтан Әбішұлы Назарбаев жас буын қауымына артылар жүктің ауырлығы бар екендігін тілге тиек етеді.</w:t>
      </w:r>
      <w:r w:rsidR="007B45DC" w:rsidRPr="000D316B">
        <w:rPr>
          <w:rFonts w:ascii="Times New Roman" w:eastAsia="Times New Roman" w:hAnsi="Times New Roman" w:cs="Times New Roman"/>
          <w:sz w:val="28"/>
          <w:szCs w:val="28"/>
          <w:lang w:val="kk-KZ" w:eastAsia="ru-RU"/>
        </w:rPr>
        <w:t xml:space="preserve"> </w:t>
      </w:r>
      <w:r w:rsidR="007B45DC" w:rsidRPr="00D02517">
        <w:rPr>
          <w:rFonts w:ascii="Times New Roman" w:hAnsi="Times New Roman" w:cs="Times New Roman"/>
          <w:sz w:val="28"/>
          <w:szCs w:val="28"/>
          <w:lang w:val="kk-KZ"/>
        </w:rPr>
        <w:t>Қай заманда болмасын адамзат алдында тұратын ұлы міндет — өзінің өмірін жалғастырушы сапалы ұрпақ тәрбиелеу. Бұл талаптарды жүзеге асыру бағытындағы жұмысты үздіксіз білім берудің ең алғашқы сатысы – бастауышмектепте оқушылардың білімге деген құштарлығын қалыптастыра бастағанның маңызы өте зор. Әсіресе, болашақ қоғам мүшелерінің нарықтық экономика жағдайында өмір сүріп, нәтижелі қызмет етуіне математикалық білімнің жасайтын ықпалының молдығына кейінгі кезде аса көңіл бөлініп жатқаны көпшілікке мәлім. Қазақстан Республикасының орта білім мемлекеттік стандарттарында жалпы білім беретін мектептерде оқытудың мақсаты – жеткіншек жасындағы балаларды оқыту барысында оқушылардың алған білімі жоғарғы сыныптарда оқытудың тірегі болатындай шығармашылықпен, өз бетінше ойлай білетін оқушыларды тәрбиелеу екендігі айтылған.</w:t>
      </w:r>
      <w:r w:rsidR="007B45DC" w:rsidRPr="000D316B">
        <w:rPr>
          <w:rFonts w:ascii="Times New Roman" w:eastAsia="Times New Roman" w:hAnsi="Times New Roman" w:cs="Times New Roman"/>
          <w:sz w:val="28"/>
          <w:szCs w:val="28"/>
          <w:lang w:val="kk-KZ" w:eastAsia="ru-RU"/>
        </w:rPr>
        <w:t xml:space="preserve"> Осы мақсаттарға жету үшін оқушылармен оқу-тәрбие үрдісінде саусақтар және қолдың түрлі мүмкіндіктерін  күнделікті сабақ тақырыптарына сай пайдаланып, тиімді және ұтымды әрі оқу мотивациасының мәнін арттырады.</w:t>
      </w:r>
    </w:p>
    <w:p w:rsidR="00E9243D" w:rsidRPr="000D316B" w:rsidRDefault="007B45DC" w:rsidP="00350110">
      <w:pPr>
        <w:pStyle w:val="a6"/>
        <w:ind w:firstLine="360"/>
        <w:jc w:val="both"/>
        <w:rPr>
          <w:rFonts w:ascii="Times New Roman" w:eastAsia="Times New Roman" w:hAnsi="Times New Roman" w:cs="Times New Roman"/>
          <w:sz w:val="28"/>
          <w:szCs w:val="28"/>
          <w:lang w:val="kk-KZ" w:eastAsia="ru-RU"/>
        </w:rPr>
      </w:pPr>
      <w:r w:rsidRPr="000D316B">
        <w:rPr>
          <w:rFonts w:ascii="Times New Roman" w:eastAsia="Times New Roman" w:hAnsi="Times New Roman" w:cs="Times New Roman"/>
          <w:sz w:val="28"/>
          <w:szCs w:val="28"/>
          <w:lang w:val="kk-KZ" w:eastAsia="ru-RU"/>
        </w:rPr>
        <w:t>Сондықтан, білім беру жүйесінің негізгі бағыттарның бірі - оқушылардың бойында білімге деген қызығушылықты, құштарлықты дамыту, соның ішінде жеткіншек жасындағы мектеп оқушыларының белгілі бір пәнге қызығушылығын қалыптастыру болып табылады.</w:t>
      </w:r>
      <w:r w:rsidR="00E9243D" w:rsidRPr="000D316B">
        <w:rPr>
          <w:rFonts w:ascii="Times New Roman" w:eastAsia="Times New Roman" w:hAnsi="Times New Roman" w:cs="Times New Roman"/>
          <w:sz w:val="28"/>
          <w:szCs w:val="28"/>
          <w:lang w:val="kk-KZ" w:eastAsia="ru-RU"/>
        </w:rPr>
        <w:t xml:space="preserve"> Елбасы Н.Назарбаев 2012 жылғы 27 қаңтардағы «Әлеуметтік-экономикалық жаңғырту – Қазақстан дамуының басты бағыты» атты Қазақстан халқына Жолдауында мектеп оқушыларының функционалдық сауаттылығын дамыту бойынша бес жылдық ұлттық жоспарды қабылдау жөнінде нақты міндет қойды. Оқушылардың функционалдық сауаттылығын дамытудың жалпы бағдары Қазақстан Республикасында білім беруді дамытудың 2011-2020 жылдарға арналған Мемлекеттік  Бағдарламасында және оқушылардың функционалдық сауаттылығын дамыту жөніндегі 2012-2016 жылдарға арналған ұлттық жоспарында анық көрсетілген.  Ондағы басты мақсат – жалпы білім беретін мектептерде Қазақстан Республикасының зияткерлік, дене және рухани </w:t>
      </w:r>
      <w:r w:rsidR="00E9243D" w:rsidRPr="000D316B">
        <w:rPr>
          <w:rFonts w:ascii="Times New Roman" w:eastAsia="Times New Roman" w:hAnsi="Times New Roman" w:cs="Times New Roman"/>
          <w:sz w:val="28"/>
          <w:szCs w:val="28"/>
          <w:lang w:val="kk-KZ" w:eastAsia="ru-RU"/>
        </w:rPr>
        <w:lastRenderedPageBreak/>
        <w:t>тұрғысынан дамыған азаматын қалыптастыру, оның физикалық құбылмалы әлемде әлеуметтік бейімделуін қамтамасыз ететін білім алудағы қажеттіліктерін қанағаттандыру. Бұл үлкен жауапкершілік артатын үлкен мақсат. Оны шешу үшін ең алдымен оқыту мазмұны жаңартылып, ол әрбір оқушының жеке басының қасиеттері мен қабілеттерін дамытып, шығармашылығын ұштайтындай болып ұйымдастырылуы қажет. Ұлттық жоспарда Қазақстан мектеп оқушыларының функционалдық сауаттылығын дамыту тетіктері айқындалды.  Мектеп оқушыларының функционалдық сауаттылығын дамыту үдерісін мазмұндық, оқу-әдістемелік, материалдық-техникалық қамтамасыз ету жөніндегі іс-шаралар кешенін қамтиды.</w:t>
      </w:r>
    </w:p>
    <w:p w:rsidR="00E9243D" w:rsidRPr="000D316B" w:rsidRDefault="00E9243D" w:rsidP="00350110">
      <w:pPr>
        <w:pStyle w:val="a6"/>
        <w:ind w:firstLine="360"/>
        <w:jc w:val="both"/>
        <w:rPr>
          <w:rFonts w:ascii="Times New Roman" w:hAnsi="Times New Roman" w:cs="Times New Roman"/>
          <w:sz w:val="28"/>
          <w:szCs w:val="28"/>
          <w:lang w:val="kk-KZ" w:eastAsia="ru-RU"/>
        </w:rPr>
      </w:pPr>
      <w:r w:rsidRPr="000D316B">
        <w:rPr>
          <w:rFonts w:ascii="Times New Roman" w:hAnsi="Times New Roman" w:cs="Times New Roman"/>
          <w:sz w:val="28"/>
          <w:szCs w:val="28"/>
          <w:lang w:val="kk-KZ" w:eastAsia="ru-RU"/>
        </w:rPr>
        <w:t>Ұлттық жоспарды орындаудың нәтижесінде 2017 жылға қарай қазақстандық мектеп оқушыларының функционалдық сауаттылығын дамыту үшін мынадай жағдайлар жасалатын болады: ғылыми-зерттеу жағынан қамтамасыз ету, білім беру мазмұнын жаңарту, оқу-әдістемелік қамтамасыз ету, мектеп оқушыларының білім сапасын бағалау  және оған мониторинг жүйесінің жасалуы, материалдық-техникалық базаның жақсартылуы деп айтылды.«</w:t>
      </w:r>
      <w:r w:rsidR="00350110">
        <w:rPr>
          <w:rFonts w:ascii="Times New Roman" w:hAnsi="Times New Roman" w:cs="Times New Roman"/>
          <w:sz w:val="28"/>
          <w:szCs w:val="28"/>
          <w:lang w:val="kk-KZ" w:eastAsia="ru-RU"/>
        </w:rPr>
        <w:t xml:space="preserve">Математика бойынша </w:t>
      </w:r>
      <w:r w:rsidRPr="000D316B">
        <w:rPr>
          <w:rFonts w:ascii="Times New Roman" w:hAnsi="Times New Roman" w:cs="Times New Roman"/>
          <w:sz w:val="28"/>
          <w:szCs w:val="28"/>
          <w:lang w:val="kk-KZ" w:eastAsia="ru-RU"/>
        </w:rPr>
        <w:t>PISA  құрылымы</w:t>
      </w:r>
      <w:r w:rsidR="00350110">
        <w:rPr>
          <w:rFonts w:ascii="Times New Roman" w:hAnsi="Times New Roman" w:cs="Times New Roman"/>
          <w:sz w:val="28"/>
          <w:szCs w:val="28"/>
          <w:lang w:val="kk-KZ" w:eastAsia="ru-RU"/>
        </w:rPr>
        <w:t>»  құжатында (ЭЫДҰ, 201</w:t>
      </w:r>
      <w:r w:rsidRPr="000D316B">
        <w:rPr>
          <w:rFonts w:ascii="Times New Roman" w:hAnsi="Times New Roman" w:cs="Times New Roman"/>
          <w:sz w:val="28"/>
          <w:szCs w:val="28"/>
          <w:lang w:val="kk-KZ" w:eastAsia="ru-RU"/>
        </w:rPr>
        <w:t>3)  математикалық  сауаттылық  былай анықталаған:</w:t>
      </w:r>
    </w:p>
    <w:p w:rsidR="00E9243D" w:rsidRDefault="00E9243D" w:rsidP="00350110">
      <w:pPr>
        <w:spacing w:line="240" w:lineRule="auto"/>
        <w:jc w:val="both"/>
        <w:rPr>
          <w:rFonts w:ascii="Times New Roman" w:hAnsi="Times New Roman" w:cs="Times New Roman"/>
          <w:sz w:val="28"/>
          <w:lang w:val="kk-KZ" w:eastAsia="ru-RU"/>
        </w:rPr>
      </w:pPr>
      <w:r w:rsidRPr="00350110">
        <w:rPr>
          <w:rFonts w:ascii="Times New Roman" w:hAnsi="Times New Roman" w:cs="Times New Roman"/>
          <w:sz w:val="28"/>
          <w:lang w:val="kk-KZ" w:eastAsia="ru-RU"/>
        </w:rPr>
        <w:t>«</w:t>
      </w:r>
      <w:r w:rsidR="000D316B" w:rsidRPr="00350110">
        <w:rPr>
          <w:rFonts w:ascii="Times New Roman" w:hAnsi="Times New Roman" w:cs="Times New Roman"/>
          <w:i/>
          <w:iCs/>
          <w:sz w:val="28"/>
          <w:lang w:val="kk-KZ" w:eastAsia="ru-RU"/>
        </w:rPr>
        <w:t xml:space="preserve">Математикалық </w:t>
      </w:r>
      <w:r w:rsidRPr="00350110">
        <w:rPr>
          <w:rFonts w:ascii="Times New Roman" w:hAnsi="Times New Roman" w:cs="Times New Roman"/>
          <w:i/>
          <w:iCs/>
          <w:sz w:val="28"/>
          <w:lang w:val="kk-KZ" w:eastAsia="ru-RU"/>
        </w:rPr>
        <w:t>сауаттылық</w:t>
      </w:r>
      <w:r w:rsidR="000D316B" w:rsidRPr="00350110">
        <w:rPr>
          <w:rFonts w:ascii="Times New Roman" w:hAnsi="Times New Roman" w:cs="Times New Roman"/>
          <w:sz w:val="28"/>
          <w:lang w:val="kk-KZ" w:eastAsia="ru-RU"/>
        </w:rPr>
        <w:t xml:space="preserve"> –оқушының </w:t>
      </w:r>
      <w:r w:rsidRPr="00350110">
        <w:rPr>
          <w:rFonts w:ascii="Times New Roman" w:hAnsi="Times New Roman" w:cs="Times New Roman"/>
          <w:sz w:val="28"/>
          <w:lang w:val="kk-KZ" w:eastAsia="ru-RU"/>
        </w:rPr>
        <w:t>математиканы түрлі мән</w:t>
      </w:r>
      <w:r w:rsidR="000D316B" w:rsidRPr="00350110">
        <w:rPr>
          <w:rFonts w:ascii="Times New Roman" w:hAnsi="Times New Roman" w:cs="Times New Roman"/>
          <w:sz w:val="28"/>
          <w:lang w:val="kk-KZ" w:eastAsia="ru-RU"/>
        </w:rPr>
        <w:t xml:space="preserve"> </w:t>
      </w:r>
      <w:r w:rsidR="00350110" w:rsidRPr="00350110">
        <w:rPr>
          <w:rFonts w:ascii="Times New Roman" w:hAnsi="Times New Roman" w:cs="Times New Roman"/>
          <w:sz w:val="28"/>
          <w:lang w:val="kk-KZ"/>
        </w:rPr>
        <w:t>мәтіндерді</w:t>
      </w:r>
      <w:r w:rsidR="000D316B" w:rsidRPr="00350110">
        <w:rPr>
          <w:rFonts w:ascii="Times New Roman" w:hAnsi="Times New Roman" w:cs="Times New Roman"/>
          <w:sz w:val="28"/>
          <w:lang w:val="kk-KZ"/>
        </w:rPr>
        <w:t>т</w:t>
      </w:r>
      <w:r w:rsidRPr="00350110">
        <w:rPr>
          <w:rFonts w:ascii="Times New Roman" w:hAnsi="Times New Roman" w:cs="Times New Roman"/>
          <w:sz w:val="28"/>
          <w:lang w:val="kk-KZ"/>
        </w:rPr>
        <w:t>ұжырымдау</w:t>
      </w:r>
      <w:r w:rsidRPr="00350110">
        <w:rPr>
          <w:rFonts w:ascii="Times New Roman" w:hAnsi="Times New Roman" w:cs="Times New Roman"/>
          <w:sz w:val="28"/>
          <w:lang w:val="kk-KZ" w:eastAsia="ru-RU"/>
        </w:rPr>
        <w:t>,  қолдану,</w:t>
      </w:r>
      <w:r w:rsidR="00350110">
        <w:rPr>
          <w:rFonts w:ascii="Times New Roman" w:hAnsi="Times New Roman" w:cs="Times New Roman"/>
          <w:sz w:val="28"/>
          <w:lang w:val="kk-KZ" w:eastAsia="ru-RU"/>
        </w:rPr>
        <w:t>  талдап  түсіндіру  қабілеті. Ол,  өз  кезегінде, </w:t>
      </w:r>
      <w:r w:rsidRPr="00350110">
        <w:rPr>
          <w:rFonts w:ascii="Times New Roman" w:hAnsi="Times New Roman" w:cs="Times New Roman"/>
          <w:sz w:val="28"/>
          <w:lang w:val="kk-KZ" w:eastAsia="ru-RU"/>
        </w:rPr>
        <w:t>математикалықойлау,  құбылыстар  сипатталаты</w:t>
      </w:r>
      <w:r w:rsidR="000D316B" w:rsidRPr="00350110">
        <w:rPr>
          <w:rFonts w:ascii="Times New Roman" w:hAnsi="Times New Roman" w:cs="Times New Roman"/>
          <w:sz w:val="28"/>
          <w:lang w:val="kk-KZ" w:eastAsia="ru-RU"/>
        </w:rPr>
        <w:t>н,  түсіндірілетін,  алдын-ала болжап </w:t>
      </w:r>
      <w:r w:rsidRPr="00350110">
        <w:rPr>
          <w:rFonts w:ascii="Times New Roman" w:hAnsi="Times New Roman" w:cs="Times New Roman"/>
          <w:sz w:val="28"/>
          <w:lang w:val="kk-KZ" w:eastAsia="ru-RU"/>
        </w:rPr>
        <w:t>айтылатын</w:t>
      </w:r>
      <w:r w:rsidR="00350110">
        <w:rPr>
          <w:rFonts w:ascii="Times New Roman" w:hAnsi="Times New Roman" w:cs="Times New Roman"/>
          <w:sz w:val="28"/>
          <w:lang w:val="kk-KZ" w:eastAsia="ru-RU"/>
        </w:rPr>
        <w:t>м</w:t>
      </w:r>
      <w:r w:rsidRPr="00350110">
        <w:rPr>
          <w:rFonts w:ascii="Times New Roman" w:hAnsi="Times New Roman" w:cs="Times New Roman"/>
          <w:sz w:val="28"/>
          <w:lang w:val="kk-KZ" w:eastAsia="ru-RU"/>
        </w:rPr>
        <w:t>атематикалық  ұғымдарды,  процедураларды,  білім  мен  құралдарды  пайдалануды</w:t>
      </w:r>
      <w:r w:rsidR="000D316B" w:rsidRPr="00350110">
        <w:rPr>
          <w:rFonts w:ascii="Times New Roman" w:hAnsi="Times New Roman" w:cs="Times New Roman"/>
          <w:sz w:val="28"/>
          <w:lang w:val="kk-KZ" w:eastAsia="ru-RU"/>
        </w:rPr>
        <w:t xml:space="preserve"> </w:t>
      </w:r>
      <w:r w:rsidRPr="00350110">
        <w:rPr>
          <w:rFonts w:ascii="Times New Roman" w:hAnsi="Times New Roman" w:cs="Times New Roman"/>
          <w:sz w:val="28"/>
          <w:lang w:val="kk-KZ" w:eastAsia="ru-RU"/>
        </w:rPr>
        <w:t>қамтиды</w:t>
      </w:r>
      <w:r w:rsidR="000D316B" w:rsidRPr="00350110">
        <w:rPr>
          <w:rFonts w:ascii="Times New Roman" w:hAnsi="Times New Roman" w:cs="Times New Roman"/>
          <w:sz w:val="28"/>
          <w:lang w:val="kk-KZ" w:eastAsia="ru-RU"/>
        </w:rPr>
        <w:t xml:space="preserve">. </w:t>
      </w:r>
      <w:r w:rsidRPr="00350110">
        <w:rPr>
          <w:rFonts w:ascii="Times New Roman" w:hAnsi="Times New Roman" w:cs="Times New Roman"/>
          <w:sz w:val="28"/>
          <w:lang w:val="kk-KZ" w:eastAsia="ru-RU"/>
        </w:rPr>
        <w:t>Бұл адамда</w:t>
      </w:r>
      <w:r w:rsidR="00350110">
        <w:rPr>
          <w:rFonts w:ascii="Times New Roman" w:hAnsi="Times New Roman" w:cs="Times New Roman"/>
          <w:sz w:val="28"/>
          <w:lang w:val="kk-KZ" w:eastAsia="ru-RU"/>
        </w:rPr>
        <w:t xml:space="preserve">рға математиканың әлемде қандай </w:t>
      </w:r>
      <w:r w:rsidRPr="00350110">
        <w:rPr>
          <w:rFonts w:ascii="Times New Roman" w:hAnsi="Times New Roman" w:cs="Times New Roman"/>
          <w:sz w:val="28"/>
          <w:lang w:val="kk-KZ" w:eastAsia="ru-RU"/>
        </w:rPr>
        <w:t>рөл атқаратынын мойындатуға,</w:t>
      </w:r>
      <w:r w:rsidR="000D316B" w:rsidRPr="00350110">
        <w:rPr>
          <w:rFonts w:ascii="Times New Roman" w:hAnsi="Times New Roman" w:cs="Times New Roman"/>
          <w:sz w:val="28"/>
          <w:lang w:val="kk-KZ" w:eastAsia="ru-RU"/>
        </w:rPr>
        <w:t xml:space="preserve"> </w:t>
      </w:r>
      <w:r w:rsidRPr="00350110">
        <w:rPr>
          <w:rFonts w:ascii="Times New Roman" w:hAnsi="Times New Roman" w:cs="Times New Roman"/>
          <w:sz w:val="28"/>
          <w:lang w:val="kk-KZ" w:eastAsia="ru-RU"/>
        </w:rPr>
        <w:t>конструктивті, қызығушылығы мол және ойлай алатын азаматтарға қажетті  саналы</w:t>
      </w:r>
      <w:r w:rsidR="000D316B" w:rsidRPr="00350110">
        <w:rPr>
          <w:rFonts w:ascii="Times New Roman" w:hAnsi="Times New Roman" w:cs="Times New Roman"/>
          <w:sz w:val="28"/>
          <w:lang w:val="kk-KZ" w:eastAsia="ru-RU"/>
        </w:rPr>
        <w:t xml:space="preserve"> </w:t>
      </w:r>
      <w:r w:rsidRPr="00350110">
        <w:rPr>
          <w:rFonts w:ascii="Times New Roman" w:hAnsi="Times New Roman" w:cs="Times New Roman"/>
          <w:sz w:val="28"/>
          <w:lang w:val="kk-KZ" w:eastAsia="ru-RU"/>
        </w:rPr>
        <w:t>көзқарас қалыптастыруға және ой өзегінен өткізілген шешім қабылдауға көмектеседі» делінген.</w:t>
      </w:r>
    </w:p>
    <w:p w:rsidR="00445419" w:rsidRPr="000D316B" w:rsidRDefault="00445419" w:rsidP="00445419">
      <w:pPr>
        <w:pStyle w:val="a6"/>
        <w:ind w:firstLine="708"/>
        <w:jc w:val="both"/>
        <w:rPr>
          <w:rFonts w:ascii="Times New Roman" w:hAnsi="Times New Roman" w:cs="Times New Roman"/>
          <w:sz w:val="28"/>
          <w:szCs w:val="28"/>
          <w:lang w:val="kk-KZ"/>
        </w:rPr>
      </w:pPr>
      <w:r w:rsidRPr="000D316B">
        <w:rPr>
          <w:rFonts w:ascii="Times New Roman" w:hAnsi="Times New Roman" w:cs="Times New Roman"/>
          <w:sz w:val="28"/>
          <w:szCs w:val="28"/>
          <w:lang w:val="kk-KZ"/>
        </w:rPr>
        <w:t>«Баланың ойлау қабілетін дамытудағы саусақтардың</w:t>
      </w:r>
      <w:r>
        <w:rPr>
          <w:rFonts w:ascii="Times New Roman" w:hAnsi="Times New Roman" w:cs="Times New Roman"/>
          <w:sz w:val="28"/>
          <w:szCs w:val="28"/>
          <w:lang w:val="kk-KZ"/>
        </w:rPr>
        <w:t xml:space="preserve"> </w:t>
      </w:r>
      <w:r w:rsidRPr="000D316B">
        <w:rPr>
          <w:rFonts w:ascii="Times New Roman" w:hAnsi="Times New Roman" w:cs="Times New Roman"/>
          <w:sz w:val="28"/>
          <w:szCs w:val="28"/>
          <w:lang w:val="kk-KZ"/>
        </w:rPr>
        <w:t>әсері»  атты ғылыми  жобасын  таңдаудағы  туындаған  қажеттіліктер:</w:t>
      </w:r>
    </w:p>
    <w:p w:rsidR="00445419" w:rsidRPr="000D316B" w:rsidRDefault="00445419" w:rsidP="00445419">
      <w:pPr>
        <w:spacing w:line="240" w:lineRule="auto"/>
        <w:jc w:val="both"/>
        <w:rPr>
          <w:rFonts w:ascii="Times New Roman" w:hAnsi="Times New Roman" w:cs="Times New Roman"/>
          <w:sz w:val="28"/>
          <w:szCs w:val="28"/>
          <w:lang w:val="kk-KZ"/>
        </w:rPr>
      </w:pPr>
      <w:r w:rsidRPr="000D316B">
        <w:rPr>
          <w:rFonts w:ascii="Times New Roman" w:hAnsi="Times New Roman" w:cs="Times New Roman"/>
          <w:sz w:val="28"/>
          <w:szCs w:val="28"/>
          <w:lang w:val="kk-KZ"/>
        </w:rPr>
        <w:t>-</w:t>
      </w:r>
      <w:r>
        <w:rPr>
          <w:rFonts w:ascii="Times New Roman" w:hAnsi="Times New Roman" w:cs="Times New Roman"/>
          <w:sz w:val="28"/>
          <w:szCs w:val="28"/>
          <w:lang w:val="kk-KZ"/>
        </w:rPr>
        <w:t>Оқушылардың ө</w:t>
      </w:r>
      <w:r w:rsidRPr="000D316B">
        <w:rPr>
          <w:rFonts w:ascii="Times New Roman" w:hAnsi="Times New Roman" w:cs="Times New Roman"/>
          <w:sz w:val="28"/>
          <w:szCs w:val="28"/>
          <w:lang w:val="kk-KZ"/>
        </w:rPr>
        <w:t>з ойларын ауызша және жазбаша түрде  еркін , толық жеткізе алмауы;</w:t>
      </w:r>
    </w:p>
    <w:p w:rsidR="00445419" w:rsidRPr="000D316B" w:rsidRDefault="00445419" w:rsidP="00445419">
      <w:pPr>
        <w:spacing w:line="240" w:lineRule="auto"/>
        <w:jc w:val="both"/>
        <w:rPr>
          <w:rFonts w:ascii="Times New Roman" w:hAnsi="Times New Roman" w:cs="Times New Roman"/>
          <w:sz w:val="28"/>
          <w:szCs w:val="28"/>
          <w:lang w:val="kk-KZ"/>
        </w:rPr>
      </w:pPr>
      <w:r w:rsidRPr="000D316B">
        <w:rPr>
          <w:rFonts w:ascii="Times New Roman" w:hAnsi="Times New Roman" w:cs="Times New Roman"/>
          <w:sz w:val="28"/>
          <w:szCs w:val="28"/>
          <w:lang w:val="kk-KZ"/>
        </w:rPr>
        <w:t>- Балалардың  математика пәніне қызығушылықтарын арттыру;</w:t>
      </w:r>
    </w:p>
    <w:p w:rsidR="00445419" w:rsidRPr="000D316B" w:rsidRDefault="00445419" w:rsidP="00445419">
      <w:pPr>
        <w:spacing w:line="240" w:lineRule="auto"/>
        <w:jc w:val="both"/>
        <w:rPr>
          <w:rFonts w:ascii="Times New Roman" w:hAnsi="Times New Roman" w:cs="Times New Roman"/>
          <w:sz w:val="28"/>
          <w:szCs w:val="28"/>
          <w:lang w:val="kk-KZ"/>
        </w:rPr>
      </w:pPr>
      <w:r w:rsidRPr="000D316B">
        <w:rPr>
          <w:rFonts w:ascii="Times New Roman" w:hAnsi="Times New Roman" w:cs="Times New Roman"/>
          <w:sz w:val="28"/>
          <w:szCs w:val="28"/>
          <w:lang w:val="kk-KZ"/>
        </w:rPr>
        <w:t>-Жасөспірімдердің есептегіш электронды құралдарға, компьютерлерге тәуелді болуы;</w:t>
      </w:r>
    </w:p>
    <w:p w:rsidR="00445419" w:rsidRPr="000D316B" w:rsidRDefault="00445419" w:rsidP="00445419">
      <w:pPr>
        <w:spacing w:line="240" w:lineRule="auto"/>
        <w:jc w:val="both"/>
        <w:rPr>
          <w:rFonts w:ascii="Times New Roman" w:hAnsi="Times New Roman" w:cs="Times New Roman"/>
          <w:sz w:val="28"/>
          <w:szCs w:val="28"/>
          <w:lang w:val="kk-KZ"/>
        </w:rPr>
      </w:pPr>
      <w:r w:rsidRPr="000D316B">
        <w:rPr>
          <w:rFonts w:ascii="Times New Roman" w:hAnsi="Times New Roman" w:cs="Times New Roman"/>
          <w:sz w:val="28"/>
          <w:szCs w:val="28"/>
          <w:lang w:val="kk-KZ"/>
        </w:rPr>
        <w:t>-балаларға саусақтың, қолдың ойлау,зейін, сөйлеу қабілетін дамытудағы  маңызды екендігіне көз жеткізу;</w:t>
      </w:r>
    </w:p>
    <w:p w:rsidR="00445419" w:rsidRPr="000D316B" w:rsidRDefault="00445419" w:rsidP="00445419">
      <w:pPr>
        <w:spacing w:line="240" w:lineRule="auto"/>
        <w:jc w:val="both"/>
        <w:rPr>
          <w:rFonts w:ascii="Times New Roman" w:hAnsi="Times New Roman" w:cs="Times New Roman"/>
          <w:sz w:val="28"/>
          <w:szCs w:val="28"/>
          <w:lang w:val="kk-KZ"/>
        </w:rPr>
      </w:pPr>
      <w:r w:rsidRPr="000D316B">
        <w:rPr>
          <w:rFonts w:ascii="Times New Roman" w:hAnsi="Times New Roman" w:cs="Times New Roman"/>
          <w:sz w:val="28"/>
          <w:szCs w:val="28"/>
          <w:lang w:val="kk-KZ"/>
        </w:rPr>
        <w:t>-есептеуде саусақты қолдану «ұят» деген теріс ойды жою;</w:t>
      </w:r>
    </w:p>
    <w:p w:rsidR="00445419" w:rsidRPr="000D316B" w:rsidRDefault="00445419" w:rsidP="00445419">
      <w:pPr>
        <w:spacing w:line="240" w:lineRule="auto"/>
        <w:jc w:val="both"/>
        <w:rPr>
          <w:rFonts w:ascii="Times New Roman" w:hAnsi="Times New Roman" w:cs="Times New Roman"/>
          <w:sz w:val="28"/>
          <w:szCs w:val="28"/>
          <w:lang w:val="kk-KZ"/>
        </w:rPr>
      </w:pPr>
      <w:r w:rsidRPr="000D316B">
        <w:rPr>
          <w:rFonts w:ascii="Times New Roman" w:hAnsi="Times New Roman" w:cs="Times New Roman"/>
          <w:sz w:val="28"/>
          <w:szCs w:val="28"/>
          <w:lang w:val="kk-KZ"/>
        </w:rPr>
        <w:t xml:space="preserve">-Оқушылардың  ойлау қабілеттерін шыңдау мақсатында мектепте қосымша үйірме  ашу арқылы танымдық қызығушылығын , логикалық ойлау </w:t>
      </w:r>
      <w:r w:rsidRPr="000D316B">
        <w:rPr>
          <w:rFonts w:ascii="Times New Roman" w:hAnsi="Times New Roman" w:cs="Times New Roman"/>
          <w:sz w:val="28"/>
          <w:szCs w:val="28"/>
          <w:lang w:val="kk-KZ"/>
        </w:rPr>
        <w:lastRenderedPageBreak/>
        <w:t>қабілеттерін арттыру, тұлғаны жан-жақты дамыту шараларын ұйымдастыруға ұсыныс жасау;</w:t>
      </w:r>
    </w:p>
    <w:p w:rsidR="00445419" w:rsidRDefault="00445419" w:rsidP="00445419">
      <w:pPr>
        <w:spacing w:line="240" w:lineRule="auto"/>
        <w:jc w:val="both"/>
        <w:rPr>
          <w:rFonts w:ascii="Times New Roman" w:hAnsi="Times New Roman" w:cs="Times New Roman"/>
          <w:sz w:val="28"/>
          <w:szCs w:val="28"/>
          <w:lang w:val="kk-KZ"/>
        </w:rPr>
      </w:pPr>
      <w:r w:rsidRPr="000D316B">
        <w:rPr>
          <w:rFonts w:ascii="Times New Roman" w:hAnsi="Times New Roman" w:cs="Times New Roman"/>
          <w:sz w:val="28"/>
          <w:szCs w:val="28"/>
          <w:shd w:val="clear" w:color="auto" w:fill="FFFFFF"/>
          <w:lang w:val="kk-KZ"/>
        </w:rPr>
        <w:t>Бұл мақсатқа жету үшін мынадай міндеттер белгіленді:</w:t>
      </w:r>
      <w:r w:rsidRPr="000D316B">
        <w:rPr>
          <w:rFonts w:ascii="Times New Roman" w:hAnsi="Times New Roman" w:cs="Times New Roman"/>
          <w:sz w:val="28"/>
          <w:szCs w:val="28"/>
          <w:lang w:val="kk-KZ"/>
        </w:rPr>
        <w:br/>
      </w:r>
      <w:r w:rsidRPr="000D316B">
        <w:rPr>
          <w:rFonts w:ascii="Times New Roman" w:hAnsi="Times New Roman" w:cs="Times New Roman"/>
          <w:sz w:val="28"/>
          <w:szCs w:val="28"/>
          <w:shd w:val="clear" w:color="auto" w:fill="FFFFFF"/>
          <w:lang w:val="kk-KZ"/>
        </w:rPr>
        <w:t>→ мәселе бойынша ғылыми - теориялық әдебиеттермен танысу;</w:t>
      </w:r>
      <w:r w:rsidRPr="000D316B">
        <w:rPr>
          <w:rFonts w:ascii="Times New Roman" w:hAnsi="Times New Roman" w:cs="Times New Roman"/>
          <w:sz w:val="28"/>
          <w:szCs w:val="28"/>
          <w:lang w:val="kk-KZ"/>
        </w:rPr>
        <w:br/>
      </w:r>
      <w:r w:rsidRPr="000D316B">
        <w:rPr>
          <w:rFonts w:ascii="Times New Roman" w:hAnsi="Times New Roman" w:cs="Times New Roman"/>
          <w:sz w:val="28"/>
          <w:szCs w:val="28"/>
          <w:shd w:val="clear" w:color="auto" w:fill="FFFFFF"/>
          <w:lang w:val="kk-KZ"/>
        </w:rPr>
        <w:t>→ ғаламтор және ақпарат көздерінен мәліметтерді жинақтау;</w:t>
      </w:r>
      <w:r w:rsidRPr="000D316B">
        <w:rPr>
          <w:rFonts w:ascii="Times New Roman" w:hAnsi="Times New Roman" w:cs="Times New Roman"/>
          <w:sz w:val="28"/>
          <w:szCs w:val="28"/>
          <w:lang w:val="kk-KZ"/>
        </w:rPr>
        <w:br/>
      </w:r>
      <w:r w:rsidRPr="000D316B">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w:t>
      </w:r>
      <w:r w:rsidRPr="000D316B">
        <w:rPr>
          <w:rFonts w:ascii="Times New Roman" w:hAnsi="Times New Roman" w:cs="Times New Roman"/>
          <w:sz w:val="28"/>
          <w:szCs w:val="28"/>
          <w:shd w:val="clear" w:color="auto" w:fill="FFFFFF"/>
          <w:lang w:val="kk-KZ"/>
        </w:rPr>
        <w:t xml:space="preserve"> саусақтармен жұмыс логикалық және математ</w:t>
      </w:r>
      <w:r>
        <w:rPr>
          <w:rFonts w:ascii="Times New Roman" w:hAnsi="Times New Roman" w:cs="Times New Roman"/>
          <w:sz w:val="28"/>
          <w:szCs w:val="28"/>
          <w:shd w:val="clear" w:color="auto" w:fill="FFFFFF"/>
          <w:lang w:val="kk-KZ"/>
        </w:rPr>
        <w:t>икалық ойлауды дамытуға жағымды ә</w:t>
      </w:r>
      <w:r w:rsidRPr="000D316B">
        <w:rPr>
          <w:rFonts w:ascii="Times New Roman" w:hAnsi="Times New Roman" w:cs="Times New Roman"/>
          <w:sz w:val="28"/>
          <w:szCs w:val="28"/>
          <w:shd w:val="clear" w:color="auto" w:fill="FFFFFF"/>
          <w:lang w:val="kk-KZ"/>
        </w:rPr>
        <w:t>серін зерттеу;</w:t>
      </w:r>
      <w:r w:rsidRPr="000D316B">
        <w:rPr>
          <w:rFonts w:ascii="Times New Roman" w:hAnsi="Times New Roman" w:cs="Times New Roman"/>
          <w:sz w:val="28"/>
          <w:szCs w:val="28"/>
          <w:lang w:val="kk-KZ"/>
        </w:rPr>
        <w:br/>
      </w:r>
      <w:r w:rsidRPr="000D316B">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    </w:t>
      </w:r>
      <w:r w:rsidRPr="000D316B">
        <w:rPr>
          <w:rFonts w:ascii="Times New Roman" w:hAnsi="Times New Roman" w:cs="Times New Roman"/>
          <w:sz w:val="28"/>
          <w:szCs w:val="28"/>
          <w:shd w:val="clear" w:color="auto" w:fill="FFFFFF"/>
          <w:lang w:val="kk-KZ"/>
        </w:rPr>
        <w:t>зерттеу нәтижелеріне талдау жасау.</w:t>
      </w:r>
    </w:p>
    <w:p w:rsidR="00E324AC" w:rsidRDefault="00A51444" w:rsidP="00E324AC">
      <w:pPr>
        <w:spacing w:line="240" w:lineRule="auto"/>
        <w:jc w:val="center"/>
        <w:rPr>
          <w:rFonts w:ascii="Times New Roman" w:hAnsi="Times New Roman" w:cs="Times New Roman"/>
          <w:sz w:val="28"/>
          <w:szCs w:val="28"/>
          <w:lang w:val="kk-KZ"/>
        </w:rPr>
      </w:pPr>
      <w:r w:rsidRPr="000D316B">
        <w:rPr>
          <w:rFonts w:ascii="Times New Roman" w:hAnsi="Times New Roman" w:cs="Times New Roman"/>
          <w:sz w:val="28"/>
          <w:szCs w:val="28"/>
          <w:lang w:val="kk-KZ"/>
        </w:rPr>
        <w:t>Зерттеу тақырыбының өзектілігі:</w:t>
      </w:r>
    </w:p>
    <w:p w:rsidR="00E324AC" w:rsidRDefault="006D0F15" w:rsidP="00E324AC">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Елбасымыз Н.Ә.Назарбаев Жолдауындағы Бәсекелестікке  қабілетті  30 елдің  қатарына кіру" мақсатына   жеткізудегі  білімді жастардың  орны  бөлек  деген ойдамыз. Оқушылардың ең алғаш білім жолындағы және алдағы өміріндегі білім және ғылым жолындағы жетістіктерінің, елінің болашағы үшін ерен еңбегі мен үлесінің  алғаш қадамы мектепке дейінгі және мектеп кезінде тиянақты білім алуында. Соның ішінде математикалық ойлау қабілетінің жоғары болуы, математикалық сауаттылығының жоғары деңгейде болуы оқушының ғана емес елбасымыздың да мақсаты. Қазіргі нарық заманында дамыған елдермен бәсеке болуға жастардың бәсекеге қабілетті ойлау қабілетінің жетік болуы шарт. Әрине, ойлау қабілетінің шыңдылығы үлкен асуларға әкеледі. Сол үшін математика пәнінің ,оның ішінде логикалық ойлау қабілетін арттыру арқылы  жете аламыз. Математика пәні арқылы баланы жан-жақты дамытып, заманға сай ұлттық тәрбиемен қоса </w:t>
      </w:r>
      <w:r w:rsidR="0044608E">
        <w:rPr>
          <w:rFonts w:ascii="Times New Roman" w:hAnsi="Times New Roman"/>
          <w:sz w:val="28"/>
          <w:szCs w:val="28"/>
          <w:lang w:val="kk-KZ"/>
        </w:rPr>
        <w:t xml:space="preserve">білімді ұрпақ тәрбиелеу. </w:t>
      </w:r>
    </w:p>
    <w:p w:rsidR="0044608E" w:rsidRPr="00E324AC" w:rsidRDefault="0044608E" w:rsidP="00E324AC">
      <w:pPr>
        <w:spacing w:after="0" w:line="240" w:lineRule="auto"/>
        <w:rPr>
          <w:rFonts w:ascii="Times New Roman" w:hAnsi="Times New Roman" w:cs="Times New Roman"/>
          <w:sz w:val="28"/>
          <w:szCs w:val="28"/>
          <w:lang w:val="kk-KZ"/>
        </w:rPr>
      </w:pPr>
      <w:r w:rsidRPr="0044608E">
        <w:rPr>
          <w:rFonts w:ascii="Times New Roman" w:hAnsi="Times New Roman" w:cs="Times New Roman"/>
          <w:sz w:val="28"/>
          <w:shd w:val="clear" w:color="auto" w:fill="FFFFFF"/>
          <w:lang w:val="kk-KZ"/>
        </w:rPr>
        <w:t>Зерттеу объектісі: ойлау қабілетін дамытуда  саусақтың әмбебаптылығы.</w:t>
      </w:r>
    </w:p>
    <w:p w:rsidR="00445419" w:rsidRPr="00E324AC" w:rsidRDefault="0044608E" w:rsidP="00E324AC">
      <w:pPr>
        <w:pStyle w:val="a6"/>
        <w:rPr>
          <w:shd w:val="clear" w:color="auto" w:fill="FFFFFF"/>
          <w:lang w:val="kk-KZ"/>
        </w:rPr>
      </w:pPr>
      <w:r w:rsidRPr="0044608E">
        <w:rPr>
          <w:rFonts w:ascii="Times New Roman" w:hAnsi="Times New Roman" w:cs="Times New Roman"/>
          <w:sz w:val="28"/>
          <w:shd w:val="clear" w:color="auto" w:fill="FFFFFF"/>
          <w:lang w:val="kk-KZ"/>
        </w:rPr>
        <w:t>Зерттеу пәні: кіші мектеп жасындағы балалардың ойлау қабілеті.</w:t>
      </w:r>
      <w:r w:rsidRPr="0044608E">
        <w:rPr>
          <w:rFonts w:ascii="Times New Roman" w:hAnsi="Times New Roman" w:cs="Times New Roman"/>
          <w:sz w:val="28"/>
          <w:lang w:val="kk-KZ"/>
        </w:rPr>
        <w:br/>
      </w:r>
      <w:r w:rsidRPr="0044608E">
        <w:rPr>
          <w:rFonts w:ascii="Times New Roman" w:hAnsi="Times New Roman" w:cs="Times New Roman"/>
          <w:sz w:val="28"/>
          <w:shd w:val="clear" w:color="auto" w:fill="FFFFFF"/>
          <w:lang w:val="kk-KZ"/>
        </w:rPr>
        <w:t>Зерттеу барысында қолданылған әдістер:</w:t>
      </w:r>
      <w:r w:rsidRPr="0044608E">
        <w:rPr>
          <w:rFonts w:ascii="Times New Roman" w:hAnsi="Times New Roman" w:cs="Times New Roman"/>
          <w:sz w:val="28"/>
          <w:lang w:val="kk-KZ"/>
        </w:rPr>
        <w:br/>
      </w:r>
      <w:r w:rsidRPr="0044608E">
        <w:rPr>
          <w:rFonts w:ascii="Times New Roman" w:hAnsi="Times New Roman" w:cs="Times New Roman"/>
          <w:sz w:val="28"/>
          <w:shd w:val="clear" w:color="auto" w:fill="FFFFFF"/>
          <w:lang w:val="kk-KZ"/>
        </w:rPr>
        <w:t>1. Теориялық әдістер</w:t>
      </w:r>
      <w:r w:rsidRPr="0044608E">
        <w:rPr>
          <w:rFonts w:ascii="Times New Roman" w:hAnsi="Times New Roman" w:cs="Times New Roman"/>
          <w:sz w:val="28"/>
          <w:lang w:val="kk-KZ"/>
        </w:rPr>
        <w:br/>
      </w:r>
      <w:r w:rsidRPr="0044608E">
        <w:rPr>
          <w:rFonts w:ascii="Times New Roman" w:hAnsi="Times New Roman" w:cs="Times New Roman"/>
          <w:sz w:val="28"/>
          <w:shd w:val="clear" w:color="auto" w:fill="FFFFFF"/>
          <w:lang w:val="kk-KZ"/>
        </w:rPr>
        <w:t>• жинақтау</w:t>
      </w:r>
      <w:r w:rsidRPr="0044608E">
        <w:rPr>
          <w:rFonts w:ascii="Times New Roman" w:hAnsi="Times New Roman" w:cs="Times New Roman"/>
          <w:sz w:val="28"/>
          <w:lang w:val="kk-KZ"/>
        </w:rPr>
        <w:br/>
      </w:r>
      <w:r w:rsidRPr="0044608E">
        <w:rPr>
          <w:rFonts w:ascii="Times New Roman" w:hAnsi="Times New Roman" w:cs="Times New Roman"/>
          <w:sz w:val="28"/>
          <w:shd w:val="clear" w:color="auto" w:fill="FFFFFF"/>
          <w:lang w:val="kk-KZ"/>
        </w:rPr>
        <w:t>• талдау</w:t>
      </w:r>
      <w:r w:rsidRPr="0044608E">
        <w:rPr>
          <w:rFonts w:ascii="Times New Roman" w:hAnsi="Times New Roman" w:cs="Times New Roman"/>
          <w:sz w:val="28"/>
          <w:lang w:val="kk-KZ"/>
        </w:rPr>
        <w:br/>
      </w:r>
      <w:r w:rsidRPr="0044608E">
        <w:rPr>
          <w:rFonts w:ascii="Times New Roman" w:hAnsi="Times New Roman" w:cs="Times New Roman"/>
          <w:sz w:val="28"/>
          <w:shd w:val="clear" w:color="auto" w:fill="FFFFFF"/>
          <w:lang w:val="kk-KZ"/>
        </w:rPr>
        <w:t>2. Эмпирикалық әдістер</w:t>
      </w:r>
      <w:r w:rsidRPr="0044608E">
        <w:rPr>
          <w:rFonts w:ascii="Times New Roman" w:hAnsi="Times New Roman" w:cs="Times New Roman"/>
          <w:sz w:val="28"/>
          <w:lang w:val="kk-KZ"/>
        </w:rPr>
        <w:br/>
      </w:r>
      <w:r w:rsidRPr="0044608E">
        <w:rPr>
          <w:rFonts w:ascii="Times New Roman" w:hAnsi="Times New Roman" w:cs="Times New Roman"/>
          <w:sz w:val="28"/>
          <w:shd w:val="clear" w:color="auto" w:fill="FFFFFF"/>
          <w:lang w:val="kk-KZ"/>
        </w:rPr>
        <w:t>• бақылау</w:t>
      </w:r>
      <w:r w:rsidRPr="0044608E">
        <w:rPr>
          <w:rFonts w:ascii="Times New Roman" w:hAnsi="Times New Roman" w:cs="Times New Roman"/>
          <w:sz w:val="28"/>
          <w:lang w:val="kk-KZ"/>
        </w:rPr>
        <w:br/>
      </w:r>
      <w:r w:rsidRPr="0044608E">
        <w:rPr>
          <w:rFonts w:ascii="Times New Roman" w:hAnsi="Times New Roman" w:cs="Times New Roman"/>
          <w:sz w:val="28"/>
          <w:shd w:val="clear" w:color="auto" w:fill="FFFFFF"/>
          <w:lang w:val="kk-KZ"/>
        </w:rPr>
        <w:t>• салыстыру</w:t>
      </w:r>
      <w:r w:rsidRPr="0044608E">
        <w:rPr>
          <w:rFonts w:ascii="Times New Roman" w:hAnsi="Times New Roman" w:cs="Times New Roman"/>
          <w:sz w:val="28"/>
          <w:lang w:val="kk-KZ"/>
        </w:rPr>
        <w:br/>
      </w:r>
      <w:r w:rsidRPr="0044608E">
        <w:rPr>
          <w:rFonts w:ascii="Times New Roman" w:hAnsi="Times New Roman" w:cs="Times New Roman"/>
          <w:sz w:val="28"/>
          <w:shd w:val="clear" w:color="auto" w:fill="FFFFFF"/>
          <w:lang w:val="kk-KZ"/>
        </w:rPr>
        <w:t>• анкета жүргізу</w:t>
      </w:r>
      <w:r w:rsidRPr="0044608E">
        <w:rPr>
          <w:rFonts w:ascii="Times New Roman" w:hAnsi="Times New Roman" w:cs="Times New Roman"/>
          <w:sz w:val="28"/>
          <w:lang w:val="kk-KZ"/>
        </w:rPr>
        <w:br/>
      </w:r>
      <w:r w:rsidRPr="0044608E">
        <w:rPr>
          <w:rFonts w:ascii="Times New Roman" w:hAnsi="Times New Roman" w:cs="Times New Roman"/>
          <w:sz w:val="28"/>
          <w:shd w:val="clear" w:color="auto" w:fill="FFFFFF"/>
          <w:lang w:val="kk-KZ"/>
        </w:rPr>
        <w:t>• сұхбаттасу</w:t>
      </w:r>
      <w:r w:rsidRPr="0044608E">
        <w:rPr>
          <w:rFonts w:ascii="Times New Roman" w:hAnsi="Times New Roman" w:cs="Times New Roman"/>
          <w:sz w:val="28"/>
          <w:lang w:val="kk-KZ"/>
        </w:rPr>
        <w:br/>
      </w:r>
      <w:r w:rsidRPr="0044608E">
        <w:rPr>
          <w:rFonts w:ascii="Times New Roman" w:hAnsi="Times New Roman" w:cs="Times New Roman"/>
          <w:sz w:val="28"/>
          <w:shd w:val="clear" w:color="auto" w:fill="FFFFFF"/>
          <w:lang w:val="kk-KZ"/>
        </w:rPr>
        <w:t>3. Математикалық әдістер</w:t>
      </w:r>
      <w:r w:rsidRPr="0044608E">
        <w:rPr>
          <w:rFonts w:ascii="Times New Roman" w:hAnsi="Times New Roman" w:cs="Times New Roman"/>
          <w:sz w:val="28"/>
          <w:lang w:val="kk-KZ"/>
        </w:rPr>
        <w:br/>
      </w:r>
      <w:r w:rsidRPr="0044608E">
        <w:rPr>
          <w:rFonts w:ascii="Times New Roman" w:hAnsi="Times New Roman" w:cs="Times New Roman"/>
          <w:sz w:val="28"/>
          <w:shd w:val="clear" w:color="auto" w:fill="FFFFFF"/>
          <w:lang w:val="kk-KZ"/>
        </w:rPr>
        <w:t>• статистикалық мәліметтерді өңдеу</w:t>
      </w:r>
      <w:r w:rsidRPr="0044608E">
        <w:rPr>
          <w:rFonts w:ascii="Times New Roman" w:hAnsi="Times New Roman" w:cs="Times New Roman"/>
          <w:sz w:val="28"/>
          <w:lang w:val="kk-KZ"/>
        </w:rPr>
        <w:br/>
      </w:r>
      <w:r w:rsidRPr="0044608E">
        <w:rPr>
          <w:rFonts w:ascii="Times New Roman" w:hAnsi="Times New Roman" w:cs="Times New Roman"/>
          <w:sz w:val="28"/>
          <w:shd w:val="clear" w:color="auto" w:fill="FFFFFF"/>
          <w:lang w:val="kk-KZ"/>
        </w:rPr>
        <w:t xml:space="preserve">Зерттеу жұмысының практикалық бағыттылығы: мектепке </w:t>
      </w:r>
      <w:r>
        <w:rPr>
          <w:rFonts w:ascii="Times New Roman" w:hAnsi="Times New Roman" w:cs="Times New Roman"/>
          <w:sz w:val="28"/>
          <w:shd w:val="clear" w:color="auto" w:fill="FFFFFF"/>
          <w:lang w:val="kk-KZ"/>
        </w:rPr>
        <w:t>саусақпен терең жұмыстану қажет пе?</w:t>
      </w:r>
      <w:r w:rsidRPr="0044608E">
        <w:rPr>
          <w:rFonts w:ascii="Times New Roman" w:hAnsi="Times New Roman" w:cs="Times New Roman"/>
          <w:sz w:val="28"/>
          <w:shd w:val="clear" w:color="auto" w:fill="FFFFFF"/>
          <w:lang w:val="kk-KZ"/>
        </w:rPr>
        <w:t xml:space="preserve"> деген сұраққа жауап іздеуде; мектепте </w:t>
      </w:r>
      <w:r>
        <w:rPr>
          <w:rFonts w:ascii="Times New Roman" w:hAnsi="Times New Roman" w:cs="Times New Roman"/>
          <w:sz w:val="28"/>
          <w:shd w:val="clear" w:color="auto" w:fill="FFFFFF"/>
          <w:lang w:val="kk-KZ"/>
        </w:rPr>
        <w:t xml:space="preserve">саусақ және қол моторикасына байланысты </w:t>
      </w:r>
      <w:r w:rsidRPr="0044608E">
        <w:rPr>
          <w:rFonts w:ascii="Times New Roman" w:hAnsi="Times New Roman" w:cs="Times New Roman"/>
          <w:sz w:val="28"/>
          <w:shd w:val="clear" w:color="auto" w:fill="FFFFFF"/>
          <w:lang w:val="kk-KZ"/>
        </w:rPr>
        <w:t>үйірме ұйымдастыруға назар аудартуда болып</w:t>
      </w:r>
      <w:r w:rsidR="00E324AC">
        <w:rPr>
          <w:rFonts w:ascii="Times New Roman" w:hAnsi="Times New Roman" w:cs="Times New Roman"/>
          <w:sz w:val="28"/>
          <w:shd w:val="clear" w:color="auto" w:fill="FFFFFF"/>
          <w:lang w:val="kk-KZ"/>
        </w:rPr>
        <w:t xml:space="preserve"> </w:t>
      </w:r>
      <w:r w:rsidRPr="0044608E">
        <w:rPr>
          <w:rFonts w:ascii="Times New Roman" w:hAnsi="Times New Roman" w:cs="Times New Roman"/>
          <w:sz w:val="28"/>
          <w:shd w:val="clear" w:color="auto" w:fill="FFFFFF"/>
          <w:lang w:val="kk-KZ"/>
        </w:rPr>
        <w:t>табылады.</w:t>
      </w:r>
      <w:r w:rsidRPr="0044608E">
        <w:rPr>
          <w:rFonts w:ascii="Times New Roman" w:hAnsi="Times New Roman" w:cs="Times New Roman"/>
          <w:sz w:val="28"/>
          <w:lang w:val="kk-KZ"/>
        </w:rPr>
        <w:br/>
      </w:r>
    </w:p>
    <w:p w:rsidR="00233788" w:rsidRPr="0091591B" w:rsidRDefault="0044608E" w:rsidP="0044608E">
      <w:pPr>
        <w:jc w:val="both"/>
        <w:rPr>
          <w:rFonts w:ascii="Times New Roman" w:hAnsi="Times New Roman" w:cs="Times New Roman"/>
          <w:b/>
          <w:sz w:val="28"/>
          <w:szCs w:val="28"/>
          <w:lang w:val="kk-KZ"/>
        </w:rPr>
      </w:pPr>
      <w:r w:rsidRPr="0091591B">
        <w:rPr>
          <w:rFonts w:ascii="Times New Roman" w:hAnsi="Times New Roman" w:cs="Times New Roman"/>
          <w:b/>
          <w:sz w:val="28"/>
          <w:szCs w:val="28"/>
          <w:lang w:val="kk-KZ"/>
        </w:rPr>
        <w:lastRenderedPageBreak/>
        <w:t>ІІ. Теориялық бөлім</w:t>
      </w:r>
    </w:p>
    <w:p w:rsidR="009D28B2" w:rsidRDefault="00AB4079" w:rsidP="0044608E">
      <w:pPr>
        <w:jc w:val="both"/>
        <w:rPr>
          <w:rFonts w:ascii="Times New Roman" w:hAnsi="Times New Roman" w:cs="Times New Roman"/>
          <w:sz w:val="28"/>
          <w:szCs w:val="28"/>
          <w:lang w:val="kk-KZ"/>
        </w:rPr>
      </w:pPr>
      <w:r w:rsidRPr="0044608E">
        <w:rPr>
          <w:rFonts w:ascii="Times New Roman" w:hAnsi="Times New Roman" w:cs="Times New Roman"/>
          <w:sz w:val="28"/>
          <w:szCs w:val="28"/>
          <w:lang w:val="kk-KZ"/>
        </w:rPr>
        <w:t>Әдетте адамның жеке басының қасиеттері бес жасқа дейін қалыптасады екен. Сондықтанда да баланың жан - жақты қалыптасуы үшін мектеп жасына дейінгі бүлдіршіндердің бойына жақсы, жағымды қасиеттерді сіңіре білу керек. Бала әр нәрсеге құмар, қызыққыш, ол өзінің айналасында болып жатқан өзгерісті, тамаша құбылыстарды сезінуге тырысады. Оның жан - жақты дамып, жеке тұлға болып тәрбиеленуіне, тілінің дамуын саусақ ойындар арқылы жетілдіруге болады. Ал, са</w:t>
      </w:r>
      <w:r w:rsidR="0044608E">
        <w:rPr>
          <w:rFonts w:ascii="Times New Roman" w:hAnsi="Times New Roman" w:cs="Times New Roman"/>
          <w:sz w:val="28"/>
          <w:szCs w:val="28"/>
          <w:lang w:val="kk-KZ"/>
        </w:rPr>
        <w:t xml:space="preserve">усақ ойындарды балалар </w:t>
      </w:r>
      <w:r w:rsidR="0044608E">
        <w:rPr>
          <w:rFonts w:ascii="Times New Roman" w:hAnsi="Times New Roman" w:cs="Times New Roman"/>
          <w:sz w:val="28"/>
          <w:lang w:val="kk-KZ"/>
        </w:rPr>
        <w:t xml:space="preserve">қызықтап </w:t>
      </w:r>
      <w:r w:rsidR="009D28B2">
        <w:rPr>
          <w:rFonts w:ascii="Times New Roman" w:hAnsi="Times New Roman" w:cs="Times New Roman"/>
          <w:sz w:val="28"/>
          <w:lang w:val="kk-KZ"/>
        </w:rPr>
        <w:tab/>
        <w:t>ойнайды.</w:t>
      </w:r>
      <w:r w:rsidRPr="0044608E">
        <w:rPr>
          <w:rFonts w:ascii="Times New Roman" w:hAnsi="Times New Roman" w:cs="Times New Roman"/>
          <w:sz w:val="28"/>
          <w:szCs w:val="28"/>
          <w:lang w:val="kk-KZ"/>
        </w:rPr>
        <w:br/>
      </w:r>
      <w:r w:rsidR="009D28B2">
        <w:rPr>
          <w:rFonts w:ascii="Times New Roman" w:hAnsi="Times New Roman" w:cs="Times New Roman"/>
          <w:sz w:val="28"/>
          <w:szCs w:val="28"/>
          <w:lang w:val="kk-KZ"/>
        </w:rPr>
        <w:t xml:space="preserve">         </w:t>
      </w:r>
      <w:r w:rsidRPr="0044608E">
        <w:rPr>
          <w:rFonts w:ascii="Times New Roman" w:hAnsi="Times New Roman" w:cs="Times New Roman"/>
          <w:sz w:val="28"/>
          <w:szCs w:val="28"/>
          <w:lang w:val="kk-KZ"/>
        </w:rPr>
        <w:t>Саусақ ойындар желелі рөлдік ойындардан тек желісі ғана емес, сондай - ақ ойнау іс - әрекетінің сипатымен ерекшеленетіні айқындалған.</w:t>
      </w:r>
      <w:r w:rsidRPr="0044608E">
        <w:rPr>
          <w:rFonts w:ascii="Times New Roman" w:hAnsi="Times New Roman" w:cs="Times New Roman"/>
          <w:sz w:val="28"/>
          <w:szCs w:val="28"/>
          <w:lang w:val="kk-KZ"/>
        </w:rPr>
        <w:br/>
        <w:t>Саусақ ойындар ойын – қойылымдары болып саналады, бұл жерде балаларға арналған көркемдік шығармаларды сахналық қойылымдарға айналдырып, оларды кейіпкер ретінде қатыстырудың маңызы зор. Баланы ойната отырып, оның жеке тұлғасын жан - жақты дамыту. Оның бойында әдебиетке, мәдениетке, өнерге деген құштарлықты ояту.</w:t>
      </w:r>
      <w:r w:rsidRPr="0044608E">
        <w:rPr>
          <w:rFonts w:ascii="Times New Roman" w:hAnsi="Times New Roman" w:cs="Times New Roman"/>
          <w:sz w:val="28"/>
          <w:szCs w:val="28"/>
          <w:lang w:val="kk-KZ"/>
        </w:rPr>
        <w:br/>
        <w:t xml:space="preserve">Бүлдіршіндер ойнау арқылы байланыстыра сөйлеуге, үлкендермен және өзге де балалармен тіл табыса білуге үйренеді. </w:t>
      </w:r>
      <w:r w:rsidRPr="009D28B2">
        <w:rPr>
          <w:rFonts w:ascii="Times New Roman" w:hAnsi="Times New Roman" w:cs="Times New Roman"/>
          <w:sz w:val="28"/>
          <w:szCs w:val="28"/>
          <w:lang w:val="kk-KZ"/>
        </w:rPr>
        <w:t>Жетілген диалог балалардың өз пікірін жеткізе білуге жетелейді.</w:t>
      </w:r>
      <w:r w:rsidR="009D28B2">
        <w:rPr>
          <w:rFonts w:ascii="Times New Roman" w:hAnsi="Times New Roman" w:cs="Times New Roman"/>
          <w:sz w:val="28"/>
          <w:szCs w:val="28"/>
          <w:lang w:val="kk-KZ"/>
        </w:rPr>
        <w:t xml:space="preserve"> «Т</w:t>
      </w:r>
      <w:r w:rsidRPr="0044608E">
        <w:rPr>
          <w:rFonts w:ascii="Times New Roman" w:hAnsi="Times New Roman" w:cs="Times New Roman"/>
          <w:sz w:val="28"/>
          <w:szCs w:val="28"/>
          <w:lang w:val="kk-KZ"/>
        </w:rPr>
        <w:t>аза математика бұл логикалық о</w:t>
      </w:r>
      <w:r w:rsidR="002B2150" w:rsidRPr="0044608E">
        <w:rPr>
          <w:rFonts w:ascii="Times New Roman" w:hAnsi="Times New Roman" w:cs="Times New Roman"/>
          <w:sz w:val="28"/>
          <w:szCs w:val="28"/>
          <w:lang w:val="kk-KZ"/>
        </w:rPr>
        <w:t>йлау поэзиясы</w:t>
      </w:r>
      <w:r w:rsidR="009D28B2">
        <w:rPr>
          <w:rFonts w:ascii="Times New Roman" w:hAnsi="Times New Roman" w:cs="Times New Roman"/>
          <w:sz w:val="28"/>
          <w:szCs w:val="28"/>
          <w:lang w:val="kk-KZ"/>
        </w:rPr>
        <w:t>»</w:t>
      </w:r>
      <w:r w:rsidR="002B2150" w:rsidRPr="0044608E">
        <w:rPr>
          <w:rFonts w:ascii="Times New Roman" w:hAnsi="Times New Roman" w:cs="Times New Roman"/>
          <w:sz w:val="28"/>
          <w:szCs w:val="28"/>
          <w:lang w:val="kk-KZ"/>
        </w:rPr>
        <w:t xml:space="preserve"> деп Альберт Эйнштейн айтқан еді.</w:t>
      </w:r>
      <w:r w:rsidR="009D28B2">
        <w:rPr>
          <w:rFonts w:ascii="Times New Roman" w:hAnsi="Times New Roman" w:cs="Times New Roman"/>
          <w:sz w:val="28"/>
          <w:szCs w:val="28"/>
          <w:lang w:val="kk-KZ"/>
        </w:rPr>
        <w:t xml:space="preserve"> </w:t>
      </w:r>
      <w:r w:rsidR="00D249B4" w:rsidRPr="0044608E">
        <w:rPr>
          <w:rFonts w:ascii="Times New Roman" w:hAnsi="Times New Roman" w:cs="Times New Roman"/>
          <w:sz w:val="28"/>
          <w:szCs w:val="28"/>
          <w:lang w:val="kk-KZ"/>
        </w:rPr>
        <w:t>«Қолдың қозғалысы әрқашан сөйлеуге, ойлау және ойын жеткізуді дамытумен тығыз байланысты» деп В.М.Бехтерев</w:t>
      </w:r>
      <w:r w:rsidR="009D28B2">
        <w:rPr>
          <w:rFonts w:ascii="Times New Roman" w:hAnsi="Times New Roman" w:cs="Times New Roman"/>
          <w:sz w:val="28"/>
          <w:szCs w:val="28"/>
          <w:lang w:val="kk-KZ"/>
        </w:rPr>
        <w:t xml:space="preserve"> айтып өтті.</w:t>
      </w:r>
    </w:p>
    <w:p w:rsidR="008E2F3F" w:rsidRPr="009D28B2" w:rsidRDefault="00D249B4" w:rsidP="009D28B2">
      <w:pPr>
        <w:ind w:firstLine="708"/>
        <w:jc w:val="both"/>
        <w:rPr>
          <w:rFonts w:ascii="Times New Roman" w:hAnsi="Times New Roman" w:cs="Times New Roman"/>
          <w:sz w:val="28"/>
          <w:szCs w:val="28"/>
          <w:lang w:val="kk-KZ"/>
        </w:rPr>
      </w:pPr>
      <w:r w:rsidRPr="0044608E">
        <w:rPr>
          <w:rFonts w:ascii="Times New Roman" w:hAnsi="Times New Roman" w:cs="Times New Roman"/>
          <w:sz w:val="28"/>
          <w:szCs w:val="28"/>
          <w:lang w:val="kk-KZ"/>
        </w:rPr>
        <w:t>Моторика- қол мен көз бұлшық еттерінің жұмысы арқылы жүзеге асатын қозғалыс. Ғалымдардың зерттеуінше баланың қол жұмысының қаншалықты қозғау шеберлігі мен әр түрлі қозғай алуына қарай  соншалықты не</w:t>
      </w:r>
      <w:r w:rsidR="009D28B2">
        <w:rPr>
          <w:rFonts w:ascii="Times New Roman" w:hAnsi="Times New Roman" w:cs="Times New Roman"/>
          <w:sz w:val="28"/>
          <w:szCs w:val="28"/>
          <w:lang w:val="kk-KZ"/>
        </w:rPr>
        <w:t>рв жүйесінің қызметінің дамитын</w:t>
      </w:r>
      <w:r w:rsidRPr="0044608E">
        <w:rPr>
          <w:rFonts w:ascii="Times New Roman" w:hAnsi="Times New Roman" w:cs="Times New Roman"/>
          <w:sz w:val="28"/>
          <w:szCs w:val="28"/>
          <w:lang w:val="kk-KZ"/>
        </w:rPr>
        <w:t xml:space="preserve">дығын дәлелдеген. </w:t>
      </w:r>
      <w:r w:rsidR="00770C02" w:rsidRPr="0044608E">
        <w:rPr>
          <w:rFonts w:ascii="Times New Roman" w:hAnsi="Times New Roman" w:cs="Times New Roman"/>
          <w:sz w:val="28"/>
          <w:szCs w:val="28"/>
          <w:lang w:val="kk-KZ"/>
        </w:rPr>
        <w:t xml:space="preserve"> Бұл қол, саусақ жұмысын дамыту баланың ойлау және сөйлеу қабілетімен тығыз байланысты екенін көрсетеді. Өйткені адам бас миында  саусақ пен қол қозғалысының  жұмысына жауапты орталық пен сөйлеу мен ойлауға жауапты орталық өте жақын орналасқан. Сондықтан баланы кіші жастан бастап баланың саусақпен жұмыс</w:t>
      </w:r>
      <w:r w:rsidR="009D28B2">
        <w:rPr>
          <w:rFonts w:ascii="Times New Roman" w:hAnsi="Times New Roman" w:cs="Times New Roman"/>
          <w:sz w:val="28"/>
          <w:szCs w:val="28"/>
          <w:lang w:val="kk-KZ"/>
        </w:rPr>
        <w:t>тануына аса көңіл бөлу керек. С</w:t>
      </w:r>
      <w:r w:rsidR="00770C02" w:rsidRPr="0044608E">
        <w:rPr>
          <w:rFonts w:ascii="Times New Roman" w:hAnsi="Times New Roman" w:cs="Times New Roman"/>
          <w:sz w:val="28"/>
          <w:szCs w:val="28"/>
          <w:lang w:val="kk-KZ"/>
        </w:rPr>
        <w:t>өйлеу және ойлау, қозғалуы дамуының бұзылуы көп кездесетін баланың жоғары пси</w:t>
      </w:r>
      <w:r w:rsidR="009D28B2">
        <w:rPr>
          <w:rFonts w:ascii="Times New Roman" w:hAnsi="Times New Roman" w:cs="Times New Roman"/>
          <w:sz w:val="28"/>
          <w:szCs w:val="28"/>
          <w:lang w:val="kk-KZ"/>
        </w:rPr>
        <w:t>хологиялық  әрекетінің қалыптасу</w:t>
      </w:r>
      <w:r w:rsidR="00770C02" w:rsidRPr="0044608E">
        <w:rPr>
          <w:rFonts w:ascii="Times New Roman" w:hAnsi="Times New Roman" w:cs="Times New Roman"/>
          <w:sz w:val="28"/>
          <w:szCs w:val="28"/>
          <w:lang w:val="kk-KZ"/>
        </w:rPr>
        <w:t>ының ауытқуы болып табылады.</w:t>
      </w:r>
      <w:r w:rsidR="005F67DE" w:rsidRPr="0044608E">
        <w:rPr>
          <w:rFonts w:ascii="Times New Roman" w:hAnsi="Times New Roman" w:cs="Times New Roman"/>
          <w:sz w:val="28"/>
          <w:szCs w:val="28"/>
          <w:lang w:val="kk-KZ"/>
        </w:rPr>
        <w:t xml:space="preserve"> </w:t>
      </w:r>
      <w:r w:rsidR="00770C02" w:rsidRPr="0044608E">
        <w:rPr>
          <w:rFonts w:ascii="Times New Roman" w:hAnsi="Times New Roman" w:cs="Times New Roman"/>
          <w:sz w:val="28"/>
          <w:szCs w:val="28"/>
          <w:lang w:val="kk-KZ"/>
        </w:rPr>
        <w:t xml:space="preserve"> Баланың саусақ , қол жұмыст</w:t>
      </w:r>
      <w:r w:rsidR="005F67DE" w:rsidRPr="0044608E">
        <w:rPr>
          <w:rFonts w:ascii="Times New Roman" w:hAnsi="Times New Roman" w:cs="Times New Roman"/>
          <w:sz w:val="28"/>
          <w:szCs w:val="28"/>
          <w:lang w:val="kk-KZ"/>
        </w:rPr>
        <w:t>арын ерте жастан</w:t>
      </w:r>
      <w:r w:rsidR="00DB2EF2" w:rsidRPr="0044608E">
        <w:rPr>
          <w:rFonts w:ascii="Times New Roman" w:hAnsi="Times New Roman" w:cs="Times New Roman"/>
          <w:sz w:val="28"/>
          <w:szCs w:val="28"/>
          <w:lang w:val="kk-KZ"/>
        </w:rPr>
        <w:t xml:space="preserve"> айдың бірінші айдан бастап  дамыту  </w:t>
      </w:r>
      <w:r w:rsidR="005F67DE" w:rsidRPr="0044608E">
        <w:rPr>
          <w:rFonts w:ascii="Times New Roman" w:hAnsi="Times New Roman" w:cs="Times New Roman"/>
          <w:sz w:val="28"/>
          <w:szCs w:val="28"/>
          <w:lang w:val="kk-KZ"/>
        </w:rPr>
        <w:t xml:space="preserve">баланың болашақта сөйлеу және ойлау  </w:t>
      </w:r>
      <w:r w:rsidR="00DB2EF2" w:rsidRPr="0044608E">
        <w:rPr>
          <w:rFonts w:ascii="Times New Roman" w:hAnsi="Times New Roman" w:cs="Times New Roman"/>
          <w:sz w:val="28"/>
          <w:szCs w:val="28"/>
          <w:lang w:val="kk-KZ"/>
        </w:rPr>
        <w:t xml:space="preserve">қабілеттерін дамытып қана қоймай , ауытқулардың алдын алып, баланың жоғары деңгейде дамуына көмектеседі. </w:t>
      </w:r>
      <w:r w:rsidR="00DB2EF2" w:rsidRPr="0044608E">
        <w:rPr>
          <w:rFonts w:ascii="Times New Roman" w:hAnsi="Times New Roman" w:cs="Times New Roman"/>
          <w:sz w:val="28"/>
          <w:szCs w:val="28"/>
          <w:lang w:val="kk-KZ"/>
        </w:rPr>
        <w:lastRenderedPageBreak/>
        <w:t xml:space="preserve">Ойлау және сөйлеу қабілеті жүре бара дамитын қасиет ұзақ  уақытты қажет ететін анасының жатырынан бастап қалыптасады. </w:t>
      </w:r>
      <w:r w:rsidRPr="0044608E">
        <w:rPr>
          <w:rFonts w:ascii="Times New Roman" w:hAnsi="Times New Roman" w:cs="Times New Roman"/>
          <w:sz w:val="28"/>
          <w:szCs w:val="28"/>
          <w:lang w:val="kk-KZ"/>
        </w:rPr>
        <w:br/>
      </w:r>
      <w:r w:rsidR="00DB2EF2" w:rsidRPr="0044608E">
        <w:rPr>
          <w:rFonts w:ascii="Times New Roman" w:eastAsia="Times New Roman" w:hAnsi="Times New Roman" w:cs="Times New Roman"/>
          <w:sz w:val="28"/>
          <w:szCs w:val="28"/>
          <w:lang w:val="kk-KZ" w:eastAsia="ru-RU"/>
        </w:rPr>
        <w:t xml:space="preserve">Бұған балны қоршаған ортасы </w:t>
      </w:r>
      <w:r w:rsidR="008E2F3F" w:rsidRPr="0044608E">
        <w:rPr>
          <w:rFonts w:ascii="Times New Roman" w:eastAsia="Times New Roman" w:hAnsi="Times New Roman" w:cs="Times New Roman"/>
          <w:sz w:val="28"/>
          <w:szCs w:val="28"/>
          <w:lang w:val="kk-KZ" w:eastAsia="ru-RU"/>
        </w:rPr>
        <w:t>кбіне әсер етеді. Ата-ана, мектепте тәрбиешілер мен ұстаздардың баланың қозғалыс, сөйлеу, ойлау қабілетін дамыту нормаларын біліп,  жан-жақты дамытуы аса маңызды болып табылады.Саусақтардың қозғалысы ерекше дамыту қасиетіне ие, себебі бұл баланың сөйлеу және жоғары ойлау қабілетіне үлкен әсер етеді.</w:t>
      </w:r>
      <w:r w:rsidR="009D28B2">
        <w:rPr>
          <w:rFonts w:ascii="Times New Roman" w:hAnsi="Times New Roman" w:cs="Times New Roman"/>
          <w:sz w:val="28"/>
          <w:szCs w:val="28"/>
          <w:lang w:val="kk-KZ"/>
        </w:rPr>
        <w:t xml:space="preserve"> </w:t>
      </w:r>
      <w:r w:rsidR="008E2F3F" w:rsidRPr="0044608E">
        <w:rPr>
          <w:rFonts w:ascii="Times New Roman" w:eastAsia="Times New Roman" w:hAnsi="Times New Roman" w:cs="Times New Roman"/>
          <w:sz w:val="28"/>
          <w:szCs w:val="28"/>
          <w:lang w:val="kk-KZ" w:eastAsia="ru-RU"/>
        </w:rPr>
        <w:t>П.Я.Гальперин , Ф.И.Фрадкина, Е.Ф.Архипова зерттеулерінің нәтижесі бойынша саусақтардың жұмыс қабілетінің қалыптасуын төмендегідей бөлді:</w:t>
      </w:r>
    </w:p>
    <w:p w:rsidR="008E2F3F" w:rsidRPr="0044608E" w:rsidRDefault="008E2F3F"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0-1 ай- қолдың алғашқы ұзақ қызметі –нәрсені ұстау. Ересек адам сұқ саусағын баланың алақанына салса, бала қатты етіп қысып ұстап алады.</w:t>
      </w:r>
      <w:r w:rsidR="001A01D0" w:rsidRPr="0044608E">
        <w:rPr>
          <w:rFonts w:ascii="Times New Roman" w:eastAsia="Times New Roman" w:hAnsi="Times New Roman" w:cs="Times New Roman"/>
          <w:sz w:val="28"/>
          <w:szCs w:val="28"/>
          <w:lang w:val="kk-KZ" w:eastAsia="ru-RU"/>
        </w:rPr>
        <w:t xml:space="preserve"> </w:t>
      </w:r>
    </w:p>
    <w:p w:rsidR="001A01D0" w:rsidRPr="0044608E" w:rsidRDefault="009D28B2" w:rsidP="0044608E">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1A01D0" w:rsidRPr="0044608E">
        <w:rPr>
          <w:rFonts w:ascii="Times New Roman" w:eastAsia="Times New Roman" w:hAnsi="Times New Roman" w:cs="Times New Roman"/>
          <w:sz w:val="28"/>
          <w:szCs w:val="28"/>
          <w:lang w:val="kk-KZ" w:eastAsia="ru-RU"/>
        </w:rPr>
        <w:t>-айда бала қолына нәрсені  2-3 секунд ұстай алады. Саусақтарын жұмып-аша алады. Сау</w:t>
      </w:r>
      <w:r>
        <w:rPr>
          <w:rFonts w:ascii="Times New Roman" w:eastAsia="Times New Roman" w:hAnsi="Times New Roman" w:cs="Times New Roman"/>
          <w:sz w:val="28"/>
          <w:szCs w:val="28"/>
          <w:lang w:val="kk-KZ" w:eastAsia="ru-RU"/>
        </w:rPr>
        <w:t>сақтар тыныштық күйі  жұдырық кү</w:t>
      </w:r>
      <w:r w:rsidR="001A01D0" w:rsidRPr="0044608E">
        <w:rPr>
          <w:rFonts w:ascii="Times New Roman" w:eastAsia="Times New Roman" w:hAnsi="Times New Roman" w:cs="Times New Roman"/>
          <w:sz w:val="28"/>
          <w:szCs w:val="28"/>
          <w:lang w:val="kk-KZ" w:eastAsia="ru-RU"/>
        </w:rPr>
        <w:t xml:space="preserve">йінде болады. </w:t>
      </w:r>
    </w:p>
    <w:p w:rsidR="008E2F3F" w:rsidRPr="0044608E" w:rsidRDefault="009D28B2" w:rsidP="0044608E">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3-а</w:t>
      </w:r>
      <w:r w:rsidR="001A01D0" w:rsidRPr="0044608E">
        <w:rPr>
          <w:rFonts w:ascii="Times New Roman" w:eastAsia="Times New Roman" w:hAnsi="Times New Roman" w:cs="Times New Roman"/>
          <w:sz w:val="28"/>
          <w:szCs w:val="28"/>
          <w:lang w:val="kk-KZ" w:eastAsia="ru-RU"/>
        </w:rPr>
        <w:t xml:space="preserve">йда шартты-рефлекторлы қозғалыстар пайда бола бастайды. Бала қолына нәрсені 10 секундқа дейін ұстап  тұратын болады және ауызына апарады. Ешкімнің бақылауынсыз саусақтарын қозғалта алады. </w:t>
      </w:r>
    </w:p>
    <w:p w:rsidR="001A01D0" w:rsidRPr="0044608E" w:rsidRDefault="001A01D0"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 xml:space="preserve">4-айда баланың алақаны айқара ашылады, бірге жұма алады. 20 секундқа дейін нәрсені қолында ұстай алады. Қолдарын ұстай алады. Шомылу кезінде суды қолдарымен ұра алады. </w:t>
      </w:r>
      <w:r w:rsidR="004F5C88" w:rsidRPr="0044608E">
        <w:rPr>
          <w:rFonts w:ascii="Times New Roman" w:eastAsia="Times New Roman" w:hAnsi="Times New Roman" w:cs="Times New Roman"/>
          <w:sz w:val="28"/>
          <w:szCs w:val="28"/>
          <w:lang w:val="kk-KZ" w:eastAsia="ru-RU"/>
        </w:rPr>
        <w:t xml:space="preserve">Нәрсе қолымен ұмтылады, ұстай алады. </w:t>
      </w:r>
    </w:p>
    <w:p w:rsidR="004F5C88" w:rsidRPr="0044608E" w:rsidRDefault="00D3548C"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5-</w:t>
      </w:r>
      <w:r w:rsidR="004F5C88" w:rsidRPr="0044608E">
        <w:rPr>
          <w:rFonts w:ascii="Times New Roman" w:eastAsia="Times New Roman" w:hAnsi="Times New Roman" w:cs="Times New Roman"/>
          <w:sz w:val="28"/>
          <w:szCs w:val="28"/>
          <w:lang w:val="kk-KZ" w:eastAsia="ru-RU"/>
        </w:rPr>
        <w:t xml:space="preserve">айда бала бас саусағын екіншісіне қарама-қарсы қоя алады. Қолын қозғалта отырып дыбыс шығарады. Анасына. Басқа да нәрселерге  қолын соза алады.  </w:t>
      </w:r>
    </w:p>
    <w:p w:rsidR="004F5C88" w:rsidRPr="0044608E" w:rsidRDefault="00D3548C"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6</w:t>
      </w:r>
      <w:r w:rsidR="00D92AFA" w:rsidRPr="0044608E">
        <w:rPr>
          <w:rFonts w:ascii="Times New Roman" w:eastAsia="Times New Roman" w:hAnsi="Times New Roman" w:cs="Times New Roman"/>
          <w:sz w:val="28"/>
          <w:szCs w:val="28"/>
          <w:lang w:val="kk-KZ" w:eastAsia="ru-RU"/>
        </w:rPr>
        <w:t>-7</w:t>
      </w:r>
      <w:r w:rsidRPr="0044608E">
        <w:rPr>
          <w:rFonts w:ascii="Times New Roman" w:eastAsia="Times New Roman" w:hAnsi="Times New Roman" w:cs="Times New Roman"/>
          <w:sz w:val="28"/>
          <w:szCs w:val="28"/>
          <w:lang w:val="kk-KZ" w:eastAsia="ru-RU"/>
        </w:rPr>
        <w:t xml:space="preserve"> </w:t>
      </w:r>
      <w:r w:rsidR="004F5C88" w:rsidRPr="0044608E">
        <w:rPr>
          <w:rFonts w:ascii="Times New Roman" w:eastAsia="Times New Roman" w:hAnsi="Times New Roman" w:cs="Times New Roman"/>
          <w:sz w:val="28"/>
          <w:szCs w:val="28"/>
          <w:lang w:val="kk-KZ" w:eastAsia="ru-RU"/>
        </w:rPr>
        <w:t xml:space="preserve">айда </w:t>
      </w:r>
      <w:r w:rsidRPr="0044608E">
        <w:rPr>
          <w:rFonts w:ascii="Times New Roman" w:eastAsia="Times New Roman" w:hAnsi="Times New Roman" w:cs="Times New Roman"/>
          <w:sz w:val="28"/>
          <w:szCs w:val="28"/>
          <w:lang w:val="kk-KZ" w:eastAsia="ru-RU"/>
        </w:rPr>
        <w:t xml:space="preserve"> қолдарын ритммен қозғайды. Қолына ойыншықты берген кезде ойыншықты </w:t>
      </w:r>
      <w:r w:rsidR="00D92AFA" w:rsidRPr="0044608E">
        <w:rPr>
          <w:rFonts w:ascii="Times New Roman" w:eastAsia="Times New Roman" w:hAnsi="Times New Roman" w:cs="Times New Roman"/>
          <w:sz w:val="28"/>
          <w:szCs w:val="28"/>
          <w:lang w:val="kk-KZ" w:eastAsia="ru-RU"/>
        </w:rPr>
        <w:t xml:space="preserve">лақтырады.затты бір қолынан екінші қолына ауыстырады. Затты ұстағанда саусақтары дифференциалды болып келеді. </w:t>
      </w:r>
    </w:p>
    <w:p w:rsidR="00D92AFA" w:rsidRPr="0044608E" w:rsidRDefault="00D92AFA"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8-9 айда бала ойыншықты қолынан алар кезде қатты етіп ұстай алады. Қуыршақтың не адамның көз, мұрынын көрсете алады. Қоштасар кезінде қолын бұлғай алады. Бір қолмен жұмыс жасай алады.</w:t>
      </w:r>
    </w:p>
    <w:p w:rsidR="00D3548C" w:rsidRPr="0044608E" w:rsidRDefault="000D454F"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9 айдан соң басқару қызметі қалыптаса бастайды.</w:t>
      </w:r>
    </w:p>
    <w:p w:rsidR="009D28B2" w:rsidRDefault="000D454F"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10-11 айда бала бір затты бір заттың үстіне қоя ала</w:t>
      </w:r>
      <w:r w:rsidR="009D28B2">
        <w:rPr>
          <w:rFonts w:ascii="Times New Roman" w:eastAsia="Times New Roman" w:hAnsi="Times New Roman" w:cs="Times New Roman"/>
          <w:sz w:val="28"/>
          <w:szCs w:val="28"/>
          <w:lang w:val="kk-KZ" w:eastAsia="ru-RU"/>
        </w:rPr>
        <w:t xml:space="preserve">ды. Екі затпен жұмыстана алады. </w:t>
      </w:r>
      <w:r w:rsidRPr="0044608E">
        <w:rPr>
          <w:rFonts w:ascii="Times New Roman" w:eastAsia="Times New Roman" w:hAnsi="Times New Roman" w:cs="Times New Roman"/>
          <w:sz w:val="28"/>
          <w:szCs w:val="28"/>
          <w:lang w:val="kk-KZ" w:eastAsia="ru-RU"/>
        </w:rPr>
        <w:t xml:space="preserve">Бала қораптың қақпақшасын ашып, жаба алады, керует үстінен ойыншықтарды лақтыра алады, ересек адамның іс қимылдарын қарап, ілесе алады. </w:t>
      </w:r>
    </w:p>
    <w:p w:rsidR="000D454F" w:rsidRPr="0044608E" w:rsidRDefault="000D454F"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lastRenderedPageBreak/>
        <w:t xml:space="preserve">12 айда сусын ішерде кеселерді ұстай алады. Игерген әрекеттерін жаңа нысаналарға қолдана алады. </w:t>
      </w:r>
    </w:p>
    <w:p w:rsidR="000D454F" w:rsidRPr="0044608E" w:rsidRDefault="000D454F"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 xml:space="preserve">1 жыл 3 айда қасықты қолдана алады, қарындашпен шеңбер сыза алады. Бірнеше заттарды басқара алады, іс әрекеттер дұрыс бағыттала бастайды.: құмды күрекпен алады, шелекшеге салады. Өзін киіндіруде көмектеседі. Көзін, мұрынын т,б көрсете алады. Кітаптың беттерімен жұмыс жасай алады. Кәмпиттердің сырт қорапшаларын аша алады. Қасықты шанышқымен пайдалана алады. </w:t>
      </w:r>
      <w:r w:rsidR="0079270E" w:rsidRPr="0044608E">
        <w:rPr>
          <w:rFonts w:ascii="Times New Roman" w:eastAsia="Times New Roman" w:hAnsi="Times New Roman" w:cs="Times New Roman"/>
          <w:sz w:val="28"/>
          <w:szCs w:val="28"/>
          <w:lang w:val="kk-KZ" w:eastAsia="ru-RU"/>
        </w:rPr>
        <w:t>Қарындашпен тік, көлденең сызықтар сыза алады.</w:t>
      </w:r>
      <w:r w:rsidRPr="0044608E">
        <w:rPr>
          <w:rFonts w:ascii="Times New Roman" w:eastAsia="Times New Roman" w:hAnsi="Times New Roman" w:cs="Times New Roman"/>
          <w:sz w:val="28"/>
          <w:szCs w:val="28"/>
          <w:lang w:val="kk-KZ" w:eastAsia="ru-RU"/>
        </w:rPr>
        <w:t xml:space="preserve"> </w:t>
      </w:r>
    </w:p>
    <w:p w:rsidR="0079270E" w:rsidRPr="0044608E" w:rsidRDefault="0079270E"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11 айдан 1 жыл 3 айға дейін функцияналды әрекеттер пайда бола бастайды, Мақсатты әрекеттер жасай алады. Кесенің көмегімен қуыршаққа шай береді, машина жүргізіп ойнайды, қуыршақты ұйықтатады, кубиктерден үй тұрғызады.</w:t>
      </w:r>
    </w:p>
    <w:p w:rsidR="00101EEA" w:rsidRPr="0044608E" w:rsidRDefault="0079270E" w:rsidP="009D28B2">
      <w:pPr>
        <w:ind w:firstLine="708"/>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 xml:space="preserve">Қолдардың әрекетінің дамуы-жұдырық жұмылады, саусақтар өздігінен және автономды </w:t>
      </w:r>
      <w:r w:rsidR="00101EEA" w:rsidRPr="0044608E">
        <w:rPr>
          <w:rFonts w:ascii="Times New Roman" w:eastAsia="Times New Roman" w:hAnsi="Times New Roman" w:cs="Times New Roman"/>
          <w:sz w:val="28"/>
          <w:szCs w:val="28"/>
          <w:lang w:val="kk-KZ" w:eastAsia="ru-RU"/>
        </w:rPr>
        <w:t>әрекет жасайды. Бас саусақ кейін сұқ саусақ жұмыс жасайды. Барлық саусақтардың  интенсивті дамуы басталады. Ең маңызды период бұл бас саусақты басқа саусақпен қарама қарсы қоя бастағаны.Осы сәттен бастап арлық саусақтардың қозғалысы еркін бола бастайды.Көру және қол моторикасының дамуының жас ерекшеліктері (Е.М.Мастюк):</w:t>
      </w:r>
    </w:p>
    <w:p w:rsidR="00101EEA" w:rsidRPr="0044608E" w:rsidRDefault="00101EEA"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1-2 жаста бала екі затты бір қолында ұстайды, қарындашпен сызады, кітап беттерін парақтайды, кубиктерді бір-бірінің үстіне қоя отырып пирамида тұрғызады.</w:t>
      </w:r>
    </w:p>
    <w:p w:rsidR="00101EEA" w:rsidRPr="0044608E" w:rsidRDefault="00101EEA"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2-3 жаста жәшікті ашып, заттарды ала алады, құммен ойнайды, қақпақтарды ашады, саусақпен бояиды, моншақтарды жіпке тізе алады. Қарындашты саусақпен ұстай алады, бірнеше сызықпен пішіндерді көшірме жасай алады. Кубиктерді тұрғызады.</w:t>
      </w:r>
    </w:p>
    <w:p w:rsidR="00101EEA" w:rsidRPr="0044608E" w:rsidRDefault="00101EEA"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3 тен 5 жасқа дейін бала түсті борлармен, қарындаштармен, бояулармен бояи алады, парақтармен жұмыс жасай алады, пластилиннен пішіндер жасайды, қайшымен қия алады, бәтеңке бауларын байлай алады, заттарды ұстай отырып ажырата алады.</w:t>
      </w:r>
    </w:p>
    <w:p w:rsidR="00101EEA" w:rsidRPr="0044608E" w:rsidRDefault="00101EEA"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 xml:space="preserve">5-6 жасқа дейін қозғалыс функциялары қалыптаса бастайды. </w:t>
      </w:r>
    </w:p>
    <w:p w:rsidR="00FD6BCF" w:rsidRPr="0044608E" w:rsidRDefault="00101EEA"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Бала</w:t>
      </w:r>
      <w:r w:rsidR="00FD6BCF" w:rsidRPr="0044608E">
        <w:rPr>
          <w:rFonts w:ascii="Times New Roman" w:eastAsia="Times New Roman" w:hAnsi="Times New Roman" w:cs="Times New Roman"/>
          <w:sz w:val="28"/>
          <w:szCs w:val="28"/>
          <w:lang w:val="kk-KZ" w:eastAsia="ru-RU"/>
        </w:rPr>
        <w:t>бақшада тәрбиешілер кіші жастағы балалармен жұмыстанғанда күні бойы оларды бақылап, олардың ата-анасымен сөйлескен кезде көп баланың қол моторикасының нашар дамығандығына көз жеткізді.</w:t>
      </w:r>
      <w:r w:rsidR="009D28B2">
        <w:rPr>
          <w:rFonts w:ascii="Times New Roman" w:eastAsia="Times New Roman" w:hAnsi="Times New Roman" w:cs="Times New Roman"/>
          <w:sz w:val="28"/>
          <w:szCs w:val="28"/>
          <w:lang w:val="kk-KZ" w:eastAsia="ru-RU"/>
        </w:rPr>
        <w:t xml:space="preserve"> </w:t>
      </w:r>
      <w:r w:rsidR="00FD6BCF" w:rsidRPr="0044608E">
        <w:rPr>
          <w:rFonts w:ascii="Times New Roman" w:eastAsia="Times New Roman" w:hAnsi="Times New Roman" w:cs="Times New Roman"/>
          <w:sz w:val="28"/>
          <w:szCs w:val="28"/>
          <w:lang w:val="kk-KZ" w:eastAsia="ru-RU"/>
        </w:rPr>
        <w:t xml:space="preserve">Көп бала қасықты, </w:t>
      </w:r>
      <w:r w:rsidR="00FD6BCF" w:rsidRPr="0044608E">
        <w:rPr>
          <w:rFonts w:ascii="Times New Roman" w:eastAsia="Times New Roman" w:hAnsi="Times New Roman" w:cs="Times New Roman"/>
          <w:sz w:val="28"/>
          <w:szCs w:val="28"/>
          <w:lang w:val="kk-KZ" w:eastAsia="ru-RU"/>
        </w:rPr>
        <w:lastRenderedPageBreak/>
        <w:t xml:space="preserve">қарындашты қате ұстайды. Көп балада өзін өзі басқаруда қиындықтар кездескен.Пластилинмен жұмыс, конструкторлармен жұмыстар,мозаикамен жұмыстану кезінде  балаларда кері эмоция </w:t>
      </w:r>
      <w:r w:rsidR="009D28B2">
        <w:rPr>
          <w:rFonts w:ascii="Times New Roman" w:eastAsia="Times New Roman" w:hAnsi="Times New Roman" w:cs="Times New Roman"/>
          <w:sz w:val="28"/>
          <w:szCs w:val="28"/>
          <w:lang w:val="kk-KZ" w:eastAsia="ru-RU"/>
        </w:rPr>
        <w:t>пайда болады. Балалардың сөйлеу</w:t>
      </w:r>
      <w:r w:rsidR="00FD6BCF" w:rsidRPr="0044608E">
        <w:rPr>
          <w:rFonts w:ascii="Times New Roman" w:eastAsia="Times New Roman" w:hAnsi="Times New Roman" w:cs="Times New Roman"/>
          <w:sz w:val="28"/>
          <w:szCs w:val="28"/>
          <w:lang w:val="kk-KZ" w:eastAsia="ru-RU"/>
        </w:rPr>
        <w:t xml:space="preserve">, ойлау қабілеттері жас қабілеттеріне сай емес. Балалар қарапайым әрекеттер жасауда бір жастағыларына қарағанда нашар сезінеді. Бұл баланың эмоциясының қалыпты болуына әсер  етеді. Саусақтармен дұрыс жұмыстанбаған баланың сөйлеу әрі қарай жазу қабілеті </w:t>
      </w:r>
      <w:r w:rsidR="00853028" w:rsidRPr="0044608E">
        <w:rPr>
          <w:rFonts w:ascii="Times New Roman" w:eastAsia="Times New Roman" w:hAnsi="Times New Roman" w:cs="Times New Roman"/>
          <w:sz w:val="28"/>
          <w:szCs w:val="28"/>
          <w:lang w:val="kk-KZ" w:eastAsia="ru-RU"/>
        </w:rPr>
        <w:t xml:space="preserve">яғни мектепте оқу программасын меңгеруде қиындықтар туғызады. </w:t>
      </w:r>
    </w:p>
    <w:p w:rsidR="00853028" w:rsidRPr="0044608E" w:rsidRDefault="00DD04EA" w:rsidP="009D28B2">
      <w:pPr>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2015 </w:t>
      </w:r>
      <w:r w:rsidR="00853028" w:rsidRPr="0044608E">
        <w:rPr>
          <w:rFonts w:ascii="Times New Roman" w:eastAsia="Times New Roman" w:hAnsi="Times New Roman" w:cs="Times New Roman"/>
          <w:sz w:val="28"/>
          <w:szCs w:val="28"/>
          <w:lang w:val="kk-KZ" w:eastAsia="ru-RU"/>
        </w:rPr>
        <w:t xml:space="preserve">ж </w:t>
      </w:r>
      <w:r>
        <w:rPr>
          <w:rFonts w:ascii="Times New Roman" w:eastAsia="Times New Roman" w:hAnsi="Times New Roman" w:cs="Times New Roman"/>
          <w:sz w:val="28"/>
          <w:szCs w:val="28"/>
          <w:lang w:val="kk-KZ" w:eastAsia="ru-RU"/>
        </w:rPr>
        <w:t xml:space="preserve">Мирон негізгі жалпы білім беретін мектебінің психологінің </w:t>
      </w:r>
      <w:r w:rsidR="00853028" w:rsidRPr="0044608E">
        <w:rPr>
          <w:rFonts w:ascii="Times New Roman" w:eastAsia="Times New Roman" w:hAnsi="Times New Roman" w:cs="Times New Roman"/>
          <w:sz w:val="28"/>
          <w:szCs w:val="28"/>
          <w:lang w:val="kk-KZ" w:eastAsia="ru-RU"/>
        </w:rPr>
        <w:t>тексе</w:t>
      </w:r>
      <w:r>
        <w:rPr>
          <w:rFonts w:ascii="Times New Roman" w:eastAsia="Times New Roman" w:hAnsi="Times New Roman" w:cs="Times New Roman"/>
          <w:sz w:val="28"/>
          <w:szCs w:val="28"/>
          <w:lang w:val="kk-KZ" w:eastAsia="ru-RU"/>
        </w:rPr>
        <w:t xml:space="preserve">ру қорытындысы бойынша мамандар </w:t>
      </w:r>
      <w:r w:rsidR="00853028" w:rsidRPr="0044608E">
        <w:rPr>
          <w:rFonts w:ascii="Times New Roman" w:eastAsia="Times New Roman" w:hAnsi="Times New Roman" w:cs="Times New Roman"/>
          <w:sz w:val="28"/>
          <w:szCs w:val="28"/>
          <w:lang w:val="kk-KZ" w:eastAsia="ru-RU"/>
        </w:rPr>
        <w:t xml:space="preserve">балалардың көпшілігі өз интеллектуалды мүмкіндіктері бойынша мектеп жастағыларға арналған талаптарға сай екендігін көрді. Тек 3 % </w:t>
      </w:r>
      <w:r>
        <w:rPr>
          <w:rFonts w:ascii="Times New Roman" w:eastAsia="Times New Roman" w:hAnsi="Times New Roman" w:cs="Times New Roman"/>
          <w:sz w:val="28"/>
          <w:szCs w:val="28"/>
          <w:lang w:val="kk-KZ" w:eastAsia="ru-RU"/>
        </w:rPr>
        <w:t>мектепалды сыныбы</w:t>
      </w:r>
      <w:r w:rsidR="00853028" w:rsidRPr="0044608E">
        <w:rPr>
          <w:rFonts w:ascii="Times New Roman" w:eastAsia="Times New Roman" w:hAnsi="Times New Roman" w:cs="Times New Roman"/>
          <w:sz w:val="28"/>
          <w:szCs w:val="28"/>
          <w:lang w:val="kk-KZ" w:eastAsia="ru-RU"/>
        </w:rPr>
        <w:t xml:space="preserve"> оқушылары дүниетанымы жеткіліксіз екен. Бірақ та балалардың көпшілігінде оқу мүмкіндіктерінің дамуында қиындықтар бар.</w:t>
      </w:r>
    </w:p>
    <w:p w:rsidR="00853028" w:rsidRPr="0044608E" w:rsidRDefault="00853028"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 xml:space="preserve">Моториканың дамуының жетіспеушілігі </w:t>
      </w:r>
      <w:r w:rsidR="00DD04EA">
        <w:rPr>
          <w:rFonts w:ascii="Times New Roman" w:eastAsia="Times New Roman" w:hAnsi="Times New Roman" w:cs="Times New Roman"/>
          <w:sz w:val="28"/>
          <w:szCs w:val="28"/>
          <w:lang w:val="kk-KZ" w:eastAsia="ru-RU"/>
        </w:rPr>
        <w:t>(58</w:t>
      </w:r>
      <w:r w:rsidRPr="0008660F">
        <w:rPr>
          <w:rFonts w:ascii="Times New Roman" w:eastAsia="Times New Roman" w:hAnsi="Times New Roman" w:cs="Times New Roman"/>
          <w:sz w:val="28"/>
          <w:szCs w:val="28"/>
          <w:lang w:val="kk-KZ" w:eastAsia="ru-RU"/>
        </w:rPr>
        <w:t>%);</w:t>
      </w:r>
    </w:p>
    <w:p w:rsidR="00853028" w:rsidRPr="0044608E" w:rsidRDefault="00853028"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Зейін қою қабілетінің дұрыс қалыптаспауы (60 %);</w:t>
      </w:r>
    </w:p>
    <w:p w:rsidR="00853028" w:rsidRPr="0044608E" w:rsidRDefault="00853028"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Сөзді дыбыстау, сауатты оқу мен жазудың дұрыс қалыптаспауы (34%);</w:t>
      </w:r>
    </w:p>
    <w:p w:rsidR="00853028" w:rsidRPr="0044608E" w:rsidRDefault="00FA2C98"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Эмоционалды-жеке ортасының дамуының кемшілігі (40%).</w:t>
      </w:r>
    </w:p>
    <w:p w:rsidR="009D28B2" w:rsidRDefault="00FA2C98"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 xml:space="preserve">Осы қиындықтар  баланың эмоциясының пассивті болуына және баланың оқу үлгеріміне әсер етеді. Ғалымдардың дәлелдеуінше: күн сайын саусақтарға массаж жасау, </w:t>
      </w:r>
      <w:r w:rsidR="00EC182E" w:rsidRPr="0044608E">
        <w:rPr>
          <w:rFonts w:ascii="Times New Roman" w:eastAsia="Times New Roman" w:hAnsi="Times New Roman" w:cs="Times New Roman"/>
          <w:sz w:val="28"/>
          <w:szCs w:val="28"/>
          <w:lang w:val="kk-KZ" w:eastAsia="ru-RU"/>
        </w:rPr>
        <w:t>баланың сөйлеу ойлау қабілетін дамыту үшін саусақ жаттығулары көп көмектеседі екен. Саусақтарды қозғау сөздік қорды молайтып, оларды қолдануды қамтамасыз етеді. Міне сондықтан ата-ана, тәрбиешілер баланың қол моторикасының дамуын қадағалау керек. Балабақшаға келгенде балаларда сөйлеу қабілеттері әр  түрлі болады.</w:t>
      </w:r>
      <w:r w:rsidR="009D28B2">
        <w:rPr>
          <w:rFonts w:ascii="Times New Roman" w:eastAsia="Times New Roman" w:hAnsi="Times New Roman" w:cs="Times New Roman"/>
          <w:sz w:val="28"/>
          <w:szCs w:val="28"/>
          <w:lang w:val="kk-KZ" w:eastAsia="ru-RU"/>
        </w:rPr>
        <w:t xml:space="preserve"> </w:t>
      </w:r>
      <w:r w:rsidR="00EC182E" w:rsidRPr="0044608E">
        <w:rPr>
          <w:rFonts w:ascii="Times New Roman" w:eastAsia="Times New Roman" w:hAnsi="Times New Roman" w:cs="Times New Roman"/>
          <w:sz w:val="28"/>
          <w:szCs w:val="28"/>
          <w:lang w:val="kk-KZ" w:eastAsia="ru-RU"/>
        </w:rPr>
        <w:t xml:space="preserve">Міндетіміз- заманға сай баланы жас ерекшелігне қарай жан-жақты дамыту, әмбебап соның ішінде творчествалық және логикалық мүмкіндіктерін дамыту болып табылады. </w:t>
      </w:r>
      <w:r w:rsidR="00045658" w:rsidRPr="0044608E">
        <w:rPr>
          <w:rFonts w:ascii="Times New Roman" w:eastAsia="Times New Roman" w:hAnsi="Times New Roman" w:cs="Times New Roman"/>
          <w:sz w:val="28"/>
          <w:szCs w:val="28"/>
          <w:lang w:val="kk-KZ" w:eastAsia="ru-RU"/>
        </w:rPr>
        <w:t>Б</w:t>
      </w:r>
      <w:r w:rsidR="00EC182E" w:rsidRPr="0044608E">
        <w:rPr>
          <w:rFonts w:ascii="Times New Roman" w:eastAsia="Times New Roman" w:hAnsi="Times New Roman" w:cs="Times New Roman"/>
          <w:sz w:val="28"/>
          <w:szCs w:val="28"/>
          <w:lang w:val="kk-KZ" w:eastAsia="ru-RU"/>
        </w:rPr>
        <w:t xml:space="preserve">аланың </w:t>
      </w:r>
      <w:r w:rsidR="00045658" w:rsidRPr="0044608E">
        <w:rPr>
          <w:rFonts w:ascii="Times New Roman" w:eastAsia="Times New Roman" w:hAnsi="Times New Roman" w:cs="Times New Roman"/>
          <w:sz w:val="28"/>
          <w:szCs w:val="28"/>
          <w:lang w:val="kk-KZ" w:eastAsia="ru-RU"/>
        </w:rPr>
        <w:t>кіші жастан бастап қол мотор</w:t>
      </w:r>
      <w:r w:rsidR="009D28B2">
        <w:rPr>
          <w:rFonts w:ascii="Times New Roman" w:eastAsia="Times New Roman" w:hAnsi="Times New Roman" w:cs="Times New Roman"/>
          <w:sz w:val="28"/>
          <w:szCs w:val="28"/>
          <w:lang w:val="kk-KZ" w:eastAsia="ru-RU"/>
        </w:rPr>
        <w:t xml:space="preserve">икасымен жұмыстану аса маңызды. </w:t>
      </w:r>
      <w:r w:rsidR="00045658" w:rsidRPr="0044608E">
        <w:rPr>
          <w:rFonts w:ascii="Times New Roman" w:eastAsia="Times New Roman" w:hAnsi="Times New Roman" w:cs="Times New Roman"/>
          <w:sz w:val="28"/>
          <w:szCs w:val="28"/>
          <w:lang w:val="kk-KZ" w:eastAsia="ru-RU"/>
        </w:rPr>
        <w:t>С.Е.Большакованың саусақтардың қозғалысын дұрыс қалыптастыру бағытындағы ұсыныстары:</w:t>
      </w:r>
      <w:r w:rsidR="009D28B2">
        <w:rPr>
          <w:rFonts w:ascii="Times New Roman" w:eastAsia="Times New Roman" w:hAnsi="Times New Roman" w:cs="Times New Roman"/>
          <w:sz w:val="28"/>
          <w:szCs w:val="28"/>
          <w:lang w:val="kk-KZ" w:eastAsia="ru-RU"/>
        </w:rPr>
        <w:t xml:space="preserve"> </w:t>
      </w:r>
    </w:p>
    <w:p w:rsidR="009D28B2" w:rsidRDefault="00045658"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Жаттығуларды оңай , қолдан келерлік, әрі  жақсы сезім қалдыратындай жасау керек;</w:t>
      </w:r>
    </w:p>
    <w:p w:rsidR="00045658" w:rsidRPr="0044608E" w:rsidRDefault="00045658"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Сабақ тек қана біріккен түрде болу керек;</w:t>
      </w:r>
    </w:p>
    <w:p w:rsidR="00045658" w:rsidRPr="0044608E" w:rsidRDefault="00045658"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lastRenderedPageBreak/>
        <w:t>Жаттығулар үнемі болу керек;</w:t>
      </w:r>
    </w:p>
    <w:p w:rsidR="00045658" w:rsidRPr="0044608E" w:rsidRDefault="00DA3DD1"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Жаттығулар ұзақ уақыт болмау керек, өйткені жалықтырып жіберу мүмкін;</w:t>
      </w:r>
    </w:p>
    <w:p w:rsidR="00DA3DD1" w:rsidRPr="0044608E" w:rsidRDefault="00DA3DD1"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Жаттығу жасау орны қалыпты болу керек;</w:t>
      </w:r>
    </w:p>
    <w:p w:rsidR="00DA3DD1" w:rsidRPr="0044608E" w:rsidRDefault="000251DA"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Жаттығулар қысқа, қарапайым, дәл болу керек;</w:t>
      </w:r>
    </w:p>
    <w:p w:rsidR="000251DA" w:rsidRDefault="000251DA" w:rsidP="0044608E">
      <w:pPr>
        <w:jc w:val="both"/>
        <w:rPr>
          <w:rFonts w:ascii="Times New Roman" w:eastAsia="Times New Roman" w:hAnsi="Times New Roman" w:cs="Times New Roman"/>
          <w:sz w:val="28"/>
          <w:szCs w:val="28"/>
          <w:lang w:val="kk-KZ" w:eastAsia="ru-RU"/>
        </w:rPr>
      </w:pPr>
      <w:r w:rsidRPr="0044608E">
        <w:rPr>
          <w:rFonts w:ascii="Times New Roman" w:eastAsia="Times New Roman" w:hAnsi="Times New Roman" w:cs="Times New Roman"/>
          <w:sz w:val="28"/>
          <w:szCs w:val="28"/>
          <w:lang w:val="kk-KZ" w:eastAsia="ru-RU"/>
        </w:rPr>
        <w:t>Қайталау;</w:t>
      </w:r>
    </w:p>
    <w:p w:rsidR="00D46CD8" w:rsidRDefault="009D28B2" w:rsidP="00D46CD8">
      <w:pPr>
        <w:jc w:val="both"/>
        <w:rPr>
          <w:rFonts w:ascii="Arial" w:hAnsi="Arial" w:cs="Arial"/>
          <w:sz w:val="28"/>
          <w:szCs w:val="21"/>
          <w:shd w:val="clear" w:color="auto" w:fill="FFFFFF"/>
          <w:lang w:val="kk-KZ"/>
        </w:rPr>
      </w:pPr>
      <w:r>
        <w:rPr>
          <w:rFonts w:ascii="Times New Roman" w:eastAsia="Times New Roman" w:hAnsi="Times New Roman" w:cs="Times New Roman"/>
          <w:sz w:val="28"/>
          <w:szCs w:val="28"/>
          <w:lang w:val="kk-KZ" w:eastAsia="ru-RU"/>
        </w:rPr>
        <w:t>Бұл баланың мектепке дейінгі саусақпен жұмыстануына мысал болса, кейін мектеп программасын қабылдауда, яғни математика пәнін түсініп, қызығушылығын оятатын, бұл пәнге деген қабілеттің болу-болмауына байланысты. Өзге елдерде саусақпен қалай жұмыстанатындығына,  қолдың көмегімен ойлау қабілетін дамытатын</w:t>
      </w:r>
      <w:r w:rsidR="00D46CD8">
        <w:rPr>
          <w:rFonts w:ascii="Times New Roman" w:eastAsia="Times New Roman" w:hAnsi="Times New Roman" w:cs="Times New Roman"/>
          <w:sz w:val="28"/>
          <w:szCs w:val="28"/>
          <w:lang w:val="kk-KZ" w:eastAsia="ru-RU"/>
        </w:rPr>
        <w:t>ын</w:t>
      </w:r>
      <w:r>
        <w:rPr>
          <w:rFonts w:ascii="Times New Roman" w:eastAsia="Times New Roman" w:hAnsi="Times New Roman" w:cs="Times New Roman"/>
          <w:sz w:val="28"/>
          <w:szCs w:val="28"/>
          <w:lang w:val="kk-KZ" w:eastAsia="ru-RU"/>
        </w:rPr>
        <w:t xml:space="preserve"> және қолдың мүмкіншілігін қалай пайдаланатынын төмендегідей мысалдар келтіруге болады.</w:t>
      </w:r>
      <w:r w:rsidR="00D46CD8">
        <w:rPr>
          <w:rFonts w:ascii="Times New Roman" w:eastAsia="Times New Roman" w:hAnsi="Times New Roman" w:cs="Times New Roman"/>
          <w:sz w:val="28"/>
          <w:szCs w:val="28"/>
          <w:lang w:val="kk-KZ" w:eastAsia="ru-RU"/>
        </w:rPr>
        <w:t xml:space="preserve"> Ежелгі қытайлықтар саусақтың көмегімен 1-99 999 999 дейін санау жүйесін білген,оң қолдың сұқ саусағы-ондықтар, ортаңғы-жүздіктер т.б. саусақтан саусаққа көшіп отыру разрядтың өсуі болып табылған. Бос орын нөл болып есептелген.</w:t>
      </w:r>
      <w:r w:rsidR="00D46CD8" w:rsidRPr="00D46CD8">
        <w:rPr>
          <w:rFonts w:ascii="Arial" w:hAnsi="Arial" w:cs="Arial"/>
          <w:color w:val="252525"/>
          <w:sz w:val="21"/>
          <w:szCs w:val="21"/>
          <w:shd w:val="clear" w:color="auto" w:fill="FFFFFF"/>
          <w:lang w:val="kk-KZ"/>
        </w:rPr>
        <w:t xml:space="preserve"> </w:t>
      </w:r>
      <w:r w:rsidR="00D46CD8">
        <w:rPr>
          <w:rFonts w:ascii="Arial" w:hAnsi="Arial" w:cs="Arial"/>
          <w:color w:val="252525"/>
          <w:sz w:val="21"/>
          <w:szCs w:val="21"/>
          <w:shd w:val="clear" w:color="auto" w:fill="FFFFFF"/>
          <w:lang w:val="kk-KZ"/>
        </w:rPr>
        <w:t xml:space="preserve"> </w:t>
      </w:r>
      <w:r w:rsidR="00D46CD8" w:rsidRPr="00D46CD8">
        <w:rPr>
          <w:rFonts w:ascii="Times New Roman" w:hAnsi="Times New Roman" w:cs="Times New Roman"/>
          <w:sz w:val="28"/>
          <w:szCs w:val="21"/>
          <w:shd w:val="clear" w:color="auto" w:fill="FFFFFF"/>
          <w:lang w:val="kk-KZ"/>
        </w:rPr>
        <w:t>Жапонияда ашық алақан арқылы санаған.жұмылған бас саусақ 1 санын білдіреді, кіші саусақ-5 санын білдіреді. Жұдырық-5 дегенді білдіреді. К</w:t>
      </w:r>
      <w:r w:rsidR="00D46CD8">
        <w:rPr>
          <w:rFonts w:ascii="Times New Roman" w:hAnsi="Times New Roman" w:cs="Times New Roman"/>
          <w:sz w:val="28"/>
          <w:szCs w:val="21"/>
          <w:shd w:val="clear" w:color="auto" w:fill="FFFFFF"/>
          <w:lang w:val="kk-KZ"/>
        </w:rPr>
        <w:t>ейін</w:t>
      </w:r>
      <w:r w:rsidR="00D46CD8" w:rsidRPr="00D46CD8">
        <w:rPr>
          <w:rFonts w:ascii="Times New Roman" w:hAnsi="Times New Roman" w:cs="Times New Roman"/>
          <w:sz w:val="28"/>
          <w:szCs w:val="21"/>
          <w:shd w:val="clear" w:color="auto" w:fill="FFFFFF"/>
          <w:lang w:val="kk-KZ"/>
        </w:rPr>
        <w:t xml:space="preserve"> керсінше, 6 саны кіші саусақ, ашылған алақан күйі 10 санын білдіреді.</w:t>
      </w:r>
      <w:r w:rsidR="00D46CD8" w:rsidRPr="00D46CD8">
        <w:rPr>
          <w:rFonts w:ascii="Arial" w:hAnsi="Arial" w:cs="Arial"/>
          <w:sz w:val="28"/>
          <w:szCs w:val="21"/>
          <w:shd w:val="clear" w:color="auto" w:fill="FFFFFF"/>
          <w:lang w:val="kk-KZ"/>
        </w:rPr>
        <w:t xml:space="preserve"> </w:t>
      </w:r>
    </w:p>
    <w:p w:rsidR="008A294C" w:rsidRPr="008A294C" w:rsidRDefault="00427BD3" w:rsidP="00FC48CF">
      <w:pPr>
        <w:ind w:firstLine="708"/>
        <w:jc w:val="both"/>
        <w:rPr>
          <w:rFonts w:ascii="Times New Roman" w:eastAsia="Times New Roman" w:hAnsi="Times New Roman" w:cs="Times New Roman"/>
          <w:sz w:val="28"/>
          <w:szCs w:val="21"/>
          <w:lang w:val="kk-KZ" w:eastAsia="ru-RU"/>
        </w:rPr>
      </w:pPr>
      <w:r w:rsidRPr="008A294C">
        <w:rPr>
          <w:rFonts w:ascii="Times New Roman" w:hAnsi="Times New Roman" w:cs="Times New Roman"/>
          <w:sz w:val="28"/>
          <w:szCs w:val="21"/>
          <w:shd w:val="clear" w:color="auto" w:fill="FFFFFF"/>
          <w:lang w:val="kk-KZ"/>
        </w:rPr>
        <w:t>6-дан 9-ға дейін сандарды көбейту ежелгі орыс әдісі сауда саттықта садагерлер ауызша қолданған екен.алғашында қос қолдың саусақтарды жұдырық жасап жинаған. Содан кейін бір қолдың 5 санына бірінші көбейту үшін белгілі бір санды яғни, саусақты жұмады т.б.жұмылмаған саусақтардың жалпы санын 10-ға көбейтіп, кейін бір қолдың жұмылған саусақтарын екнші қолдың жұмылған саусақтарына көбейтіледі.</w:t>
      </w:r>
      <w:r w:rsidR="00D46CD8" w:rsidRPr="008A294C">
        <w:rPr>
          <w:rFonts w:ascii="Times New Roman" w:eastAsia="Times New Roman" w:hAnsi="Times New Roman" w:cs="Times New Roman"/>
          <w:sz w:val="28"/>
          <w:szCs w:val="21"/>
          <w:lang w:val="kk-KZ" w:eastAsia="ru-RU"/>
        </w:rPr>
        <w:t xml:space="preserve"> </w:t>
      </w:r>
      <w:r w:rsidR="008A294C" w:rsidRPr="008A294C">
        <w:rPr>
          <w:rFonts w:ascii="Times New Roman" w:eastAsia="Times New Roman" w:hAnsi="Times New Roman" w:cs="Times New Roman"/>
          <w:sz w:val="28"/>
          <w:szCs w:val="21"/>
          <w:lang w:val="kk-KZ" w:eastAsia="ru-RU"/>
        </w:rPr>
        <w:t>Ағылшын және қытайлықтар санағанда саусақтарын ашып санайды, ал жапондықтар керсінше саусақтарын жұмып санайды. Ең қызықты сан</w:t>
      </w:r>
      <w:r w:rsidR="005A3B56">
        <w:rPr>
          <w:rFonts w:ascii="Times New Roman" w:eastAsia="Times New Roman" w:hAnsi="Times New Roman" w:cs="Times New Roman"/>
          <w:sz w:val="28"/>
          <w:szCs w:val="21"/>
          <w:lang w:val="kk-KZ" w:eastAsia="ru-RU"/>
        </w:rPr>
        <w:t>а</w:t>
      </w:r>
      <w:r w:rsidR="008A294C" w:rsidRPr="008A294C">
        <w:rPr>
          <w:rFonts w:ascii="Times New Roman" w:eastAsia="Times New Roman" w:hAnsi="Times New Roman" w:cs="Times New Roman"/>
          <w:sz w:val="28"/>
          <w:szCs w:val="21"/>
          <w:lang w:val="kk-KZ" w:eastAsia="ru-RU"/>
        </w:rPr>
        <w:t>у түрі дене мүшелері арқылы санау:</w:t>
      </w:r>
    </w:p>
    <w:p w:rsidR="008A294C" w:rsidRP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val="kk-KZ" w:eastAsia="ru-RU"/>
        </w:rPr>
      </w:pPr>
      <w:r w:rsidRPr="008A294C">
        <w:rPr>
          <w:rFonts w:ascii="Times New Roman" w:eastAsia="Times New Roman" w:hAnsi="Times New Roman" w:cs="Times New Roman"/>
          <w:sz w:val="28"/>
          <w:szCs w:val="21"/>
          <w:lang w:val="kk-KZ" w:eastAsia="ru-RU"/>
        </w:rPr>
        <w:t>1 (ануси) — оң қолдың тік күйдегі кішкентай саусақ;</w:t>
      </w:r>
    </w:p>
    <w:p w:rsidR="008A294C" w:rsidRP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val="kk-KZ" w:eastAsia="ru-RU"/>
        </w:rPr>
      </w:pPr>
      <w:r w:rsidRPr="008A294C">
        <w:rPr>
          <w:rFonts w:ascii="Times New Roman" w:eastAsia="Times New Roman" w:hAnsi="Times New Roman" w:cs="Times New Roman"/>
          <w:sz w:val="28"/>
          <w:szCs w:val="21"/>
          <w:lang w:val="kk-KZ" w:eastAsia="ru-RU"/>
        </w:rPr>
        <w:t>2 (доро) — оң қолдың кішкене бөбек саусақ;</w:t>
      </w:r>
    </w:p>
    <w:p w:rsidR="008A294C" w:rsidRP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val="kk-KZ" w:eastAsia="ru-RU"/>
        </w:rPr>
      </w:pPr>
      <w:r w:rsidRPr="008A294C">
        <w:rPr>
          <w:rFonts w:ascii="Times New Roman" w:eastAsia="Times New Roman" w:hAnsi="Times New Roman" w:cs="Times New Roman"/>
          <w:sz w:val="28"/>
          <w:szCs w:val="21"/>
          <w:lang w:val="kk-KZ" w:eastAsia="ru-RU"/>
        </w:rPr>
        <w:t>3 (доро) —оң қолдың ортаңғы саусақ;</w:t>
      </w:r>
    </w:p>
    <w:p w:rsidR="008A294C" w:rsidRP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val="kk-KZ" w:eastAsia="ru-RU"/>
        </w:rPr>
      </w:pPr>
      <w:r w:rsidRPr="008A294C">
        <w:rPr>
          <w:rFonts w:ascii="Times New Roman" w:eastAsia="Times New Roman" w:hAnsi="Times New Roman" w:cs="Times New Roman"/>
          <w:sz w:val="28"/>
          <w:szCs w:val="21"/>
          <w:lang w:val="kk-KZ" w:eastAsia="ru-RU"/>
        </w:rPr>
        <w:t>4 (доро) — оң қолдың сұқ саусақ;</w:t>
      </w:r>
    </w:p>
    <w:p w:rsidR="008A294C" w:rsidRP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val="kk-KZ" w:eastAsia="ru-RU"/>
        </w:rPr>
      </w:pPr>
      <w:r w:rsidRPr="008A294C">
        <w:rPr>
          <w:rFonts w:ascii="Times New Roman" w:eastAsia="Times New Roman" w:hAnsi="Times New Roman" w:cs="Times New Roman"/>
          <w:sz w:val="28"/>
          <w:szCs w:val="21"/>
          <w:lang w:val="kk-KZ" w:eastAsia="ru-RU"/>
        </w:rPr>
        <w:t>5 (убеи) — оң қолдың бас саусағы;</w:t>
      </w:r>
    </w:p>
    <w:p w:rsidR="008A294C" w:rsidRP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val="kk-KZ" w:eastAsia="ru-RU"/>
        </w:rPr>
      </w:pPr>
      <w:r w:rsidRPr="008A294C">
        <w:rPr>
          <w:rFonts w:ascii="Times New Roman" w:eastAsia="Times New Roman" w:hAnsi="Times New Roman" w:cs="Times New Roman"/>
          <w:sz w:val="28"/>
          <w:szCs w:val="21"/>
          <w:lang w:val="kk-KZ" w:eastAsia="ru-RU"/>
        </w:rPr>
        <w:t>6 (тама) — оң қолдың білегі;</w:t>
      </w:r>
    </w:p>
    <w:p w:rsidR="008A294C" w:rsidRP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val="kk-KZ" w:eastAsia="ru-RU"/>
        </w:rPr>
      </w:pPr>
      <w:r w:rsidRPr="008A294C">
        <w:rPr>
          <w:rFonts w:ascii="Times New Roman" w:eastAsia="Times New Roman" w:hAnsi="Times New Roman" w:cs="Times New Roman"/>
          <w:sz w:val="28"/>
          <w:szCs w:val="21"/>
          <w:lang w:val="kk-KZ" w:eastAsia="ru-RU"/>
        </w:rPr>
        <w:t>7 (унубо) — оң қолдың шынтағы;</w:t>
      </w:r>
    </w:p>
    <w:p w:rsidR="008A294C" w:rsidRP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val="kk-KZ" w:eastAsia="ru-RU"/>
        </w:rPr>
      </w:pPr>
      <w:r w:rsidRPr="008A294C">
        <w:rPr>
          <w:rFonts w:ascii="Times New Roman" w:eastAsia="Times New Roman" w:hAnsi="Times New Roman" w:cs="Times New Roman"/>
          <w:sz w:val="28"/>
          <w:szCs w:val="21"/>
          <w:lang w:val="kk-KZ" w:eastAsia="ru-RU"/>
        </w:rPr>
        <w:t>8 (виса) — оң қолдың иығы;</w:t>
      </w:r>
    </w:p>
    <w:p w:rsidR="008A294C" w:rsidRP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val="kk-KZ" w:eastAsia="ru-RU"/>
        </w:rPr>
      </w:pPr>
      <w:r w:rsidRPr="008A294C">
        <w:rPr>
          <w:rFonts w:ascii="Times New Roman" w:eastAsia="Times New Roman" w:hAnsi="Times New Roman" w:cs="Times New Roman"/>
          <w:sz w:val="28"/>
          <w:szCs w:val="21"/>
          <w:lang w:val="kk-KZ" w:eastAsia="ru-RU"/>
        </w:rPr>
        <w:lastRenderedPageBreak/>
        <w:t>9 (деноро) — оң құлағы;</w:t>
      </w:r>
    </w:p>
    <w:p w:rsidR="008A294C" w:rsidRP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eastAsia="ru-RU"/>
        </w:rPr>
      </w:pPr>
      <w:r w:rsidRPr="008A294C">
        <w:rPr>
          <w:rFonts w:ascii="Times New Roman" w:eastAsia="Times New Roman" w:hAnsi="Times New Roman" w:cs="Times New Roman"/>
          <w:sz w:val="28"/>
          <w:szCs w:val="21"/>
          <w:lang w:eastAsia="ru-RU"/>
        </w:rPr>
        <w:t>10 (</w:t>
      </w:r>
      <w:proofErr w:type="spellStart"/>
      <w:r w:rsidRPr="008A294C">
        <w:rPr>
          <w:rFonts w:ascii="Times New Roman" w:eastAsia="Times New Roman" w:hAnsi="Times New Roman" w:cs="Times New Roman"/>
          <w:sz w:val="28"/>
          <w:szCs w:val="21"/>
          <w:lang w:eastAsia="ru-RU"/>
        </w:rPr>
        <w:t>дити</w:t>
      </w:r>
      <w:proofErr w:type="spellEnd"/>
      <w:r w:rsidRPr="008A294C">
        <w:rPr>
          <w:rFonts w:ascii="Times New Roman" w:eastAsia="Times New Roman" w:hAnsi="Times New Roman" w:cs="Times New Roman"/>
          <w:sz w:val="28"/>
          <w:szCs w:val="21"/>
          <w:lang w:eastAsia="ru-RU"/>
        </w:rPr>
        <w:t xml:space="preserve">) — </w:t>
      </w:r>
      <w:r w:rsidRPr="008A294C">
        <w:rPr>
          <w:rFonts w:ascii="Times New Roman" w:eastAsia="Times New Roman" w:hAnsi="Times New Roman" w:cs="Times New Roman"/>
          <w:sz w:val="28"/>
          <w:szCs w:val="21"/>
          <w:lang w:val="kk-KZ" w:eastAsia="ru-RU"/>
        </w:rPr>
        <w:t>оң көз</w:t>
      </w:r>
      <w:r w:rsidRPr="008A294C">
        <w:rPr>
          <w:rFonts w:ascii="Times New Roman" w:eastAsia="Times New Roman" w:hAnsi="Times New Roman" w:cs="Times New Roman"/>
          <w:sz w:val="28"/>
          <w:szCs w:val="21"/>
          <w:lang w:eastAsia="ru-RU"/>
        </w:rPr>
        <w:t>;</w:t>
      </w:r>
    </w:p>
    <w:p w:rsidR="008A294C" w:rsidRP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eastAsia="ru-RU"/>
        </w:rPr>
      </w:pPr>
      <w:r w:rsidRPr="008A294C">
        <w:rPr>
          <w:rFonts w:ascii="Times New Roman" w:eastAsia="Times New Roman" w:hAnsi="Times New Roman" w:cs="Times New Roman"/>
          <w:sz w:val="28"/>
          <w:szCs w:val="21"/>
          <w:lang w:eastAsia="ru-RU"/>
        </w:rPr>
        <w:t>11 (</w:t>
      </w:r>
      <w:proofErr w:type="spellStart"/>
      <w:r w:rsidRPr="008A294C">
        <w:rPr>
          <w:rFonts w:ascii="Times New Roman" w:eastAsia="Times New Roman" w:hAnsi="Times New Roman" w:cs="Times New Roman"/>
          <w:sz w:val="28"/>
          <w:szCs w:val="21"/>
          <w:lang w:eastAsia="ru-RU"/>
        </w:rPr>
        <w:t>дити</w:t>
      </w:r>
      <w:proofErr w:type="spellEnd"/>
      <w:r w:rsidRPr="008A294C">
        <w:rPr>
          <w:rFonts w:ascii="Times New Roman" w:eastAsia="Times New Roman" w:hAnsi="Times New Roman" w:cs="Times New Roman"/>
          <w:sz w:val="28"/>
          <w:szCs w:val="21"/>
          <w:lang w:eastAsia="ru-RU"/>
        </w:rPr>
        <w:t xml:space="preserve">) — </w:t>
      </w:r>
      <w:r w:rsidRPr="008A294C">
        <w:rPr>
          <w:rFonts w:ascii="Times New Roman" w:eastAsia="Times New Roman" w:hAnsi="Times New Roman" w:cs="Times New Roman"/>
          <w:sz w:val="28"/>
          <w:szCs w:val="21"/>
          <w:lang w:val="kk-KZ" w:eastAsia="ru-RU"/>
        </w:rPr>
        <w:t>сол көз</w:t>
      </w:r>
      <w:r w:rsidRPr="008A294C">
        <w:rPr>
          <w:rFonts w:ascii="Times New Roman" w:eastAsia="Times New Roman" w:hAnsi="Times New Roman" w:cs="Times New Roman"/>
          <w:sz w:val="28"/>
          <w:szCs w:val="21"/>
          <w:lang w:eastAsia="ru-RU"/>
        </w:rPr>
        <w:t>;</w:t>
      </w:r>
    </w:p>
    <w:p w:rsidR="008A294C" w:rsidRP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eastAsia="ru-RU"/>
        </w:rPr>
      </w:pPr>
      <w:r w:rsidRPr="008A294C">
        <w:rPr>
          <w:rFonts w:ascii="Times New Roman" w:eastAsia="Times New Roman" w:hAnsi="Times New Roman" w:cs="Times New Roman"/>
          <w:sz w:val="28"/>
          <w:szCs w:val="21"/>
          <w:lang w:eastAsia="ru-RU"/>
        </w:rPr>
        <w:t>12 (</w:t>
      </w:r>
      <w:proofErr w:type="spellStart"/>
      <w:r w:rsidRPr="008A294C">
        <w:rPr>
          <w:rFonts w:ascii="Times New Roman" w:eastAsia="Times New Roman" w:hAnsi="Times New Roman" w:cs="Times New Roman"/>
          <w:sz w:val="28"/>
          <w:szCs w:val="21"/>
          <w:lang w:eastAsia="ru-RU"/>
        </w:rPr>
        <w:t>медо</w:t>
      </w:r>
      <w:proofErr w:type="spellEnd"/>
      <w:r w:rsidRPr="008A294C">
        <w:rPr>
          <w:rFonts w:ascii="Times New Roman" w:eastAsia="Times New Roman" w:hAnsi="Times New Roman" w:cs="Times New Roman"/>
          <w:sz w:val="28"/>
          <w:szCs w:val="21"/>
          <w:lang w:eastAsia="ru-RU"/>
        </w:rPr>
        <w:t xml:space="preserve">) — </w:t>
      </w:r>
      <w:r w:rsidRPr="008A294C">
        <w:rPr>
          <w:rFonts w:ascii="Times New Roman" w:eastAsia="Times New Roman" w:hAnsi="Times New Roman" w:cs="Times New Roman"/>
          <w:sz w:val="28"/>
          <w:szCs w:val="21"/>
          <w:lang w:val="kk-KZ" w:eastAsia="ru-RU"/>
        </w:rPr>
        <w:t>мұрын</w:t>
      </w:r>
      <w:r w:rsidRPr="008A294C">
        <w:rPr>
          <w:rFonts w:ascii="Times New Roman" w:eastAsia="Times New Roman" w:hAnsi="Times New Roman" w:cs="Times New Roman"/>
          <w:sz w:val="28"/>
          <w:szCs w:val="21"/>
          <w:lang w:eastAsia="ru-RU"/>
        </w:rPr>
        <w:t>;</w:t>
      </w:r>
    </w:p>
    <w:p w:rsidR="008A294C" w:rsidRP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eastAsia="ru-RU"/>
        </w:rPr>
      </w:pPr>
      <w:r w:rsidRPr="008A294C">
        <w:rPr>
          <w:rFonts w:ascii="Times New Roman" w:eastAsia="Times New Roman" w:hAnsi="Times New Roman" w:cs="Times New Roman"/>
          <w:sz w:val="28"/>
          <w:szCs w:val="21"/>
          <w:lang w:eastAsia="ru-RU"/>
        </w:rPr>
        <w:t>13 (</w:t>
      </w:r>
      <w:proofErr w:type="gramStart"/>
      <w:r w:rsidRPr="008A294C">
        <w:rPr>
          <w:rFonts w:ascii="Times New Roman" w:eastAsia="Times New Roman" w:hAnsi="Times New Roman" w:cs="Times New Roman"/>
          <w:sz w:val="28"/>
          <w:szCs w:val="21"/>
          <w:lang w:eastAsia="ru-RU"/>
        </w:rPr>
        <w:t>бее</w:t>
      </w:r>
      <w:proofErr w:type="gramEnd"/>
      <w:r w:rsidRPr="008A294C">
        <w:rPr>
          <w:rFonts w:ascii="Times New Roman" w:eastAsia="Times New Roman" w:hAnsi="Times New Roman" w:cs="Times New Roman"/>
          <w:sz w:val="28"/>
          <w:szCs w:val="21"/>
          <w:lang w:eastAsia="ru-RU"/>
        </w:rPr>
        <w:t xml:space="preserve">) — </w:t>
      </w:r>
      <w:r w:rsidRPr="008A294C">
        <w:rPr>
          <w:rFonts w:ascii="Times New Roman" w:eastAsia="Times New Roman" w:hAnsi="Times New Roman" w:cs="Times New Roman"/>
          <w:sz w:val="28"/>
          <w:szCs w:val="21"/>
          <w:lang w:val="kk-KZ" w:eastAsia="ru-RU"/>
        </w:rPr>
        <w:t>ауыз</w:t>
      </w:r>
      <w:r w:rsidRPr="008A294C">
        <w:rPr>
          <w:rFonts w:ascii="Times New Roman" w:eastAsia="Times New Roman" w:hAnsi="Times New Roman" w:cs="Times New Roman"/>
          <w:sz w:val="28"/>
          <w:szCs w:val="21"/>
          <w:lang w:eastAsia="ru-RU"/>
        </w:rPr>
        <w:t>;</w:t>
      </w:r>
    </w:p>
    <w:p w:rsidR="008A294C" w:rsidRP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eastAsia="ru-RU"/>
        </w:rPr>
      </w:pPr>
      <w:r w:rsidRPr="008A294C">
        <w:rPr>
          <w:rFonts w:ascii="Times New Roman" w:eastAsia="Times New Roman" w:hAnsi="Times New Roman" w:cs="Times New Roman"/>
          <w:sz w:val="28"/>
          <w:szCs w:val="21"/>
          <w:lang w:eastAsia="ru-RU"/>
        </w:rPr>
        <w:t>14 (</w:t>
      </w:r>
      <w:proofErr w:type="spellStart"/>
      <w:r w:rsidRPr="008A294C">
        <w:rPr>
          <w:rFonts w:ascii="Times New Roman" w:eastAsia="Times New Roman" w:hAnsi="Times New Roman" w:cs="Times New Roman"/>
          <w:sz w:val="28"/>
          <w:szCs w:val="21"/>
          <w:lang w:eastAsia="ru-RU"/>
        </w:rPr>
        <w:t>деноро</w:t>
      </w:r>
      <w:proofErr w:type="spellEnd"/>
      <w:r w:rsidRPr="008A294C">
        <w:rPr>
          <w:rFonts w:ascii="Times New Roman" w:eastAsia="Times New Roman" w:hAnsi="Times New Roman" w:cs="Times New Roman"/>
          <w:sz w:val="28"/>
          <w:szCs w:val="21"/>
          <w:lang w:eastAsia="ru-RU"/>
        </w:rPr>
        <w:t xml:space="preserve">) — </w:t>
      </w:r>
      <w:r w:rsidRPr="008A294C">
        <w:rPr>
          <w:rFonts w:ascii="Times New Roman" w:eastAsia="Times New Roman" w:hAnsi="Times New Roman" w:cs="Times New Roman"/>
          <w:sz w:val="28"/>
          <w:szCs w:val="21"/>
          <w:lang w:val="kk-KZ" w:eastAsia="ru-RU"/>
        </w:rPr>
        <w:t>сол құлақ</w:t>
      </w:r>
      <w:r w:rsidRPr="008A294C">
        <w:rPr>
          <w:rFonts w:ascii="Times New Roman" w:eastAsia="Times New Roman" w:hAnsi="Times New Roman" w:cs="Times New Roman"/>
          <w:sz w:val="28"/>
          <w:szCs w:val="21"/>
          <w:lang w:eastAsia="ru-RU"/>
        </w:rPr>
        <w:t>;</w:t>
      </w:r>
    </w:p>
    <w:p w:rsidR="008A294C" w:rsidRP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eastAsia="ru-RU"/>
        </w:rPr>
      </w:pPr>
      <w:r w:rsidRPr="008A294C">
        <w:rPr>
          <w:rFonts w:ascii="Times New Roman" w:eastAsia="Times New Roman" w:hAnsi="Times New Roman" w:cs="Times New Roman"/>
          <w:sz w:val="28"/>
          <w:szCs w:val="21"/>
          <w:lang w:eastAsia="ru-RU"/>
        </w:rPr>
        <w:t xml:space="preserve">15 (виса) — </w:t>
      </w:r>
      <w:r w:rsidRPr="008A294C">
        <w:rPr>
          <w:rFonts w:ascii="Times New Roman" w:eastAsia="Times New Roman" w:hAnsi="Times New Roman" w:cs="Times New Roman"/>
          <w:sz w:val="28"/>
          <w:szCs w:val="21"/>
          <w:lang w:val="kk-KZ" w:eastAsia="ru-RU"/>
        </w:rPr>
        <w:t>сол иық</w:t>
      </w:r>
      <w:r w:rsidRPr="008A294C">
        <w:rPr>
          <w:rFonts w:ascii="Times New Roman" w:eastAsia="Times New Roman" w:hAnsi="Times New Roman" w:cs="Times New Roman"/>
          <w:sz w:val="28"/>
          <w:szCs w:val="21"/>
          <w:lang w:eastAsia="ru-RU"/>
        </w:rPr>
        <w:t>;</w:t>
      </w:r>
    </w:p>
    <w:p w:rsidR="008A294C" w:rsidRP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eastAsia="ru-RU"/>
        </w:rPr>
      </w:pPr>
      <w:r w:rsidRPr="008A294C">
        <w:rPr>
          <w:rFonts w:ascii="Times New Roman" w:eastAsia="Times New Roman" w:hAnsi="Times New Roman" w:cs="Times New Roman"/>
          <w:sz w:val="28"/>
          <w:szCs w:val="21"/>
          <w:lang w:eastAsia="ru-RU"/>
        </w:rPr>
        <w:t>16 (</w:t>
      </w:r>
      <w:proofErr w:type="spellStart"/>
      <w:r w:rsidRPr="008A294C">
        <w:rPr>
          <w:rFonts w:ascii="Times New Roman" w:eastAsia="Times New Roman" w:hAnsi="Times New Roman" w:cs="Times New Roman"/>
          <w:sz w:val="28"/>
          <w:szCs w:val="21"/>
          <w:lang w:eastAsia="ru-RU"/>
        </w:rPr>
        <w:t>унубо</w:t>
      </w:r>
      <w:proofErr w:type="spellEnd"/>
      <w:r w:rsidRPr="008A294C">
        <w:rPr>
          <w:rFonts w:ascii="Times New Roman" w:eastAsia="Times New Roman" w:hAnsi="Times New Roman" w:cs="Times New Roman"/>
          <w:sz w:val="28"/>
          <w:szCs w:val="21"/>
          <w:lang w:eastAsia="ru-RU"/>
        </w:rPr>
        <w:t xml:space="preserve">) — </w:t>
      </w:r>
      <w:r w:rsidRPr="008A294C">
        <w:rPr>
          <w:rFonts w:ascii="Times New Roman" w:eastAsia="Times New Roman" w:hAnsi="Times New Roman" w:cs="Times New Roman"/>
          <w:sz w:val="28"/>
          <w:szCs w:val="21"/>
          <w:lang w:val="kk-KZ" w:eastAsia="ru-RU"/>
        </w:rPr>
        <w:t>сол жақ шынтақ</w:t>
      </w:r>
      <w:r w:rsidRPr="008A294C">
        <w:rPr>
          <w:rFonts w:ascii="Times New Roman" w:eastAsia="Times New Roman" w:hAnsi="Times New Roman" w:cs="Times New Roman"/>
          <w:sz w:val="28"/>
          <w:szCs w:val="21"/>
          <w:lang w:eastAsia="ru-RU"/>
        </w:rPr>
        <w:t>;</w:t>
      </w:r>
    </w:p>
    <w:p w:rsidR="008A294C" w:rsidRP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eastAsia="ru-RU"/>
        </w:rPr>
      </w:pPr>
      <w:r w:rsidRPr="008A294C">
        <w:rPr>
          <w:rFonts w:ascii="Times New Roman" w:eastAsia="Times New Roman" w:hAnsi="Times New Roman" w:cs="Times New Roman"/>
          <w:sz w:val="28"/>
          <w:szCs w:val="21"/>
          <w:lang w:eastAsia="ru-RU"/>
        </w:rPr>
        <w:t>17 (</w:t>
      </w:r>
      <w:proofErr w:type="spellStart"/>
      <w:r w:rsidRPr="008A294C">
        <w:rPr>
          <w:rFonts w:ascii="Times New Roman" w:eastAsia="Times New Roman" w:hAnsi="Times New Roman" w:cs="Times New Roman"/>
          <w:sz w:val="28"/>
          <w:szCs w:val="21"/>
          <w:lang w:eastAsia="ru-RU"/>
        </w:rPr>
        <w:t>тама</w:t>
      </w:r>
      <w:proofErr w:type="spellEnd"/>
      <w:r w:rsidRPr="008A294C">
        <w:rPr>
          <w:rFonts w:ascii="Times New Roman" w:eastAsia="Times New Roman" w:hAnsi="Times New Roman" w:cs="Times New Roman"/>
          <w:sz w:val="28"/>
          <w:szCs w:val="21"/>
          <w:lang w:eastAsia="ru-RU"/>
        </w:rPr>
        <w:t xml:space="preserve">) — </w:t>
      </w:r>
      <w:r w:rsidRPr="008A294C">
        <w:rPr>
          <w:rFonts w:ascii="Times New Roman" w:eastAsia="Times New Roman" w:hAnsi="Times New Roman" w:cs="Times New Roman"/>
          <w:sz w:val="28"/>
          <w:szCs w:val="21"/>
          <w:lang w:val="kk-KZ" w:eastAsia="ru-RU"/>
        </w:rPr>
        <w:t xml:space="preserve">сол </w:t>
      </w:r>
      <w:proofErr w:type="gramStart"/>
      <w:r w:rsidRPr="008A294C">
        <w:rPr>
          <w:rFonts w:ascii="Times New Roman" w:eastAsia="Times New Roman" w:hAnsi="Times New Roman" w:cs="Times New Roman"/>
          <w:sz w:val="28"/>
          <w:szCs w:val="21"/>
          <w:lang w:val="kk-KZ" w:eastAsia="ru-RU"/>
        </w:rPr>
        <w:t>жақ б</w:t>
      </w:r>
      <w:proofErr w:type="gramEnd"/>
      <w:r w:rsidRPr="008A294C">
        <w:rPr>
          <w:rFonts w:ascii="Times New Roman" w:eastAsia="Times New Roman" w:hAnsi="Times New Roman" w:cs="Times New Roman"/>
          <w:sz w:val="28"/>
          <w:szCs w:val="21"/>
          <w:lang w:val="kk-KZ" w:eastAsia="ru-RU"/>
        </w:rPr>
        <w:t>ілек</w:t>
      </w:r>
      <w:r w:rsidRPr="008A294C">
        <w:rPr>
          <w:rFonts w:ascii="Times New Roman" w:eastAsia="Times New Roman" w:hAnsi="Times New Roman" w:cs="Times New Roman"/>
          <w:sz w:val="28"/>
          <w:szCs w:val="21"/>
          <w:lang w:eastAsia="ru-RU"/>
        </w:rPr>
        <w:t>;</w:t>
      </w:r>
    </w:p>
    <w:p w:rsidR="008A294C" w:rsidRP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eastAsia="ru-RU"/>
        </w:rPr>
      </w:pPr>
      <w:r w:rsidRPr="008A294C">
        <w:rPr>
          <w:rFonts w:ascii="Times New Roman" w:eastAsia="Times New Roman" w:hAnsi="Times New Roman" w:cs="Times New Roman"/>
          <w:sz w:val="28"/>
          <w:szCs w:val="21"/>
          <w:lang w:eastAsia="ru-RU"/>
        </w:rPr>
        <w:t>18 (</w:t>
      </w:r>
      <w:proofErr w:type="spellStart"/>
      <w:r w:rsidRPr="008A294C">
        <w:rPr>
          <w:rFonts w:ascii="Times New Roman" w:eastAsia="Times New Roman" w:hAnsi="Times New Roman" w:cs="Times New Roman"/>
          <w:sz w:val="28"/>
          <w:szCs w:val="21"/>
          <w:lang w:eastAsia="ru-RU"/>
        </w:rPr>
        <w:t>убеи</w:t>
      </w:r>
      <w:proofErr w:type="spellEnd"/>
      <w:r w:rsidRPr="008A294C">
        <w:rPr>
          <w:rFonts w:ascii="Times New Roman" w:eastAsia="Times New Roman" w:hAnsi="Times New Roman" w:cs="Times New Roman"/>
          <w:sz w:val="28"/>
          <w:szCs w:val="21"/>
          <w:lang w:eastAsia="ru-RU"/>
        </w:rPr>
        <w:t xml:space="preserve">) — </w:t>
      </w:r>
      <w:r w:rsidRPr="008A294C">
        <w:rPr>
          <w:rFonts w:ascii="Times New Roman" w:eastAsia="Times New Roman" w:hAnsi="Times New Roman" w:cs="Times New Roman"/>
          <w:sz w:val="28"/>
          <w:szCs w:val="21"/>
          <w:lang w:val="kk-KZ" w:eastAsia="ru-RU"/>
        </w:rPr>
        <w:t>сол қолдың бас саусағы</w:t>
      </w:r>
      <w:r w:rsidRPr="008A294C">
        <w:rPr>
          <w:rFonts w:ascii="Times New Roman" w:eastAsia="Times New Roman" w:hAnsi="Times New Roman" w:cs="Times New Roman"/>
          <w:sz w:val="28"/>
          <w:szCs w:val="21"/>
          <w:lang w:eastAsia="ru-RU"/>
        </w:rPr>
        <w:t>;</w:t>
      </w:r>
    </w:p>
    <w:p w:rsidR="008A294C" w:rsidRP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eastAsia="ru-RU"/>
        </w:rPr>
      </w:pPr>
      <w:r w:rsidRPr="008A294C">
        <w:rPr>
          <w:rFonts w:ascii="Times New Roman" w:eastAsia="Times New Roman" w:hAnsi="Times New Roman" w:cs="Times New Roman"/>
          <w:sz w:val="28"/>
          <w:szCs w:val="21"/>
          <w:lang w:eastAsia="ru-RU"/>
        </w:rPr>
        <w:t>19 (</w:t>
      </w:r>
      <w:proofErr w:type="spellStart"/>
      <w:r w:rsidRPr="008A294C">
        <w:rPr>
          <w:rFonts w:ascii="Times New Roman" w:eastAsia="Times New Roman" w:hAnsi="Times New Roman" w:cs="Times New Roman"/>
          <w:sz w:val="28"/>
          <w:szCs w:val="21"/>
          <w:lang w:eastAsia="ru-RU"/>
        </w:rPr>
        <w:t>доро</w:t>
      </w:r>
      <w:proofErr w:type="spellEnd"/>
      <w:r w:rsidRPr="008A294C">
        <w:rPr>
          <w:rFonts w:ascii="Times New Roman" w:eastAsia="Times New Roman" w:hAnsi="Times New Roman" w:cs="Times New Roman"/>
          <w:sz w:val="28"/>
          <w:szCs w:val="21"/>
          <w:lang w:eastAsia="ru-RU"/>
        </w:rPr>
        <w:t xml:space="preserve">) — </w:t>
      </w:r>
      <w:r w:rsidRPr="008A294C">
        <w:rPr>
          <w:rFonts w:ascii="Times New Roman" w:eastAsia="Times New Roman" w:hAnsi="Times New Roman" w:cs="Times New Roman"/>
          <w:sz w:val="28"/>
          <w:szCs w:val="21"/>
          <w:lang w:val="kk-KZ" w:eastAsia="ru-RU"/>
        </w:rPr>
        <w:t>сол қолдың сұқ саусағы</w:t>
      </w:r>
      <w:r w:rsidRPr="008A294C">
        <w:rPr>
          <w:rFonts w:ascii="Times New Roman" w:eastAsia="Times New Roman" w:hAnsi="Times New Roman" w:cs="Times New Roman"/>
          <w:sz w:val="28"/>
          <w:szCs w:val="21"/>
          <w:lang w:eastAsia="ru-RU"/>
        </w:rPr>
        <w:t>;</w:t>
      </w:r>
    </w:p>
    <w:p w:rsidR="008A294C" w:rsidRP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eastAsia="ru-RU"/>
        </w:rPr>
      </w:pPr>
      <w:r w:rsidRPr="008A294C">
        <w:rPr>
          <w:rFonts w:ascii="Times New Roman" w:eastAsia="Times New Roman" w:hAnsi="Times New Roman" w:cs="Times New Roman"/>
          <w:sz w:val="28"/>
          <w:szCs w:val="21"/>
          <w:lang w:eastAsia="ru-RU"/>
        </w:rPr>
        <w:t>20 (</w:t>
      </w:r>
      <w:proofErr w:type="spellStart"/>
      <w:r w:rsidRPr="008A294C">
        <w:rPr>
          <w:rFonts w:ascii="Times New Roman" w:eastAsia="Times New Roman" w:hAnsi="Times New Roman" w:cs="Times New Roman"/>
          <w:sz w:val="28"/>
          <w:szCs w:val="21"/>
          <w:lang w:eastAsia="ru-RU"/>
        </w:rPr>
        <w:t>доро</w:t>
      </w:r>
      <w:proofErr w:type="spellEnd"/>
      <w:r w:rsidRPr="008A294C">
        <w:rPr>
          <w:rFonts w:ascii="Times New Roman" w:eastAsia="Times New Roman" w:hAnsi="Times New Roman" w:cs="Times New Roman"/>
          <w:sz w:val="28"/>
          <w:szCs w:val="21"/>
          <w:lang w:eastAsia="ru-RU"/>
        </w:rPr>
        <w:t xml:space="preserve">) — </w:t>
      </w:r>
      <w:r w:rsidRPr="008A294C">
        <w:rPr>
          <w:rFonts w:ascii="Times New Roman" w:eastAsia="Times New Roman" w:hAnsi="Times New Roman" w:cs="Times New Roman"/>
          <w:sz w:val="28"/>
          <w:szCs w:val="21"/>
          <w:lang w:val="kk-KZ" w:eastAsia="ru-RU"/>
        </w:rPr>
        <w:t>сол қолдығ ортаңғы саусағы</w:t>
      </w:r>
      <w:r w:rsidRPr="008A294C">
        <w:rPr>
          <w:rFonts w:ascii="Times New Roman" w:eastAsia="Times New Roman" w:hAnsi="Times New Roman" w:cs="Times New Roman"/>
          <w:sz w:val="28"/>
          <w:szCs w:val="21"/>
          <w:lang w:eastAsia="ru-RU"/>
        </w:rPr>
        <w:t>;</w:t>
      </w:r>
    </w:p>
    <w:p w:rsidR="008A294C" w:rsidRP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eastAsia="ru-RU"/>
        </w:rPr>
      </w:pPr>
      <w:r w:rsidRPr="008A294C">
        <w:rPr>
          <w:rFonts w:ascii="Times New Roman" w:eastAsia="Times New Roman" w:hAnsi="Times New Roman" w:cs="Times New Roman"/>
          <w:sz w:val="28"/>
          <w:szCs w:val="21"/>
          <w:lang w:eastAsia="ru-RU"/>
        </w:rPr>
        <w:t>21 (</w:t>
      </w:r>
      <w:proofErr w:type="spellStart"/>
      <w:r w:rsidRPr="008A294C">
        <w:rPr>
          <w:rFonts w:ascii="Times New Roman" w:eastAsia="Times New Roman" w:hAnsi="Times New Roman" w:cs="Times New Roman"/>
          <w:sz w:val="28"/>
          <w:szCs w:val="21"/>
          <w:lang w:eastAsia="ru-RU"/>
        </w:rPr>
        <w:t>доро</w:t>
      </w:r>
      <w:proofErr w:type="spellEnd"/>
      <w:r w:rsidRPr="008A294C">
        <w:rPr>
          <w:rFonts w:ascii="Times New Roman" w:eastAsia="Times New Roman" w:hAnsi="Times New Roman" w:cs="Times New Roman"/>
          <w:sz w:val="28"/>
          <w:szCs w:val="21"/>
          <w:lang w:eastAsia="ru-RU"/>
        </w:rPr>
        <w:t xml:space="preserve">) — </w:t>
      </w:r>
      <w:r w:rsidRPr="008A294C">
        <w:rPr>
          <w:rFonts w:ascii="Times New Roman" w:eastAsia="Times New Roman" w:hAnsi="Times New Roman" w:cs="Times New Roman"/>
          <w:sz w:val="28"/>
          <w:szCs w:val="21"/>
          <w:lang w:val="kk-KZ" w:eastAsia="ru-RU"/>
        </w:rPr>
        <w:t>сол қолдың кішкене бөбек саусағы</w:t>
      </w:r>
      <w:r w:rsidRPr="008A294C">
        <w:rPr>
          <w:rFonts w:ascii="Times New Roman" w:eastAsia="Times New Roman" w:hAnsi="Times New Roman" w:cs="Times New Roman"/>
          <w:sz w:val="28"/>
          <w:szCs w:val="21"/>
          <w:lang w:eastAsia="ru-RU"/>
        </w:rPr>
        <w:t>;</w:t>
      </w:r>
    </w:p>
    <w:p w:rsidR="008A294C" w:rsidRDefault="008A294C" w:rsidP="008A294C">
      <w:pPr>
        <w:shd w:val="clear" w:color="auto" w:fill="FFFFFF"/>
        <w:spacing w:after="24" w:line="336" w:lineRule="atLeast"/>
        <w:ind w:left="720"/>
        <w:rPr>
          <w:rFonts w:ascii="Times New Roman" w:eastAsia="Times New Roman" w:hAnsi="Times New Roman" w:cs="Times New Roman"/>
          <w:sz w:val="28"/>
          <w:szCs w:val="21"/>
          <w:lang w:val="kk-KZ" w:eastAsia="ru-RU"/>
        </w:rPr>
      </w:pPr>
      <w:r w:rsidRPr="008A294C">
        <w:rPr>
          <w:rFonts w:ascii="Times New Roman" w:eastAsia="Times New Roman" w:hAnsi="Times New Roman" w:cs="Times New Roman"/>
          <w:sz w:val="28"/>
          <w:szCs w:val="21"/>
          <w:lang w:eastAsia="ru-RU"/>
        </w:rPr>
        <w:t>22 (</w:t>
      </w:r>
      <w:proofErr w:type="spellStart"/>
      <w:r w:rsidRPr="008A294C">
        <w:rPr>
          <w:rFonts w:ascii="Times New Roman" w:eastAsia="Times New Roman" w:hAnsi="Times New Roman" w:cs="Times New Roman"/>
          <w:sz w:val="28"/>
          <w:szCs w:val="21"/>
          <w:lang w:eastAsia="ru-RU"/>
        </w:rPr>
        <w:t>ануси</w:t>
      </w:r>
      <w:proofErr w:type="spellEnd"/>
      <w:r w:rsidRPr="008A294C">
        <w:rPr>
          <w:rFonts w:ascii="Times New Roman" w:eastAsia="Times New Roman" w:hAnsi="Times New Roman" w:cs="Times New Roman"/>
          <w:sz w:val="28"/>
          <w:szCs w:val="21"/>
          <w:lang w:eastAsia="ru-RU"/>
        </w:rPr>
        <w:t xml:space="preserve">) — </w:t>
      </w:r>
      <w:r w:rsidRPr="008A294C">
        <w:rPr>
          <w:rFonts w:ascii="Times New Roman" w:eastAsia="Times New Roman" w:hAnsi="Times New Roman" w:cs="Times New Roman"/>
          <w:sz w:val="28"/>
          <w:szCs w:val="21"/>
          <w:lang w:val="kk-KZ" w:eastAsia="ru-RU"/>
        </w:rPr>
        <w:t>сол қолдың кішкентай саусағы</w:t>
      </w:r>
      <w:r w:rsidRPr="008A294C">
        <w:rPr>
          <w:rFonts w:ascii="Times New Roman" w:eastAsia="Times New Roman" w:hAnsi="Times New Roman" w:cs="Times New Roman"/>
          <w:sz w:val="28"/>
          <w:szCs w:val="21"/>
          <w:lang w:eastAsia="ru-RU"/>
        </w:rPr>
        <w:t>.</w:t>
      </w:r>
    </w:p>
    <w:p w:rsidR="00043A4A" w:rsidRPr="007F651D" w:rsidRDefault="00043A4A" w:rsidP="007F651D">
      <w:pPr>
        <w:shd w:val="clear" w:color="auto" w:fill="FFFFFF"/>
        <w:spacing w:after="24" w:line="336" w:lineRule="atLeast"/>
        <w:ind w:firstLine="708"/>
        <w:jc w:val="both"/>
        <w:rPr>
          <w:rFonts w:ascii="Times New Roman" w:eastAsia="Times New Roman" w:hAnsi="Times New Roman" w:cs="Times New Roman"/>
          <w:sz w:val="28"/>
          <w:szCs w:val="21"/>
          <w:lang w:val="kk-KZ" w:eastAsia="ru-RU"/>
        </w:rPr>
      </w:pPr>
      <w:r>
        <w:rPr>
          <w:rFonts w:ascii="Times New Roman" w:eastAsia="Times New Roman" w:hAnsi="Times New Roman" w:cs="Times New Roman"/>
          <w:sz w:val="28"/>
          <w:szCs w:val="21"/>
          <w:lang w:val="kk-KZ" w:eastAsia="ru-RU"/>
        </w:rPr>
        <w:t>Қазіргі кезде Оңтүстік Азияда кішкентай  балалар күрделі математикалық есептеулерді саусақтардың көмегімен белгілі бір секундта есептеп тастайды. Бұл ол елдерде абака-есептері, мента</w:t>
      </w:r>
      <w:r w:rsidR="007F651D">
        <w:rPr>
          <w:rFonts w:ascii="Times New Roman" w:eastAsia="Times New Roman" w:hAnsi="Times New Roman" w:cs="Times New Roman"/>
          <w:sz w:val="28"/>
          <w:szCs w:val="21"/>
          <w:lang w:val="kk-KZ" w:eastAsia="ru-RU"/>
        </w:rPr>
        <w:t>льді арифметика сияқты саусақпен  есептеуде жоғары дең</w:t>
      </w:r>
      <w:r>
        <w:rPr>
          <w:rFonts w:ascii="Times New Roman" w:eastAsia="Times New Roman" w:hAnsi="Times New Roman" w:cs="Times New Roman"/>
          <w:sz w:val="28"/>
          <w:szCs w:val="21"/>
          <w:lang w:val="kk-KZ" w:eastAsia="ru-RU"/>
        </w:rPr>
        <w:t xml:space="preserve">гейдегі мүмкіндіктерін пайдалана отырып, </w:t>
      </w:r>
      <w:r w:rsidR="007F651D">
        <w:rPr>
          <w:rFonts w:ascii="Times New Roman" w:eastAsia="Times New Roman" w:hAnsi="Times New Roman" w:cs="Times New Roman"/>
          <w:sz w:val="28"/>
          <w:szCs w:val="21"/>
          <w:lang w:val="kk-KZ" w:eastAsia="ru-RU"/>
        </w:rPr>
        <w:t>балалардың ешқандай есептегіш техникалардың көмегінсіз есептеуге үйретіп, ойлау қабілеттерінің өте жақсы дамығандығын көрсетеді. Мұндай әдістер Қазақстанда жа</w:t>
      </w:r>
      <w:r w:rsidR="005A3B56">
        <w:rPr>
          <w:rFonts w:ascii="Times New Roman" w:eastAsia="Times New Roman" w:hAnsi="Times New Roman" w:cs="Times New Roman"/>
          <w:sz w:val="28"/>
          <w:szCs w:val="21"/>
          <w:lang w:val="kk-KZ" w:eastAsia="ru-RU"/>
        </w:rPr>
        <w:t>ң</w:t>
      </w:r>
      <w:r w:rsidR="007F651D">
        <w:rPr>
          <w:rFonts w:ascii="Times New Roman" w:eastAsia="Times New Roman" w:hAnsi="Times New Roman" w:cs="Times New Roman"/>
          <w:sz w:val="28"/>
          <w:szCs w:val="21"/>
          <w:lang w:val="kk-KZ" w:eastAsia="ru-RU"/>
        </w:rPr>
        <w:t xml:space="preserve">а ғана дамып келе жатыр. Қазақ балаларының техникаға тәуелді болғанын қаламаймын, қазақ балаларының да ойлау ,сөйлеу қабілетерінің жоғары деңгейде болып, математика жолында, өз өмірлерінде қандай сферада болмасын биік шыңдардан көргім келеді. Өйткен жүйрік ойлау ол тек математика ғылымында ғана емес, қоршаған ортада өз орынын табуға қандай да өнер саласы болмасын, қандай мамандық саласында болмасын жетік меңгеруіне улкен ықпалын тигізетіні сөзсіз. Кішкентай жастан осында й әдістерді қодана отырып бала ойлау қабілетін жетілдіру, болашақта мектеп бағдарламасын жетік меңгеруге , ол дегенің ҰБТ, </w:t>
      </w:r>
      <w:r w:rsidR="007F651D" w:rsidRPr="007F651D">
        <w:rPr>
          <w:rFonts w:ascii="Times New Roman" w:eastAsia="Times New Roman" w:hAnsi="Times New Roman" w:cs="Times New Roman"/>
          <w:sz w:val="28"/>
          <w:szCs w:val="21"/>
          <w:lang w:val="kk-KZ" w:eastAsia="ru-RU"/>
        </w:rPr>
        <w:t xml:space="preserve">PISA </w:t>
      </w:r>
      <w:r w:rsidR="007F651D">
        <w:rPr>
          <w:rFonts w:ascii="Times New Roman" w:eastAsia="Times New Roman" w:hAnsi="Times New Roman" w:cs="Times New Roman"/>
          <w:sz w:val="28"/>
          <w:szCs w:val="21"/>
          <w:lang w:val="kk-KZ" w:eastAsia="ru-RU"/>
        </w:rPr>
        <w:t xml:space="preserve"> бақылау сынақтарынан сүрінбей өтіге, түрлі пән олимпиадаларында , жаңалық ашуда бірден сөзсіз септігін тигізетіні анық. </w:t>
      </w:r>
    </w:p>
    <w:p w:rsidR="00043A4A" w:rsidRPr="009353A8" w:rsidRDefault="00043A4A" w:rsidP="008A294C">
      <w:pPr>
        <w:shd w:val="clear" w:color="auto" w:fill="FFFFFF"/>
        <w:spacing w:after="24" w:line="336" w:lineRule="atLeast"/>
        <w:ind w:left="720"/>
        <w:rPr>
          <w:rFonts w:ascii="Times New Roman" w:eastAsia="Times New Roman" w:hAnsi="Times New Roman" w:cs="Times New Roman"/>
          <w:sz w:val="28"/>
          <w:szCs w:val="21"/>
          <w:lang w:val="kk-KZ" w:eastAsia="ru-RU"/>
        </w:rPr>
      </w:pPr>
    </w:p>
    <w:p w:rsidR="00043A4A" w:rsidRDefault="00043A4A" w:rsidP="00043A4A">
      <w:pPr>
        <w:shd w:val="clear" w:color="auto" w:fill="FFFFFF"/>
        <w:spacing w:after="24" w:line="336" w:lineRule="atLeast"/>
        <w:rPr>
          <w:rFonts w:ascii="Times New Roman" w:eastAsia="Times New Roman" w:hAnsi="Times New Roman" w:cs="Times New Roman"/>
          <w:b/>
          <w:sz w:val="28"/>
          <w:szCs w:val="21"/>
          <w:lang w:val="kk-KZ" w:eastAsia="ru-RU"/>
        </w:rPr>
      </w:pPr>
    </w:p>
    <w:p w:rsidR="007F651D" w:rsidRDefault="007F651D" w:rsidP="00043A4A">
      <w:pPr>
        <w:shd w:val="clear" w:color="auto" w:fill="FFFFFF"/>
        <w:spacing w:after="24" w:line="336" w:lineRule="atLeast"/>
        <w:rPr>
          <w:rFonts w:ascii="Times New Roman" w:eastAsia="Times New Roman" w:hAnsi="Times New Roman" w:cs="Times New Roman"/>
          <w:b/>
          <w:sz w:val="28"/>
          <w:szCs w:val="21"/>
          <w:lang w:val="kk-KZ" w:eastAsia="ru-RU"/>
        </w:rPr>
      </w:pPr>
    </w:p>
    <w:p w:rsidR="007F651D" w:rsidRDefault="007F651D" w:rsidP="00043A4A">
      <w:pPr>
        <w:shd w:val="clear" w:color="auto" w:fill="FFFFFF"/>
        <w:spacing w:after="24" w:line="336" w:lineRule="atLeast"/>
        <w:rPr>
          <w:rFonts w:ascii="Times New Roman" w:eastAsia="Times New Roman" w:hAnsi="Times New Roman" w:cs="Times New Roman"/>
          <w:b/>
          <w:sz w:val="28"/>
          <w:szCs w:val="21"/>
          <w:lang w:val="kk-KZ" w:eastAsia="ru-RU"/>
        </w:rPr>
      </w:pPr>
    </w:p>
    <w:p w:rsidR="007F651D" w:rsidRDefault="007F651D" w:rsidP="00043A4A">
      <w:pPr>
        <w:shd w:val="clear" w:color="auto" w:fill="FFFFFF"/>
        <w:spacing w:after="24" w:line="336" w:lineRule="atLeast"/>
        <w:rPr>
          <w:rFonts w:ascii="Times New Roman" w:eastAsia="Times New Roman" w:hAnsi="Times New Roman" w:cs="Times New Roman"/>
          <w:b/>
          <w:sz w:val="28"/>
          <w:szCs w:val="21"/>
          <w:lang w:val="kk-KZ" w:eastAsia="ru-RU"/>
        </w:rPr>
      </w:pPr>
    </w:p>
    <w:p w:rsidR="007F651D" w:rsidRDefault="007F651D" w:rsidP="00043A4A">
      <w:pPr>
        <w:shd w:val="clear" w:color="auto" w:fill="FFFFFF"/>
        <w:spacing w:after="24" w:line="336" w:lineRule="atLeast"/>
        <w:rPr>
          <w:rFonts w:ascii="Times New Roman" w:eastAsia="Times New Roman" w:hAnsi="Times New Roman" w:cs="Times New Roman"/>
          <w:b/>
          <w:sz w:val="28"/>
          <w:szCs w:val="21"/>
          <w:lang w:val="kk-KZ" w:eastAsia="ru-RU"/>
        </w:rPr>
      </w:pPr>
    </w:p>
    <w:p w:rsidR="007F651D" w:rsidRDefault="007F651D" w:rsidP="00043A4A">
      <w:pPr>
        <w:shd w:val="clear" w:color="auto" w:fill="FFFFFF"/>
        <w:spacing w:after="24" w:line="336" w:lineRule="atLeast"/>
        <w:rPr>
          <w:rFonts w:ascii="Times New Roman" w:eastAsia="Times New Roman" w:hAnsi="Times New Roman" w:cs="Times New Roman"/>
          <w:b/>
          <w:sz w:val="28"/>
          <w:szCs w:val="21"/>
          <w:lang w:val="kk-KZ" w:eastAsia="ru-RU"/>
        </w:rPr>
      </w:pPr>
    </w:p>
    <w:p w:rsidR="007F651D" w:rsidRDefault="007F651D" w:rsidP="00043A4A">
      <w:pPr>
        <w:shd w:val="clear" w:color="auto" w:fill="FFFFFF"/>
        <w:spacing w:after="24" w:line="336" w:lineRule="atLeast"/>
        <w:rPr>
          <w:rFonts w:ascii="Times New Roman" w:eastAsia="Times New Roman" w:hAnsi="Times New Roman" w:cs="Times New Roman"/>
          <w:b/>
          <w:sz w:val="28"/>
          <w:szCs w:val="21"/>
          <w:lang w:val="kk-KZ" w:eastAsia="ru-RU"/>
        </w:rPr>
      </w:pPr>
    </w:p>
    <w:p w:rsidR="005A3B56" w:rsidRDefault="005A3B56" w:rsidP="00043A4A">
      <w:pPr>
        <w:shd w:val="clear" w:color="auto" w:fill="FFFFFF"/>
        <w:spacing w:after="24" w:line="336" w:lineRule="atLeast"/>
        <w:rPr>
          <w:rFonts w:ascii="Times New Roman" w:eastAsia="Times New Roman" w:hAnsi="Times New Roman" w:cs="Times New Roman"/>
          <w:b/>
          <w:sz w:val="28"/>
          <w:szCs w:val="21"/>
          <w:lang w:val="kk-KZ" w:eastAsia="ru-RU"/>
        </w:rPr>
      </w:pPr>
    </w:p>
    <w:p w:rsidR="00B57033" w:rsidRPr="00043A4A" w:rsidRDefault="00B57033" w:rsidP="00043A4A">
      <w:pPr>
        <w:shd w:val="clear" w:color="auto" w:fill="FFFFFF"/>
        <w:spacing w:after="24" w:line="336" w:lineRule="atLeast"/>
        <w:rPr>
          <w:rFonts w:ascii="Times New Roman" w:eastAsia="Times New Roman" w:hAnsi="Times New Roman" w:cs="Times New Roman"/>
          <w:b/>
          <w:sz w:val="28"/>
          <w:szCs w:val="21"/>
          <w:lang w:val="kk-KZ" w:eastAsia="ru-RU"/>
        </w:rPr>
      </w:pPr>
      <w:r w:rsidRPr="00043A4A">
        <w:rPr>
          <w:rFonts w:ascii="Times New Roman" w:eastAsia="Times New Roman" w:hAnsi="Times New Roman" w:cs="Times New Roman"/>
          <w:b/>
          <w:sz w:val="28"/>
          <w:szCs w:val="21"/>
          <w:lang w:val="kk-KZ" w:eastAsia="ru-RU"/>
        </w:rPr>
        <w:lastRenderedPageBreak/>
        <w:t>ІІІ. Зертеушілік бөлім.</w:t>
      </w:r>
    </w:p>
    <w:p w:rsidR="00B57033" w:rsidRDefault="00B57033" w:rsidP="00B57033">
      <w:pPr>
        <w:rPr>
          <w:rFonts w:ascii="Times New Roman" w:hAnsi="Times New Roman"/>
          <w:b/>
          <w:sz w:val="28"/>
          <w:szCs w:val="28"/>
          <w:lang w:val="kk-KZ"/>
        </w:rPr>
      </w:pPr>
      <w:r w:rsidRPr="00BE43FF">
        <w:rPr>
          <w:rFonts w:ascii="Times New Roman" w:hAnsi="Times New Roman"/>
          <w:b/>
          <w:sz w:val="28"/>
          <w:szCs w:val="28"/>
          <w:lang w:val="kk-KZ"/>
        </w:rPr>
        <w:t>1.Жұмыстың мақсаты мен міндеттер</w:t>
      </w:r>
      <w:r>
        <w:rPr>
          <w:rFonts w:ascii="Times New Roman" w:hAnsi="Times New Roman"/>
          <w:b/>
          <w:sz w:val="28"/>
          <w:szCs w:val="28"/>
          <w:lang w:val="kk-KZ"/>
        </w:rPr>
        <w:t>і</w:t>
      </w:r>
    </w:p>
    <w:p w:rsidR="00B57033" w:rsidRDefault="00B57033" w:rsidP="00B57033">
      <w:pPr>
        <w:jc w:val="both"/>
        <w:rPr>
          <w:rFonts w:ascii="Times New Roman" w:hAnsi="Times New Roman"/>
          <w:sz w:val="28"/>
          <w:szCs w:val="28"/>
          <w:lang w:val="kk-KZ"/>
        </w:rPr>
      </w:pPr>
      <w:r w:rsidRPr="00D14F68">
        <w:rPr>
          <w:rFonts w:ascii="Times New Roman" w:hAnsi="Times New Roman"/>
          <w:sz w:val="28"/>
          <w:szCs w:val="28"/>
          <w:u w:val="single"/>
          <w:lang w:val="kk-KZ"/>
        </w:rPr>
        <w:t>Бұл ғылыми жұмыс жобасының  алға қойған мақсаты</w:t>
      </w:r>
      <w:r>
        <w:rPr>
          <w:rFonts w:ascii="Times New Roman" w:hAnsi="Times New Roman"/>
          <w:sz w:val="28"/>
          <w:szCs w:val="28"/>
          <w:lang w:val="kk-KZ"/>
        </w:rPr>
        <w:t>:</w:t>
      </w:r>
    </w:p>
    <w:p w:rsidR="00B57033" w:rsidRDefault="00B57033" w:rsidP="00B57033">
      <w:pPr>
        <w:ind w:firstLine="708"/>
        <w:jc w:val="both"/>
        <w:rPr>
          <w:rFonts w:ascii="Times New Roman" w:hAnsi="Times New Roman"/>
          <w:sz w:val="28"/>
          <w:szCs w:val="28"/>
          <w:lang w:val="kk-KZ"/>
        </w:rPr>
      </w:pPr>
      <w:r>
        <w:rPr>
          <w:rFonts w:ascii="Times New Roman" w:hAnsi="Times New Roman"/>
          <w:sz w:val="28"/>
          <w:szCs w:val="28"/>
          <w:lang w:val="kk-KZ"/>
        </w:rPr>
        <w:t>Елбасы Н.Ә Назарбаев:"Болашақта еңбек етіп ,өмір сүретіндер-бүгінгі мектеп  оқушылары,мұғалім оларды қалай тәрбиелесе Қазақстан сол денгейде болады"деп қазіргі жастардың рухани ,Отансүйгіштік  тәрбиесіне көңіл аударып ,сенім артып отыр. Математика пәнін оқыту, соның ішінде кіші жастан бастап логикалық ойлау қабілеті, зейін қою, е</w:t>
      </w:r>
      <w:r w:rsidR="000F389E">
        <w:rPr>
          <w:rFonts w:ascii="Times New Roman" w:hAnsi="Times New Roman"/>
          <w:sz w:val="28"/>
          <w:szCs w:val="28"/>
          <w:lang w:val="kk-KZ"/>
        </w:rPr>
        <w:t>сте сақтау қабілеттерін арттыра отырып математикаға баулу, өйткені математика ғылымы сонау ғасырда сөз бен дыбыс пайда болғаннан бастап қалыптасты, тілдің тазалығы мен байлығы дұрыс сөйлеу, сауатты жазу болса, математикалық сауаттылық дұрыс ойлау , логиканың шыңдалуы, заманауи кедергілерге (телефон, интернет, калькулятор, компьютер т.б) қарамастан адамзаттың бірден бір байлығы ойлау қабілетін сақтап қалу, шыңдау болып табылады. Қазіргі таңда әлемге әйгілі әл-Хорезми, Гаусс,</w:t>
      </w:r>
      <w:r w:rsidR="00445419">
        <w:rPr>
          <w:rFonts w:ascii="Times New Roman" w:hAnsi="Times New Roman"/>
          <w:sz w:val="28"/>
          <w:szCs w:val="28"/>
          <w:lang w:val="kk-KZ"/>
        </w:rPr>
        <w:t xml:space="preserve"> Декарт, Г</w:t>
      </w:r>
      <w:r w:rsidR="000F389E">
        <w:rPr>
          <w:rFonts w:ascii="Times New Roman" w:hAnsi="Times New Roman"/>
          <w:sz w:val="28"/>
          <w:szCs w:val="28"/>
          <w:lang w:val="kk-KZ"/>
        </w:rPr>
        <w:t>.В.Лейбниц немесе қазағымыздың  О.А.Жәутіков сияқты ұлы тұлғалар ешқандай техниканың көмегінсіз , екі қол мен саусақтың көмегімен ойлау қабілеттерін ұштап, соның нәтижесінде ұлы істерді жасап кетті. Міне, осы жолды әрі қарай жалғастыру, қазақ балаларының</w:t>
      </w:r>
      <w:r w:rsidR="00445419">
        <w:rPr>
          <w:rFonts w:ascii="Times New Roman" w:hAnsi="Times New Roman"/>
          <w:sz w:val="28"/>
          <w:szCs w:val="28"/>
          <w:lang w:val="kk-KZ"/>
        </w:rPr>
        <w:t xml:space="preserve"> математика әлемінде өзекті жаңалықтар ашуға ықпал ету.</w:t>
      </w:r>
      <w:r w:rsidR="000F389E">
        <w:rPr>
          <w:rFonts w:ascii="Times New Roman" w:hAnsi="Times New Roman"/>
          <w:sz w:val="28"/>
          <w:szCs w:val="28"/>
          <w:lang w:val="kk-KZ"/>
        </w:rPr>
        <w:t xml:space="preserve"> </w:t>
      </w:r>
    </w:p>
    <w:p w:rsidR="00445419" w:rsidRDefault="00445419" w:rsidP="00445419">
      <w:pPr>
        <w:jc w:val="both"/>
        <w:rPr>
          <w:rFonts w:ascii="Times New Roman" w:hAnsi="Times New Roman"/>
          <w:sz w:val="28"/>
          <w:szCs w:val="28"/>
          <w:lang w:val="kk-KZ"/>
        </w:rPr>
      </w:pPr>
      <w:r>
        <w:rPr>
          <w:rFonts w:ascii="Times New Roman" w:hAnsi="Times New Roman"/>
          <w:sz w:val="28"/>
          <w:szCs w:val="28"/>
          <w:lang w:val="kk-KZ"/>
        </w:rPr>
        <w:t>Жұмыстың міндеттері:</w:t>
      </w:r>
    </w:p>
    <w:p w:rsidR="00445419" w:rsidRDefault="00445419" w:rsidP="00445419">
      <w:pPr>
        <w:jc w:val="both"/>
        <w:rPr>
          <w:rFonts w:ascii="Times New Roman" w:hAnsi="Times New Roman"/>
          <w:sz w:val="28"/>
          <w:szCs w:val="28"/>
          <w:lang w:val="kk-KZ"/>
        </w:rPr>
      </w:pPr>
      <w:r>
        <w:rPr>
          <w:rFonts w:ascii="Times New Roman" w:hAnsi="Times New Roman"/>
          <w:sz w:val="28"/>
          <w:szCs w:val="28"/>
          <w:lang w:val="kk-KZ"/>
        </w:rPr>
        <w:t>1) Саусақ пен қолдың математика ғылымында қолданылуы туралы деректер жинау.</w:t>
      </w:r>
    </w:p>
    <w:p w:rsidR="00445419" w:rsidRDefault="00445419" w:rsidP="00445419">
      <w:pPr>
        <w:jc w:val="both"/>
        <w:rPr>
          <w:rFonts w:ascii="Times New Roman" w:hAnsi="Times New Roman"/>
          <w:sz w:val="28"/>
          <w:szCs w:val="28"/>
          <w:lang w:val="kk-KZ"/>
        </w:rPr>
      </w:pPr>
      <w:r>
        <w:rPr>
          <w:rFonts w:ascii="Times New Roman" w:hAnsi="Times New Roman"/>
          <w:sz w:val="28"/>
          <w:szCs w:val="28"/>
          <w:lang w:val="kk-KZ"/>
        </w:rPr>
        <w:t>2) Саусақ пен қолдың мүмкіндіктерін қолдану мысалдарын жинақтау.</w:t>
      </w:r>
    </w:p>
    <w:p w:rsidR="00445419" w:rsidRDefault="00445419" w:rsidP="00445419">
      <w:pPr>
        <w:jc w:val="both"/>
        <w:rPr>
          <w:rFonts w:ascii="Times New Roman" w:hAnsi="Times New Roman"/>
          <w:sz w:val="28"/>
          <w:szCs w:val="28"/>
          <w:lang w:val="kk-KZ"/>
        </w:rPr>
      </w:pPr>
      <w:r>
        <w:rPr>
          <w:rFonts w:ascii="Times New Roman" w:hAnsi="Times New Roman"/>
          <w:sz w:val="28"/>
          <w:szCs w:val="28"/>
          <w:lang w:val="kk-KZ"/>
        </w:rPr>
        <w:t>3) Моторика, ментальді арифметика ұғымдарымен таныстыру;</w:t>
      </w:r>
    </w:p>
    <w:p w:rsidR="00445419" w:rsidRDefault="00445419" w:rsidP="00445419">
      <w:pPr>
        <w:jc w:val="both"/>
        <w:rPr>
          <w:rFonts w:ascii="Times New Roman" w:hAnsi="Times New Roman"/>
          <w:sz w:val="28"/>
          <w:szCs w:val="28"/>
          <w:lang w:val="kk-KZ"/>
        </w:rPr>
      </w:pPr>
      <w:r>
        <w:rPr>
          <w:rFonts w:ascii="Times New Roman" w:hAnsi="Times New Roman"/>
          <w:sz w:val="28"/>
          <w:szCs w:val="28"/>
          <w:lang w:val="kk-KZ"/>
        </w:rPr>
        <w:t>4)кіші жастан баланың саусақ пен қолмен жұмыстануына көңіл бөлу;</w:t>
      </w:r>
    </w:p>
    <w:p w:rsidR="00445419" w:rsidRPr="00F211DA" w:rsidRDefault="00445419" w:rsidP="00445419">
      <w:pPr>
        <w:jc w:val="both"/>
        <w:rPr>
          <w:rFonts w:ascii="Times New Roman" w:hAnsi="Times New Roman"/>
          <w:sz w:val="28"/>
          <w:szCs w:val="28"/>
          <w:lang w:val="kk-KZ"/>
        </w:rPr>
      </w:pPr>
      <w:r>
        <w:rPr>
          <w:rFonts w:ascii="Times New Roman" w:hAnsi="Times New Roman"/>
          <w:sz w:val="28"/>
          <w:szCs w:val="28"/>
          <w:lang w:val="kk-KZ"/>
        </w:rPr>
        <w:t>5) саусақтың ғылымдармен байланысын қарастыру</w:t>
      </w:r>
      <w:r w:rsidR="002F7FAC">
        <w:rPr>
          <w:rFonts w:ascii="Times New Roman" w:hAnsi="Times New Roman"/>
          <w:sz w:val="28"/>
          <w:szCs w:val="28"/>
          <w:lang w:val="kk-KZ"/>
        </w:rPr>
        <w:t>, мектеп психологі мен математика пәні , мектеп тәрбиешілерімен сұхбат, нәтижесін талқылау</w:t>
      </w:r>
      <w:r w:rsidRPr="00F211DA">
        <w:rPr>
          <w:rFonts w:ascii="Times New Roman" w:hAnsi="Times New Roman"/>
          <w:sz w:val="28"/>
          <w:szCs w:val="28"/>
          <w:lang w:val="kk-KZ"/>
        </w:rPr>
        <w:t>;</w:t>
      </w:r>
    </w:p>
    <w:p w:rsidR="00445419" w:rsidRPr="00F211DA" w:rsidRDefault="00445419" w:rsidP="00445419">
      <w:pPr>
        <w:jc w:val="both"/>
        <w:rPr>
          <w:rFonts w:ascii="Times New Roman" w:hAnsi="Times New Roman"/>
          <w:sz w:val="28"/>
          <w:szCs w:val="28"/>
          <w:lang w:val="kk-KZ"/>
        </w:rPr>
      </w:pPr>
      <w:r>
        <w:rPr>
          <w:rFonts w:ascii="Times New Roman" w:hAnsi="Times New Roman"/>
          <w:sz w:val="28"/>
          <w:szCs w:val="28"/>
          <w:lang w:val="kk-KZ"/>
        </w:rPr>
        <w:t xml:space="preserve">6) </w:t>
      </w:r>
      <w:r w:rsidR="002F7FAC">
        <w:rPr>
          <w:rFonts w:ascii="Times New Roman" w:hAnsi="Times New Roman"/>
          <w:sz w:val="28"/>
          <w:szCs w:val="28"/>
          <w:lang w:val="kk-KZ"/>
        </w:rPr>
        <w:t>мектепке дейінгі және бастауыш сыныптарда саусаққа байланысты есеп, жаттығуларды жинақтау</w:t>
      </w:r>
      <w:r w:rsidRPr="00F211DA">
        <w:rPr>
          <w:rFonts w:ascii="Times New Roman" w:hAnsi="Times New Roman"/>
          <w:sz w:val="28"/>
          <w:szCs w:val="28"/>
          <w:lang w:val="kk-KZ"/>
        </w:rPr>
        <w:t>;</w:t>
      </w:r>
    </w:p>
    <w:p w:rsidR="00445419" w:rsidRPr="00F211DA" w:rsidRDefault="00445419" w:rsidP="00445419">
      <w:pPr>
        <w:jc w:val="both"/>
        <w:rPr>
          <w:rFonts w:ascii="Times New Roman" w:hAnsi="Times New Roman"/>
          <w:sz w:val="28"/>
          <w:szCs w:val="28"/>
          <w:lang w:val="kk-KZ"/>
        </w:rPr>
      </w:pPr>
      <w:r>
        <w:rPr>
          <w:rFonts w:ascii="Times New Roman" w:hAnsi="Times New Roman"/>
          <w:sz w:val="28"/>
          <w:szCs w:val="28"/>
          <w:lang w:val="kk-KZ"/>
        </w:rPr>
        <w:t>7)</w:t>
      </w:r>
      <w:r w:rsidR="002F7FAC">
        <w:rPr>
          <w:rFonts w:ascii="Times New Roman" w:hAnsi="Times New Roman"/>
          <w:sz w:val="28"/>
          <w:szCs w:val="28"/>
          <w:lang w:val="kk-KZ"/>
        </w:rPr>
        <w:t>математика саласы бойынша саусақ пен қолды қолдану туралы оқушыларға анкета жүргізу, нәтижесін анықтау</w:t>
      </w:r>
      <w:r w:rsidRPr="00F211DA">
        <w:rPr>
          <w:rFonts w:ascii="Times New Roman" w:hAnsi="Times New Roman"/>
          <w:sz w:val="28"/>
          <w:szCs w:val="28"/>
          <w:lang w:val="kk-KZ"/>
        </w:rPr>
        <w:t>;</w:t>
      </w:r>
    </w:p>
    <w:p w:rsidR="00445419" w:rsidRDefault="00445419" w:rsidP="00445419">
      <w:pPr>
        <w:jc w:val="both"/>
        <w:rPr>
          <w:rFonts w:ascii="Times New Roman" w:hAnsi="Times New Roman"/>
          <w:sz w:val="28"/>
          <w:szCs w:val="28"/>
          <w:lang w:val="kk-KZ"/>
        </w:rPr>
      </w:pPr>
      <w:r>
        <w:rPr>
          <w:rFonts w:ascii="Times New Roman" w:hAnsi="Times New Roman"/>
          <w:sz w:val="28"/>
          <w:szCs w:val="28"/>
          <w:lang w:val="kk-KZ"/>
        </w:rPr>
        <w:lastRenderedPageBreak/>
        <w:t>8)</w:t>
      </w:r>
      <w:r w:rsidR="002F7FAC">
        <w:rPr>
          <w:rFonts w:ascii="Times New Roman" w:hAnsi="Times New Roman"/>
          <w:sz w:val="28"/>
          <w:szCs w:val="28"/>
          <w:lang w:val="kk-KZ"/>
        </w:rPr>
        <w:t>саусақ пен қ</w:t>
      </w:r>
      <w:r w:rsidR="00DD04EA">
        <w:rPr>
          <w:rFonts w:ascii="Times New Roman" w:hAnsi="Times New Roman"/>
          <w:sz w:val="28"/>
          <w:szCs w:val="28"/>
          <w:lang w:val="kk-KZ"/>
        </w:rPr>
        <w:t xml:space="preserve">олдың мүмкіндіктерін пайдалану, кіші жастағы балаларға </w:t>
      </w:r>
      <w:r w:rsidR="002F7FAC">
        <w:rPr>
          <w:rFonts w:ascii="Times New Roman" w:hAnsi="Times New Roman"/>
          <w:sz w:val="28"/>
          <w:szCs w:val="28"/>
          <w:lang w:val="kk-KZ"/>
        </w:rPr>
        <w:t xml:space="preserve"> «Саусақ өнері», т.б тақырыпта үйірме</w:t>
      </w:r>
      <w:r w:rsidR="00F71C84">
        <w:rPr>
          <w:rFonts w:ascii="Times New Roman" w:hAnsi="Times New Roman"/>
          <w:sz w:val="28"/>
          <w:szCs w:val="28"/>
          <w:lang w:val="kk-KZ"/>
        </w:rPr>
        <w:t xml:space="preserve"> немесе ойлау қабілетін дамыту үшін саусақтармен есептеу шеберлігін үйрететін математикалық үйірмелер</w:t>
      </w:r>
      <w:r w:rsidR="002F7FAC">
        <w:rPr>
          <w:rFonts w:ascii="Times New Roman" w:hAnsi="Times New Roman"/>
          <w:sz w:val="28"/>
          <w:szCs w:val="28"/>
          <w:lang w:val="kk-KZ"/>
        </w:rPr>
        <w:t xml:space="preserve"> ашуға ұсыныс жасау</w:t>
      </w:r>
      <w:r w:rsidRPr="00F211DA">
        <w:rPr>
          <w:rFonts w:ascii="Times New Roman" w:hAnsi="Times New Roman"/>
          <w:sz w:val="28"/>
          <w:szCs w:val="28"/>
          <w:lang w:val="kk-KZ"/>
        </w:rPr>
        <w:t>.</w:t>
      </w:r>
    </w:p>
    <w:p w:rsidR="00445419" w:rsidRPr="00F211DA" w:rsidRDefault="00445419" w:rsidP="00445419">
      <w:pPr>
        <w:jc w:val="both"/>
        <w:rPr>
          <w:rFonts w:ascii="Times New Roman" w:hAnsi="Times New Roman"/>
          <w:sz w:val="28"/>
          <w:szCs w:val="28"/>
          <w:u w:val="single"/>
          <w:lang w:val="kk-KZ"/>
        </w:rPr>
      </w:pPr>
      <w:r w:rsidRPr="00D14F68">
        <w:rPr>
          <w:rFonts w:ascii="Times New Roman" w:hAnsi="Times New Roman"/>
          <w:sz w:val="28"/>
          <w:szCs w:val="28"/>
          <w:u w:val="single"/>
          <w:lang w:val="kk-KZ"/>
        </w:rPr>
        <w:t>Ғылыми жұмыс жобасының межелеген болжамы</w:t>
      </w:r>
      <w:r w:rsidRPr="00F211DA">
        <w:rPr>
          <w:rFonts w:ascii="Times New Roman" w:hAnsi="Times New Roman"/>
          <w:sz w:val="28"/>
          <w:szCs w:val="28"/>
          <w:u w:val="single"/>
          <w:lang w:val="kk-KZ"/>
        </w:rPr>
        <w:t>:</w:t>
      </w:r>
    </w:p>
    <w:p w:rsidR="00445419" w:rsidRDefault="002F7FAC" w:rsidP="00445419">
      <w:pPr>
        <w:jc w:val="both"/>
        <w:rPr>
          <w:rFonts w:ascii="Times New Roman" w:hAnsi="Times New Roman"/>
          <w:sz w:val="28"/>
          <w:szCs w:val="28"/>
          <w:lang w:val="kk-KZ"/>
        </w:rPr>
      </w:pPr>
      <w:r>
        <w:rPr>
          <w:rFonts w:ascii="Times New Roman" w:hAnsi="Times New Roman"/>
          <w:sz w:val="28"/>
          <w:szCs w:val="28"/>
          <w:lang w:val="kk-KZ"/>
        </w:rPr>
        <w:t>Егер саусақ пен қолдың математика ғылымы дәне басқа да ғылымдармен байланысын анықтап, басқа дамыған елдерде саусақ пен қолдың мол мүмкіндерін пайдалан</w:t>
      </w:r>
      <w:r w:rsidR="005626E7">
        <w:rPr>
          <w:rFonts w:ascii="Times New Roman" w:hAnsi="Times New Roman"/>
          <w:sz w:val="28"/>
          <w:szCs w:val="28"/>
          <w:lang w:val="kk-KZ"/>
        </w:rPr>
        <w:t>а</w:t>
      </w:r>
      <w:r>
        <w:rPr>
          <w:rFonts w:ascii="Times New Roman" w:hAnsi="Times New Roman"/>
          <w:sz w:val="28"/>
          <w:szCs w:val="28"/>
          <w:lang w:val="kk-KZ"/>
        </w:rPr>
        <w:t xml:space="preserve"> отырып ойлау, зейін, есте сақтау, сонымен қатар сөйлеу мәдениетінің дұрысталуы, баланың жан-жақты дамуына әсері бар екеніне көз жеткізе оты</w:t>
      </w:r>
      <w:r w:rsidR="005626E7">
        <w:rPr>
          <w:rFonts w:ascii="Times New Roman" w:hAnsi="Times New Roman"/>
          <w:sz w:val="28"/>
          <w:szCs w:val="28"/>
          <w:lang w:val="kk-KZ"/>
        </w:rPr>
        <w:t>рып, ментальді арифметика, абака</w:t>
      </w:r>
      <w:r>
        <w:rPr>
          <w:rFonts w:ascii="Times New Roman" w:hAnsi="Times New Roman"/>
          <w:sz w:val="28"/>
          <w:szCs w:val="28"/>
          <w:lang w:val="kk-KZ"/>
        </w:rPr>
        <w:t xml:space="preserve">,т.б </w:t>
      </w:r>
      <w:r w:rsidR="00E471C6">
        <w:rPr>
          <w:rFonts w:ascii="Times New Roman" w:hAnsi="Times New Roman"/>
          <w:sz w:val="28"/>
          <w:szCs w:val="28"/>
          <w:lang w:val="kk-KZ"/>
        </w:rPr>
        <w:t>әдіс-тәсілдерді балаларды оқытуда пайдалану. Бастауыш сыныптан бастап саусақ пен қолмен жұмыстың болашақта мектеп бағдарламасын меңгеруде көп көмегін тигізер еді.</w:t>
      </w:r>
    </w:p>
    <w:p w:rsidR="00E471C6" w:rsidRDefault="00E471C6" w:rsidP="00445419">
      <w:pPr>
        <w:jc w:val="both"/>
        <w:rPr>
          <w:rFonts w:ascii="Times New Roman" w:hAnsi="Times New Roman"/>
          <w:sz w:val="28"/>
          <w:szCs w:val="28"/>
          <w:lang w:val="kk-KZ"/>
        </w:rPr>
      </w:pPr>
    </w:p>
    <w:p w:rsidR="00E471C6" w:rsidRDefault="00E471C6" w:rsidP="00445419">
      <w:pPr>
        <w:jc w:val="both"/>
        <w:rPr>
          <w:rFonts w:ascii="Times New Roman" w:hAnsi="Times New Roman"/>
          <w:sz w:val="28"/>
          <w:szCs w:val="28"/>
          <w:lang w:val="kk-KZ"/>
        </w:rPr>
      </w:pPr>
    </w:p>
    <w:p w:rsidR="00E471C6" w:rsidRDefault="00E471C6" w:rsidP="00445419">
      <w:pPr>
        <w:jc w:val="both"/>
        <w:rPr>
          <w:rFonts w:ascii="Times New Roman" w:hAnsi="Times New Roman"/>
          <w:sz w:val="28"/>
          <w:szCs w:val="28"/>
          <w:lang w:val="kk-KZ"/>
        </w:rPr>
      </w:pPr>
    </w:p>
    <w:p w:rsidR="00E471C6" w:rsidRDefault="00E471C6" w:rsidP="00445419">
      <w:pPr>
        <w:jc w:val="both"/>
        <w:rPr>
          <w:rFonts w:ascii="Times New Roman" w:hAnsi="Times New Roman"/>
          <w:sz w:val="28"/>
          <w:szCs w:val="28"/>
          <w:lang w:val="kk-KZ"/>
        </w:rPr>
      </w:pPr>
    </w:p>
    <w:p w:rsidR="00E471C6" w:rsidRDefault="00E471C6" w:rsidP="00445419">
      <w:pPr>
        <w:jc w:val="both"/>
        <w:rPr>
          <w:rFonts w:ascii="Times New Roman" w:hAnsi="Times New Roman"/>
          <w:sz w:val="28"/>
          <w:szCs w:val="28"/>
          <w:lang w:val="kk-KZ"/>
        </w:rPr>
      </w:pPr>
    </w:p>
    <w:p w:rsidR="00E471C6" w:rsidRDefault="00E471C6" w:rsidP="00445419">
      <w:pPr>
        <w:jc w:val="both"/>
        <w:rPr>
          <w:rFonts w:ascii="Times New Roman" w:hAnsi="Times New Roman"/>
          <w:sz w:val="28"/>
          <w:szCs w:val="28"/>
          <w:lang w:val="kk-KZ"/>
        </w:rPr>
      </w:pPr>
    </w:p>
    <w:p w:rsidR="00E471C6" w:rsidRDefault="00E471C6" w:rsidP="00445419">
      <w:pPr>
        <w:jc w:val="both"/>
        <w:rPr>
          <w:rFonts w:ascii="Times New Roman" w:hAnsi="Times New Roman"/>
          <w:sz w:val="28"/>
          <w:szCs w:val="28"/>
          <w:lang w:val="kk-KZ"/>
        </w:rPr>
      </w:pPr>
    </w:p>
    <w:p w:rsidR="00E471C6" w:rsidRDefault="00E471C6" w:rsidP="00445419">
      <w:pPr>
        <w:jc w:val="both"/>
        <w:rPr>
          <w:rFonts w:ascii="Times New Roman" w:hAnsi="Times New Roman"/>
          <w:sz w:val="28"/>
          <w:szCs w:val="28"/>
          <w:lang w:val="kk-KZ"/>
        </w:rPr>
      </w:pPr>
    </w:p>
    <w:p w:rsidR="00E471C6" w:rsidRDefault="00E471C6" w:rsidP="00445419">
      <w:pPr>
        <w:jc w:val="both"/>
        <w:rPr>
          <w:rFonts w:ascii="Times New Roman" w:hAnsi="Times New Roman"/>
          <w:sz w:val="28"/>
          <w:szCs w:val="28"/>
          <w:lang w:val="kk-KZ"/>
        </w:rPr>
      </w:pPr>
    </w:p>
    <w:p w:rsidR="00E471C6" w:rsidRDefault="00E471C6" w:rsidP="00445419">
      <w:pPr>
        <w:jc w:val="both"/>
        <w:rPr>
          <w:rFonts w:ascii="Times New Roman" w:hAnsi="Times New Roman"/>
          <w:sz w:val="28"/>
          <w:szCs w:val="28"/>
          <w:lang w:val="kk-KZ"/>
        </w:rPr>
      </w:pPr>
    </w:p>
    <w:p w:rsidR="00E471C6" w:rsidRDefault="00E471C6" w:rsidP="00445419">
      <w:pPr>
        <w:jc w:val="both"/>
        <w:rPr>
          <w:rFonts w:ascii="Times New Roman" w:hAnsi="Times New Roman"/>
          <w:sz w:val="28"/>
          <w:szCs w:val="28"/>
          <w:lang w:val="kk-KZ"/>
        </w:rPr>
      </w:pPr>
    </w:p>
    <w:p w:rsidR="00E471C6" w:rsidRDefault="00E471C6" w:rsidP="00445419">
      <w:pPr>
        <w:jc w:val="both"/>
        <w:rPr>
          <w:rFonts w:ascii="Times New Roman" w:hAnsi="Times New Roman"/>
          <w:sz w:val="28"/>
          <w:szCs w:val="28"/>
          <w:lang w:val="kk-KZ"/>
        </w:rPr>
      </w:pPr>
    </w:p>
    <w:p w:rsidR="007F651D" w:rsidRDefault="007F651D" w:rsidP="00E471C6">
      <w:pPr>
        <w:jc w:val="both"/>
        <w:rPr>
          <w:rFonts w:ascii="Times New Roman" w:hAnsi="Times New Roman"/>
          <w:b/>
          <w:sz w:val="28"/>
          <w:szCs w:val="28"/>
          <w:lang w:val="kk-KZ"/>
        </w:rPr>
      </w:pPr>
    </w:p>
    <w:p w:rsidR="007F651D" w:rsidRDefault="007F651D" w:rsidP="00E471C6">
      <w:pPr>
        <w:jc w:val="both"/>
        <w:rPr>
          <w:rFonts w:ascii="Times New Roman" w:hAnsi="Times New Roman"/>
          <w:b/>
          <w:sz w:val="28"/>
          <w:szCs w:val="28"/>
          <w:lang w:val="kk-KZ"/>
        </w:rPr>
      </w:pPr>
    </w:p>
    <w:p w:rsidR="007F651D" w:rsidRDefault="007F651D" w:rsidP="00E471C6">
      <w:pPr>
        <w:jc w:val="both"/>
        <w:rPr>
          <w:rFonts w:ascii="Times New Roman" w:hAnsi="Times New Roman"/>
          <w:b/>
          <w:sz w:val="28"/>
          <w:szCs w:val="28"/>
          <w:lang w:val="kk-KZ"/>
        </w:rPr>
      </w:pPr>
    </w:p>
    <w:p w:rsidR="00E471C6" w:rsidRDefault="00E471C6" w:rsidP="00E471C6">
      <w:pPr>
        <w:jc w:val="both"/>
        <w:rPr>
          <w:rFonts w:ascii="Times New Roman" w:hAnsi="Times New Roman"/>
          <w:b/>
          <w:sz w:val="28"/>
          <w:szCs w:val="28"/>
          <w:lang w:val="kk-KZ"/>
        </w:rPr>
      </w:pPr>
      <w:r w:rsidRPr="00BE43FF">
        <w:rPr>
          <w:rFonts w:ascii="Times New Roman" w:hAnsi="Times New Roman"/>
          <w:b/>
          <w:sz w:val="28"/>
          <w:szCs w:val="28"/>
          <w:lang w:val="kk-KZ"/>
        </w:rPr>
        <w:lastRenderedPageBreak/>
        <w:t>2.Міндетт</w:t>
      </w:r>
      <w:r>
        <w:rPr>
          <w:rFonts w:ascii="Times New Roman" w:hAnsi="Times New Roman"/>
          <w:b/>
          <w:sz w:val="28"/>
          <w:szCs w:val="28"/>
          <w:lang w:val="kk-KZ"/>
        </w:rPr>
        <w:t>ерді шешудің әдістерін суреттеу</w:t>
      </w:r>
    </w:p>
    <w:p w:rsidR="0029276C" w:rsidRDefault="0029276C" w:rsidP="0029276C">
      <w:pPr>
        <w:shd w:val="clear" w:color="auto" w:fill="FFFFFF"/>
        <w:spacing w:before="100" w:beforeAutospacing="1" w:after="100" w:afterAutospacing="1" w:line="240" w:lineRule="auto"/>
        <w:jc w:val="both"/>
        <w:rPr>
          <w:rFonts w:ascii="Times New Roman" w:eastAsia="Times New Roman" w:hAnsi="Times New Roman" w:cs="Times New Roman"/>
          <w:sz w:val="28"/>
          <w:szCs w:val="20"/>
          <w:lang w:val="kk-KZ" w:eastAsia="ru-RU"/>
        </w:rPr>
      </w:pPr>
      <w:r>
        <w:rPr>
          <w:rFonts w:ascii="Times New Roman" w:hAnsi="Times New Roman"/>
          <w:sz w:val="28"/>
          <w:szCs w:val="28"/>
          <w:lang w:val="kk-KZ"/>
        </w:rPr>
        <w:tab/>
      </w:r>
      <w:r w:rsidR="00E471C6">
        <w:rPr>
          <w:rFonts w:ascii="Times New Roman" w:hAnsi="Times New Roman"/>
          <w:sz w:val="28"/>
          <w:szCs w:val="28"/>
          <w:lang w:val="kk-KZ"/>
        </w:rPr>
        <w:t>Бұл ғылыми жұмыс жобасын зерттеуде т</w:t>
      </w:r>
      <w:r w:rsidR="00E471C6" w:rsidRPr="00D14F68">
        <w:rPr>
          <w:rFonts w:ascii="Times New Roman" w:hAnsi="Times New Roman"/>
          <w:sz w:val="28"/>
          <w:szCs w:val="28"/>
          <w:lang w:val="kk-KZ"/>
        </w:rPr>
        <w:t>алдау(анализ), жинақтау(синтез)</w:t>
      </w:r>
      <w:r w:rsidR="00E471C6">
        <w:rPr>
          <w:rFonts w:ascii="Times New Roman" w:hAnsi="Times New Roman"/>
          <w:sz w:val="28"/>
          <w:szCs w:val="28"/>
          <w:lang w:val="kk-KZ"/>
        </w:rPr>
        <w:t xml:space="preserve">, </w:t>
      </w:r>
      <w:r>
        <w:rPr>
          <w:rFonts w:ascii="Times New Roman" w:hAnsi="Times New Roman"/>
          <w:sz w:val="28"/>
          <w:szCs w:val="28"/>
          <w:lang w:val="kk-KZ"/>
        </w:rPr>
        <w:t xml:space="preserve"> </w:t>
      </w:r>
      <w:r w:rsidR="00E471C6">
        <w:rPr>
          <w:rFonts w:ascii="Times New Roman" w:hAnsi="Times New Roman"/>
          <w:sz w:val="28"/>
          <w:szCs w:val="28"/>
          <w:lang w:val="kk-KZ"/>
        </w:rPr>
        <w:t>салыстыру, бақылау, анкета жүргізу, сұхбаттасу әдістері қолданылды.Бұл әдіс-тәсілдер математикада білімінде пайдалану үстінде.</w:t>
      </w:r>
      <w:r w:rsidR="007E4879">
        <w:rPr>
          <w:rFonts w:ascii="Times New Roman" w:hAnsi="Times New Roman"/>
          <w:sz w:val="28"/>
          <w:szCs w:val="28"/>
          <w:lang w:val="kk-KZ"/>
        </w:rPr>
        <w:t xml:space="preserve"> Математика қоршаған ортада кеңінен қолданады. Сөз заттарға атау берсе, математика ғылымы заттарға сан пен сапа береді.Математикасыз мүмкін емес, өткені ойды жүйелеуде, реттеуде маңызы зор. Математика бұл-ойлау, адамның ойын дамытуда басты орын алады. Математика ғылымының тілі барлық ұлтқа таныс , ортақ тіл. Математика уақытты, кеңістікті бағдарлауда, пішін мен көлемді тануда, сан мен сапаны білуде орны ерекше.</w:t>
      </w:r>
      <w:r w:rsidR="007E4879" w:rsidRPr="007E4879">
        <w:rPr>
          <w:rFonts w:ascii="Arial" w:hAnsi="Arial" w:cs="Arial"/>
          <w:color w:val="303030"/>
          <w:sz w:val="21"/>
          <w:szCs w:val="21"/>
          <w:lang w:val="kk-KZ"/>
        </w:rPr>
        <w:t xml:space="preserve"> </w:t>
      </w:r>
      <w:r w:rsidR="007E4879" w:rsidRPr="0029276C">
        <w:rPr>
          <w:rFonts w:ascii="Times New Roman" w:hAnsi="Times New Roman" w:cs="Times New Roman"/>
          <w:sz w:val="28"/>
          <w:szCs w:val="21"/>
          <w:lang w:val="kk-KZ"/>
        </w:rPr>
        <w:t>Адамзаттың өзі мен өмірі сандарға бағынышты. Математика барлық тілде түсінікті. адамзат жаратылысынан секундтардан басталып, ғасырл</w:t>
      </w:r>
      <w:r w:rsidRPr="0029276C">
        <w:rPr>
          <w:rFonts w:ascii="Times New Roman" w:hAnsi="Times New Roman" w:cs="Times New Roman"/>
          <w:sz w:val="28"/>
          <w:szCs w:val="21"/>
          <w:lang w:val="kk-KZ"/>
        </w:rPr>
        <w:t>ар мен мыңжылдықтарға созылатын</w:t>
      </w:r>
      <w:r w:rsidRPr="0029276C">
        <w:rPr>
          <w:rFonts w:ascii="Times New Roman" w:hAnsi="Times New Roman" w:cs="Times New Roman"/>
          <w:sz w:val="28"/>
          <w:szCs w:val="21"/>
          <w:lang w:val="kk-KZ"/>
        </w:rPr>
        <w:tab/>
        <w:t>уақытқа</w:t>
      </w:r>
      <w:r w:rsidRPr="0029276C">
        <w:rPr>
          <w:rFonts w:ascii="Times New Roman" w:hAnsi="Times New Roman" w:cs="Times New Roman"/>
          <w:sz w:val="28"/>
          <w:szCs w:val="21"/>
          <w:lang w:val="kk-KZ"/>
        </w:rPr>
        <w:tab/>
      </w:r>
      <w:r w:rsidR="007E4879" w:rsidRPr="0029276C">
        <w:rPr>
          <w:rFonts w:ascii="Times New Roman" w:hAnsi="Times New Roman" w:cs="Times New Roman"/>
          <w:sz w:val="28"/>
          <w:szCs w:val="21"/>
          <w:lang w:val="kk-KZ"/>
        </w:rPr>
        <w:t>тәуелді.</w:t>
      </w:r>
      <w:r w:rsidR="007E4879" w:rsidRPr="0029276C">
        <w:rPr>
          <w:rFonts w:ascii="Times New Roman" w:hAnsi="Times New Roman" w:cs="Times New Roman"/>
          <w:sz w:val="28"/>
          <w:szCs w:val="21"/>
          <w:lang w:val="kk-KZ"/>
        </w:rPr>
        <w:br/>
        <w:t>Сырғанаған уақытты не тоқтата алмайды немесе оның шеңберінен тыс өмір сүре алмайды. Яғни өмірінің ұзақтығы, ішіп-жегені барлығы да санмен өлшенеді. Тіпті ағзасының әрбір клеткасы, қанының құрамы мен сүйегінің салмағына дейін есептеулі. Міне, осы секундтармен, ай, жылдармен өлшенетін адамның өмірінде сандардың атқарар өз рөлі бар. Осы сан алуан сандардың сіз білмеген, біз білмеген сырлары көп екен.</w:t>
      </w:r>
      <w:r w:rsidR="007E4879" w:rsidRPr="0029276C">
        <w:rPr>
          <w:rFonts w:ascii="Times New Roman" w:hAnsi="Times New Roman" w:cs="Times New Roman"/>
          <w:sz w:val="28"/>
          <w:szCs w:val="21"/>
          <w:lang w:val="kk-KZ"/>
        </w:rPr>
        <w:br/>
        <w:t>Ежелгі гректер а р и ф м е т и ка деп натурал сандардың қасиеттері жөніндегі ғылымды атайтын ( «аритмос» - сан деген сөзден шыққан ). Карл Гаусс математиканың сан салаларын сарапқа сала келіп арифметиканы математика патшасы деп бағалаған. Ал арифметиканың негізгі ұғымы – сан. Ендеше, сол сан ұғымының қалай пайда болуын ашу, білу – ғылыми методогиялық үлкен проблема. Шындығында, арифметиканың өзі айрықша ғылым болып бертінде қалыптасқанмен оның басты ұғымы - сан ұғымы өте ертеде</w:t>
      </w:r>
      <w:r>
        <w:rPr>
          <w:rFonts w:ascii="Times New Roman" w:hAnsi="Times New Roman" w:cs="Times New Roman"/>
          <w:sz w:val="28"/>
          <w:szCs w:val="21"/>
          <w:lang w:val="kk-KZ"/>
        </w:rPr>
        <w:t xml:space="preserve">, адамзат жазу, сызуды білмеген </w:t>
      </w:r>
      <w:r>
        <w:rPr>
          <w:rFonts w:ascii="Times New Roman" w:hAnsi="Times New Roman" w:cs="Times New Roman"/>
          <w:sz w:val="28"/>
          <w:szCs w:val="21"/>
          <w:lang w:val="kk-KZ"/>
        </w:rPr>
        <w:tab/>
        <w:t>заманда</w:t>
      </w:r>
      <w:r>
        <w:rPr>
          <w:rFonts w:ascii="Times New Roman" w:hAnsi="Times New Roman" w:cs="Times New Roman"/>
          <w:sz w:val="28"/>
          <w:szCs w:val="21"/>
          <w:lang w:val="kk-KZ"/>
        </w:rPr>
        <w:tab/>
      </w:r>
      <w:r w:rsidR="007E4879" w:rsidRPr="0029276C">
        <w:rPr>
          <w:rFonts w:ascii="Times New Roman" w:hAnsi="Times New Roman" w:cs="Times New Roman"/>
          <w:sz w:val="28"/>
          <w:szCs w:val="21"/>
          <w:lang w:val="kk-KZ"/>
        </w:rPr>
        <w:t>болған.</w:t>
      </w:r>
      <w:r w:rsidR="007E4879" w:rsidRPr="0029276C">
        <w:rPr>
          <w:rFonts w:ascii="Times New Roman" w:hAnsi="Times New Roman" w:cs="Times New Roman"/>
          <w:sz w:val="28"/>
          <w:szCs w:val="21"/>
          <w:lang w:val="kk-KZ"/>
        </w:rPr>
        <w:br/>
      </w:r>
      <w:r>
        <w:rPr>
          <w:rFonts w:ascii="Times New Roman" w:hAnsi="Times New Roman" w:cs="Times New Roman"/>
          <w:sz w:val="28"/>
          <w:szCs w:val="21"/>
          <w:lang w:val="kk-KZ"/>
        </w:rPr>
        <w:tab/>
      </w:r>
      <w:r w:rsidR="007E4879" w:rsidRPr="0029276C">
        <w:rPr>
          <w:rFonts w:ascii="Times New Roman" w:hAnsi="Times New Roman" w:cs="Times New Roman"/>
          <w:sz w:val="28"/>
          <w:szCs w:val="21"/>
          <w:lang w:val="kk-KZ"/>
        </w:rPr>
        <w:t>Адам баласының ең бірінші қолдана білген математикалық амалы санау болды. Тіпті аз ғана санды білетін жабайы тайпалардың өзі көп нәрседен тұратын жиындарды санауға дейін әрекет еткен.</w:t>
      </w:r>
      <w:r w:rsidR="007E4879" w:rsidRPr="0029276C">
        <w:rPr>
          <w:rStyle w:val="apple-converted-space"/>
          <w:rFonts w:ascii="Arial" w:hAnsi="Arial" w:cs="Arial"/>
          <w:sz w:val="28"/>
          <w:szCs w:val="21"/>
          <w:lang w:val="kk-KZ"/>
        </w:rPr>
        <w:t> </w:t>
      </w:r>
      <w:r w:rsidRPr="0029276C">
        <w:rPr>
          <w:rFonts w:ascii="Times New Roman" w:hAnsi="Times New Roman" w:cs="Times New Roman"/>
          <w:sz w:val="28"/>
          <w:szCs w:val="21"/>
          <w:lang w:val="kk-KZ"/>
        </w:rPr>
        <w:t xml:space="preserve">Бәрімізге белгілі, ерте кезде біздің заманымыздан бұрын миллиондаған жылдар бұрын адамзат сандарды таяқша, қолдың саусақтары арқылы санап, жазып жүрді. Көптеген уақыт өткеннен кейін біз араб цифрын пайдалана бастадық. </w:t>
      </w:r>
      <w:r w:rsidRPr="0029276C">
        <w:rPr>
          <w:rFonts w:ascii="Times New Roman" w:eastAsia="Times New Roman" w:hAnsi="Times New Roman" w:cs="Times New Roman"/>
          <w:sz w:val="28"/>
          <w:szCs w:val="20"/>
          <w:lang w:val="kk-KZ" w:eastAsia="ru-RU"/>
        </w:rPr>
        <w:t xml:space="preserve">Бала кезінен бастап математикамен шұғылданған адам өзінің ой өрісі мен зеректігін дамытып, мақсатына жету үшін табанды болуға ерік-жігерін тәрбиелей алады. Сондықтан да мұғалімге де, дәрігерге де, артиске де, және суретшіге де және т.б. мамандықтар иелеріне математика қажет. Математика пәнінің басты мақсаты – оқушылардың логикалық ойлау қабілетін дамыту. Логикалық ойлау қабілетін арттыруда есептің атқаратын ролі зор. Себебі, есеп шығару – мидың «гимнастикасы». Математика сабағы басқа пәндердің сабақтарынан күрделі, оны түсіну үшін ерінбей еңбек етіп, төзімді болып, талмай оқу қажет. Ал бұл көп оқушының шамасы келе беретін қасиет емес. </w:t>
      </w:r>
      <w:r w:rsidRPr="0029276C">
        <w:rPr>
          <w:rFonts w:ascii="Times New Roman" w:eastAsia="Times New Roman" w:hAnsi="Times New Roman" w:cs="Times New Roman"/>
          <w:sz w:val="28"/>
          <w:szCs w:val="20"/>
          <w:lang w:val="kk-KZ" w:eastAsia="ru-RU"/>
        </w:rPr>
        <w:lastRenderedPageBreak/>
        <w:t>Сондықтан әр мұғалім оқушының қызығушылығын арттырып, сабақты түрлендіре жүргізсе жақсы нәтижеге қол жеткізуге болады. Оқыту үдерісіндегі басты мақсат – оқушыға дайын білімді беру ғана емес, оларды дербес ойлауға да үйрету. Ал бұның бастауы баланы саусақ моторикасын дұрыс меңгерте білу, қолдың мүмкіндіктерін кең пайдалану.</w:t>
      </w:r>
    </w:p>
    <w:p w:rsidR="0008660F" w:rsidRDefault="0008660F" w:rsidP="0029276C">
      <w:pPr>
        <w:shd w:val="clear" w:color="auto" w:fill="FFFFFF"/>
        <w:spacing w:before="100" w:beforeAutospacing="1" w:after="100" w:afterAutospacing="1" w:line="240" w:lineRule="auto"/>
        <w:jc w:val="both"/>
        <w:rPr>
          <w:rFonts w:ascii="Times New Roman" w:eastAsia="Times New Roman" w:hAnsi="Times New Roman" w:cs="Times New Roman"/>
          <w:sz w:val="28"/>
          <w:szCs w:val="20"/>
          <w:lang w:val="kk-KZ" w:eastAsia="ru-RU"/>
        </w:rPr>
      </w:pPr>
      <w:r>
        <w:rPr>
          <w:rFonts w:ascii="Times New Roman" w:eastAsia="Times New Roman" w:hAnsi="Times New Roman" w:cs="Times New Roman"/>
          <w:sz w:val="28"/>
          <w:szCs w:val="20"/>
          <w:lang w:val="kk-KZ" w:eastAsia="ru-RU"/>
        </w:rPr>
        <w:t xml:space="preserve">Саусақпен санау, саусақтың көмегімен санау немесе дактиломания- адамның саусақтың көмегімен математикалық санау жүйесі. Жоғары палеолит дәуірінен бері ежелгі адамның  қол саусақтары ең алғаш санау құралы болып табылады.саусақпен санау кеңінен ежелгі, ортағасырларда қолданылды, қазір шектеліп қалды. Саусақтың көмегімен санауды немесе есептеуді Орта шығыста араб, үнді саудагерлері, еуропа елдерінде балаларға цифрді көрсеті мақсатында, келіспеушілік дау-дамайда өз ойын дәлелдеуде, және қазіргі кезде бокста нокдаунда секундты санау үшін қолданады. </w:t>
      </w:r>
    </w:p>
    <w:p w:rsidR="0008660F" w:rsidRDefault="00272DE5" w:rsidP="0029276C">
      <w:pPr>
        <w:shd w:val="clear" w:color="auto" w:fill="FFFFFF"/>
        <w:spacing w:before="100" w:beforeAutospacing="1" w:after="100" w:afterAutospacing="1" w:line="240" w:lineRule="auto"/>
        <w:jc w:val="both"/>
        <w:rPr>
          <w:rFonts w:ascii="Times New Roman" w:eastAsia="Times New Roman" w:hAnsi="Times New Roman" w:cs="Times New Roman"/>
          <w:sz w:val="28"/>
          <w:szCs w:val="20"/>
          <w:lang w:val="kk-KZ" w:eastAsia="ru-RU"/>
        </w:rPr>
      </w:pPr>
      <w:r>
        <w:rPr>
          <w:rFonts w:ascii="Times New Roman" w:eastAsia="Times New Roman" w:hAnsi="Times New Roman" w:cs="Times New Roman"/>
          <w:sz w:val="28"/>
          <w:szCs w:val="20"/>
          <w:lang w:val="kk-KZ" w:eastAsia="ru-RU"/>
        </w:rPr>
        <w:t xml:space="preserve">Ерте заманда Рим империясында әртүрлі халықтар әртүрлі әдістерді қолданып, саусақтар бойынша санап, оларлың көмегімен есептеген. Екі қолдың саусақтарының көмегімен 10000 дейін есептей алған, басқа мүшелерді қосса 1000000000 дейін санауда қолдана алған. Плиний және Маакробий Янус құдайының ескерткішін сипаттап беріп кеткен, Янусты көбі Күн құдайы деп санаған , өйткені оң қолы  саусақтары 300, сол қолының саусақтары 65 , жалпы 365 санын білдірген, яңни 1 жылдың 365 күнін көрсетеді. </w:t>
      </w:r>
    </w:p>
    <w:p w:rsidR="007F651D" w:rsidRPr="007D0670" w:rsidRDefault="00272DE5" w:rsidP="007D0670">
      <w:pPr>
        <w:spacing w:line="240" w:lineRule="auto"/>
        <w:jc w:val="both"/>
        <w:rPr>
          <w:rFonts w:ascii="Times New Roman" w:hAnsi="Times New Roman" w:cs="Times New Roman"/>
          <w:sz w:val="28"/>
          <w:lang w:val="kk-KZ" w:eastAsia="ru-RU"/>
        </w:rPr>
      </w:pPr>
      <w:r w:rsidRPr="007D0670">
        <w:rPr>
          <w:rFonts w:ascii="Times New Roman" w:hAnsi="Times New Roman" w:cs="Times New Roman"/>
          <w:sz w:val="28"/>
          <w:szCs w:val="20"/>
          <w:lang w:val="kk-KZ" w:eastAsia="ru-RU"/>
        </w:rPr>
        <w:t>Білімді император Фридрих ІІ Гогенштауфен жан-жақты саусақпен санауды білген. Итальян математигі Лук Пачолидің «Өлшеу, геометриялық пропорция, арифметиканың сумм</w:t>
      </w:r>
      <w:r w:rsidR="00B50376" w:rsidRPr="007D0670">
        <w:rPr>
          <w:rFonts w:ascii="Times New Roman" w:hAnsi="Times New Roman" w:cs="Times New Roman"/>
          <w:sz w:val="28"/>
          <w:szCs w:val="20"/>
          <w:lang w:val="kk-KZ" w:eastAsia="ru-RU"/>
        </w:rPr>
        <w:t>асы</w:t>
      </w:r>
      <w:r w:rsidRPr="007D0670">
        <w:rPr>
          <w:rFonts w:ascii="Times New Roman" w:hAnsi="Times New Roman" w:cs="Times New Roman"/>
          <w:sz w:val="28"/>
          <w:szCs w:val="20"/>
          <w:lang w:val="kk-KZ" w:eastAsia="ru-RU"/>
        </w:rPr>
        <w:t>»</w:t>
      </w:r>
      <w:r w:rsidR="00B50376" w:rsidRPr="007D0670">
        <w:rPr>
          <w:rFonts w:ascii="Times New Roman" w:hAnsi="Times New Roman" w:cs="Times New Roman"/>
          <w:sz w:val="28"/>
          <w:szCs w:val="20"/>
          <w:lang w:val="kk-KZ" w:eastAsia="ru-RU"/>
        </w:rPr>
        <w:t xml:space="preserve"> атты трактатта саусақпен санау және толық сипаттамасы берілген. Сол кезде саусақпен санау математика ғылымында үлкен орын алғандығы айтылады. Кімде-кім қосу-азайтудың шебері болғысы келсе, саусақпен санап үйрену қажет деп итальян математигі Леонардо Пизанский айтқан екен. «Абака және латындықтардың ежелгі қол мен саусақтың көмегімен санау дәстүрі » атты кітапта (Нюрнберг, 1522ж) неміс жазушысы Аветин саусақпен санауды абака есептеуінің нәтижелерінде қолданған.</w:t>
      </w:r>
      <w:r w:rsidR="007F651D" w:rsidRPr="007D0670">
        <w:rPr>
          <w:rFonts w:ascii="Times New Roman" w:hAnsi="Times New Roman" w:cs="Times New Roman"/>
          <w:sz w:val="28"/>
          <w:szCs w:val="20"/>
          <w:lang w:val="kk-KZ" w:eastAsia="ru-RU"/>
        </w:rPr>
        <w:t xml:space="preserve"> </w:t>
      </w:r>
      <w:r w:rsidR="00B50376" w:rsidRPr="007D0670">
        <w:rPr>
          <w:rFonts w:ascii="Times New Roman" w:hAnsi="Times New Roman" w:cs="Times New Roman"/>
          <w:sz w:val="28"/>
          <w:szCs w:val="20"/>
          <w:lang w:val="kk-KZ" w:eastAsia="ru-RU"/>
        </w:rPr>
        <w:t xml:space="preserve">Бірақ Европада араб цифрларының кең тарауы, яғни араб цифрларын қағаз бетіне түсіру жеңіл болғандықтан саусақ санау, есептеу жүйесі жоғала бастады. 1727 жылы соңғы жарыққа шыққан Якоб Лепольдтың «Арифметикалық-геометриялық театр» атты еңбегінде саусақпен есептеу туралы толық жазылған екен. Кейін саусақпен есептеу түбегейлі қолданыстан шығып, </w:t>
      </w:r>
      <w:r w:rsidR="00E808AA" w:rsidRPr="007D0670">
        <w:rPr>
          <w:rFonts w:ascii="Times New Roman" w:hAnsi="Times New Roman" w:cs="Times New Roman"/>
          <w:sz w:val="28"/>
          <w:szCs w:val="20"/>
          <w:lang w:val="kk-KZ" w:eastAsia="ru-RU"/>
        </w:rPr>
        <w:t>тек Румыния және Молдавия, Сербияның кейбір жерлерінде ғана сақталған.</w:t>
      </w:r>
      <w:r w:rsidR="007F651D" w:rsidRPr="007D0670">
        <w:rPr>
          <w:rFonts w:ascii="Times New Roman" w:hAnsi="Times New Roman" w:cs="Times New Roman"/>
          <w:lang w:val="kk-KZ" w:eastAsia="ru-RU"/>
        </w:rPr>
        <w:t> </w:t>
      </w:r>
      <w:r w:rsidR="007F651D" w:rsidRPr="007D0670">
        <w:rPr>
          <w:rFonts w:ascii="Times New Roman" w:hAnsi="Times New Roman" w:cs="Times New Roman"/>
          <w:sz w:val="28"/>
          <w:lang w:val="kk-KZ" w:eastAsia="ru-RU"/>
        </w:rPr>
        <w:t>Балалардың анық та айқын сөйлеуі, жүйрік ойлауы -  олардың толық әрі кең салалы дамуына қойылатын талаптардың негізгісі.</w:t>
      </w:r>
    </w:p>
    <w:p w:rsidR="00A70EE3" w:rsidRPr="00A70EE3" w:rsidRDefault="007F651D" w:rsidP="007D0670">
      <w:pPr>
        <w:spacing w:line="240" w:lineRule="auto"/>
        <w:jc w:val="both"/>
        <w:rPr>
          <w:rFonts w:ascii="Times New Roman" w:hAnsi="Times New Roman" w:cs="Times New Roman"/>
          <w:sz w:val="28"/>
          <w:lang w:val="kk-KZ" w:eastAsia="ru-RU"/>
        </w:rPr>
      </w:pPr>
      <w:r w:rsidRPr="00A70EE3">
        <w:rPr>
          <w:rFonts w:ascii="Times New Roman" w:hAnsi="Times New Roman" w:cs="Times New Roman"/>
          <w:sz w:val="28"/>
          <w:lang w:val="kk-KZ" w:eastAsia="ru-RU"/>
        </w:rPr>
        <w:lastRenderedPageBreak/>
        <w:t xml:space="preserve">           Балалардың сөйлеу құзыреттілігі дұрыс және сөздік қоры бай болса, оларға өз ойын жеткізу оңайға түседі, </w:t>
      </w:r>
      <w:r w:rsidR="00705E15" w:rsidRPr="00A70EE3">
        <w:rPr>
          <w:rFonts w:ascii="Times New Roman" w:hAnsi="Times New Roman" w:cs="Times New Roman"/>
          <w:sz w:val="28"/>
          <w:lang w:val="kk-KZ" w:eastAsia="ru-RU"/>
        </w:rPr>
        <w:t>ойлау қабілеті жоғары болса,</w:t>
      </w:r>
      <w:r w:rsidRPr="00A70EE3">
        <w:rPr>
          <w:rFonts w:ascii="Times New Roman" w:hAnsi="Times New Roman" w:cs="Times New Roman"/>
          <w:sz w:val="28"/>
          <w:lang w:val="kk-KZ" w:eastAsia="ru-RU"/>
        </w:rPr>
        <w:t>қоршаған ортаны танудағы мүмкіндіктері кеңейеді, психологиялық дамуында белсеніс күшейеді. Сондықтан баланың сөйлеу құзыреттілігін</w:t>
      </w:r>
      <w:r w:rsidR="00705E15" w:rsidRPr="00A70EE3">
        <w:rPr>
          <w:rFonts w:ascii="Times New Roman" w:hAnsi="Times New Roman" w:cs="Times New Roman"/>
          <w:sz w:val="28"/>
          <w:lang w:val="kk-KZ" w:eastAsia="ru-RU"/>
        </w:rPr>
        <w:t>, ойлау қабілетінің жүйріктілігін</w:t>
      </w:r>
      <w:r w:rsidRPr="00A70EE3">
        <w:rPr>
          <w:rFonts w:ascii="Times New Roman" w:hAnsi="Times New Roman" w:cs="Times New Roman"/>
          <w:sz w:val="28"/>
          <w:lang w:val="kk-KZ" w:eastAsia="ru-RU"/>
        </w:rPr>
        <w:t xml:space="preserve"> қалыптастыруды уақытылы қолға ала отырып, анық әрі дұрыс сөйлеуін қадағалау керек. Балалардың сөйлеу құзыреттілігінің дұрыс өз деңгейінде жетілуі, оның ата-аналарын да, тәрбиешілерін де толғандыру қажет</w:t>
      </w:r>
      <w:r w:rsidR="00A70EE3">
        <w:rPr>
          <w:rFonts w:ascii="Times New Roman" w:hAnsi="Times New Roman" w:cs="Times New Roman"/>
          <w:sz w:val="28"/>
          <w:lang w:val="kk-KZ" w:eastAsia="ru-RU"/>
        </w:rPr>
        <w:t>.</w:t>
      </w:r>
      <w:r w:rsidRPr="00A70EE3">
        <w:rPr>
          <w:rFonts w:ascii="Times New Roman" w:hAnsi="Times New Roman" w:cs="Times New Roman"/>
          <w:sz w:val="28"/>
          <w:lang w:val="kk-KZ" w:eastAsia="ru-RU"/>
        </w:rPr>
        <w:t> Балалардың сөйлеу құзыреттілігі</w:t>
      </w:r>
      <w:r w:rsidR="00705E15" w:rsidRPr="00A70EE3">
        <w:rPr>
          <w:rFonts w:ascii="Times New Roman" w:hAnsi="Times New Roman" w:cs="Times New Roman"/>
          <w:sz w:val="28"/>
          <w:lang w:val="kk-KZ" w:eastAsia="ru-RU"/>
        </w:rPr>
        <w:t xml:space="preserve">, ойлау, зейін қою қабілеттерніңі дамуы </w:t>
      </w:r>
      <w:r w:rsidRPr="00A70EE3">
        <w:rPr>
          <w:rFonts w:ascii="Times New Roman" w:hAnsi="Times New Roman" w:cs="Times New Roman"/>
          <w:sz w:val="28"/>
          <w:lang w:val="kk-KZ" w:eastAsia="ru-RU"/>
        </w:rPr>
        <w:t xml:space="preserve"> жоғары деңгейде қалыптасуы ұсақ моторика тәсілдері мен құрылымына байланысты. Қол саусақтары қимылы алғаш дамитынын, содан кейін сөйлеу құзыреттілігі дами бастайтынын ғалым М.И. Кольцова жүргізген зерттеу жұмыстарында көрсеткен. </w:t>
      </w:r>
      <w:r w:rsidRPr="009353A8">
        <w:rPr>
          <w:rFonts w:ascii="Times New Roman" w:hAnsi="Times New Roman" w:cs="Times New Roman"/>
          <w:sz w:val="28"/>
          <w:lang w:val="kk-KZ" w:eastAsia="ru-RU"/>
        </w:rPr>
        <w:t xml:space="preserve">Саусақ қимылдарының дамуы сөйлеу құзыреттілігінің </w:t>
      </w:r>
      <w:r w:rsidR="00A70EE3" w:rsidRPr="009353A8">
        <w:rPr>
          <w:rFonts w:ascii="Times New Roman" w:hAnsi="Times New Roman" w:cs="Times New Roman"/>
          <w:sz w:val="28"/>
          <w:lang w:val="kk-KZ" w:eastAsia="ru-RU"/>
        </w:rPr>
        <w:t>ді</w:t>
      </w:r>
      <w:r w:rsidR="00A70EE3">
        <w:rPr>
          <w:rFonts w:ascii="Times New Roman" w:hAnsi="Times New Roman" w:cs="Times New Roman"/>
          <w:sz w:val="28"/>
          <w:lang w:val="kk-KZ" w:eastAsia="ru-RU"/>
        </w:rPr>
        <w:t>ң</w:t>
      </w:r>
      <w:r w:rsidRPr="009353A8">
        <w:rPr>
          <w:rFonts w:ascii="Times New Roman" w:hAnsi="Times New Roman" w:cs="Times New Roman"/>
          <w:sz w:val="28"/>
          <w:lang w:val="kk-KZ" w:eastAsia="ru-RU"/>
        </w:rPr>
        <w:t xml:space="preserve">гегін қалыптастырады. Ғылыми деректерге сүйенсек қолдың  саусақ қимылдарын және сөйлеу мүшелерін бақылайтын бастағы ми қыртыстары бір-біріне жақын орналасқан. </w:t>
      </w:r>
      <w:r w:rsidRPr="00E324AC">
        <w:rPr>
          <w:rFonts w:ascii="Times New Roman" w:hAnsi="Times New Roman" w:cs="Times New Roman"/>
          <w:sz w:val="28"/>
          <w:lang w:val="kk-KZ" w:eastAsia="ru-RU"/>
        </w:rPr>
        <w:t>Қолдың саусақтары қимылынан жүйке бастағы ми қыртысына импульс жібереді де, оған жақын орналасқан сөйлеу аймақтарын белсендіреді.</w:t>
      </w:r>
      <w:r w:rsidR="00A70EE3">
        <w:rPr>
          <w:rFonts w:ascii="Times New Roman" w:hAnsi="Times New Roman" w:cs="Times New Roman"/>
          <w:sz w:val="28"/>
          <w:lang w:val="kk-KZ" w:eastAsia="ru-RU"/>
        </w:rPr>
        <w:t xml:space="preserve"> </w:t>
      </w:r>
      <w:r w:rsidRPr="00E324AC">
        <w:rPr>
          <w:rFonts w:ascii="Times New Roman" w:hAnsi="Times New Roman" w:cs="Times New Roman"/>
          <w:sz w:val="28"/>
          <w:lang w:val="kk-KZ" w:eastAsia="ru-RU"/>
        </w:rPr>
        <w:t> Тақпақтардың сүйемелдеуімен орындалатын ұсақ моторика ойындарын ұйымдастыруына аса мән берген жөн. Бұл ойындар ОНР диагнозы бар балалар үшін өте пайдалы. Себебі ойын баланың сөздік қорын көбейтеді,</w:t>
      </w:r>
      <w:r w:rsidR="00A70EE3">
        <w:rPr>
          <w:rFonts w:ascii="Times New Roman" w:hAnsi="Times New Roman" w:cs="Times New Roman"/>
          <w:sz w:val="28"/>
          <w:lang w:val="kk-KZ" w:eastAsia="ru-RU"/>
        </w:rPr>
        <w:t xml:space="preserve"> ойлау қабілетін жетілдіреді, </w:t>
      </w:r>
      <w:r w:rsidRPr="00E324AC">
        <w:rPr>
          <w:rFonts w:ascii="Times New Roman" w:hAnsi="Times New Roman" w:cs="Times New Roman"/>
          <w:sz w:val="28"/>
          <w:lang w:val="kk-KZ" w:eastAsia="ru-RU"/>
        </w:rPr>
        <w:t xml:space="preserve"> жеке сөздердің нақты әрі дұрыс айтылуын қалыптастырады. Балалардың сөйлеу құзыреттілігін қалыптастыруға төмендегі ұсақ моторика ж</w:t>
      </w:r>
      <w:r w:rsidR="00A70EE3">
        <w:rPr>
          <w:rFonts w:ascii="Times New Roman" w:hAnsi="Times New Roman" w:cs="Times New Roman"/>
          <w:sz w:val="28"/>
          <w:lang w:val="kk-KZ" w:eastAsia="ru-RU"/>
        </w:rPr>
        <w:t>ұ</w:t>
      </w:r>
      <w:r w:rsidRPr="00E324AC">
        <w:rPr>
          <w:rFonts w:ascii="Times New Roman" w:hAnsi="Times New Roman" w:cs="Times New Roman"/>
          <w:sz w:val="28"/>
          <w:lang w:val="kk-KZ" w:eastAsia="ru-RU"/>
        </w:rPr>
        <w:t>мыстары қажет:</w:t>
      </w:r>
      <w:r w:rsidR="00A70EE3">
        <w:rPr>
          <w:rFonts w:ascii="Times New Roman" w:hAnsi="Times New Roman" w:cs="Times New Roman"/>
          <w:sz w:val="28"/>
          <w:lang w:val="kk-KZ" w:eastAsia="ru-RU"/>
        </w:rPr>
        <w:t xml:space="preserve"> </w:t>
      </w:r>
      <w:r w:rsidR="00A70EE3" w:rsidRPr="00A70EE3">
        <w:rPr>
          <w:rFonts w:ascii="Times New Roman" w:hAnsi="Times New Roman" w:cs="Times New Roman"/>
          <w:sz w:val="28"/>
          <w:lang w:val="kk-KZ" w:eastAsia="ru-RU"/>
        </w:rPr>
        <w:t>бетті, қолды үгу</w:t>
      </w:r>
      <w:r w:rsidR="00A70EE3">
        <w:rPr>
          <w:rFonts w:ascii="Times New Roman" w:hAnsi="Times New Roman" w:cs="Times New Roman"/>
          <w:sz w:val="28"/>
          <w:lang w:val="kk-KZ" w:eastAsia="ru-RU"/>
        </w:rPr>
        <w:t>, саусақ ойындары, театр түрлері, дидактикалық ойындар, табиғи заттармен ойындар, шығармашылық жұмыстар, оригами (қағаз бүктеу) сияқты әдіс-тәсілдерді пайдалану баланың ерте жастан дұрыс сөйлеу және жетік ойлауын қалыптастырады.</w:t>
      </w:r>
    </w:p>
    <w:p w:rsidR="00A70EE3" w:rsidRPr="00A70EE3" w:rsidRDefault="00A70EE3" w:rsidP="00A70EE3">
      <w:pPr>
        <w:pStyle w:val="a6"/>
        <w:rPr>
          <w:rFonts w:ascii="Times New Roman" w:hAnsi="Times New Roman" w:cs="Times New Roman"/>
          <w:sz w:val="36"/>
          <w:lang w:val="kk-KZ" w:eastAsia="ru-RU"/>
        </w:rPr>
      </w:pPr>
    </w:p>
    <w:p w:rsidR="00B50376" w:rsidRPr="00A70EE3" w:rsidRDefault="00B50376" w:rsidP="00A70EE3">
      <w:pPr>
        <w:rPr>
          <w:rFonts w:ascii="Times New Roman" w:hAnsi="Times New Roman" w:cs="Times New Roman"/>
          <w:sz w:val="36"/>
          <w:szCs w:val="20"/>
          <w:lang w:val="kk-KZ" w:eastAsia="ru-RU"/>
        </w:rPr>
      </w:pPr>
    </w:p>
    <w:p w:rsidR="00B50376" w:rsidRDefault="00B50376" w:rsidP="0029276C">
      <w:pPr>
        <w:ind w:firstLine="708"/>
        <w:jc w:val="both"/>
        <w:rPr>
          <w:rFonts w:ascii="Arial" w:hAnsi="Arial" w:cs="Arial"/>
          <w:color w:val="252525"/>
          <w:sz w:val="21"/>
          <w:szCs w:val="21"/>
          <w:shd w:val="clear" w:color="auto" w:fill="FFFFFF"/>
          <w:lang w:val="kk-KZ"/>
        </w:rPr>
      </w:pPr>
    </w:p>
    <w:p w:rsidR="00043A4A" w:rsidRDefault="00043A4A" w:rsidP="00043A4A">
      <w:pPr>
        <w:rPr>
          <w:rFonts w:ascii="Times New Roman" w:hAnsi="Times New Roman" w:cs="Times New Roman"/>
          <w:sz w:val="28"/>
          <w:lang w:val="kk-KZ"/>
        </w:rPr>
      </w:pPr>
    </w:p>
    <w:p w:rsidR="00043A4A" w:rsidRDefault="00043A4A" w:rsidP="00043A4A">
      <w:pPr>
        <w:rPr>
          <w:rFonts w:ascii="Times New Roman" w:hAnsi="Times New Roman" w:cs="Times New Roman"/>
          <w:sz w:val="28"/>
          <w:lang w:val="kk-KZ"/>
        </w:rPr>
      </w:pPr>
    </w:p>
    <w:p w:rsidR="00A70EE3" w:rsidRDefault="00A70EE3" w:rsidP="00043A4A">
      <w:pPr>
        <w:rPr>
          <w:rFonts w:ascii="Times New Roman" w:hAnsi="Times New Roman"/>
          <w:b/>
          <w:sz w:val="28"/>
          <w:szCs w:val="28"/>
          <w:lang w:val="kk-KZ"/>
        </w:rPr>
      </w:pPr>
    </w:p>
    <w:p w:rsidR="00A70EE3" w:rsidRDefault="00A70EE3" w:rsidP="00043A4A">
      <w:pPr>
        <w:rPr>
          <w:rFonts w:ascii="Times New Roman" w:hAnsi="Times New Roman"/>
          <w:b/>
          <w:sz w:val="28"/>
          <w:szCs w:val="28"/>
          <w:lang w:val="kk-KZ"/>
        </w:rPr>
      </w:pPr>
    </w:p>
    <w:p w:rsidR="00A70EE3" w:rsidRDefault="00A70EE3" w:rsidP="00043A4A">
      <w:pPr>
        <w:rPr>
          <w:rFonts w:ascii="Times New Roman" w:hAnsi="Times New Roman"/>
          <w:b/>
          <w:sz w:val="28"/>
          <w:szCs w:val="28"/>
          <w:lang w:val="kk-KZ"/>
        </w:rPr>
      </w:pPr>
    </w:p>
    <w:p w:rsidR="005626E7" w:rsidRDefault="005626E7" w:rsidP="007D0670">
      <w:pPr>
        <w:spacing w:line="240" w:lineRule="auto"/>
        <w:rPr>
          <w:rFonts w:ascii="Times New Roman" w:hAnsi="Times New Roman"/>
          <w:b/>
          <w:sz w:val="28"/>
          <w:szCs w:val="28"/>
          <w:lang w:val="kk-KZ"/>
        </w:rPr>
      </w:pPr>
    </w:p>
    <w:p w:rsidR="005626E7" w:rsidRDefault="005626E7" w:rsidP="007D0670">
      <w:pPr>
        <w:spacing w:line="240" w:lineRule="auto"/>
        <w:rPr>
          <w:rFonts w:ascii="Times New Roman" w:hAnsi="Times New Roman"/>
          <w:b/>
          <w:sz w:val="28"/>
          <w:szCs w:val="28"/>
          <w:lang w:val="kk-KZ"/>
        </w:rPr>
      </w:pPr>
    </w:p>
    <w:p w:rsidR="00043A4A" w:rsidRDefault="00043A4A" w:rsidP="007D0670">
      <w:pPr>
        <w:spacing w:line="240" w:lineRule="auto"/>
        <w:rPr>
          <w:rFonts w:ascii="Times New Roman" w:hAnsi="Times New Roman"/>
          <w:b/>
          <w:sz w:val="28"/>
          <w:szCs w:val="28"/>
          <w:lang w:val="kk-KZ"/>
        </w:rPr>
      </w:pPr>
      <w:r>
        <w:rPr>
          <w:rFonts w:ascii="Times New Roman" w:hAnsi="Times New Roman"/>
          <w:b/>
          <w:sz w:val="28"/>
          <w:szCs w:val="28"/>
          <w:lang w:val="kk-KZ"/>
        </w:rPr>
        <w:lastRenderedPageBreak/>
        <w:t xml:space="preserve"> </w:t>
      </w:r>
      <w:r w:rsidRPr="00097EB9">
        <w:rPr>
          <w:rFonts w:ascii="Times New Roman" w:hAnsi="Times New Roman"/>
          <w:b/>
          <w:sz w:val="28"/>
          <w:szCs w:val="28"/>
          <w:lang w:val="kk-KZ"/>
        </w:rPr>
        <w:t>3. Жұмыстың нәтижесі және оны талқылау.</w:t>
      </w:r>
    </w:p>
    <w:p w:rsidR="00863529" w:rsidRDefault="00277F75" w:rsidP="007D0670">
      <w:pPr>
        <w:pStyle w:val="a6"/>
        <w:jc w:val="both"/>
        <w:rPr>
          <w:rFonts w:ascii="Times New Roman" w:hAnsi="Times New Roman" w:cs="Times New Roman"/>
          <w:sz w:val="28"/>
          <w:lang w:val="kk-KZ"/>
        </w:rPr>
      </w:pPr>
      <w:r w:rsidRPr="00F211DA">
        <w:rPr>
          <w:rFonts w:ascii="Times New Roman" w:hAnsi="Times New Roman"/>
          <w:sz w:val="28"/>
          <w:szCs w:val="28"/>
          <w:lang w:val="kk-KZ"/>
        </w:rPr>
        <w:t xml:space="preserve">Терең </w:t>
      </w:r>
      <w:r>
        <w:rPr>
          <w:rFonts w:ascii="Times New Roman" w:hAnsi="Times New Roman"/>
          <w:sz w:val="28"/>
          <w:szCs w:val="28"/>
          <w:lang w:val="kk-KZ"/>
        </w:rPr>
        <w:t>білім</w:t>
      </w:r>
      <w:r w:rsidRPr="00F211DA">
        <w:rPr>
          <w:rFonts w:ascii="Times New Roman" w:hAnsi="Times New Roman"/>
          <w:sz w:val="28"/>
          <w:szCs w:val="28"/>
          <w:lang w:val="kk-KZ"/>
        </w:rPr>
        <w:t xml:space="preserve">, </w:t>
      </w:r>
      <w:r>
        <w:rPr>
          <w:rFonts w:ascii="Times New Roman" w:hAnsi="Times New Roman"/>
          <w:sz w:val="28"/>
          <w:szCs w:val="28"/>
          <w:lang w:val="kk-KZ"/>
        </w:rPr>
        <w:t>тума</w:t>
      </w:r>
      <w:r w:rsidRPr="00F211DA">
        <w:rPr>
          <w:rFonts w:ascii="Times New Roman" w:hAnsi="Times New Roman"/>
          <w:sz w:val="28"/>
          <w:szCs w:val="28"/>
          <w:lang w:val="kk-KZ"/>
        </w:rPr>
        <w:t xml:space="preserve"> талант, </w:t>
      </w:r>
      <w:r>
        <w:rPr>
          <w:rFonts w:ascii="Times New Roman" w:hAnsi="Times New Roman"/>
          <w:sz w:val="28"/>
          <w:szCs w:val="28"/>
          <w:lang w:val="kk-KZ"/>
        </w:rPr>
        <w:t>дархандарын</w:t>
      </w:r>
      <w:r w:rsidRPr="00F211DA">
        <w:rPr>
          <w:rFonts w:ascii="Times New Roman" w:hAnsi="Times New Roman"/>
          <w:sz w:val="28"/>
          <w:szCs w:val="28"/>
          <w:lang w:val="kk-KZ"/>
        </w:rPr>
        <w:t xml:space="preserve"> ауылдың </w:t>
      </w:r>
      <w:r>
        <w:rPr>
          <w:rFonts w:ascii="Times New Roman" w:hAnsi="Times New Roman"/>
          <w:sz w:val="28"/>
          <w:szCs w:val="28"/>
          <w:lang w:val="kk-KZ"/>
        </w:rPr>
        <w:t xml:space="preserve">ауасымен сусындаған, жақсы тәлім-тәрбиемен қатар жүйрік ойлау қабілетінің оқушылардың </w:t>
      </w:r>
      <w:r w:rsidRPr="00F211DA">
        <w:rPr>
          <w:rFonts w:ascii="Times New Roman" w:hAnsi="Times New Roman"/>
          <w:sz w:val="28"/>
          <w:szCs w:val="28"/>
          <w:lang w:val="kk-KZ"/>
        </w:rPr>
        <w:t xml:space="preserve"> </w:t>
      </w:r>
      <w:r>
        <w:rPr>
          <w:rFonts w:ascii="Times New Roman" w:hAnsi="Times New Roman"/>
          <w:sz w:val="28"/>
          <w:szCs w:val="28"/>
          <w:lang w:val="kk-KZ"/>
        </w:rPr>
        <w:t>бойында</w:t>
      </w:r>
      <w:r w:rsidRPr="00F211DA">
        <w:rPr>
          <w:rFonts w:ascii="Times New Roman" w:hAnsi="Times New Roman"/>
          <w:sz w:val="28"/>
          <w:szCs w:val="28"/>
          <w:lang w:val="kk-KZ"/>
        </w:rPr>
        <w:t xml:space="preserve"> мол</w:t>
      </w:r>
      <w:r>
        <w:rPr>
          <w:rFonts w:ascii="Times New Roman" w:hAnsi="Times New Roman"/>
          <w:sz w:val="28"/>
          <w:szCs w:val="28"/>
          <w:lang w:val="kk-KZ"/>
        </w:rPr>
        <w:t xml:space="preserve"> болады деген сенімдеміз. Ана тіліне қалай жаны ашыса, солай баланың ойлау қабілетінің дамуы, ешқандай заманауи жансыз техникаға тәуелсіз болуы адамның шексіз қабілетін әрі қарай дамыту жолында еңбек ететін  жаны ашыған адам ол әрдайым туған жерін, отанын да жақсы көре біледі</w:t>
      </w:r>
      <w:r w:rsidRPr="00F211DA">
        <w:rPr>
          <w:rFonts w:ascii="Times New Roman" w:hAnsi="Times New Roman"/>
          <w:sz w:val="28"/>
          <w:szCs w:val="28"/>
          <w:lang w:val="kk-KZ"/>
        </w:rPr>
        <w:t>.</w:t>
      </w:r>
      <w:r>
        <w:rPr>
          <w:rFonts w:ascii="Times New Roman" w:hAnsi="Times New Roman"/>
          <w:sz w:val="28"/>
          <w:szCs w:val="28"/>
          <w:lang w:val="kk-KZ"/>
        </w:rPr>
        <w:t xml:space="preserve">Оқушылардың сөйлеу, сөздік қорларының күрт азаюы, шығармашылық қабілеті, ойлау зеректігін қазіргі техниканың дамып тұрған заманында арттыру, адамның өз қолымен жасаған </w:t>
      </w:r>
      <w:r w:rsidR="0059383F">
        <w:rPr>
          <w:rFonts w:ascii="Times New Roman" w:hAnsi="Times New Roman"/>
          <w:sz w:val="28"/>
          <w:szCs w:val="28"/>
          <w:lang w:val="kk-KZ"/>
        </w:rPr>
        <w:t>ақылды</w:t>
      </w:r>
      <w:r>
        <w:rPr>
          <w:rFonts w:ascii="Times New Roman" w:hAnsi="Times New Roman"/>
          <w:sz w:val="28"/>
          <w:szCs w:val="28"/>
          <w:lang w:val="kk-KZ"/>
        </w:rPr>
        <w:t>-темірлеріне тәуелдігінен ажыратып, адамзаттың құндылығы тіл мен ой, осы байлықты сақтап қалу</w:t>
      </w:r>
      <w:r w:rsidRPr="00F211DA">
        <w:rPr>
          <w:rFonts w:ascii="Times New Roman" w:hAnsi="Times New Roman"/>
          <w:sz w:val="28"/>
          <w:szCs w:val="28"/>
          <w:lang w:val="kk-KZ"/>
        </w:rPr>
        <w:t>.</w:t>
      </w:r>
      <w:r>
        <w:rPr>
          <w:rFonts w:ascii="Times New Roman" w:hAnsi="Times New Roman"/>
          <w:sz w:val="28"/>
          <w:szCs w:val="28"/>
          <w:lang w:val="kk-KZ"/>
        </w:rPr>
        <w:t xml:space="preserve"> </w:t>
      </w:r>
      <w:r w:rsidR="0059383F">
        <w:rPr>
          <w:rFonts w:ascii="Times New Roman" w:hAnsi="Times New Roman"/>
          <w:sz w:val="28"/>
          <w:szCs w:val="28"/>
          <w:lang w:val="kk-KZ"/>
        </w:rPr>
        <w:t xml:space="preserve"> Мемлекеттің аса көп күші ауылдарында, халқымыздың салт-дәстүрі ұлттық нышандарымыздың сақталуы , тіліміздің тазалағы, сонымен қатар сапалы білім мен тәрбиенің ошағы болып табылады. Қазақ балалары адамзаттың байлығы ойлау қабілетін, яғни адам баласы жануардан тек ойлау қабілетімен бөлек, сақтап қалсақ, болашақта телефон, интернет, компьютер, есептегіш техникаларға толықтай тәуелді болып қалудан сақтап, мәңгілік жалқаулыққа  апармайды деп сенеміз. </w:t>
      </w:r>
      <w:r>
        <w:rPr>
          <w:rFonts w:ascii="Times New Roman" w:hAnsi="Times New Roman"/>
          <w:sz w:val="28"/>
          <w:szCs w:val="28"/>
          <w:lang w:val="kk-KZ"/>
        </w:rPr>
        <w:t>Елбасымыз Н.Ә.Назарбаевтың сарабдал саясатының арқасында келешекке</w:t>
      </w:r>
      <w:r w:rsidRPr="00F211DA">
        <w:rPr>
          <w:rFonts w:ascii="Times New Roman" w:hAnsi="Times New Roman"/>
          <w:sz w:val="28"/>
          <w:szCs w:val="28"/>
          <w:lang w:val="kk-KZ"/>
        </w:rPr>
        <w:t xml:space="preserve"> үлкен </w:t>
      </w:r>
      <w:r>
        <w:rPr>
          <w:rFonts w:ascii="Times New Roman" w:hAnsi="Times New Roman"/>
          <w:sz w:val="28"/>
          <w:szCs w:val="28"/>
          <w:lang w:val="kk-KZ"/>
        </w:rPr>
        <w:t>сеніммен</w:t>
      </w:r>
      <w:r w:rsidRPr="00F211DA">
        <w:rPr>
          <w:rFonts w:ascii="Times New Roman" w:hAnsi="Times New Roman"/>
          <w:sz w:val="28"/>
          <w:szCs w:val="28"/>
          <w:lang w:val="kk-KZ"/>
        </w:rPr>
        <w:t xml:space="preserve"> көз тастасаң, біздің </w:t>
      </w:r>
      <w:r>
        <w:rPr>
          <w:rFonts w:ascii="Times New Roman" w:hAnsi="Times New Roman"/>
          <w:sz w:val="28"/>
          <w:szCs w:val="28"/>
          <w:lang w:val="kk-KZ"/>
        </w:rPr>
        <w:t>ауылымыз</w:t>
      </w:r>
      <w:r w:rsidRPr="00F211DA">
        <w:rPr>
          <w:rFonts w:ascii="Times New Roman" w:hAnsi="Times New Roman"/>
          <w:sz w:val="28"/>
          <w:szCs w:val="28"/>
          <w:lang w:val="kk-KZ"/>
        </w:rPr>
        <w:t xml:space="preserve"> — сәулеті асқан, дәулеті тасыған, </w:t>
      </w:r>
      <w:r>
        <w:rPr>
          <w:rFonts w:ascii="Times New Roman" w:hAnsi="Times New Roman"/>
          <w:sz w:val="28"/>
          <w:szCs w:val="28"/>
          <w:lang w:val="kk-KZ"/>
        </w:rPr>
        <w:t>рухани</w:t>
      </w:r>
      <w:r w:rsidRPr="00F211DA">
        <w:rPr>
          <w:rFonts w:ascii="Times New Roman" w:hAnsi="Times New Roman"/>
          <w:sz w:val="28"/>
          <w:szCs w:val="28"/>
          <w:lang w:val="kk-KZ"/>
        </w:rPr>
        <w:t xml:space="preserve"> дамыған, </w:t>
      </w:r>
      <w:r>
        <w:rPr>
          <w:rFonts w:ascii="Times New Roman" w:hAnsi="Times New Roman"/>
          <w:sz w:val="28"/>
          <w:szCs w:val="28"/>
          <w:lang w:val="kk-KZ"/>
        </w:rPr>
        <w:t>берекелі</w:t>
      </w:r>
      <w:r w:rsidRPr="00F211DA">
        <w:rPr>
          <w:rFonts w:ascii="Times New Roman" w:hAnsi="Times New Roman"/>
          <w:sz w:val="28"/>
          <w:szCs w:val="28"/>
          <w:lang w:val="kk-KZ"/>
        </w:rPr>
        <w:t xml:space="preserve">, </w:t>
      </w:r>
      <w:r>
        <w:rPr>
          <w:rFonts w:ascii="Times New Roman" w:hAnsi="Times New Roman"/>
          <w:sz w:val="28"/>
          <w:szCs w:val="28"/>
          <w:lang w:val="kk-KZ"/>
        </w:rPr>
        <w:t>мерекелі</w:t>
      </w:r>
      <w:r w:rsidRPr="00F211DA">
        <w:rPr>
          <w:rFonts w:ascii="Times New Roman" w:hAnsi="Times New Roman"/>
          <w:sz w:val="28"/>
          <w:szCs w:val="28"/>
          <w:lang w:val="kk-KZ"/>
        </w:rPr>
        <w:t xml:space="preserve">, құтты </w:t>
      </w:r>
      <w:r>
        <w:rPr>
          <w:rFonts w:ascii="Times New Roman" w:hAnsi="Times New Roman"/>
          <w:sz w:val="28"/>
          <w:szCs w:val="28"/>
          <w:lang w:val="kk-KZ"/>
        </w:rPr>
        <w:t>мекенге</w:t>
      </w:r>
      <w:r w:rsidRPr="00F211DA">
        <w:rPr>
          <w:rFonts w:ascii="Times New Roman" w:hAnsi="Times New Roman"/>
          <w:sz w:val="28"/>
          <w:szCs w:val="28"/>
          <w:lang w:val="kk-KZ"/>
        </w:rPr>
        <w:t xml:space="preserve"> </w:t>
      </w:r>
      <w:r>
        <w:rPr>
          <w:rFonts w:ascii="Times New Roman" w:hAnsi="Times New Roman"/>
          <w:sz w:val="28"/>
          <w:szCs w:val="28"/>
          <w:lang w:val="kk-KZ"/>
        </w:rPr>
        <w:t>айналып келеді</w:t>
      </w:r>
      <w:r w:rsidRPr="00F211DA">
        <w:rPr>
          <w:rFonts w:ascii="Times New Roman" w:hAnsi="Times New Roman"/>
          <w:sz w:val="28"/>
          <w:szCs w:val="28"/>
          <w:lang w:val="kk-KZ"/>
        </w:rPr>
        <w:t xml:space="preserve">. </w:t>
      </w:r>
      <w:r>
        <w:rPr>
          <w:rFonts w:ascii="Times New Roman" w:hAnsi="Times New Roman"/>
          <w:sz w:val="28"/>
          <w:szCs w:val="28"/>
          <w:lang w:val="kk-KZ"/>
        </w:rPr>
        <w:t>жетілмей жатқан кемшін тұстары да жоқ емес.Міне</w:t>
      </w:r>
      <w:r w:rsidRPr="00F211DA">
        <w:rPr>
          <w:rFonts w:ascii="Times New Roman" w:hAnsi="Times New Roman"/>
          <w:sz w:val="28"/>
          <w:szCs w:val="28"/>
          <w:lang w:val="kk-KZ"/>
        </w:rPr>
        <w:t xml:space="preserve">, сондықтан </w:t>
      </w:r>
      <w:r>
        <w:rPr>
          <w:rFonts w:ascii="Times New Roman" w:hAnsi="Times New Roman"/>
          <w:sz w:val="28"/>
          <w:szCs w:val="28"/>
          <w:lang w:val="kk-KZ"/>
        </w:rPr>
        <w:t>да жастардың осы</w:t>
      </w:r>
      <w:r w:rsidRPr="00F211DA">
        <w:rPr>
          <w:rFonts w:ascii="Times New Roman" w:hAnsi="Times New Roman"/>
          <w:sz w:val="28"/>
          <w:szCs w:val="28"/>
          <w:lang w:val="kk-KZ"/>
        </w:rPr>
        <w:t xml:space="preserve"> </w:t>
      </w:r>
      <w:r>
        <w:rPr>
          <w:rFonts w:ascii="Times New Roman" w:hAnsi="Times New Roman"/>
          <w:sz w:val="28"/>
          <w:szCs w:val="28"/>
          <w:lang w:val="kk-KZ"/>
        </w:rPr>
        <w:t>ауылды</w:t>
      </w:r>
      <w:r w:rsidRPr="00F211DA">
        <w:rPr>
          <w:rFonts w:ascii="Times New Roman" w:hAnsi="Times New Roman"/>
          <w:sz w:val="28"/>
          <w:szCs w:val="28"/>
          <w:lang w:val="kk-KZ"/>
        </w:rPr>
        <w:t xml:space="preserve"> көркейтуге  </w:t>
      </w:r>
      <w:r>
        <w:rPr>
          <w:rFonts w:ascii="Times New Roman" w:hAnsi="Times New Roman"/>
          <w:sz w:val="28"/>
          <w:szCs w:val="28"/>
          <w:lang w:val="kk-KZ"/>
        </w:rPr>
        <w:t>келешекте</w:t>
      </w:r>
      <w:r w:rsidRPr="00F211DA">
        <w:rPr>
          <w:rFonts w:ascii="Times New Roman" w:hAnsi="Times New Roman"/>
          <w:sz w:val="28"/>
          <w:szCs w:val="28"/>
          <w:lang w:val="kk-KZ"/>
        </w:rPr>
        <w:t xml:space="preserve"> өз үлестері</w:t>
      </w:r>
      <w:r>
        <w:rPr>
          <w:rFonts w:ascii="Times New Roman" w:hAnsi="Times New Roman"/>
          <w:sz w:val="28"/>
          <w:szCs w:val="28"/>
          <w:lang w:val="kk-KZ"/>
        </w:rPr>
        <w:t>н</w:t>
      </w:r>
      <w:r w:rsidRPr="00F211DA">
        <w:rPr>
          <w:rFonts w:ascii="Times New Roman" w:hAnsi="Times New Roman"/>
          <w:sz w:val="28"/>
          <w:szCs w:val="28"/>
          <w:lang w:val="kk-KZ"/>
        </w:rPr>
        <w:t xml:space="preserve"> қосады </w:t>
      </w:r>
      <w:r>
        <w:rPr>
          <w:rFonts w:ascii="Times New Roman" w:hAnsi="Times New Roman"/>
          <w:sz w:val="28"/>
          <w:szCs w:val="28"/>
          <w:lang w:val="kk-KZ"/>
        </w:rPr>
        <w:t>деп ойлаймыз.</w:t>
      </w:r>
      <w:r w:rsidR="0059383F">
        <w:rPr>
          <w:rFonts w:ascii="Times New Roman" w:hAnsi="Times New Roman"/>
          <w:sz w:val="28"/>
          <w:szCs w:val="28"/>
          <w:lang w:val="kk-KZ"/>
        </w:rPr>
        <w:t xml:space="preserve"> Ол үшін білімді болу керек, білімді болу үшін ерте жастан ойлау қабілетімізді </w:t>
      </w:r>
      <w:r w:rsidR="004620C9">
        <w:rPr>
          <w:rFonts w:ascii="Times New Roman" w:hAnsi="Times New Roman"/>
          <w:sz w:val="28"/>
          <w:szCs w:val="28"/>
          <w:lang w:val="kk-KZ"/>
        </w:rPr>
        <w:t xml:space="preserve">ешқандай техникасыз екі қолдың көмегімен қалыптастырып, жүйріктікке талпыну. Заманның балалары деп көптеген ата-аналар балаларын түрлі электронды техникаларға тәуелді болуына себеп болып жатады. Ал кішкентайынан техникаға тәуелді болса, баланың ойлау жүйесі дамиды ма? Әрине, жоқ. Ойлау қабілеті шолақтау болса, қандай ұрпақ,  бұдан ел болашағын көркейтетін  қандай азамат шығады. </w:t>
      </w:r>
      <w:r w:rsidR="00B57033">
        <w:rPr>
          <w:rFonts w:ascii="Times New Roman" w:hAnsi="Times New Roman"/>
          <w:sz w:val="28"/>
          <w:lang w:val="kk-KZ"/>
        </w:rPr>
        <w:t>Ми</w:t>
      </w:r>
      <w:r w:rsidR="00FC48CF">
        <w:rPr>
          <w:rFonts w:ascii="Times New Roman" w:hAnsi="Times New Roman"/>
          <w:sz w:val="28"/>
          <w:lang w:val="kk-KZ"/>
        </w:rPr>
        <w:t xml:space="preserve">рон негізгі жалпы білім беретін мектебінде шағын орталықта 16 бала тәрбиеленді, тәрбиешінің айтуы бойынша балалар шағын орталыққа келген кезде ойлау, сөйлеу қабілеттері әртүрлі болатынын айтып өтті. Саусақ моторикасында балаларға саусақ ойындары, жаттығулары өткізіледі.  Мектепалды сыныбында 5 оқушы шағын орталықтан өтті. Олардың қазіргі кездегі білім деңгейлері әртүрлі. Мектебімізде 1-сынып оқулығында саусақтарға байланысты жаттығулар, жұмбақтар </w:t>
      </w:r>
      <w:r w:rsidR="00B57033">
        <w:rPr>
          <w:rFonts w:ascii="Times New Roman" w:hAnsi="Times New Roman"/>
          <w:sz w:val="28"/>
          <w:lang w:val="kk-KZ"/>
        </w:rPr>
        <w:t>берілген (88,89,92,93,129,138,140 беттер). 2-сынып,3-сынып,4-сынып,5-сынып, 6-сынып (№69 есеп,№115, №500,№536,)математика пәндерінде есептер</w:t>
      </w:r>
      <w:r w:rsidR="004620C9">
        <w:rPr>
          <w:rFonts w:ascii="Times New Roman" w:hAnsi="Times New Roman"/>
          <w:sz w:val="28"/>
          <w:lang w:val="kk-KZ"/>
        </w:rPr>
        <w:t xml:space="preserve"> </w:t>
      </w:r>
      <w:r w:rsidR="00B57033">
        <w:rPr>
          <w:rFonts w:ascii="Times New Roman" w:hAnsi="Times New Roman"/>
          <w:sz w:val="28"/>
          <w:lang w:val="kk-KZ"/>
        </w:rPr>
        <w:t xml:space="preserve">берілген. Бұл екі қолдың математика пәнін меңгертуде көмегі мен қатынасы бар екенін көрсетеді. </w:t>
      </w:r>
      <w:r w:rsidR="004620C9">
        <w:rPr>
          <w:rFonts w:ascii="Times New Roman" w:hAnsi="Times New Roman"/>
          <w:sz w:val="28"/>
          <w:lang w:val="kk-KZ"/>
        </w:rPr>
        <w:t xml:space="preserve">Бірақ та жоғары сыныптарда саусақ, қолмен жұмыстану артта қалады. Балалар өсе келе математика пәніне қабілеті төмендейді, қызығушылығы жойылады, мектеп бағдарламасы меңгерілмей қалады немесе </w:t>
      </w:r>
      <w:r w:rsidR="004620C9">
        <w:rPr>
          <w:rFonts w:ascii="Times New Roman" w:hAnsi="Times New Roman"/>
          <w:sz w:val="28"/>
          <w:lang w:val="kk-KZ"/>
        </w:rPr>
        <w:lastRenderedPageBreak/>
        <w:t xml:space="preserve">қиындықтар туғызады. Мұның бәрі сонау 6-7 жастан қолмен жұмыстануға байланысты. Сонымен қатар саусақтың немесе екі қолдың адам психологиясының қалыптасуына да әсері бар екенін мектеп психологі М.Қ.Хафизовамен жұргізілген сұхбатта айтты. </w:t>
      </w:r>
      <w:r w:rsidR="009B2A71">
        <w:rPr>
          <w:rFonts w:ascii="Times New Roman" w:hAnsi="Times New Roman"/>
          <w:sz w:val="28"/>
          <w:lang w:val="kk-KZ"/>
        </w:rPr>
        <w:t xml:space="preserve">Саусақтың бала психологиясна әсері қандай деген сұраққа, психолог: « Шағын орталыққа келген балалардың әртүрлі психологиямен келеді. Балалардың қабілеттері әр нәрсеге әртүрлі болады. Бұл осыған дейін ата-ананың баламен жұмысына байланысты болады. Балалармен саусақпен байланысты тренингтер, зерттеу жұмыстарын, жаттығу-тапсырмалар орындатуда қиындықтар туғызады. Саусаққа байланысты зерттеу жұмыстар арқылы баланың әртүрлі қабілетін анықтаймын. Әркімде әртүрлі, бірақ та бұнымен шектелмей егер де баланың саусақтарын дамыту, әртүрлі қозғалыс жасау, жұмыстану баланың өз ойын еркін жеткізуге ортаған қоршаған ортаны танып білуге, ойлау қабілетінің тез қалыптасатыны сөзсіз » деген болатын. </w:t>
      </w:r>
      <w:r w:rsidR="009B2A71" w:rsidRPr="009B2A71">
        <w:rPr>
          <w:rFonts w:ascii="Times New Roman" w:hAnsi="Times New Roman" w:cs="Times New Roman"/>
          <w:sz w:val="28"/>
          <w:lang w:val="kk-KZ" w:eastAsia="ru-RU"/>
        </w:rPr>
        <w:t xml:space="preserve">«Қазіргі жас буын, бүлдіршіндер </w:t>
      </w:r>
      <w:r w:rsidR="009B2A71">
        <w:rPr>
          <w:rFonts w:ascii="Times New Roman" w:hAnsi="Times New Roman" w:cs="Times New Roman"/>
          <w:sz w:val="28"/>
          <w:lang w:val="kk-KZ" w:eastAsia="ru-RU"/>
        </w:rPr>
        <w:t>– мемлекетіміздің мығым тірегі»- деп Елбасы Н.</w:t>
      </w:r>
      <w:r w:rsidR="009B2A71" w:rsidRPr="009B2A71">
        <w:rPr>
          <w:rFonts w:ascii="Times New Roman" w:hAnsi="Times New Roman" w:cs="Times New Roman"/>
          <w:sz w:val="28"/>
          <w:lang w:val="kk-KZ" w:eastAsia="ru-RU"/>
        </w:rPr>
        <w:t>Ә</w:t>
      </w:r>
      <w:r w:rsidR="009B2A71">
        <w:rPr>
          <w:rFonts w:ascii="Times New Roman" w:hAnsi="Times New Roman" w:cs="Times New Roman"/>
          <w:sz w:val="28"/>
          <w:lang w:val="kk-KZ" w:eastAsia="ru-RU"/>
        </w:rPr>
        <w:t>.</w:t>
      </w:r>
      <w:r w:rsidR="009B2A71" w:rsidRPr="009B2A71">
        <w:rPr>
          <w:rFonts w:ascii="Times New Roman" w:hAnsi="Times New Roman" w:cs="Times New Roman"/>
          <w:sz w:val="28"/>
          <w:lang w:val="kk-KZ" w:eastAsia="ru-RU"/>
        </w:rPr>
        <w:t>Назарбаев атап көрсеткендей, жас өспірімдердің жан - жақты да</w:t>
      </w:r>
      <w:r w:rsidR="009B2A71">
        <w:rPr>
          <w:rFonts w:ascii="Times New Roman" w:hAnsi="Times New Roman" w:cs="Times New Roman"/>
          <w:sz w:val="28"/>
          <w:lang w:val="kk-KZ" w:eastAsia="ru-RU"/>
        </w:rPr>
        <w:t>му негіздері – мектепке дейінгі</w:t>
      </w:r>
      <w:r w:rsidR="009B2A71">
        <w:rPr>
          <w:rFonts w:ascii="Times New Roman" w:hAnsi="Times New Roman" w:cs="Times New Roman"/>
          <w:sz w:val="28"/>
          <w:lang w:val="kk-KZ" w:eastAsia="ru-RU"/>
        </w:rPr>
        <w:tab/>
        <w:t>мекемеден</w:t>
      </w:r>
      <w:r w:rsidR="009B2A71">
        <w:rPr>
          <w:rFonts w:ascii="Times New Roman" w:hAnsi="Times New Roman" w:cs="Times New Roman"/>
          <w:sz w:val="28"/>
          <w:lang w:val="kk-KZ" w:eastAsia="ru-RU"/>
        </w:rPr>
        <w:tab/>
        <w:t>бастау</w:t>
      </w:r>
      <w:r w:rsidR="009B2A71">
        <w:rPr>
          <w:rFonts w:ascii="Times New Roman" w:hAnsi="Times New Roman" w:cs="Times New Roman"/>
          <w:sz w:val="28"/>
          <w:lang w:val="kk-KZ" w:eastAsia="ru-RU"/>
        </w:rPr>
        <w:tab/>
      </w:r>
      <w:r w:rsidR="009B2A71" w:rsidRPr="009B2A71">
        <w:rPr>
          <w:rFonts w:ascii="Times New Roman" w:hAnsi="Times New Roman" w:cs="Times New Roman"/>
          <w:sz w:val="28"/>
          <w:lang w:val="kk-KZ" w:eastAsia="ru-RU"/>
        </w:rPr>
        <w:t>алады</w:t>
      </w:r>
      <w:r w:rsidR="009B2A71" w:rsidRPr="009B2A71">
        <w:rPr>
          <w:lang w:val="kk-KZ" w:eastAsia="ru-RU"/>
        </w:rPr>
        <w:t>.</w:t>
      </w:r>
      <w:r w:rsidR="009B2A71" w:rsidRPr="009B2A71">
        <w:rPr>
          <w:lang w:val="kk-KZ" w:eastAsia="ru-RU"/>
        </w:rPr>
        <w:br/>
      </w:r>
      <w:r w:rsidR="009B2A71" w:rsidRPr="009B2A71">
        <w:rPr>
          <w:rFonts w:ascii="Times New Roman" w:hAnsi="Times New Roman" w:cs="Times New Roman"/>
          <w:sz w:val="28"/>
          <w:lang w:val="kk-KZ"/>
        </w:rPr>
        <w:t>Тіл д</w:t>
      </w:r>
      <w:r w:rsidR="00863529">
        <w:rPr>
          <w:rFonts w:ascii="Times New Roman" w:hAnsi="Times New Roman" w:cs="Times New Roman"/>
          <w:sz w:val="28"/>
          <w:lang w:val="kk-KZ"/>
        </w:rPr>
        <w:t xml:space="preserve">амыту сабағындағы саусақпен жаттығулар, саусақ ойындары маңызды. </w:t>
      </w:r>
      <w:r w:rsidR="009B2A71" w:rsidRPr="009B2A71">
        <w:rPr>
          <w:rFonts w:ascii="Times New Roman" w:hAnsi="Times New Roman" w:cs="Times New Roman"/>
          <w:sz w:val="28"/>
          <w:lang w:val="kk-KZ"/>
        </w:rPr>
        <w:t>Әдетте адамның жеке басының қасиеттері бес жасқа дейін қалыптасады екен. Сондықтанда да баланың жан - жақты қалыптасуы үшін мектеп жасына дейінгі бүлдіршіндердің бойына жақсы, жағымды қасиеттерді сіңіре білу керек. Бала әр нәрсеге құмар, қызыққыш, ол өзінің айналасында болып жатқан өзгерісті, тамаша құбылыстарды сезінуге тырысады. Оның жан - жақты дамып, жеке тұлға болып тәрбиеленуіне, тілінің дамуын саусақ ойындар арқылы жетілдіруге болады. Ал, са</w:t>
      </w:r>
      <w:r w:rsidR="00863529">
        <w:rPr>
          <w:rFonts w:ascii="Times New Roman" w:hAnsi="Times New Roman" w:cs="Times New Roman"/>
          <w:sz w:val="28"/>
          <w:lang w:val="kk-KZ"/>
        </w:rPr>
        <w:t>усақ ойындарды балалар қызықтап</w:t>
      </w:r>
      <w:r w:rsidR="00863529">
        <w:rPr>
          <w:rFonts w:ascii="Times New Roman" w:hAnsi="Times New Roman" w:cs="Times New Roman"/>
          <w:sz w:val="28"/>
          <w:lang w:val="kk-KZ"/>
        </w:rPr>
        <w:tab/>
      </w:r>
      <w:r w:rsidR="009B2A71" w:rsidRPr="009B2A71">
        <w:rPr>
          <w:rFonts w:ascii="Times New Roman" w:hAnsi="Times New Roman" w:cs="Times New Roman"/>
          <w:sz w:val="28"/>
          <w:lang w:val="kk-KZ"/>
        </w:rPr>
        <w:t>ойнайды.</w:t>
      </w:r>
      <w:r w:rsidR="00863529">
        <w:rPr>
          <w:rFonts w:ascii="Times New Roman" w:hAnsi="Times New Roman" w:cs="Times New Roman"/>
          <w:sz w:val="28"/>
          <w:lang w:val="kk-KZ"/>
        </w:rPr>
        <w:t xml:space="preserve"> осы кезде балаға саусақтың көмегімен есептеуге үйрететін</w:t>
      </w:r>
      <w:r w:rsidR="00863529">
        <w:rPr>
          <w:rFonts w:ascii="Times New Roman" w:hAnsi="Times New Roman" w:cs="Times New Roman"/>
          <w:sz w:val="28"/>
          <w:lang w:val="kk-KZ"/>
        </w:rPr>
        <w:tab/>
        <w:t>болсақ,</w:t>
      </w:r>
      <w:r w:rsidR="00863529">
        <w:rPr>
          <w:rFonts w:ascii="Times New Roman" w:hAnsi="Times New Roman" w:cs="Times New Roman"/>
          <w:sz w:val="28"/>
          <w:lang w:val="kk-KZ"/>
        </w:rPr>
        <w:tab/>
        <w:t>тез</w:t>
      </w:r>
      <w:r w:rsidR="00863529">
        <w:rPr>
          <w:rFonts w:ascii="Times New Roman" w:hAnsi="Times New Roman" w:cs="Times New Roman"/>
          <w:sz w:val="28"/>
          <w:lang w:val="kk-KZ"/>
        </w:rPr>
        <w:tab/>
        <w:t>қалыптасады.</w:t>
      </w:r>
      <w:r w:rsidR="009B2A71" w:rsidRPr="009B2A71">
        <w:rPr>
          <w:rFonts w:ascii="Times New Roman" w:hAnsi="Times New Roman" w:cs="Times New Roman"/>
          <w:sz w:val="28"/>
          <w:lang w:val="kk-KZ"/>
        </w:rPr>
        <w:br/>
        <w:t>Саусақ ойындар желелі рөлдік ойындардан тек желісі ғана емес, сондай - ақ ойнау іс - әрекетінің сипатымен ерекшеленетіні айқындалған.</w:t>
      </w:r>
      <w:r w:rsidR="009B2A71" w:rsidRPr="009B2A71">
        <w:rPr>
          <w:rFonts w:ascii="Times New Roman" w:hAnsi="Times New Roman" w:cs="Times New Roman"/>
          <w:sz w:val="28"/>
          <w:lang w:val="kk-KZ"/>
        </w:rPr>
        <w:br/>
        <w:t>Саусақ ойындар ойын – қойылымдары болып саналады, бұл жерде балаларға арналған көркемдік шығармаларды сахналық қойылымдарға айналдырып, оларды кейіпкер ретінде қатыстырудың маңызы зор. Баланы ойната отырып, оның жеке тұлғасын жан - жақты дамыту. Оның бойында әдебиетке, мәдениетке, өнерге деген құштарлықты ояту.</w:t>
      </w:r>
      <w:r w:rsidR="009B2A71" w:rsidRPr="009B2A71">
        <w:rPr>
          <w:rFonts w:ascii="Times New Roman" w:hAnsi="Times New Roman" w:cs="Times New Roman"/>
          <w:sz w:val="28"/>
          <w:lang w:val="kk-KZ"/>
        </w:rPr>
        <w:br/>
        <w:t>Бүлдіршіндер ойнау арқылы байланыстыра сөйлеуге, үлкендермен және өзге де балалармен тіл табыса білуге үйренеді. Жетілг</w:t>
      </w:r>
      <w:r w:rsidR="00863529">
        <w:rPr>
          <w:rFonts w:ascii="Times New Roman" w:hAnsi="Times New Roman" w:cs="Times New Roman"/>
          <w:sz w:val="28"/>
          <w:lang w:val="kk-KZ"/>
        </w:rPr>
        <w:t>ен диалог балалардың өз пікірін</w:t>
      </w:r>
      <w:r w:rsidR="00863529">
        <w:rPr>
          <w:rFonts w:ascii="Times New Roman" w:hAnsi="Times New Roman" w:cs="Times New Roman"/>
          <w:sz w:val="28"/>
          <w:lang w:val="kk-KZ"/>
        </w:rPr>
        <w:tab/>
      </w:r>
      <w:r w:rsidR="009B2A71" w:rsidRPr="009B2A71">
        <w:rPr>
          <w:rFonts w:ascii="Times New Roman" w:hAnsi="Times New Roman" w:cs="Times New Roman"/>
          <w:sz w:val="28"/>
          <w:lang w:val="kk-KZ"/>
        </w:rPr>
        <w:t>жетк</w:t>
      </w:r>
      <w:r w:rsidR="00863529">
        <w:rPr>
          <w:rFonts w:ascii="Times New Roman" w:hAnsi="Times New Roman" w:cs="Times New Roman"/>
          <w:sz w:val="28"/>
          <w:lang w:val="kk-KZ"/>
        </w:rPr>
        <w:t>ізе</w:t>
      </w:r>
      <w:r w:rsidR="00863529">
        <w:rPr>
          <w:rFonts w:ascii="Times New Roman" w:hAnsi="Times New Roman" w:cs="Times New Roman"/>
          <w:sz w:val="28"/>
          <w:lang w:val="kk-KZ"/>
        </w:rPr>
        <w:tab/>
        <w:t>білуге</w:t>
      </w:r>
      <w:r w:rsidR="00863529">
        <w:rPr>
          <w:rFonts w:ascii="Times New Roman" w:hAnsi="Times New Roman" w:cs="Times New Roman"/>
          <w:sz w:val="28"/>
          <w:lang w:val="kk-KZ"/>
        </w:rPr>
        <w:tab/>
      </w:r>
      <w:r w:rsidR="009B2A71" w:rsidRPr="009B2A71">
        <w:rPr>
          <w:rFonts w:ascii="Times New Roman" w:hAnsi="Times New Roman" w:cs="Times New Roman"/>
          <w:sz w:val="28"/>
          <w:lang w:val="kk-KZ"/>
        </w:rPr>
        <w:t>жетелейді.</w:t>
      </w:r>
      <w:r w:rsidR="00863529">
        <w:rPr>
          <w:rFonts w:ascii="Times New Roman" w:hAnsi="Times New Roman" w:cs="Times New Roman"/>
          <w:sz w:val="28"/>
          <w:lang w:val="kk-KZ"/>
        </w:rPr>
        <w:t xml:space="preserve"> </w:t>
      </w:r>
      <w:r w:rsidR="009B2A71" w:rsidRPr="009B2A71">
        <w:rPr>
          <w:rFonts w:ascii="Times New Roman" w:hAnsi="Times New Roman" w:cs="Times New Roman"/>
          <w:sz w:val="28"/>
          <w:lang w:val="kk-KZ"/>
        </w:rPr>
        <w:t>Саусақ</w:t>
      </w:r>
      <w:r w:rsidR="00863529">
        <w:rPr>
          <w:rFonts w:ascii="Times New Roman" w:hAnsi="Times New Roman" w:cs="Times New Roman"/>
          <w:sz w:val="28"/>
          <w:lang w:val="kk-KZ"/>
        </w:rPr>
        <w:t xml:space="preserve"> көмегімен есептеуге үйретудің</w:t>
      </w:r>
      <w:r w:rsidR="00863529">
        <w:rPr>
          <w:rFonts w:ascii="Times New Roman" w:hAnsi="Times New Roman" w:cs="Times New Roman"/>
          <w:sz w:val="28"/>
          <w:lang w:val="kk-KZ"/>
        </w:rPr>
        <w:tab/>
      </w:r>
      <w:r w:rsidR="009B2A71" w:rsidRPr="009B2A71">
        <w:rPr>
          <w:rFonts w:ascii="Times New Roman" w:hAnsi="Times New Roman" w:cs="Times New Roman"/>
          <w:sz w:val="28"/>
          <w:lang w:val="kk-KZ"/>
        </w:rPr>
        <w:t>мақсаты:</w:t>
      </w:r>
      <w:r w:rsidR="009B2A71" w:rsidRPr="009B2A71">
        <w:rPr>
          <w:rFonts w:ascii="Times New Roman" w:hAnsi="Times New Roman" w:cs="Times New Roman"/>
          <w:sz w:val="28"/>
          <w:lang w:val="kk-KZ"/>
        </w:rPr>
        <w:br/>
      </w:r>
      <w:r w:rsidR="00BE305A">
        <w:rPr>
          <w:rFonts w:ascii="Times New Roman" w:hAnsi="Times New Roman" w:cs="Times New Roman"/>
          <w:sz w:val="28"/>
          <w:lang w:val="kk-KZ"/>
        </w:rPr>
        <w:t>-</w:t>
      </w:r>
      <w:r w:rsidR="009B2A71" w:rsidRPr="009B2A71">
        <w:rPr>
          <w:rFonts w:ascii="Times New Roman" w:hAnsi="Times New Roman" w:cs="Times New Roman"/>
          <w:sz w:val="28"/>
          <w:lang w:val="kk-KZ"/>
        </w:rPr>
        <w:t xml:space="preserve">Балаларға саусақ ойыны арқылы балалардың тілін, қызығушылығын арттыру және </w:t>
      </w:r>
      <w:r w:rsidR="00863529">
        <w:rPr>
          <w:rFonts w:ascii="Times New Roman" w:hAnsi="Times New Roman" w:cs="Times New Roman"/>
          <w:sz w:val="28"/>
          <w:lang w:val="kk-KZ"/>
        </w:rPr>
        <w:t>математикаға деген ынтасын, логикалық ойлау қабілетін ұштау.</w:t>
      </w:r>
    </w:p>
    <w:p w:rsidR="00BE305A" w:rsidRDefault="00863529" w:rsidP="00BE305A">
      <w:pPr>
        <w:pStyle w:val="a6"/>
        <w:ind w:firstLine="708"/>
        <w:jc w:val="both"/>
        <w:rPr>
          <w:rFonts w:ascii="Times New Roman" w:hAnsi="Times New Roman" w:cs="Times New Roman"/>
          <w:sz w:val="28"/>
          <w:lang w:val="kk-KZ"/>
        </w:rPr>
      </w:pPr>
      <w:r>
        <w:rPr>
          <w:rFonts w:ascii="Times New Roman" w:hAnsi="Times New Roman" w:cs="Times New Roman"/>
          <w:sz w:val="28"/>
          <w:lang w:val="kk-KZ"/>
        </w:rPr>
        <w:t xml:space="preserve">Мектеп оқушыларына </w:t>
      </w:r>
      <w:r w:rsidR="00BE305A">
        <w:rPr>
          <w:rFonts w:ascii="Times New Roman" w:hAnsi="Times New Roman" w:cs="Times New Roman"/>
          <w:sz w:val="28"/>
          <w:lang w:val="kk-KZ"/>
        </w:rPr>
        <w:t>сауалнама</w:t>
      </w:r>
      <w:r>
        <w:rPr>
          <w:rFonts w:ascii="Times New Roman" w:hAnsi="Times New Roman" w:cs="Times New Roman"/>
          <w:sz w:val="28"/>
          <w:lang w:val="kk-KZ"/>
        </w:rPr>
        <w:t xml:space="preserve"> жүргізі барысында саусақпен есептеу ұят деген жауаптар көп болды.</w:t>
      </w:r>
    </w:p>
    <w:p w:rsidR="00BE305A" w:rsidRPr="00BE305A" w:rsidRDefault="00BE305A" w:rsidP="00F04592">
      <w:pPr>
        <w:pStyle w:val="a6"/>
        <w:jc w:val="center"/>
        <w:rPr>
          <w:rFonts w:ascii="Times New Roman" w:hAnsi="Times New Roman" w:cs="Times New Roman"/>
          <w:b/>
          <w:sz w:val="28"/>
          <w:u w:val="single"/>
          <w:lang w:val="kk-KZ"/>
        </w:rPr>
      </w:pPr>
      <w:r w:rsidRPr="00BE305A">
        <w:rPr>
          <w:rFonts w:ascii="Times New Roman" w:hAnsi="Times New Roman" w:cs="Times New Roman"/>
          <w:b/>
          <w:sz w:val="28"/>
          <w:u w:val="single"/>
          <w:lang w:val="kk-KZ"/>
        </w:rPr>
        <w:lastRenderedPageBreak/>
        <w:t>Мектеп оқушыларына (8-12 жас) жүргізілген сауалнама</w:t>
      </w:r>
    </w:p>
    <w:p w:rsidR="00BE305A" w:rsidRPr="00BE305A" w:rsidRDefault="00BE305A" w:rsidP="00BE305A">
      <w:pPr>
        <w:pStyle w:val="a5"/>
        <w:numPr>
          <w:ilvl w:val="0"/>
          <w:numId w:val="14"/>
        </w:numPr>
        <w:rPr>
          <w:rFonts w:ascii="Times New Roman" w:hAnsi="Times New Roman" w:cs="Times New Roman"/>
          <w:sz w:val="28"/>
          <w:lang w:val="kk-KZ"/>
        </w:rPr>
      </w:pPr>
      <w:r w:rsidRPr="00BE305A">
        <w:rPr>
          <w:rFonts w:ascii="Times New Roman" w:hAnsi="Times New Roman" w:cs="Times New Roman"/>
          <w:sz w:val="28"/>
          <w:lang w:val="kk-KZ"/>
        </w:rPr>
        <w:t>Сіз есептеуде (қосу, азайтуда ) саусақты (екі қолды) пайдаланасыз ба?</w:t>
      </w:r>
    </w:p>
    <w:p w:rsidR="00BE305A" w:rsidRPr="00BE305A" w:rsidRDefault="00BE305A" w:rsidP="00BE305A">
      <w:pPr>
        <w:pStyle w:val="a5"/>
        <w:numPr>
          <w:ilvl w:val="0"/>
          <w:numId w:val="14"/>
        </w:numPr>
        <w:rPr>
          <w:rFonts w:ascii="Times New Roman" w:hAnsi="Times New Roman" w:cs="Times New Roman"/>
          <w:sz w:val="28"/>
          <w:lang w:val="kk-KZ"/>
        </w:rPr>
      </w:pPr>
      <w:r w:rsidRPr="00BE305A">
        <w:rPr>
          <w:rFonts w:ascii="Times New Roman" w:hAnsi="Times New Roman" w:cs="Times New Roman"/>
          <w:sz w:val="28"/>
          <w:lang w:val="kk-KZ"/>
        </w:rPr>
        <w:t>Күнтізбе бойынша күн жадын есептегенде саусақты (екі қолды) пайдаланасыз ба?</w:t>
      </w:r>
    </w:p>
    <w:p w:rsidR="00BE305A" w:rsidRPr="00BE305A" w:rsidRDefault="00BE305A" w:rsidP="00BE305A">
      <w:pPr>
        <w:pStyle w:val="a5"/>
        <w:numPr>
          <w:ilvl w:val="0"/>
          <w:numId w:val="14"/>
        </w:numPr>
        <w:rPr>
          <w:rFonts w:ascii="Times New Roman" w:hAnsi="Times New Roman" w:cs="Times New Roman"/>
          <w:sz w:val="28"/>
          <w:lang w:val="kk-KZ"/>
        </w:rPr>
      </w:pPr>
      <w:r w:rsidRPr="00BE305A">
        <w:rPr>
          <w:rFonts w:ascii="Times New Roman" w:hAnsi="Times New Roman" w:cs="Times New Roman"/>
          <w:sz w:val="28"/>
          <w:lang w:val="kk-KZ"/>
        </w:rPr>
        <w:t>Математика пәнінде екі қолды, саусақты пайдаланасыз ба?</w:t>
      </w:r>
    </w:p>
    <w:p w:rsidR="00BE305A" w:rsidRPr="00F04592" w:rsidRDefault="00BE305A" w:rsidP="00F04592">
      <w:pPr>
        <w:pStyle w:val="a5"/>
        <w:numPr>
          <w:ilvl w:val="0"/>
          <w:numId w:val="14"/>
        </w:numPr>
        <w:rPr>
          <w:rFonts w:ascii="Times New Roman" w:hAnsi="Times New Roman" w:cs="Times New Roman"/>
          <w:sz w:val="28"/>
          <w:lang w:val="kk-KZ"/>
        </w:rPr>
      </w:pPr>
      <w:r w:rsidRPr="00BE305A">
        <w:rPr>
          <w:rFonts w:ascii="Times New Roman" w:hAnsi="Times New Roman" w:cs="Times New Roman"/>
          <w:sz w:val="28"/>
          <w:lang w:val="kk-KZ"/>
        </w:rPr>
        <w:t>Калькуляторды үнемі пайдалану дұрыс деп ойлайсыз ба?</w:t>
      </w:r>
    </w:p>
    <w:p w:rsidR="00BE305A" w:rsidRPr="00BE305A" w:rsidRDefault="00BE305A" w:rsidP="00BE305A">
      <w:pPr>
        <w:pStyle w:val="a5"/>
        <w:numPr>
          <w:ilvl w:val="0"/>
          <w:numId w:val="14"/>
        </w:numPr>
        <w:rPr>
          <w:rFonts w:ascii="Times New Roman" w:hAnsi="Times New Roman" w:cs="Times New Roman"/>
          <w:sz w:val="28"/>
          <w:lang w:val="kk-KZ"/>
        </w:rPr>
      </w:pPr>
      <w:r w:rsidRPr="00BE305A">
        <w:rPr>
          <w:rFonts w:ascii="Times New Roman" w:hAnsi="Times New Roman" w:cs="Times New Roman"/>
          <w:sz w:val="28"/>
          <w:lang w:val="kk-KZ"/>
        </w:rPr>
        <w:t>Ұзындықты (метр ) өлшегенде нені қолданасыз?(арнайы өлшеуіш болмаған жағдайда)</w:t>
      </w:r>
    </w:p>
    <w:p w:rsidR="00BE305A" w:rsidRPr="00BE305A" w:rsidRDefault="00BE305A" w:rsidP="00BE305A">
      <w:pPr>
        <w:pStyle w:val="a5"/>
        <w:numPr>
          <w:ilvl w:val="0"/>
          <w:numId w:val="14"/>
        </w:numPr>
        <w:rPr>
          <w:rFonts w:ascii="Times New Roman" w:hAnsi="Times New Roman" w:cs="Times New Roman"/>
          <w:sz w:val="28"/>
          <w:lang w:val="kk-KZ"/>
        </w:rPr>
      </w:pPr>
      <w:r w:rsidRPr="00BE305A">
        <w:rPr>
          <w:rFonts w:ascii="Times New Roman" w:hAnsi="Times New Roman" w:cs="Times New Roman"/>
          <w:sz w:val="28"/>
          <w:lang w:val="kk-KZ"/>
        </w:rPr>
        <w:t>Эмоцияңызды білдіргенде саусақ, екі қолды пайдаланасыз ба?</w:t>
      </w:r>
    </w:p>
    <w:p w:rsidR="00BE305A" w:rsidRPr="00BE305A" w:rsidRDefault="00BE305A" w:rsidP="00BE305A">
      <w:pPr>
        <w:pStyle w:val="a5"/>
        <w:numPr>
          <w:ilvl w:val="0"/>
          <w:numId w:val="14"/>
        </w:numPr>
        <w:rPr>
          <w:rFonts w:ascii="Times New Roman" w:hAnsi="Times New Roman" w:cs="Times New Roman"/>
          <w:sz w:val="28"/>
          <w:lang w:val="kk-KZ"/>
        </w:rPr>
      </w:pPr>
      <w:r w:rsidRPr="00BE305A">
        <w:rPr>
          <w:rFonts w:ascii="Times New Roman" w:hAnsi="Times New Roman" w:cs="Times New Roman"/>
          <w:sz w:val="28"/>
          <w:lang w:val="kk-KZ"/>
        </w:rPr>
        <w:t>2 таңбалы сандарды қосу, көбейтуде калькулятор емес, саусақ көмегімен есептеп үйренгіңіз келе ме?</w:t>
      </w:r>
    </w:p>
    <w:p w:rsidR="00BE305A" w:rsidRPr="00BE305A" w:rsidRDefault="00BE305A" w:rsidP="00BE305A">
      <w:pPr>
        <w:pStyle w:val="a5"/>
        <w:numPr>
          <w:ilvl w:val="0"/>
          <w:numId w:val="14"/>
        </w:numPr>
        <w:rPr>
          <w:rFonts w:ascii="Times New Roman" w:hAnsi="Times New Roman" w:cs="Times New Roman"/>
          <w:sz w:val="28"/>
          <w:lang w:val="kk-KZ"/>
        </w:rPr>
      </w:pPr>
      <w:r w:rsidRPr="00BE305A">
        <w:rPr>
          <w:rFonts w:ascii="Times New Roman" w:hAnsi="Times New Roman" w:cs="Times New Roman"/>
          <w:sz w:val="28"/>
          <w:lang w:val="kk-KZ"/>
        </w:rPr>
        <w:t>Математика сабағында сергіту сәттері , ойындарда, сандармен жұмыстанған кезде екі қолдың қатынасы бола ма?</w:t>
      </w:r>
    </w:p>
    <w:p w:rsidR="00BE305A" w:rsidRPr="00BE305A" w:rsidRDefault="00BE305A" w:rsidP="00BE305A">
      <w:pPr>
        <w:pStyle w:val="a5"/>
        <w:numPr>
          <w:ilvl w:val="0"/>
          <w:numId w:val="14"/>
        </w:numPr>
        <w:rPr>
          <w:rFonts w:ascii="Times New Roman" w:hAnsi="Times New Roman" w:cs="Times New Roman"/>
          <w:sz w:val="28"/>
          <w:lang w:val="kk-KZ"/>
        </w:rPr>
      </w:pPr>
      <w:r w:rsidRPr="00BE305A">
        <w:rPr>
          <w:rFonts w:ascii="Times New Roman" w:hAnsi="Times New Roman" w:cs="Times New Roman"/>
          <w:sz w:val="28"/>
          <w:lang w:val="kk-KZ"/>
        </w:rPr>
        <w:t>Саусақпен есептеу ұят деп ойлайсыз ба?</w:t>
      </w:r>
    </w:p>
    <w:p w:rsidR="00BE305A" w:rsidRPr="00BE305A" w:rsidRDefault="00BE305A" w:rsidP="00BE305A">
      <w:pPr>
        <w:pStyle w:val="a5"/>
        <w:numPr>
          <w:ilvl w:val="0"/>
          <w:numId w:val="14"/>
        </w:numPr>
        <w:rPr>
          <w:rFonts w:ascii="Times New Roman" w:hAnsi="Times New Roman" w:cs="Times New Roman"/>
          <w:sz w:val="28"/>
          <w:lang w:val="kk-KZ"/>
        </w:rPr>
      </w:pPr>
      <w:r w:rsidRPr="00BE305A">
        <w:rPr>
          <w:rFonts w:ascii="Times New Roman" w:hAnsi="Times New Roman" w:cs="Times New Roman"/>
          <w:sz w:val="28"/>
          <w:lang w:val="kk-KZ"/>
        </w:rPr>
        <w:t>Сіз саусақтың сөйлеуге , ойлау, зейін қою, есте сақтау қабілеттеріне әсері бар екенін білесіз бе?</w:t>
      </w:r>
    </w:p>
    <w:p w:rsidR="00BE305A" w:rsidRPr="00BE305A" w:rsidRDefault="00BE305A" w:rsidP="00BE305A">
      <w:pPr>
        <w:pStyle w:val="a5"/>
        <w:numPr>
          <w:ilvl w:val="0"/>
          <w:numId w:val="14"/>
        </w:numPr>
        <w:rPr>
          <w:rFonts w:ascii="Times New Roman" w:hAnsi="Times New Roman" w:cs="Times New Roman"/>
          <w:sz w:val="28"/>
          <w:lang w:val="kk-KZ"/>
        </w:rPr>
      </w:pPr>
      <w:r w:rsidRPr="00BE305A">
        <w:rPr>
          <w:rFonts w:ascii="Times New Roman" w:hAnsi="Times New Roman" w:cs="Times New Roman"/>
          <w:sz w:val="28"/>
          <w:lang w:val="kk-KZ"/>
        </w:rPr>
        <w:t xml:space="preserve"> «Саусақтар сиқыры», (саусақ өнері, саусақпен есептеу жолдары, саусақ театры т.б) үйірме ашылғанын қалайсыз ба?</w:t>
      </w:r>
    </w:p>
    <w:p w:rsidR="00863529" w:rsidRDefault="00BE305A" w:rsidP="00BE305A">
      <w:pPr>
        <w:pStyle w:val="a6"/>
        <w:ind w:firstLine="708"/>
        <w:jc w:val="both"/>
        <w:rPr>
          <w:rFonts w:ascii="Times New Roman" w:hAnsi="Times New Roman" w:cs="Times New Roman"/>
          <w:sz w:val="28"/>
          <w:lang w:val="kk-KZ"/>
        </w:rPr>
      </w:pPr>
      <w:r>
        <w:rPr>
          <w:rFonts w:ascii="Times New Roman" w:hAnsi="Times New Roman" w:cs="Times New Roman"/>
          <w:sz w:val="28"/>
          <w:lang w:val="kk-KZ"/>
        </w:rPr>
        <w:t xml:space="preserve">Сауалнама </w:t>
      </w:r>
      <w:r w:rsidR="00863529">
        <w:rPr>
          <w:rFonts w:ascii="Times New Roman" w:hAnsi="Times New Roman" w:cs="Times New Roman"/>
          <w:sz w:val="28"/>
          <w:lang w:val="kk-KZ"/>
        </w:rPr>
        <w:t>бойынша оқушылардың 75</w:t>
      </w:r>
      <w:r w:rsidR="00863529" w:rsidRPr="00BE305A">
        <w:rPr>
          <w:rFonts w:ascii="Times New Roman" w:hAnsi="Times New Roman" w:cs="Times New Roman"/>
          <w:sz w:val="28"/>
          <w:lang w:val="kk-KZ"/>
        </w:rPr>
        <w:t>%</w:t>
      </w:r>
      <w:r w:rsidR="00863529">
        <w:rPr>
          <w:rFonts w:ascii="Times New Roman" w:hAnsi="Times New Roman" w:cs="Times New Roman"/>
          <w:sz w:val="28"/>
          <w:lang w:val="kk-KZ"/>
        </w:rPr>
        <w:t xml:space="preserve"> есептеуде саусақты пайдаланымз деп жауап берді.</w:t>
      </w:r>
    </w:p>
    <w:p w:rsidR="00863529" w:rsidRDefault="00863529" w:rsidP="007D0670">
      <w:pPr>
        <w:pStyle w:val="a6"/>
        <w:jc w:val="both"/>
        <w:rPr>
          <w:rFonts w:ascii="Times New Roman" w:hAnsi="Times New Roman" w:cs="Times New Roman"/>
          <w:sz w:val="28"/>
          <w:lang w:val="kk-KZ"/>
        </w:rPr>
      </w:pPr>
    </w:p>
    <w:p w:rsidR="00F8753C" w:rsidRDefault="00F8753C" w:rsidP="00863529">
      <w:pPr>
        <w:pStyle w:val="a6"/>
        <w:jc w:val="both"/>
        <w:rPr>
          <w:rFonts w:ascii="Times New Roman" w:hAnsi="Times New Roman" w:cs="Times New Roman"/>
          <w:sz w:val="28"/>
          <w:lang w:val="kk-KZ"/>
        </w:rPr>
      </w:pPr>
      <w:r w:rsidRPr="00F8753C">
        <w:rPr>
          <w:rFonts w:ascii="Times New Roman" w:hAnsi="Times New Roman" w:cs="Times New Roman"/>
          <w:noProof/>
          <w:sz w:val="28"/>
          <w:lang w:eastAsia="ru-RU"/>
        </w:rPr>
        <mc:AlternateContent>
          <mc:Choice Requires="wps">
            <w:drawing>
              <wp:anchor distT="0" distB="0" distL="114300" distR="114300" simplePos="0" relativeHeight="251677696" behindDoc="0" locked="0" layoutInCell="1" allowOverlap="1" wp14:anchorId="48105A8D" wp14:editId="366EA498">
                <wp:simplePos x="0" y="0"/>
                <wp:positionH relativeFrom="column">
                  <wp:posOffset>4921885</wp:posOffset>
                </wp:positionH>
                <wp:positionV relativeFrom="paragraph">
                  <wp:posOffset>7291705</wp:posOffset>
                </wp:positionV>
                <wp:extent cx="706755" cy="258445"/>
                <wp:effectExtent l="0" t="0" r="17145" b="27305"/>
                <wp:wrapNone/>
                <wp:docPr id="2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258445"/>
                        </a:xfrm>
                        <a:prstGeom prst="rect">
                          <a:avLst/>
                        </a:prstGeom>
                        <a:solidFill>
                          <a:srgbClr val="FFFFFF"/>
                        </a:solidFill>
                        <a:ln w="9525">
                          <a:solidFill>
                            <a:srgbClr val="000000"/>
                          </a:solidFill>
                          <a:miter lim="800000"/>
                          <a:headEnd/>
                          <a:tailEnd/>
                        </a:ln>
                      </wps:spPr>
                      <wps:txbx>
                        <w:txbxContent>
                          <w:p w:rsidR="00F8753C" w:rsidRDefault="00F8753C" w:rsidP="00F8753C">
                            <w:r>
                              <w:rPr>
                                <w:lang w:val="kk-KZ"/>
                              </w:rPr>
                              <w:t>11 сұрақ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87.55pt;margin-top:574.15pt;width:55.65pt;height:2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">
                <v:textbox>
                  <w:txbxContent>
                    <w:p w:rsidR="00F8753C" w:rsidRDefault="00F8753C" w:rsidP="00F8753C">
                      <w:r>
                        <w:rPr>
                          <w:lang w:val="kk-KZ"/>
                        </w:rPr>
                        <w:t>11 сұрақ</w:t>
                      </w:r>
                    </w:p>
                  </w:txbxContent>
                </v:textbox>
              </v:shape>
            </w:pict>
          </mc:Fallback>
        </mc:AlternateContent>
      </w:r>
      <w:r w:rsidRPr="00F8753C">
        <w:rPr>
          <w:rFonts w:ascii="Times New Roman" w:hAnsi="Times New Roman" w:cs="Times New Roman"/>
          <w:noProof/>
          <w:sz w:val="28"/>
          <w:lang w:eastAsia="ru-RU"/>
        </w:rPr>
        <mc:AlternateContent>
          <mc:Choice Requires="wps">
            <w:drawing>
              <wp:anchor distT="0" distB="0" distL="114300" distR="114300" simplePos="0" relativeHeight="251675648" behindDoc="0" locked="0" layoutInCell="1" allowOverlap="1" wp14:anchorId="7EC6E82A" wp14:editId="2FC58872">
                <wp:simplePos x="0" y="0"/>
                <wp:positionH relativeFrom="column">
                  <wp:posOffset>5086985</wp:posOffset>
                </wp:positionH>
                <wp:positionV relativeFrom="paragraph">
                  <wp:posOffset>5402580</wp:posOffset>
                </wp:positionV>
                <wp:extent cx="706755" cy="258445"/>
                <wp:effectExtent l="0" t="0" r="17145" b="27305"/>
                <wp:wrapNone/>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258445"/>
                        </a:xfrm>
                        <a:prstGeom prst="rect">
                          <a:avLst/>
                        </a:prstGeom>
                        <a:solidFill>
                          <a:srgbClr val="FFFFFF"/>
                        </a:solidFill>
                        <a:ln w="9525">
                          <a:solidFill>
                            <a:srgbClr val="000000"/>
                          </a:solidFill>
                          <a:miter lim="800000"/>
                          <a:headEnd/>
                          <a:tailEnd/>
                        </a:ln>
                      </wps:spPr>
                      <wps:txbx>
                        <w:txbxContent>
                          <w:p w:rsidR="00F8753C" w:rsidRDefault="00F8753C" w:rsidP="00F8753C">
                            <w:r>
                              <w:rPr>
                                <w:lang w:val="kk-KZ"/>
                              </w:rPr>
                              <w:t>9 сұрақ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00.55pt;margin-top:425.4pt;width:55.65pt;height:20.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">
                <v:textbox>
                  <w:txbxContent>
                    <w:p w:rsidR="00F8753C" w:rsidRDefault="00F8753C" w:rsidP="00F8753C">
                      <w:r>
                        <w:rPr>
                          <w:lang w:val="kk-KZ"/>
                        </w:rPr>
                        <w:t>9 сұрақ</w:t>
                      </w:r>
                    </w:p>
                  </w:txbxContent>
                </v:textbox>
              </v:shape>
            </w:pict>
          </mc:Fallback>
        </mc:AlternateContent>
      </w:r>
      <w:r w:rsidRPr="00F8753C">
        <w:rPr>
          <w:rFonts w:ascii="Times New Roman" w:hAnsi="Times New Roman" w:cs="Times New Roman"/>
          <w:noProof/>
          <w:sz w:val="28"/>
          <w:lang w:eastAsia="ru-RU"/>
        </w:rPr>
        <mc:AlternateContent>
          <mc:Choice Requires="wps">
            <w:drawing>
              <wp:anchor distT="0" distB="0" distL="114300" distR="114300" simplePos="0" relativeHeight="251667456" behindDoc="0" locked="0" layoutInCell="1" allowOverlap="1" wp14:anchorId="22E2E073" wp14:editId="74C9650E">
                <wp:simplePos x="0" y="0"/>
                <wp:positionH relativeFrom="column">
                  <wp:posOffset>1517650</wp:posOffset>
                </wp:positionH>
                <wp:positionV relativeFrom="paragraph">
                  <wp:posOffset>5310505</wp:posOffset>
                </wp:positionV>
                <wp:extent cx="706755" cy="258445"/>
                <wp:effectExtent l="0" t="0" r="17145" b="27305"/>
                <wp:wrapNone/>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258445"/>
                        </a:xfrm>
                        <a:prstGeom prst="rect">
                          <a:avLst/>
                        </a:prstGeom>
                        <a:solidFill>
                          <a:srgbClr val="FFFFFF"/>
                        </a:solidFill>
                        <a:ln w="9525">
                          <a:solidFill>
                            <a:srgbClr val="000000"/>
                          </a:solidFill>
                          <a:miter lim="800000"/>
                          <a:headEnd/>
                          <a:tailEnd/>
                        </a:ln>
                      </wps:spPr>
                      <wps:txbx>
                        <w:txbxContent>
                          <w:p w:rsidR="00F8753C" w:rsidRDefault="00F8753C" w:rsidP="00F8753C">
                            <w:r>
                              <w:rPr>
                                <w:lang w:val="kk-KZ"/>
                              </w:rPr>
                              <w:t>5 сұрақ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19.5pt;margin-top:418.15pt;width:55.65pt;height:2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">
                <v:textbox>
                  <w:txbxContent>
                    <w:p w:rsidR="00F8753C" w:rsidRDefault="00F8753C" w:rsidP="00F8753C">
                      <w:r>
                        <w:rPr>
                          <w:lang w:val="kk-KZ"/>
                        </w:rPr>
                        <w:t>5 сұрақ</w:t>
                      </w:r>
                    </w:p>
                  </w:txbxContent>
                </v:textbox>
              </v:shape>
            </w:pict>
          </mc:Fallback>
        </mc:AlternateContent>
      </w:r>
      <w:r w:rsidRPr="00F8753C">
        <w:rPr>
          <w:rFonts w:ascii="Times New Roman" w:hAnsi="Times New Roman" w:cs="Times New Roman"/>
          <w:noProof/>
          <w:sz w:val="28"/>
          <w:lang w:eastAsia="ru-RU"/>
        </w:rPr>
        <mc:AlternateContent>
          <mc:Choice Requires="wps">
            <w:drawing>
              <wp:anchor distT="0" distB="0" distL="114300" distR="114300" simplePos="0" relativeHeight="251665408" behindDoc="0" locked="0" layoutInCell="1" allowOverlap="1" wp14:anchorId="0E1DC810" wp14:editId="2790C02B">
                <wp:simplePos x="0" y="0"/>
                <wp:positionH relativeFrom="column">
                  <wp:posOffset>4902200</wp:posOffset>
                </wp:positionH>
                <wp:positionV relativeFrom="paragraph">
                  <wp:posOffset>3519170</wp:posOffset>
                </wp:positionV>
                <wp:extent cx="706755" cy="258445"/>
                <wp:effectExtent l="0" t="0" r="17145" b="27305"/>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258445"/>
                        </a:xfrm>
                        <a:prstGeom prst="rect">
                          <a:avLst/>
                        </a:prstGeom>
                        <a:solidFill>
                          <a:srgbClr val="FFFFFF"/>
                        </a:solidFill>
                        <a:ln w="9525">
                          <a:solidFill>
                            <a:srgbClr val="000000"/>
                          </a:solidFill>
                          <a:miter lim="800000"/>
                          <a:headEnd/>
                          <a:tailEnd/>
                        </a:ln>
                      </wps:spPr>
                      <wps:txbx>
                        <w:txbxContent>
                          <w:p w:rsidR="00F8753C" w:rsidRDefault="00F8753C" w:rsidP="00F8753C">
                            <w:r>
                              <w:rPr>
                                <w:lang w:val="kk-KZ"/>
                              </w:rPr>
                              <w:t>4 сұрақ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86pt;margin-top:277.1pt;width:55.65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">
                <v:textbox>
                  <w:txbxContent>
                    <w:p w:rsidR="00F8753C" w:rsidRDefault="00F8753C" w:rsidP="00F8753C">
                      <w:r>
                        <w:rPr>
                          <w:lang w:val="kk-KZ"/>
                        </w:rPr>
                        <w:t>4 сұрақ</w:t>
                      </w:r>
                    </w:p>
                  </w:txbxContent>
                </v:textbox>
              </v:shape>
            </w:pict>
          </mc:Fallback>
        </mc:AlternateContent>
      </w:r>
      <w:r w:rsidRPr="00F8753C">
        <w:rPr>
          <w:rFonts w:ascii="Times New Roman" w:hAnsi="Times New Roman" w:cs="Times New Roman"/>
          <w:noProof/>
          <w:sz w:val="28"/>
          <w:lang w:eastAsia="ru-RU"/>
        </w:rPr>
        <mc:AlternateContent>
          <mc:Choice Requires="wps">
            <w:drawing>
              <wp:anchor distT="0" distB="0" distL="114300" distR="114300" simplePos="0" relativeHeight="251663360" behindDoc="0" locked="0" layoutInCell="1" allowOverlap="1" wp14:anchorId="7728E77E" wp14:editId="7745BD9D">
                <wp:simplePos x="0" y="0"/>
                <wp:positionH relativeFrom="column">
                  <wp:posOffset>1920240</wp:posOffset>
                </wp:positionH>
                <wp:positionV relativeFrom="paragraph">
                  <wp:posOffset>3444240</wp:posOffset>
                </wp:positionV>
                <wp:extent cx="706755" cy="258445"/>
                <wp:effectExtent l="0" t="0" r="17145" b="27305"/>
                <wp:wrapNone/>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258445"/>
                        </a:xfrm>
                        <a:prstGeom prst="rect">
                          <a:avLst/>
                        </a:prstGeom>
                        <a:solidFill>
                          <a:srgbClr val="FFFFFF"/>
                        </a:solidFill>
                        <a:ln w="9525">
                          <a:solidFill>
                            <a:srgbClr val="000000"/>
                          </a:solidFill>
                          <a:miter lim="800000"/>
                          <a:headEnd/>
                          <a:tailEnd/>
                        </a:ln>
                      </wps:spPr>
                      <wps:txbx>
                        <w:txbxContent>
                          <w:p w:rsidR="00F8753C" w:rsidRDefault="00F8753C" w:rsidP="00F8753C">
                            <w:r>
                              <w:rPr>
                                <w:lang w:val="kk-KZ"/>
                              </w:rPr>
                              <w:t>3 сұрақ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51.2pt;margin-top:271.2pt;width:55.65pt;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">
                <v:textbox>
                  <w:txbxContent>
                    <w:p w:rsidR="00F8753C" w:rsidRDefault="00F8753C" w:rsidP="00F8753C">
                      <w:r>
                        <w:rPr>
                          <w:lang w:val="kk-KZ"/>
                        </w:rPr>
                        <w:t>3 сұрақ</w:t>
                      </w:r>
                    </w:p>
                  </w:txbxContent>
                </v:textbox>
              </v:shape>
            </w:pict>
          </mc:Fallback>
        </mc:AlternateContent>
      </w:r>
      <w:r w:rsidRPr="00F8753C">
        <w:rPr>
          <w:rFonts w:ascii="Times New Roman" w:hAnsi="Times New Roman" w:cs="Times New Roman"/>
          <w:noProof/>
          <w:sz w:val="28"/>
          <w:lang w:eastAsia="ru-RU"/>
        </w:rPr>
        <mc:AlternateContent>
          <mc:Choice Requires="wps">
            <w:drawing>
              <wp:anchor distT="0" distB="0" distL="114300" distR="114300" simplePos="0" relativeHeight="251661312" behindDoc="0" locked="0" layoutInCell="1" allowOverlap="1" wp14:anchorId="49881F01" wp14:editId="061A43A8">
                <wp:simplePos x="0" y="0"/>
                <wp:positionH relativeFrom="column">
                  <wp:posOffset>4735830</wp:posOffset>
                </wp:positionH>
                <wp:positionV relativeFrom="paragraph">
                  <wp:posOffset>1670685</wp:posOffset>
                </wp:positionV>
                <wp:extent cx="706755" cy="258445"/>
                <wp:effectExtent l="0" t="0" r="17145" b="27305"/>
                <wp:wrapNone/>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258445"/>
                        </a:xfrm>
                        <a:prstGeom prst="rect">
                          <a:avLst/>
                        </a:prstGeom>
                        <a:solidFill>
                          <a:srgbClr val="FFFFFF"/>
                        </a:solidFill>
                        <a:ln w="9525">
                          <a:solidFill>
                            <a:srgbClr val="000000"/>
                          </a:solidFill>
                          <a:miter lim="800000"/>
                          <a:headEnd/>
                          <a:tailEnd/>
                        </a:ln>
                      </wps:spPr>
                      <wps:txbx>
                        <w:txbxContent>
                          <w:p w:rsidR="00F8753C" w:rsidRDefault="00F8753C" w:rsidP="00F8753C">
                            <w:r>
                              <w:rPr>
                                <w:lang w:val="kk-KZ"/>
                              </w:rPr>
                              <w:t>2 сұрақ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72.9pt;margin-top:131.55pt;width:55.65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">
                <v:textbox>
                  <w:txbxContent>
                    <w:p w:rsidR="00F8753C" w:rsidRDefault="00F8753C" w:rsidP="00F8753C">
                      <w:r>
                        <w:rPr>
                          <w:lang w:val="kk-KZ"/>
                        </w:rPr>
                        <w:t>2 сұрақ</w:t>
                      </w:r>
                    </w:p>
                  </w:txbxContent>
                </v:textbox>
              </v:shape>
            </w:pict>
          </mc:Fallback>
        </mc:AlternateContent>
      </w:r>
      <w:r w:rsidRPr="00F8753C">
        <w:rPr>
          <w:rFonts w:ascii="Times New Roman" w:hAnsi="Times New Roman" w:cs="Times New Roman"/>
          <w:noProof/>
          <w:sz w:val="28"/>
          <w:lang w:eastAsia="ru-RU"/>
        </w:rPr>
        <mc:AlternateContent>
          <mc:Choice Requires="wps">
            <w:drawing>
              <wp:anchor distT="0" distB="0" distL="114300" distR="114300" simplePos="0" relativeHeight="251659264" behindDoc="0" locked="0" layoutInCell="1" allowOverlap="1" wp14:anchorId="39D60F84" wp14:editId="641E11F1">
                <wp:simplePos x="0" y="0"/>
                <wp:positionH relativeFrom="column">
                  <wp:posOffset>1073078</wp:posOffset>
                </wp:positionH>
                <wp:positionV relativeFrom="paragraph">
                  <wp:posOffset>1699751</wp:posOffset>
                </wp:positionV>
                <wp:extent cx="707366" cy="258504"/>
                <wp:effectExtent l="0" t="0" r="17145" b="2730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66" cy="258504"/>
                        </a:xfrm>
                        <a:prstGeom prst="rect">
                          <a:avLst/>
                        </a:prstGeom>
                        <a:solidFill>
                          <a:srgbClr val="FFFFFF"/>
                        </a:solidFill>
                        <a:ln w="9525">
                          <a:solidFill>
                            <a:srgbClr val="000000"/>
                          </a:solidFill>
                          <a:miter lim="800000"/>
                          <a:headEnd/>
                          <a:tailEnd/>
                        </a:ln>
                      </wps:spPr>
                      <wps:txbx>
                        <w:txbxContent>
                          <w:p w:rsidR="00F8753C" w:rsidRDefault="00F8753C">
                            <w:r>
                              <w:rPr>
                                <w:lang w:val="kk-KZ"/>
                              </w:rPr>
                              <w:t>1 сұрақ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84.5pt;margin-top:133.85pt;width:55.7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">
                <v:textbox>
                  <w:txbxContent>
                    <w:p w:rsidR="00F8753C" w:rsidRDefault="00F8753C">
                      <w:r>
                        <w:rPr>
                          <w:lang w:val="kk-KZ"/>
                        </w:rPr>
                        <w:t>1 сұрақ</w:t>
                      </w:r>
                    </w:p>
                  </w:txbxContent>
                </v:textbox>
              </v:shape>
            </w:pict>
          </mc:Fallback>
        </mc:AlternateContent>
      </w:r>
      <w:bookmarkStart w:id="0" w:name="_GoBack"/>
      <w:r>
        <w:rPr>
          <w:noProof/>
          <w:lang w:eastAsia="ru-RU"/>
        </w:rPr>
        <w:drawing>
          <wp:inline distT="0" distB="0" distL="0" distR="0" wp14:anchorId="70A34654" wp14:editId="42CE076A">
            <wp:extent cx="2792185" cy="1931535"/>
            <wp:effectExtent l="0" t="0" r="27305" b="1206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0"/>
      <w:r>
        <w:rPr>
          <w:noProof/>
          <w:lang w:eastAsia="ru-RU"/>
        </w:rPr>
        <w:drawing>
          <wp:inline distT="0" distB="0" distL="0" distR="0" wp14:anchorId="74FF53EF" wp14:editId="0243DD48">
            <wp:extent cx="2896960" cy="1917247"/>
            <wp:effectExtent l="0" t="0" r="17780" b="2603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lang w:eastAsia="ru-RU"/>
        </w:rPr>
        <w:drawing>
          <wp:inline distT="0" distB="0" distL="0" distR="0" wp14:anchorId="008CC463" wp14:editId="3356CA68">
            <wp:extent cx="2880632" cy="1926771"/>
            <wp:effectExtent l="0" t="0" r="15240" b="1651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lang w:eastAsia="ru-RU"/>
        </w:rPr>
        <w:drawing>
          <wp:inline distT="0" distB="0" distL="0" distR="0" wp14:anchorId="239FCA59" wp14:editId="44228582">
            <wp:extent cx="2899682" cy="1917246"/>
            <wp:effectExtent l="0" t="0" r="15240" b="2603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lang w:eastAsia="ru-RU"/>
        </w:rPr>
        <w:lastRenderedPageBreak/>
        <w:drawing>
          <wp:inline distT="0" distB="0" distL="0" distR="0" wp14:anchorId="7B68A982" wp14:editId="793BE5E5">
            <wp:extent cx="2898707" cy="1894569"/>
            <wp:effectExtent l="0" t="0" r="16510" b="1079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lang w:eastAsia="ru-RU"/>
        </w:rPr>
        <w:drawing>
          <wp:inline distT="0" distB="0" distL="0" distR="0" wp14:anchorId="09EF8432" wp14:editId="44AF2B56">
            <wp:extent cx="2898707" cy="1894568"/>
            <wp:effectExtent l="0" t="0" r="16510" b="1079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lang w:eastAsia="ru-RU"/>
        </w:rPr>
        <w:drawing>
          <wp:inline distT="0" distB="0" distL="0" distR="0" wp14:anchorId="0F1E4C6D" wp14:editId="18669E55">
            <wp:extent cx="2898706" cy="1894567"/>
            <wp:effectExtent l="0" t="0" r="16510" b="1079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lang w:eastAsia="ru-RU"/>
        </w:rPr>
        <w:drawing>
          <wp:inline distT="0" distB="0" distL="0" distR="0" wp14:anchorId="33D4E737" wp14:editId="09B6F5A3">
            <wp:extent cx="2896963" cy="1894568"/>
            <wp:effectExtent l="0" t="0" r="17780" b="1079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lang w:eastAsia="ru-RU"/>
        </w:rPr>
        <w:drawing>
          <wp:inline distT="0" distB="0" distL="0" distR="0" wp14:anchorId="4AFA1AB9" wp14:editId="77E000FF">
            <wp:extent cx="2896962" cy="1894569"/>
            <wp:effectExtent l="0" t="0" r="17780" b="1079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noProof/>
          <w:lang w:eastAsia="ru-RU"/>
        </w:rPr>
        <w:drawing>
          <wp:inline distT="0" distB="0" distL="0" distR="0" wp14:anchorId="67933603" wp14:editId="158C0934">
            <wp:extent cx="2896962" cy="1894567"/>
            <wp:effectExtent l="0" t="0" r="17780" b="1079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noProof/>
          <w:lang w:eastAsia="ru-RU"/>
        </w:rPr>
        <w:drawing>
          <wp:inline distT="0" distB="0" distL="0" distR="0" wp14:anchorId="3849C9E3" wp14:editId="01D2D393">
            <wp:extent cx="2897312" cy="2229492"/>
            <wp:effectExtent l="0" t="0" r="17780" b="1841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8753C" w:rsidRPr="00863529" w:rsidRDefault="00F8753C" w:rsidP="00863529">
      <w:pPr>
        <w:pStyle w:val="a6"/>
        <w:jc w:val="both"/>
        <w:rPr>
          <w:rFonts w:ascii="Times New Roman" w:hAnsi="Times New Roman" w:cs="Times New Roman"/>
          <w:sz w:val="28"/>
          <w:lang w:val="kk-KZ"/>
        </w:rPr>
      </w:pPr>
      <w:r w:rsidRPr="00F8753C">
        <w:rPr>
          <w:rFonts w:ascii="Times New Roman" w:hAnsi="Times New Roman" w:cs="Times New Roman"/>
          <w:noProof/>
          <w:sz w:val="28"/>
          <w:lang w:eastAsia="ru-RU"/>
        </w:rPr>
        <mc:AlternateContent>
          <mc:Choice Requires="wps">
            <w:drawing>
              <wp:anchor distT="0" distB="0" distL="114300" distR="114300" simplePos="0" relativeHeight="251673600" behindDoc="0" locked="0" layoutInCell="1" allowOverlap="1" wp14:anchorId="10359A87" wp14:editId="7375DE45">
                <wp:simplePos x="0" y="0"/>
                <wp:positionH relativeFrom="column">
                  <wp:posOffset>1858645</wp:posOffset>
                </wp:positionH>
                <wp:positionV relativeFrom="paragraph">
                  <wp:posOffset>-577850</wp:posOffset>
                </wp:positionV>
                <wp:extent cx="706755" cy="258445"/>
                <wp:effectExtent l="0" t="0" r="17145" b="27305"/>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258445"/>
                        </a:xfrm>
                        <a:prstGeom prst="rect">
                          <a:avLst/>
                        </a:prstGeom>
                        <a:solidFill>
                          <a:srgbClr val="FFFFFF"/>
                        </a:solidFill>
                        <a:ln w="9525">
                          <a:solidFill>
                            <a:srgbClr val="000000"/>
                          </a:solidFill>
                          <a:miter lim="800000"/>
                          <a:headEnd/>
                          <a:tailEnd/>
                        </a:ln>
                      </wps:spPr>
                      <wps:txbx>
                        <w:txbxContent>
                          <w:p w:rsidR="00F8753C" w:rsidRDefault="00F8753C" w:rsidP="00F8753C">
                            <w:r>
                              <w:rPr>
                                <w:lang w:val="kk-KZ"/>
                              </w:rPr>
                              <w:t>6 сұрақ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46.35pt;margin-top:-45.5pt;width:55.65pt;height:2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">
                <v:textbox>
                  <w:txbxContent>
                    <w:p w:rsidR="00F8753C" w:rsidRDefault="00F8753C" w:rsidP="00F8753C">
                      <w:r>
                        <w:rPr>
                          <w:lang w:val="kk-KZ"/>
                        </w:rPr>
                        <w:t>6 сұрақ</w:t>
                      </w:r>
                    </w:p>
                  </w:txbxContent>
                </v:textbox>
              </v:shape>
            </w:pict>
          </mc:Fallback>
        </mc:AlternateContent>
      </w:r>
    </w:p>
    <w:p w:rsidR="008A294C" w:rsidRPr="00F8753C" w:rsidRDefault="00F8753C" w:rsidP="00863529">
      <w:pPr>
        <w:pStyle w:val="a6"/>
        <w:jc w:val="both"/>
        <w:rPr>
          <w:rFonts w:ascii="Times New Roman" w:eastAsia="Times New Roman" w:hAnsi="Times New Roman" w:cs="Times New Roman"/>
          <w:sz w:val="28"/>
          <w:szCs w:val="21"/>
          <w:lang w:val="kk-KZ" w:eastAsia="ru-RU"/>
        </w:rPr>
      </w:pPr>
      <w:r w:rsidRPr="00F8753C">
        <w:rPr>
          <w:rFonts w:ascii="Times New Roman" w:hAnsi="Times New Roman" w:cs="Times New Roman"/>
          <w:noProof/>
          <w:sz w:val="28"/>
          <w:lang w:eastAsia="ru-RU"/>
        </w:rPr>
        <mc:AlternateContent>
          <mc:Choice Requires="wps">
            <w:drawing>
              <wp:anchor distT="0" distB="0" distL="114300" distR="114300" simplePos="0" relativeHeight="251669504" behindDoc="0" locked="0" layoutInCell="1" allowOverlap="1" wp14:anchorId="1B64C778" wp14:editId="0444FEB8">
                <wp:simplePos x="0" y="0"/>
                <wp:positionH relativeFrom="column">
                  <wp:posOffset>4547235</wp:posOffset>
                </wp:positionH>
                <wp:positionV relativeFrom="paragraph">
                  <wp:posOffset>-2357120</wp:posOffset>
                </wp:positionV>
                <wp:extent cx="706755" cy="258445"/>
                <wp:effectExtent l="0" t="0" r="17145" b="27305"/>
                <wp:wrapNone/>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258445"/>
                        </a:xfrm>
                        <a:prstGeom prst="rect">
                          <a:avLst/>
                        </a:prstGeom>
                        <a:solidFill>
                          <a:srgbClr val="FFFFFF"/>
                        </a:solidFill>
                        <a:ln w="9525">
                          <a:solidFill>
                            <a:srgbClr val="000000"/>
                          </a:solidFill>
                          <a:miter lim="800000"/>
                          <a:headEnd/>
                          <a:tailEnd/>
                        </a:ln>
                      </wps:spPr>
                      <wps:txbx>
                        <w:txbxContent>
                          <w:p w:rsidR="00F8753C" w:rsidRDefault="00F8753C" w:rsidP="00F8753C">
                            <w:r>
                              <w:rPr>
                                <w:lang w:val="kk-KZ"/>
                              </w:rPr>
                              <w:t>8 сұрақ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58.05pt;margin-top:-185.6pt;width:55.65pt;height:2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">
                <v:textbox>
                  <w:txbxContent>
                    <w:p w:rsidR="00F8753C" w:rsidRDefault="00F8753C" w:rsidP="00F8753C">
                      <w:r>
                        <w:rPr>
                          <w:lang w:val="kk-KZ"/>
                        </w:rPr>
                        <w:t>8 сұрақ</w:t>
                      </w:r>
                    </w:p>
                  </w:txbxContent>
                </v:textbox>
              </v:shape>
            </w:pict>
          </mc:Fallback>
        </mc:AlternateContent>
      </w:r>
      <w:r w:rsidRPr="00F8753C">
        <w:rPr>
          <w:rFonts w:ascii="Times New Roman" w:hAnsi="Times New Roman" w:cs="Times New Roman"/>
          <w:noProof/>
          <w:sz w:val="28"/>
          <w:lang w:eastAsia="ru-RU"/>
        </w:rPr>
        <mc:AlternateContent>
          <mc:Choice Requires="wps">
            <w:drawing>
              <wp:anchor distT="0" distB="0" distL="114300" distR="114300" simplePos="0" relativeHeight="251671552" behindDoc="0" locked="0" layoutInCell="1" allowOverlap="1" wp14:anchorId="65EC8E31" wp14:editId="3F17D43A">
                <wp:simplePos x="0" y="0"/>
                <wp:positionH relativeFrom="column">
                  <wp:posOffset>1506855</wp:posOffset>
                </wp:positionH>
                <wp:positionV relativeFrom="paragraph">
                  <wp:posOffset>-2275840</wp:posOffset>
                </wp:positionV>
                <wp:extent cx="706755" cy="258445"/>
                <wp:effectExtent l="0" t="0" r="17145" b="27305"/>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258445"/>
                        </a:xfrm>
                        <a:prstGeom prst="rect">
                          <a:avLst/>
                        </a:prstGeom>
                        <a:solidFill>
                          <a:srgbClr val="FFFFFF"/>
                        </a:solidFill>
                        <a:ln w="9525">
                          <a:solidFill>
                            <a:srgbClr val="000000"/>
                          </a:solidFill>
                          <a:miter lim="800000"/>
                          <a:headEnd/>
                          <a:tailEnd/>
                        </a:ln>
                      </wps:spPr>
                      <wps:txbx>
                        <w:txbxContent>
                          <w:p w:rsidR="00F8753C" w:rsidRDefault="00F8753C" w:rsidP="00F8753C">
                            <w:r>
                              <w:rPr>
                                <w:lang w:val="kk-KZ"/>
                              </w:rPr>
                              <w:t>7 сұрақ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18.65pt;margin-top:-179.2pt;width:55.65pt;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">
                <v:textbox>
                  <w:txbxContent>
                    <w:p w:rsidR="00F8753C" w:rsidRDefault="00F8753C" w:rsidP="00F8753C">
                      <w:r>
                        <w:rPr>
                          <w:lang w:val="kk-KZ"/>
                        </w:rPr>
                        <w:t>7 сұрақ</w:t>
                      </w:r>
                    </w:p>
                  </w:txbxContent>
                </v:textbox>
              </v:shape>
            </w:pict>
          </mc:Fallback>
        </mc:AlternateContent>
      </w:r>
      <w:r w:rsidR="009B2A71" w:rsidRPr="009B2A71">
        <w:rPr>
          <w:rFonts w:ascii="Times New Roman" w:hAnsi="Times New Roman" w:cs="Times New Roman"/>
          <w:sz w:val="28"/>
          <w:lang w:val="kk-KZ"/>
        </w:rPr>
        <w:br/>
      </w:r>
      <w:r w:rsidR="009B2A71" w:rsidRPr="009B2A71">
        <w:rPr>
          <w:rFonts w:ascii="Times New Roman" w:hAnsi="Times New Roman" w:cs="Times New Roman"/>
          <w:sz w:val="28"/>
          <w:lang w:val="kk-KZ"/>
        </w:rPr>
        <w:br/>
      </w:r>
    </w:p>
    <w:p w:rsidR="00BE305A" w:rsidRDefault="00BE305A" w:rsidP="007D0670">
      <w:pPr>
        <w:shd w:val="clear" w:color="auto" w:fill="FFFFFF"/>
        <w:spacing w:after="120" w:line="240" w:lineRule="auto"/>
        <w:rPr>
          <w:rFonts w:ascii="Times New Roman" w:eastAsia="Times New Roman" w:hAnsi="Times New Roman" w:cs="Times New Roman"/>
          <w:sz w:val="28"/>
          <w:szCs w:val="20"/>
          <w:lang w:val="kk-KZ" w:eastAsia="ru-RU"/>
        </w:rPr>
      </w:pPr>
    </w:p>
    <w:p w:rsidR="003666D9" w:rsidRPr="00D67ED2" w:rsidRDefault="00BE305A" w:rsidP="007D0670">
      <w:pPr>
        <w:shd w:val="clear" w:color="auto" w:fill="FFFFFF"/>
        <w:spacing w:after="120" w:line="240" w:lineRule="auto"/>
        <w:rPr>
          <w:rFonts w:ascii="Times New Roman" w:eastAsia="Times New Roman" w:hAnsi="Times New Roman" w:cs="Times New Roman"/>
          <w:sz w:val="28"/>
          <w:szCs w:val="20"/>
          <w:lang w:val="kk-KZ" w:eastAsia="ru-RU"/>
        </w:rPr>
      </w:pPr>
      <w:r>
        <w:rPr>
          <w:rFonts w:ascii="Times New Roman" w:eastAsia="Times New Roman" w:hAnsi="Times New Roman" w:cs="Times New Roman"/>
          <w:sz w:val="28"/>
          <w:szCs w:val="20"/>
          <w:lang w:val="kk-KZ" w:eastAsia="ru-RU"/>
        </w:rPr>
        <w:t xml:space="preserve">Сауалнама </w:t>
      </w:r>
      <w:r w:rsidR="003666D9" w:rsidRPr="00D67ED2">
        <w:rPr>
          <w:rFonts w:ascii="Times New Roman" w:eastAsia="Times New Roman" w:hAnsi="Times New Roman" w:cs="Times New Roman"/>
          <w:sz w:val="28"/>
          <w:szCs w:val="20"/>
          <w:lang w:val="kk-KZ" w:eastAsia="ru-RU"/>
        </w:rPr>
        <w:t xml:space="preserve"> нәтижесі бо</w:t>
      </w:r>
      <w:r w:rsidR="00D67ED2">
        <w:rPr>
          <w:rFonts w:ascii="Times New Roman" w:eastAsia="Times New Roman" w:hAnsi="Times New Roman" w:cs="Times New Roman"/>
          <w:sz w:val="28"/>
          <w:szCs w:val="20"/>
          <w:lang w:val="kk-KZ" w:eastAsia="ru-RU"/>
        </w:rPr>
        <w:t>й</w:t>
      </w:r>
      <w:r w:rsidR="003666D9" w:rsidRPr="00D67ED2">
        <w:rPr>
          <w:rFonts w:ascii="Times New Roman" w:eastAsia="Times New Roman" w:hAnsi="Times New Roman" w:cs="Times New Roman"/>
          <w:sz w:val="28"/>
          <w:szCs w:val="20"/>
          <w:lang w:val="kk-KZ" w:eastAsia="ru-RU"/>
        </w:rPr>
        <w:t>ынша мына</w:t>
      </w:r>
      <w:r w:rsidR="00D67ED2">
        <w:rPr>
          <w:rFonts w:ascii="Times New Roman" w:eastAsia="Times New Roman" w:hAnsi="Times New Roman" w:cs="Times New Roman"/>
          <w:sz w:val="28"/>
          <w:szCs w:val="20"/>
          <w:lang w:val="kk-KZ" w:eastAsia="ru-RU"/>
        </w:rPr>
        <w:t xml:space="preserve">дай тұжырым жасауға </w:t>
      </w:r>
      <w:r w:rsidR="003666D9" w:rsidRPr="00D67ED2">
        <w:rPr>
          <w:rFonts w:ascii="Times New Roman" w:eastAsia="Times New Roman" w:hAnsi="Times New Roman" w:cs="Times New Roman"/>
          <w:sz w:val="28"/>
          <w:szCs w:val="20"/>
          <w:lang w:val="kk-KZ" w:eastAsia="ru-RU"/>
        </w:rPr>
        <w:t xml:space="preserve">болады: </w:t>
      </w:r>
    </w:p>
    <w:p w:rsidR="0079270E" w:rsidRPr="00D67ED2" w:rsidRDefault="003666D9" w:rsidP="007D0670">
      <w:pPr>
        <w:shd w:val="clear" w:color="auto" w:fill="FFFFFF"/>
        <w:spacing w:after="120" w:line="240" w:lineRule="auto"/>
        <w:rPr>
          <w:rFonts w:ascii="Times New Roman" w:eastAsia="Times New Roman" w:hAnsi="Times New Roman" w:cs="Times New Roman"/>
          <w:sz w:val="28"/>
          <w:szCs w:val="20"/>
          <w:lang w:val="kk-KZ" w:eastAsia="ru-RU"/>
        </w:rPr>
      </w:pPr>
      <w:r w:rsidRPr="00D67ED2">
        <w:rPr>
          <w:rFonts w:ascii="Times New Roman" w:eastAsia="Times New Roman" w:hAnsi="Times New Roman" w:cs="Times New Roman"/>
          <w:sz w:val="28"/>
          <w:szCs w:val="20"/>
          <w:lang w:val="kk-KZ" w:eastAsia="ru-RU"/>
        </w:rPr>
        <w:t>-оқушылар есептеуде саусақтарды немесе екі қолды қолданады;</w:t>
      </w:r>
    </w:p>
    <w:p w:rsidR="003666D9" w:rsidRPr="00D67ED2" w:rsidRDefault="003666D9" w:rsidP="007D0670">
      <w:pPr>
        <w:shd w:val="clear" w:color="auto" w:fill="FFFFFF"/>
        <w:spacing w:after="120" w:line="240" w:lineRule="auto"/>
        <w:rPr>
          <w:rFonts w:ascii="Times New Roman" w:eastAsia="Times New Roman" w:hAnsi="Times New Roman" w:cs="Times New Roman"/>
          <w:sz w:val="28"/>
          <w:szCs w:val="20"/>
          <w:lang w:val="kk-KZ" w:eastAsia="ru-RU"/>
        </w:rPr>
      </w:pPr>
      <w:r w:rsidRPr="00D67ED2">
        <w:rPr>
          <w:rFonts w:ascii="Times New Roman" w:eastAsia="Times New Roman" w:hAnsi="Times New Roman" w:cs="Times New Roman"/>
          <w:sz w:val="28"/>
          <w:szCs w:val="20"/>
          <w:lang w:val="kk-KZ" w:eastAsia="ru-RU"/>
        </w:rPr>
        <w:t>-калькулятор немесе есептегіш құралдарды үн</w:t>
      </w:r>
      <w:r w:rsidR="00F71C84">
        <w:rPr>
          <w:rFonts w:ascii="Times New Roman" w:eastAsia="Times New Roman" w:hAnsi="Times New Roman" w:cs="Times New Roman"/>
          <w:sz w:val="28"/>
          <w:szCs w:val="20"/>
          <w:lang w:val="kk-KZ" w:eastAsia="ru-RU"/>
        </w:rPr>
        <w:t>емі пайдалану дұрыс емес деп ойл</w:t>
      </w:r>
      <w:r w:rsidRPr="00D67ED2">
        <w:rPr>
          <w:rFonts w:ascii="Times New Roman" w:eastAsia="Times New Roman" w:hAnsi="Times New Roman" w:cs="Times New Roman"/>
          <w:sz w:val="28"/>
          <w:szCs w:val="20"/>
          <w:lang w:val="kk-KZ" w:eastAsia="ru-RU"/>
        </w:rPr>
        <w:t>айды;</w:t>
      </w:r>
    </w:p>
    <w:p w:rsidR="003666D9" w:rsidRPr="00D67ED2" w:rsidRDefault="003666D9" w:rsidP="007D0670">
      <w:pPr>
        <w:shd w:val="clear" w:color="auto" w:fill="FFFFFF"/>
        <w:spacing w:after="120" w:line="240" w:lineRule="auto"/>
        <w:rPr>
          <w:rFonts w:ascii="Times New Roman" w:eastAsia="Times New Roman" w:hAnsi="Times New Roman" w:cs="Times New Roman"/>
          <w:sz w:val="28"/>
          <w:szCs w:val="20"/>
          <w:lang w:val="kk-KZ" w:eastAsia="ru-RU"/>
        </w:rPr>
      </w:pPr>
      <w:r w:rsidRPr="00D67ED2">
        <w:rPr>
          <w:rFonts w:ascii="Times New Roman" w:eastAsia="Times New Roman" w:hAnsi="Times New Roman" w:cs="Times New Roman"/>
          <w:sz w:val="28"/>
          <w:szCs w:val="20"/>
          <w:lang w:val="kk-KZ" w:eastAsia="ru-RU"/>
        </w:rPr>
        <w:t>-эмоцияны білдіру үшін саусақтарды қолданады;</w:t>
      </w:r>
    </w:p>
    <w:p w:rsidR="003666D9" w:rsidRPr="00D67ED2" w:rsidRDefault="003666D9" w:rsidP="007D0670">
      <w:pPr>
        <w:shd w:val="clear" w:color="auto" w:fill="FFFFFF"/>
        <w:spacing w:after="120" w:line="240" w:lineRule="auto"/>
        <w:rPr>
          <w:rFonts w:ascii="Times New Roman" w:eastAsia="Times New Roman" w:hAnsi="Times New Roman" w:cs="Times New Roman"/>
          <w:sz w:val="28"/>
          <w:szCs w:val="20"/>
          <w:lang w:val="kk-KZ" w:eastAsia="ru-RU"/>
        </w:rPr>
      </w:pPr>
      <w:r w:rsidRPr="00D67ED2">
        <w:rPr>
          <w:rFonts w:ascii="Times New Roman" w:eastAsia="Times New Roman" w:hAnsi="Times New Roman" w:cs="Times New Roman"/>
          <w:sz w:val="28"/>
          <w:szCs w:val="20"/>
          <w:lang w:val="kk-KZ" w:eastAsia="ru-RU"/>
        </w:rPr>
        <w:t>-есептеулерді (қиын есептеулер, көп таңбалы сандарды қосу, азайту, көбейту, бөлуде калькуляторға тәуелді болмай) саусақтың мол мүмкіндігін пайдаланып орындауды үйренгілері келеді;</w:t>
      </w:r>
    </w:p>
    <w:p w:rsidR="003666D9" w:rsidRPr="00D67ED2" w:rsidRDefault="003666D9" w:rsidP="007D0670">
      <w:pPr>
        <w:shd w:val="clear" w:color="auto" w:fill="FFFFFF"/>
        <w:spacing w:after="120" w:line="240" w:lineRule="auto"/>
        <w:rPr>
          <w:rFonts w:ascii="Times New Roman" w:eastAsia="Times New Roman" w:hAnsi="Times New Roman" w:cs="Times New Roman"/>
          <w:sz w:val="28"/>
          <w:szCs w:val="20"/>
          <w:lang w:val="kk-KZ" w:eastAsia="ru-RU"/>
        </w:rPr>
      </w:pPr>
      <w:r w:rsidRPr="00D67ED2">
        <w:rPr>
          <w:rFonts w:ascii="Times New Roman" w:eastAsia="Times New Roman" w:hAnsi="Times New Roman" w:cs="Times New Roman"/>
          <w:sz w:val="28"/>
          <w:szCs w:val="20"/>
          <w:lang w:val="kk-KZ" w:eastAsia="ru-RU"/>
        </w:rPr>
        <w:t>-сергіту сәттері, ойындарда саусақтардың көмегі болатынын айтты;</w:t>
      </w:r>
    </w:p>
    <w:p w:rsidR="003666D9" w:rsidRPr="00D67ED2" w:rsidRDefault="003666D9" w:rsidP="007D0670">
      <w:pPr>
        <w:shd w:val="clear" w:color="auto" w:fill="FFFFFF"/>
        <w:spacing w:after="120" w:line="240" w:lineRule="auto"/>
        <w:jc w:val="both"/>
        <w:rPr>
          <w:rFonts w:ascii="Times New Roman" w:eastAsia="Times New Roman" w:hAnsi="Times New Roman" w:cs="Times New Roman"/>
          <w:sz w:val="28"/>
          <w:szCs w:val="20"/>
          <w:lang w:val="kk-KZ" w:eastAsia="ru-RU"/>
        </w:rPr>
      </w:pPr>
      <w:r w:rsidRPr="00D67ED2">
        <w:rPr>
          <w:rFonts w:ascii="Times New Roman" w:eastAsia="Times New Roman" w:hAnsi="Times New Roman" w:cs="Times New Roman"/>
          <w:sz w:val="28"/>
          <w:szCs w:val="20"/>
          <w:lang w:val="kk-KZ" w:eastAsia="ru-RU"/>
        </w:rPr>
        <w:t>-Саусақтың сөйлеу, ойлау қабілетіне, есте сақтау, зейін қою қабілеттеріне әсері бар екенін білмейді;</w:t>
      </w:r>
    </w:p>
    <w:p w:rsidR="003666D9" w:rsidRPr="00D67ED2" w:rsidRDefault="003666D9" w:rsidP="007D0670">
      <w:pPr>
        <w:shd w:val="clear" w:color="auto" w:fill="FFFFFF"/>
        <w:spacing w:after="120" w:line="240" w:lineRule="auto"/>
        <w:rPr>
          <w:rFonts w:ascii="Times New Roman" w:eastAsia="Times New Roman" w:hAnsi="Times New Roman" w:cs="Times New Roman"/>
          <w:sz w:val="28"/>
          <w:szCs w:val="20"/>
          <w:lang w:val="kk-KZ" w:eastAsia="ru-RU"/>
        </w:rPr>
      </w:pPr>
      <w:r w:rsidRPr="00D67ED2">
        <w:rPr>
          <w:rFonts w:ascii="Times New Roman" w:eastAsia="Times New Roman" w:hAnsi="Times New Roman" w:cs="Times New Roman"/>
          <w:sz w:val="28"/>
          <w:szCs w:val="20"/>
          <w:lang w:val="kk-KZ" w:eastAsia="ru-RU"/>
        </w:rPr>
        <w:t>-«Саусақтар сиқыры» (саусақ өнері, саусақпен күрделі есептеулерді орындау, саусақ театры т.б ) үйірме ашылғанын қалайды;</w:t>
      </w:r>
    </w:p>
    <w:p w:rsidR="00D67ED2" w:rsidRDefault="00D67ED2" w:rsidP="00BE305A">
      <w:pPr>
        <w:shd w:val="clear" w:color="auto" w:fill="FFFFFF"/>
        <w:spacing w:after="0" w:line="240" w:lineRule="auto"/>
        <w:ind w:firstLine="708"/>
        <w:jc w:val="both"/>
        <w:rPr>
          <w:rFonts w:ascii="PFBagueSansPro" w:eastAsia="Times New Roman" w:hAnsi="PFBagueSansPro" w:cs="Times New Roman"/>
          <w:color w:val="000000"/>
          <w:spacing w:val="-2"/>
          <w:sz w:val="29"/>
          <w:szCs w:val="29"/>
          <w:lang w:val="kk-KZ" w:eastAsia="ru-RU"/>
        </w:rPr>
      </w:pPr>
      <w:r>
        <w:rPr>
          <w:rFonts w:ascii="Times New Roman" w:eastAsia="Times New Roman" w:hAnsi="Times New Roman" w:cs="Times New Roman"/>
          <w:sz w:val="28"/>
          <w:szCs w:val="20"/>
          <w:lang w:val="kk-KZ" w:eastAsia="ru-RU"/>
        </w:rPr>
        <w:t>Жоғарыда айтып өткендей Орта Азия елдерінде балалар ауызша саусақтың көмегімен күрделі есептеулерді орындайды, бұл-абака-есептеулері деп аталады.</w:t>
      </w:r>
      <w:r w:rsidRPr="00D67ED2">
        <w:rPr>
          <w:rFonts w:ascii="PFBagueSansPro" w:eastAsia="Times New Roman" w:hAnsi="PFBagueSansPro" w:cs="Times New Roman"/>
          <w:color w:val="000000"/>
          <w:spacing w:val="-2"/>
          <w:sz w:val="29"/>
          <w:szCs w:val="29"/>
          <w:lang w:val="kk-KZ" w:eastAsia="ru-RU"/>
        </w:rPr>
        <w:t xml:space="preserve"> </w:t>
      </w:r>
      <w:r>
        <w:rPr>
          <w:rFonts w:ascii="PFBagueSansPro" w:eastAsia="Times New Roman" w:hAnsi="PFBagueSansPro" w:cs="Times New Roman"/>
          <w:color w:val="000000"/>
          <w:spacing w:val="-2"/>
          <w:sz w:val="29"/>
          <w:szCs w:val="29"/>
          <w:lang w:val="kk-KZ" w:eastAsia="ru-RU"/>
        </w:rPr>
        <w:t xml:space="preserve"> </w:t>
      </w:r>
      <w:r w:rsidRPr="00D67ED2">
        <w:rPr>
          <w:rFonts w:ascii="Times New Roman" w:eastAsia="Times New Roman" w:hAnsi="Times New Roman" w:cs="Times New Roman"/>
          <w:color w:val="000000"/>
          <w:spacing w:val="-2"/>
          <w:sz w:val="28"/>
          <w:szCs w:val="29"/>
          <w:lang w:val="kk-KZ" w:eastAsia="ru-RU"/>
        </w:rPr>
        <w:t xml:space="preserve">Карачи қаласындағы Технологиялық институтта өткен Mind Mathlon 2014 бағдарламасының жаңалықтары бойынша балалардың саусақтарымен күрделі  есептеулерді  дәл орындағандарын айтты.Яғни балаларды саусақтарды есеп шоттай үйретіп, калькулятор сияқты есептейтін дәрежеге жеткізген.Бұл әдіс </w:t>
      </w:r>
      <w:r>
        <w:rPr>
          <w:rFonts w:ascii="Times New Roman" w:eastAsia="Times New Roman" w:hAnsi="Times New Roman" w:cs="Times New Roman"/>
          <w:color w:val="000000"/>
          <w:spacing w:val="-2"/>
          <w:sz w:val="28"/>
          <w:szCs w:val="29"/>
          <w:lang w:val="kk-KZ" w:eastAsia="ru-RU"/>
        </w:rPr>
        <w:t xml:space="preserve">қарапайым көрінгенмен, көп жылдық жаттығуды қажет етеді. Оң қолдың саусақтары-бірліктер, </w:t>
      </w:r>
      <w:r w:rsidR="008A5A09">
        <w:rPr>
          <w:rFonts w:ascii="Times New Roman" w:eastAsia="Times New Roman" w:hAnsi="Times New Roman" w:cs="Times New Roman"/>
          <w:color w:val="000000"/>
          <w:spacing w:val="-2"/>
          <w:sz w:val="28"/>
          <w:szCs w:val="29"/>
          <w:lang w:val="kk-KZ" w:eastAsia="ru-RU"/>
        </w:rPr>
        <w:t>оң қолдың тік күйіндегі үлкен саусағы-5 саны. Сол қолдығ әрбір саусағы ондықтар. Сол қолдың тік күйіндегі үлкен саусағы – 50 саны.</w:t>
      </w:r>
      <w:r w:rsidRPr="00D67ED2">
        <w:rPr>
          <w:rFonts w:ascii="PFBagueSansPro" w:eastAsia="Times New Roman" w:hAnsi="PFBagueSansPro" w:cs="Times New Roman"/>
          <w:color w:val="000000"/>
          <w:spacing w:val="-2"/>
          <w:sz w:val="29"/>
          <w:szCs w:val="29"/>
          <w:lang w:val="kk-KZ" w:eastAsia="ru-RU"/>
        </w:rPr>
        <w:t xml:space="preserve"> </w:t>
      </w:r>
      <w:r w:rsidR="008A5A09">
        <w:rPr>
          <w:rFonts w:ascii="PFBagueSansPro" w:eastAsia="Times New Roman" w:hAnsi="PFBagueSansPro" w:cs="Times New Roman" w:hint="eastAsia"/>
          <w:color w:val="000000"/>
          <w:spacing w:val="-2"/>
          <w:sz w:val="29"/>
          <w:szCs w:val="29"/>
          <w:lang w:val="kk-KZ" w:eastAsia="ru-RU"/>
        </w:rPr>
        <w:t>Я</w:t>
      </w:r>
      <w:r w:rsidR="008A5A09">
        <w:rPr>
          <w:rFonts w:ascii="PFBagueSansPro" w:eastAsia="Times New Roman" w:hAnsi="PFBagueSansPro" w:cs="Times New Roman"/>
          <w:color w:val="000000"/>
          <w:spacing w:val="-2"/>
          <w:sz w:val="29"/>
          <w:szCs w:val="29"/>
          <w:lang w:val="kk-KZ" w:eastAsia="ru-RU"/>
        </w:rPr>
        <w:t>ғни екі үлкен саусақты  тік күйінде ұстау-55 саны.</w:t>
      </w:r>
    </w:p>
    <w:p w:rsidR="009353A8" w:rsidRDefault="009353A8" w:rsidP="007D0670">
      <w:pPr>
        <w:shd w:val="clear" w:color="auto" w:fill="FFFFFF"/>
        <w:spacing w:after="0" w:line="240" w:lineRule="auto"/>
        <w:rPr>
          <w:rFonts w:ascii="PFBagueSansPro" w:eastAsia="Times New Roman" w:hAnsi="PFBagueSansPro" w:cs="Times New Roman"/>
          <w:color w:val="000000"/>
          <w:spacing w:val="-2"/>
          <w:sz w:val="29"/>
          <w:szCs w:val="29"/>
          <w:lang w:val="kk-KZ" w:eastAsia="ru-RU"/>
        </w:rPr>
      </w:pPr>
      <w:r>
        <w:rPr>
          <w:rFonts w:ascii="PFBagueSansPro" w:eastAsia="Times New Roman" w:hAnsi="PFBagueSansPro" w:cs="Times New Roman" w:hint="eastAsia"/>
          <w:color w:val="000000"/>
          <w:spacing w:val="-2"/>
          <w:sz w:val="29"/>
          <w:szCs w:val="29"/>
          <w:lang w:val="kk-KZ" w:eastAsia="ru-RU"/>
        </w:rPr>
        <w:t>Б</w:t>
      </w:r>
      <w:r>
        <w:rPr>
          <w:rFonts w:ascii="PFBagueSansPro" w:eastAsia="Times New Roman" w:hAnsi="PFBagueSansPro" w:cs="Times New Roman"/>
          <w:color w:val="000000"/>
          <w:spacing w:val="-2"/>
          <w:sz w:val="29"/>
          <w:szCs w:val="29"/>
          <w:lang w:val="kk-KZ" w:eastAsia="ru-RU"/>
        </w:rPr>
        <w:t xml:space="preserve">ұл әдістің ерекшелігі мұндай әдісті кез келген адам қолдана алады. </w:t>
      </w:r>
      <w:r>
        <w:rPr>
          <w:rFonts w:ascii="PFBagueSansPro" w:eastAsia="Times New Roman" w:hAnsi="PFBagueSansPro" w:cs="Times New Roman" w:hint="eastAsia"/>
          <w:color w:val="000000"/>
          <w:spacing w:val="-2"/>
          <w:sz w:val="29"/>
          <w:szCs w:val="29"/>
          <w:lang w:val="kk-KZ" w:eastAsia="ru-RU"/>
        </w:rPr>
        <w:t>Я</w:t>
      </w:r>
      <w:r>
        <w:rPr>
          <w:rFonts w:ascii="PFBagueSansPro" w:eastAsia="Times New Roman" w:hAnsi="PFBagueSansPro" w:cs="Times New Roman"/>
          <w:color w:val="000000"/>
          <w:spacing w:val="-2"/>
          <w:sz w:val="29"/>
          <w:szCs w:val="29"/>
          <w:lang w:val="kk-KZ" w:eastAsia="ru-RU"/>
        </w:rPr>
        <w:t>ғни көзі нашар көретін бала бәрімен бірдей жоғары деңгейдегі әртүрлі бағдарламаларға қатыса алады. 11 жастағы балалар 10 таңбалы сандарды көбейтіп, 6 таңбалы сандарды түбір астынан калькулятор, қағаз бен қаламның көмегінсіз оп-оңай шығарады екен.</w:t>
      </w:r>
      <w:r w:rsidR="00BD7BF0">
        <w:rPr>
          <w:rFonts w:ascii="PFBagueSansPro" w:eastAsia="Times New Roman" w:hAnsi="PFBagueSansPro" w:cs="Times New Roman"/>
          <w:color w:val="000000"/>
          <w:spacing w:val="-2"/>
          <w:sz w:val="29"/>
          <w:szCs w:val="29"/>
          <w:lang w:val="kk-KZ" w:eastAsia="ru-RU"/>
        </w:rPr>
        <w:t xml:space="preserve">Бұл </w:t>
      </w:r>
      <w:r w:rsidR="005C0825">
        <w:rPr>
          <w:rFonts w:ascii="PFBagueSansPro" w:eastAsia="Times New Roman" w:hAnsi="PFBagueSansPro" w:cs="Times New Roman"/>
          <w:color w:val="000000"/>
          <w:spacing w:val="-2"/>
          <w:sz w:val="29"/>
          <w:szCs w:val="29"/>
          <w:lang w:val="kk-KZ" w:eastAsia="ru-RU"/>
        </w:rPr>
        <w:t xml:space="preserve"> әдіс Жапония, Қытай, Үндістанда кеңінен дамыған .Бұл әдіс тілге қарамайды, яңни есептеулердің қандай тілде айтылуына байланысты емес, бұл ойша саусақтың көмегімен қажырлы еңбекті қажет ететін жаттықудың арқасында жүзеге асады. </w:t>
      </w:r>
      <w:r w:rsidR="005C0825">
        <w:rPr>
          <w:rFonts w:ascii="PFBagueSansPro" w:eastAsia="Times New Roman" w:hAnsi="PFBagueSansPro" w:cs="Times New Roman" w:hint="eastAsia"/>
          <w:color w:val="000000"/>
          <w:spacing w:val="-2"/>
          <w:sz w:val="29"/>
          <w:szCs w:val="29"/>
          <w:lang w:val="kk-KZ" w:eastAsia="ru-RU"/>
        </w:rPr>
        <w:t>Б</w:t>
      </w:r>
      <w:r w:rsidR="005C0825">
        <w:rPr>
          <w:rFonts w:ascii="PFBagueSansPro" w:eastAsia="Times New Roman" w:hAnsi="PFBagueSansPro" w:cs="Times New Roman"/>
          <w:color w:val="000000"/>
          <w:spacing w:val="-2"/>
          <w:sz w:val="29"/>
          <w:szCs w:val="29"/>
          <w:lang w:val="kk-KZ" w:eastAsia="ru-RU"/>
        </w:rPr>
        <w:t>ұл «психологияық математика» барлығының қолынан келеді, бірақ көп еңбектенуді қажет етеді.</w:t>
      </w:r>
    </w:p>
    <w:p w:rsidR="005C0825" w:rsidRDefault="005C0825" w:rsidP="00BE305A">
      <w:pPr>
        <w:pStyle w:val="a3"/>
        <w:spacing w:before="240" w:beforeAutospacing="0" w:after="240" w:afterAutospacing="0"/>
        <w:ind w:firstLine="708"/>
        <w:jc w:val="both"/>
        <w:rPr>
          <w:rFonts w:ascii="PFBagueSansPro" w:hAnsi="PFBagueSansPro"/>
          <w:color w:val="000000"/>
          <w:spacing w:val="-2"/>
          <w:sz w:val="29"/>
          <w:szCs w:val="29"/>
          <w:lang w:val="kk-KZ"/>
        </w:rPr>
      </w:pPr>
      <w:r>
        <w:rPr>
          <w:rFonts w:ascii="PFBagueSansPro" w:hAnsi="PFBagueSansPro" w:hint="eastAsia"/>
          <w:color w:val="000000"/>
          <w:spacing w:val="-2"/>
          <w:sz w:val="29"/>
          <w:szCs w:val="29"/>
          <w:lang w:val="kk-KZ"/>
        </w:rPr>
        <w:t>М</w:t>
      </w:r>
      <w:r>
        <w:rPr>
          <w:rFonts w:ascii="PFBagueSansPro" w:hAnsi="PFBagueSansPro"/>
          <w:color w:val="000000"/>
          <w:spacing w:val="-2"/>
          <w:sz w:val="29"/>
          <w:szCs w:val="29"/>
          <w:lang w:val="kk-KZ"/>
        </w:rPr>
        <w:t xml:space="preserve">ентальді арифметиканы мысалға келтірейік. </w:t>
      </w:r>
      <w:r>
        <w:rPr>
          <w:rFonts w:ascii="PFBagueSansPro" w:hAnsi="PFBagueSansPro" w:hint="eastAsia"/>
          <w:color w:val="000000"/>
          <w:spacing w:val="-2"/>
          <w:sz w:val="29"/>
          <w:szCs w:val="29"/>
          <w:lang w:val="kk-KZ"/>
        </w:rPr>
        <w:t>М</w:t>
      </w:r>
      <w:r>
        <w:rPr>
          <w:rFonts w:ascii="PFBagueSansPro" w:hAnsi="PFBagueSansPro"/>
          <w:color w:val="000000"/>
          <w:spacing w:val="-2"/>
          <w:sz w:val="29"/>
          <w:szCs w:val="29"/>
          <w:lang w:val="kk-KZ"/>
        </w:rPr>
        <w:t>ентальді арифметика  бұл санауда арифметикалық есептеулердің (абак, соробан) көмегімен ойлау қабілетін дамыту үшін арналған жоғары мүмкіншілікті бағдарлама.</w:t>
      </w:r>
    </w:p>
    <w:p w:rsidR="005C0825" w:rsidRDefault="005C0825" w:rsidP="007D0670">
      <w:pPr>
        <w:pStyle w:val="a3"/>
        <w:spacing w:before="240" w:beforeAutospacing="0" w:after="240" w:afterAutospacing="0"/>
        <w:rPr>
          <w:rFonts w:ascii="PFBagueSansPro" w:hAnsi="PFBagueSansPro"/>
          <w:color w:val="000000"/>
          <w:spacing w:val="-2"/>
          <w:sz w:val="29"/>
          <w:szCs w:val="29"/>
          <w:lang w:val="kk-KZ"/>
        </w:rPr>
      </w:pPr>
      <w:r>
        <w:rPr>
          <w:rFonts w:ascii="PFBagueSansPro" w:hAnsi="PFBagueSansPro" w:hint="eastAsia"/>
          <w:color w:val="000000"/>
          <w:spacing w:val="-2"/>
          <w:sz w:val="29"/>
          <w:szCs w:val="29"/>
          <w:lang w:val="kk-KZ"/>
        </w:rPr>
        <w:t>Б</w:t>
      </w:r>
      <w:r>
        <w:rPr>
          <w:rFonts w:ascii="PFBagueSansPro" w:hAnsi="PFBagueSansPro"/>
          <w:color w:val="000000"/>
          <w:spacing w:val="-2"/>
          <w:sz w:val="29"/>
          <w:szCs w:val="29"/>
          <w:lang w:val="kk-KZ"/>
        </w:rPr>
        <w:t>ұл бағдарлама 4- 16 жас аралығы үшін;</w:t>
      </w:r>
    </w:p>
    <w:p w:rsidR="005C0825" w:rsidRDefault="005C0825" w:rsidP="007D0670">
      <w:pPr>
        <w:pStyle w:val="a3"/>
        <w:spacing w:before="240" w:beforeAutospacing="0" w:after="240" w:afterAutospacing="0"/>
        <w:rPr>
          <w:rFonts w:ascii="PFBagueSansPro" w:hAnsi="PFBagueSansPro"/>
          <w:color w:val="000000"/>
          <w:spacing w:val="-2"/>
          <w:sz w:val="29"/>
          <w:szCs w:val="29"/>
          <w:lang w:val="kk-KZ"/>
        </w:rPr>
      </w:pPr>
      <w:r>
        <w:rPr>
          <w:rFonts w:ascii="PFBagueSansPro" w:hAnsi="PFBagueSansPro"/>
          <w:color w:val="000000"/>
          <w:spacing w:val="-2"/>
          <w:sz w:val="29"/>
          <w:szCs w:val="29"/>
          <w:lang w:val="kk-KZ"/>
        </w:rPr>
        <w:lastRenderedPageBreak/>
        <w:t>Өзін-өзі бағалау, өздігінен жұмыстануын дамытады;</w:t>
      </w:r>
    </w:p>
    <w:p w:rsidR="005C0825" w:rsidRDefault="005C0825" w:rsidP="007D0670">
      <w:pPr>
        <w:pStyle w:val="a3"/>
        <w:spacing w:before="240" w:beforeAutospacing="0" w:after="240" w:afterAutospacing="0"/>
        <w:rPr>
          <w:rFonts w:ascii="PFBagueSansPro" w:hAnsi="PFBagueSansPro"/>
          <w:color w:val="000000"/>
          <w:spacing w:val="-2"/>
          <w:sz w:val="29"/>
          <w:szCs w:val="29"/>
          <w:lang w:val="kk-KZ"/>
        </w:rPr>
      </w:pPr>
      <w:r>
        <w:rPr>
          <w:rFonts w:ascii="PFBagueSansPro" w:hAnsi="PFBagueSansPro"/>
          <w:color w:val="000000"/>
          <w:spacing w:val="-2"/>
          <w:sz w:val="29"/>
          <w:szCs w:val="29"/>
          <w:lang w:val="kk-KZ"/>
        </w:rPr>
        <w:t>Ә</w:t>
      </w:r>
      <w:r w:rsidR="00BE305A">
        <w:rPr>
          <w:rFonts w:ascii="PFBagueSansPro" w:hAnsi="PFBagueSansPro"/>
          <w:color w:val="000000"/>
          <w:spacing w:val="-2"/>
          <w:sz w:val="29"/>
          <w:szCs w:val="29"/>
          <w:lang w:val="kk-KZ"/>
        </w:rPr>
        <w:t xml:space="preserve">лемнің </w:t>
      </w:r>
      <w:r>
        <w:rPr>
          <w:rFonts w:ascii="PFBagueSansPro" w:hAnsi="PFBagueSansPro"/>
          <w:color w:val="000000"/>
          <w:spacing w:val="-2"/>
          <w:sz w:val="29"/>
          <w:szCs w:val="29"/>
          <w:lang w:val="kk-KZ"/>
        </w:rPr>
        <w:t>52 елінде жұмыс жасайды;</w:t>
      </w:r>
    </w:p>
    <w:p w:rsidR="005C0825" w:rsidRPr="007D0670" w:rsidRDefault="005C0825" w:rsidP="00BE305A">
      <w:pPr>
        <w:pStyle w:val="a3"/>
        <w:spacing w:before="240" w:beforeAutospacing="0" w:after="240" w:afterAutospacing="0"/>
        <w:ind w:firstLine="708"/>
        <w:jc w:val="both"/>
        <w:rPr>
          <w:sz w:val="28"/>
          <w:lang w:val="kk-KZ"/>
        </w:rPr>
      </w:pPr>
      <w:r w:rsidRPr="007D0670">
        <w:rPr>
          <w:sz w:val="28"/>
          <w:lang w:val="kk-KZ"/>
        </w:rPr>
        <w:t>Бұл санауды «ежелгі калькулятор» деп атайды, мұның 2500 жыл бұрын  негізі қаланған.Неліктен бұл әдіс қайтадан қазіргі таңда қолданысқа енді? Әлемде адамның 5 % ғана жетістікке жетеді екен, сол пайызды көтеру мақсатында кері қолданысқа енген.Бұл кіші моториканың және көзге елестету арқылы жүзеге асады.</w:t>
      </w:r>
    </w:p>
    <w:p w:rsidR="005C0825" w:rsidRPr="007D0670" w:rsidRDefault="005C0825" w:rsidP="00BE305A">
      <w:pPr>
        <w:pStyle w:val="a3"/>
        <w:spacing w:before="240" w:beforeAutospacing="0" w:after="240" w:afterAutospacing="0"/>
        <w:ind w:firstLine="708"/>
        <w:jc w:val="both"/>
        <w:rPr>
          <w:sz w:val="28"/>
          <w:lang w:val="kk-KZ"/>
        </w:rPr>
      </w:pPr>
      <w:r w:rsidRPr="007D0670">
        <w:rPr>
          <w:sz w:val="28"/>
          <w:lang w:val="kk-KZ"/>
        </w:rPr>
        <w:t>Жапонияда соробан санау жүйесі бар.</w:t>
      </w:r>
      <w:r w:rsidR="00933A6A" w:rsidRPr="007D0670">
        <w:rPr>
          <w:sz w:val="28"/>
          <w:lang w:val="kk-KZ"/>
        </w:rPr>
        <w:t xml:space="preserve"> Бұл әдісті Жапонияда бастауыш сыныптан бастап үйретеді, және мұның нәтижесі жапондықтар жылдан-жылға халықаралық олимпиадаларда алдыңғы орындарды иеленіп жүр.</w:t>
      </w:r>
    </w:p>
    <w:p w:rsidR="007D0670" w:rsidRDefault="00933A6A" w:rsidP="00BE305A">
      <w:pPr>
        <w:pStyle w:val="a3"/>
        <w:spacing w:before="240" w:beforeAutospacing="0" w:after="240" w:afterAutospacing="0"/>
        <w:ind w:firstLine="708"/>
        <w:jc w:val="both"/>
        <w:rPr>
          <w:sz w:val="28"/>
          <w:lang w:val="kk-KZ"/>
        </w:rPr>
      </w:pPr>
      <w:r w:rsidRPr="007D0670">
        <w:rPr>
          <w:sz w:val="28"/>
          <w:lang w:val="kk-KZ"/>
        </w:rPr>
        <w:t>Ал Қытайда 3 таңбалы сандармен жұмыс балабақшадан басталады.Ментальді арифметикамен жұмыстану баланың бас миының нейтронды байланысын күшейтіп, ойлау қабілетінің жылдамдығын артады. Мұны спорттағы жаттығулармен салытыруға болады.Яғни көп жаттығуды және ерте жастан жаттықтыруды талап етеді, өйткені ересек адам мен бала бір уақытта ментальді арияметикамен айналысатын болса баланың мүмкіншілігі мол. Көптеген ата-аналар бұл әдіспен жұмыстанған балаларынан өзгерістер көріп отырған. Мысалы, балалар тез есептеп үйреніп, сабақтағы үлгерімі көтерілген, кейбір балалардың оқу сауаты көтерілген,балалар фортепианоны екі қолда ойнап үйренген. Бұл саусақпен жұмыстанудың баланы жан-жақты дамытатынына кө</w:t>
      </w:r>
      <w:r w:rsidR="007D0670">
        <w:rPr>
          <w:sz w:val="28"/>
          <w:lang w:val="kk-KZ"/>
        </w:rPr>
        <w:t>з жеткізуге болады. Тағы да саусақтардың көмегімен 9-дың көбейту кестесін шығаруға болады. 10 саусақты солдан оңға қарай 1-10 дейін цифрлеу керек.</w:t>
      </w:r>
      <w:r w:rsidR="00E948DA">
        <w:rPr>
          <w:sz w:val="28"/>
          <w:lang w:val="kk-KZ"/>
        </w:rPr>
        <w:t xml:space="preserve"> Сонда 9-ды сандарға көбейте отырып ешқандай көбейту кестесін қарамай ақ шығаруға болады. Мұндай тәсілдерге көптеп мысалдар келтіруге болады. </w:t>
      </w:r>
    </w:p>
    <w:p w:rsidR="00E948DA" w:rsidRDefault="00E948DA" w:rsidP="00BE305A">
      <w:pPr>
        <w:pStyle w:val="a3"/>
        <w:spacing w:before="240" w:beforeAutospacing="0" w:after="240" w:afterAutospacing="0"/>
        <w:ind w:firstLine="360"/>
        <w:jc w:val="both"/>
        <w:rPr>
          <w:sz w:val="28"/>
          <w:lang w:val="kk-KZ"/>
        </w:rPr>
      </w:pPr>
      <w:r>
        <w:rPr>
          <w:sz w:val="28"/>
          <w:lang w:val="kk-KZ"/>
        </w:rPr>
        <w:t xml:space="preserve">Оқушылармен сұхбат кезінде калькуляторды уақытты үнемдеу үшін пайдаланмыз деген жауап алдық. Бірақ та </w:t>
      </w:r>
      <w:r w:rsidR="00EE66A7">
        <w:rPr>
          <w:sz w:val="28"/>
          <w:lang w:val="kk-KZ"/>
        </w:rPr>
        <w:t>8</w:t>
      </w:r>
      <w:r>
        <w:rPr>
          <w:sz w:val="28"/>
          <w:lang w:val="kk-KZ"/>
        </w:rPr>
        <w:t xml:space="preserve"> жастағы балаға қарапайым есепті екі жағдайда шығарттық, алдымен калькулятор көмегімен, кейін саусақтың көмегімен. </w:t>
      </w:r>
    </w:p>
    <w:p w:rsidR="00E948DA" w:rsidRDefault="00E948DA" w:rsidP="00E948DA">
      <w:pPr>
        <w:pStyle w:val="a3"/>
        <w:numPr>
          <w:ilvl w:val="0"/>
          <w:numId w:val="13"/>
        </w:numPr>
        <w:spacing w:before="240" w:beforeAutospacing="0" w:after="240" w:afterAutospacing="0"/>
        <w:jc w:val="both"/>
        <w:rPr>
          <w:sz w:val="28"/>
          <w:lang w:val="kk-KZ"/>
        </w:rPr>
      </w:pPr>
      <w:r>
        <w:rPr>
          <w:sz w:val="28"/>
          <w:lang w:val="kk-KZ"/>
        </w:rPr>
        <w:t>Бұл жағдайда бала ойланбағанын айтты. Ес</w:t>
      </w:r>
      <w:r w:rsidR="00391303">
        <w:rPr>
          <w:sz w:val="28"/>
          <w:lang w:val="kk-KZ"/>
        </w:rPr>
        <w:t>ептегіш құралдың көмегін қолдан</w:t>
      </w:r>
      <w:r>
        <w:rPr>
          <w:sz w:val="28"/>
          <w:lang w:val="kk-KZ"/>
        </w:rPr>
        <w:t>ды, уақыт үнемделді.</w:t>
      </w:r>
    </w:p>
    <w:p w:rsidR="00BE305A" w:rsidRDefault="00E948DA" w:rsidP="00E948DA">
      <w:pPr>
        <w:pStyle w:val="a3"/>
        <w:numPr>
          <w:ilvl w:val="0"/>
          <w:numId w:val="13"/>
        </w:numPr>
        <w:spacing w:before="240" w:beforeAutospacing="0" w:after="240" w:afterAutospacing="0"/>
        <w:jc w:val="both"/>
        <w:rPr>
          <w:sz w:val="28"/>
          <w:lang w:val="kk-KZ"/>
        </w:rPr>
      </w:pPr>
      <w:r>
        <w:rPr>
          <w:sz w:val="28"/>
          <w:lang w:val="kk-KZ"/>
        </w:rPr>
        <w:t>Мына жағдайда бала ойланып, шамалы уақытты алғандығын айтты.</w:t>
      </w:r>
    </w:p>
    <w:p w:rsidR="00E948DA" w:rsidRDefault="00E948DA" w:rsidP="00BE305A">
      <w:pPr>
        <w:pStyle w:val="a3"/>
        <w:spacing w:before="240" w:beforeAutospacing="0" w:after="240" w:afterAutospacing="0"/>
        <w:ind w:firstLine="360"/>
        <w:jc w:val="both"/>
        <w:rPr>
          <w:sz w:val="28"/>
          <w:lang w:val="kk-KZ"/>
        </w:rPr>
      </w:pPr>
      <w:r>
        <w:rPr>
          <w:sz w:val="28"/>
          <w:lang w:val="kk-KZ"/>
        </w:rPr>
        <w:t xml:space="preserve">Бұл қысқа тәжірибеден уақытты үнемдейміз деп бала ойлау қабілетін жаттықтырмайтынын, қалыптасуын тоқтататыны анық көрініп тұр. </w:t>
      </w:r>
      <w:r w:rsidR="00F33984">
        <w:rPr>
          <w:sz w:val="28"/>
          <w:lang w:val="kk-KZ"/>
        </w:rPr>
        <w:t>Ендеше уақыт үнемдейм</w:t>
      </w:r>
      <w:r w:rsidR="00BE305A">
        <w:rPr>
          <w:sz w:val="28"/>
          <w:lang w:val="kk-KZ"/>
        </w:rPr>
        <w:t>із деп ойлау қабілетінің дамуын</w:t>
      </w:r>
      <w:r w:rsidR="00F33984">
        <w:rPr>
          <w:sz w:val="28"/>
          <w:lang w:val="kk-KZ"/>
        </w:rPr>
        <w:t>, қалыптасуын тоқтатсақ бар адамзатқа тән қасиетімізден айырылатыным</w:t>
      </w:r>
      <w:r w:rsidR="00BE305A">
        <w:rPr>
          <w:sz w:val="28"/>
          <w:lang w:val="kk-KZ"/>
        </w:rPr>
        <w:t>ы</w:t>
      </w:r>
      <w:r w:rsidR="00F33984">
        <w:rPr>
          <w:sz w:val="28"/>
          <w:lang w:val="kk-KZ"/>
        </w:rPr>
        <w:t xml:space="preserve">з сөзсіз. </w:t>
      </w:r>
      <w:r w:rsidR="00BE305A">
        <w:rPr>
          <w:sz w:val="28"/>
          <w:lang w:val="kk-KZ"/>
        </w:rPr>
        <w:t xml:space="preserve">Заман дамып жатыр деп техникаға тәуелді бола отырып жетістіктерге жетеміз деген ой болмауы </w:t>
      </w:r>
      <w:r w:rsidR="00BE305A">
        <w:rPr>
          <w:sz w:val="28"/>
          <w:lang w:val="kk-KZ"/>
        </w:rPr>
        <w:lastRenderedPageBreak/>
        <w:t xml:space="preserve">қажет, өйткені сонау ғасырларда бұл техниканың болмаған кезінде қазіргі математика ғылымының ,барлық ғылымның негізі қаланған болатын. Ойлау қабілетінің ұшқыр болуы тек есептеуде ғана емес түрлі өмірлік жағдаяттарды шешуде үлкен орын алады. Қазіргі таңда Орал қаласында да ментальді арифметика әдісімен жұмыстанатын мектептер ашылуда. </w:t>
      </w:r>
    </w:p>
    <w:p w:rsidR="00172E90" w:rsidRDefault="00172E90" w:rsidP="00BE305A">
      <w:pPr>
        <w:pStyle w:val="a3"/>
        <w:spacing w:before="240" w:beforeAutospacing="0" w:after="240" w:afterAutospacing="0"/>
        <w:ind w:firstLine="360"/>
        <w:jc w:val="both"/>
        <w:rPr>
          <w:sz w:val="28"/>
          <w:lang w:val="kk-KZ"/>
        </w:rPr>
      </w:pPr>
      <w:r>
        <w:rPr>
          <w:sz w:val="28"/>
          <w:lang w:val="kk-KZ"/>
        </w:rPr>
        <w:t xml:space="preserve">Жоғары сыныптың оқушысымен жүргізілген сұхбат </w:t>
      </w:r>
    </w:p>
    <w:p w:rsidR="00172E90" w:rsidRDefault="00172E90" w:rsidP="00172E90">
      <w:pPr>
        <w:pStyle w:val="a3"/>
        <w:numPr>
          <w:ilvl w:val="0"/>
          <w:numId w:val="15"/>
        </w:numPr>
        <w:spacing w:before="240" w:beforeAutospacing="0" w:after="240" w:afterAutospacing="0"/>
        <w:jc w:val="both"/>
        <w:rPr>
          <w:sz w:val="28"/>
          <w:lang w:val="kk-KZ"/>
        </w:rPr>
      </w:pPr>
      <w:r>
        <w:rPr>
          <w:sz w:val="28"/>
          <w:lang w:val="kk-KZ"/>
        </w:rPr>
        <w:t>Математика пәнінде калькуляторды жиі пайдаланасың ба?</w:t>
      </w:r>
    </w:p>
    <w:p w:rsidR="00172E90" w:rsidRDefault="00172E90" w:rsidP="00172E90">
      <w:pPr>
        <w:pStyle w:val="a3"/>
        <w:numPr>
          <w:ilvl w:val="0"/>
          <w:numId w:val="16"/>
        </w:numPr>
        <w:spacing w:before="240" w:beforeAutospacing="0" w:after="240" w:afterAutospacing="0"/>
        <w:jc w:val="both"/>
        <w:rPr>
          <w:sz w:val="28"/>
          <w:lang w:val="kk-KZ"/>
        </w:rPr>
      </w:pPr>
      <w:r>
        <w:rPr>
          <w:sz w:val="28"/>
          <w:lang w:val="kk-KZ"/>
        </w:rPr>
        <w:t>Уақытты үнемдеу үшін пайдаланамын.</w:t>
      </w:r>
    </w:p>
    <w:p w:rsidR="00172E90" w:rsidRDefault="00172E90" w:rsidP="00172E90">
      <w:pPr>
        <w:pStyle w:val="a3"/>
        <w:numPr>
          <w:ilvl w:val="0"/>
          <w:numId w:val="15"/>
        </w:numPr>
        <w:spacing w:before="240" w:beforeAutospacing="0" w:after="240" w:afterAutospacing="0"/>
        <w:jc w:val="both"/>
        <w:rPr>
          <w:sz w:val="28"/>
          <w:lang w:val="kk-KZ"/>
        </w:rPr>
      </w:pPr>
      <w:r>
        <w:rPr>
          <w:sz w:val="28"/>
          <w:lang w:val="kk-KZ"/>
        </w:rPr>
        <w:t>Интернетті не үшін қолданасың?(матемтика пәні бойынша)</w:t>
      </w:r>
    </w:p>
    <w:p w:rsidR="00172E90" w:rsidRDefault="00172E90" w:rsidP="00172E90">
      <w:pPr>
        <w:pStyle w:val="a3"/>
        <w:numPr>
          <w:ilvl w:val="0"/>
          <w:numId w:val="16"/>
        </w:numPr>
        <w:spacing w:before="240" w:beforeAutospacing="0" w:after="240" w:afterAutospacing="0"/>
        <w:jc w:val="both"/>
        <w:rPr>
          <w:sz w:val="28"/>
          <w:lang w:val="kk-KZ"/>
        </w:rPr>
      </w:pPr>
      <w:r>
        <w:rPr>
          <w:sz w:val="28"/>
          <w:lang w:val="kk-KZ"/>
        </w:rPr>
        <w:t>Есептердің шығарылу жолын табу үшін</w:t>
      </w:r>
    </w:p>
    <w:p w:rsidR="00172E90" w:rsidRDefault="00172E90" w:rsidP="00172E90">
      <w:pPr>
        <w:pStyle w:val="a3"/>
        <w:numPr>
          <w:ilvl w:val="0"/>
          <w:numId w:val="15"/>
        </w:numPr>
        <w:spacing w:before="240" w:beforeAutospacing="0" w:after="240" w:afterAutospacing="0"/>
        <w:jc w:val="both"/>
        <w:rPr>
          <w:sz w:val="28"/>
          <w:lang w:val="kk-KZ"/>
        </w:rPr>
      </w:pPr>
      <w:r>
        <w:rPr>
          <w:sz w:val="28"/>
          <w:lang w:val="kk-KZ"/>
        </w:rPr>
        <w:t>Телефонға күнде қанша уақыт бөлесің?</w:t>
      </w:r>
    </w:p>
    <w:p w:rsidR="00172E90" w:rsidRDefault="00172E90" w:rsidP="00172E90">
      <w:pPr>
        <w:pStyle w:val="a3"/>
        <w:numPr>
          <w:ilvl w:val="0"/>
          <w:numId w:val="16"/>
        </w:numPr>
        <w:spacing w:before="240" w:beforeAutospacing="0" w:after="240" w:afterAutospacing="0"/>
        <w:jc w:val="both"/>
        <w:rPr>
          <w:sz w:val="28"/>
          <w:lang w:val="kk-KZ"/>
        </w:rPr>
      </w:pPr>
      <w:r>
        <w:rPr>
          <w:sz w:val="28"/>
          <w:lang w:val="kk-KZ"/>
        </w:rPr>
        <w:t>Ұйықтар алдында, бос уақытымда үнемі қарап жүремін.</w:t>
      </w:r>
    </w:p>
    <w:p w:rsidR="00172E90" w:rsidRDefault="00172E90" w:rsidP="00172E90">
      <w:pPr>
        <w:pStyle w:val="a3"/>
        <w:numPr>
          <w:ilvl w:val="0"/>
          <w:numId w:val="15"/>
        </w:numPr>
        <w:spacing w:before="240" w:beforeAutospacing="0" w:after="240" w:afterAutospacing="0"/>
        <w:jc w:val="both"/>
        <w:rPr>
          <w:sz w:val="28"/>
          <w:lang w:val="kk-KZ"/>
        </w:rPr>
      </w:pPr>
      <w:r>
        <w:rPr>
          <w:sz w:val="28"/>
          <w:lang w:val="kk-KZ"/>
        </w:rPr>
        <w:t>Ауызша сабақ айтқанда қиналасыңба?</w:t>
      </w:r>
    </w:p>
    <w:p w:rsidR="00172E90" w:rsidRDefault="00172E90" w:rsidP="00172E90">
      <w:pPr>
        <w:pStyle w:val="a3"/>
        <w:numPr>
          <w:ilvl w:val="0"/>
          <w:numId w:val="16"/>
        </w:numPr>
        <w:spacing w:before="240" w:beforeAutospacing="0" w:after="240" w:afterAutospacing="0"/>
        <w:jc w:val="both"/>
        <w:rPr>
          <w:sz w:val="28"/>
          <w:lang w:val="kk-KZ"/>
        </w:rPr>
      </w:pPr>
      <w:r>
        <w:rPr>
          <w:sz w:val="28"/>
          <w:lang w:val="kk-KZ"/>
        </w:rPr>
        <w:t>Иә, ойымды жеткізуге қиналам, біліп тұрамын, жеткізе алмаймын.</w:t>
      </w:r>
    </w:p>
    <w:p w:rsidR="00172E90" w:rsidRDefault="00172E90" w:rsidP="00172E90">
      <w:pPr>
        <w:pStyle w:val="a3"/>
        <w:spacing w:before="240" w:beforeAutospacing="0" w:after="240" w:afterAutospacing="0"/>
        <w:ind w:firstLine="708"/>
        <w:jc w:val="both"/>
        <w:rPr>
          <w:sz w:val="28"/>
          <w:lang w:val="kk-KZ"/>
        </w:rPr>
      </w:pPr>
      <w:r>
        <w:rPr>
          <w:sz w:val="28"/>
          <w:lang w:val="kk-KZ"/>
        </w:rPr>
        <w:t>Бұл сұхбаттан жасалатын тұжырым: балалар қазір интернетке тәуелді, оңай жолды іздейді, оймен жұмыстанбайды, соның салдарынан баланың ойлау қабілеті тайыздалып, сөздік қоры азайып, ойын жүйелеу алмайды, мұнің кесірі есте сақтау қабілетінің төмендеуіне әкеледі.</w:t>
      </w:r>
    </w:p>
    <w:p w:rsidR="00172E90" w:rsidRDefault="00E57DFE" w:rsidP="00172E90">
      <w:pPr>
        <w:pStyle w:val="a3"/>
        <w:spacing w:before="240" w:beforeAutospacing="0" w:after="240" w:afterAutospacing="0"/>
        <w:ind w:firstLine="708"/>
        <w:jc w:val="both"/>
        <w:rPr>
          <w:sz w:val="28"/>
          <w:lang w:val="kk-KZ"/>
        </w:rPr>
      </w:pPr>
      <w:r>
        <w:rPr>
          <w:sz w:val="28"/>
          <w:lang w:val="kk-KZ"/>
        </w:rPr>
        <w:t xml:space="preserve">Иә, арине ата-ана немесе ұстаздар  баланы қазіргі кезде заманына сай тоқтатып, телефон, интернеттен ажыратып ала аламайды, бірақ та ерте жастан қолмен жұмыстануы жақсы болса, баланың техникаға тәуелді болмауы , қажетіне қарай пайдаланатын болады. </w:t>
      </w:r>
    </w:p>
    <w:p w:rsidR="00E57DFE" w:rsidRDefault="00E57DFE" w:rsidP="00172E90">
      <w:pPr>
        <w:pStyle w:val="a3"/>
        <w:spacing w:before="240" w:beforeAutospacing="0" w:after="240" w:afterAutospacing="0"/>
        <w:ind w:firstLine="708"/>
        <w:jc w:val="both"/>
        <w:rPr>
          <w:sz w:val="28"/>
          <w:lang w:val="kk-KZ"/>
        </w:rPr>
      </w:pPr>
    </w:p>
    <w:p w:rsidR="00E57DFE" w:rsidRDefault="00E57DFE" w:rsidP="00172E90">
      <w:pPr>
        <w:pStyle w:val="a3"/>
        <w:spacing w:before="240" w:beforeAutospacing="0" w:after="240" w:afterAutospacing="0"/>
        <w:ind w:firstLine="708"/>
        <w:jc w:val="both"/>
        <w:rPr>
          <w:sz w:val="28"/>
          <w:lang w:val="kk-KZ"/>
        </w:rPr>
      </w:pPr>
    </w:p>
    <w:p w:rsidR="00E57DFE" w:rsidRDefault="00E57DFE" w:rsidP="00172E90">
      <w:pPr>
        <w:pStyle w:val="a3"/>
        <w:spacing w:before="240" w:beforeAutospacing="0" w:after="240" w:afterAutospacing="0"/>
        <w:ind w:firstLine="708"/>
        <w:jc w:val="both"/>
        <w:rPr>
          <w:sz w:val="28"/>
          <w:lang w:val="kk-KZ"/>
        </w:rPr>
      </w:pPr>
    </w:p>
    <w:p w:rsidR="00E57DFE" w:rsidRDefault="00E57DFE" w:rsidP="00172E90">
      <w:pPr>
        <w:pStyle w:val="a3"/>
        <w:spacing w:before="240" w:beforeAutospacing="0" w:after="240" w:afterAutospacing="0"/>
        <w:ind w:firstLine="708"/>
        <w:jc w:val="both"/>
        <w:rPr>
          <w:sz w:val="28"/>
          <w:lang w:val="kk-KZ"/>
        </w:rPr>
      </w:pPr>
    </w:p>
    <w:p w:rsidR="00E57DFE" w:rsidRDefault="00E57DFE" w:rsidP="00172E90">
      <w:pPr>
        <w:pStyle w:val="a3"/>
        <w:spacing w:before="240" w:beforeAutospacing="0" w:after="240" w:afterAutospacing="0"/>
        <w:ind w:firstLine="708"/>
        <w:jc w:val="both"/>
        <w:rPr>
          <w:sz w:val="28"/>
          <w:lang w:val="kk-KZ"/>
        </w:rPr>
      </w:pPr>
    </w:p>
    <w:p w:rsidR="00E57DFE" w:rsidRDefault="00E57DFE" w:rsidP="00172E90">
      <w:pPr>
        <w:pStyle w:val="a3"/>
        <w:spacing w:before="240" w:beforeAutospacing="0" w:after="240" w:afterAutospacing="0"/>
        <w:ind w:firstLine="708"/>
        <w:jc w:val="both"/>
        <w:rPr>
          <w:sz w:val="28"/>
          <w:lang w:val="kk-KZ"/>
        </w:rPr>
      </w:pPr>
    </w:p>
    <w:p w:rsidR="00BD7BF0" w:rsidRDefault="00BD7BF0" w:rsidP="00E57DFE">
      <w:pPr>
        <w:pStyle w:val="a3"/>
        <w:spacing w:before="240" w:beforeAutospacing="0" w:after="240" w:afterAutospacing="0"/>
        <w:ind w:firstLine="708"/>
        <w:rPr>
          <w:sz w:val="28"/>
          <w:lang w:val="kk-KZ"/>
        </w:rPr>
      </w:pPr>
    </w:p>
    <w:p w:rsidR="00E57DFE" w:rsidRDefault="00E57DFE" w:rsidP="00E57DFE">
      <w:pPr>
        <w:pStyle w:val="a3"/>
        <w:spacing w:before="240" w:beforeAutospacing="0" w:after="240" w:afterAutospacing="0"/>
        <w:ind w:firstLine="708"/>
        <w:rPr>
          <w:b/>
          <w:sz w:val="28"/>
          <w:lang w:val="kk-KZ"/>
        </w:rPr>
      </w:pPr>
      <w:r w:rsidRPr="00E57DFE">
        <w:rPr>
          <w:b/>
          <w:sz w:val="28"/>
          <w:lang w:val="kk-KZ"/>
        </w:rPr>
        <w:lastRenderedPageBreak/>
        <w:t xml:space="preserve">Қорытынды. </w:t>
      </w:r>
    </w:p>
    <w:p w:rsidR="00E57DFE" w:rsidRPr="00E57DFE" w:rsidRDefault="00E57DFE" w:rsidP="004D3B52">
      <w:pPr>
        <w:pStyle w:val="a3"/>
        <w:spacing w:before="240" w:beforeAutospacing="0" w:after="240" w:afterAutospacing="0"/>
        <w:ind w:firstLine="708"/>
        <w:jc w:val="both"/>
        <w:rPr>
          <w:b/>
          <w:sz w:val="28"/>
          <w:lang w:val="kk-KZ"/>
        </w:rPr>
      </w:pPr>
      <w:r>
        <w:rPr>
          <w:sz w:val="28"/>
          <w:lang w:val="kk-KZ"/>
        </w:rPr>
        <w:t xml:space="preserve">Математика саусақтың ұшында деген ұғым бар, бұл сөзде терең мағына жатыр. Бұл жобам арқылы саусақтың, яғни адам қолының ойлау қабілетіне қандай әсері бар екендігіне, саусақтың ойлау қабілетіне, зейін, есте сақтау, логикалық ойлау қабілеттерін дамытуда, математика пәнін меңгерудегі маңыздылығын айту. Саусақтың ойлау қабілетін дамытатындығын әлем елдерінде қолданып жүрген әдістерді мысалға келтіру арқылы көз жеткізу. </w:t>
      </w:r>
      <w:r w:rsidR="004D3B52">
        <w:rPr>
          <w:sz w:val="28"/>
          <w:lang w:val="kk-KZ"/>
        </w:rPr>
        <w:t>Қазіргі таңда электроника, техника , инновацияның қарқынды дамып тұрған кезінде адамның күн сайын сөйлеу, ойын еркін жеткізуі қиындап ббаратындығына куә боламыз. Осының салдары яғни заманымызға сай, қоршаған ортаның электронды түрге енуі баланың кітап оқуға, математикалық сауаттылығының төмендеуіне әкеліп отыр. Ел болашағы жастар, халықтың саулығы –бұл жас ұрпақтың салауаттылығында, яғни ойлау, сөйлеуде белсенді болуы қажет. Соның ішінде мектеп бағдарламасын жақсы меңгеру болып табылады. Ал бұл жолда ерте жастан баланың саусақ, екі қолмен жұмыстанудың орны зор екенін екінің бірі біле бермейді.  Осы жобамды қорытындылай келе алдағы уақытта мектебімізде</w:t>
      </w:r>
      <w:r w:rsidR="00A71E08">
        <w:rPr>
          <w:sz w:val="28"/>
          <w:lang w:val="kk-KZ"/>
        </w:rPr>
        <w:t>, аймағымыздың білім ошақтарында</w:t>
      </w:r>
      <w:r w:rsidR="004D3B52">
        <w:rPr>
          <w:sz w:val="28"/>
          <w:lang w:val="kk-KZ"/>
        </w:rPr>
        <w:t xml:space="preserve"> саусақтың, қолдың мүмкіншіліктерін молынан үйретер, әрі шығармашылық қабілетті арттыратын саусақ өнерін  6-8 жастағыларға меңгертетін үйірме </w:t>
      </w:r>
      <w:r w:rsidR="00391303">
        <w:rPr>
          <w:sz w:val="28"/>
          <w:lang w:val="kk-KZ"/>
        </w:rPr>
        <w:t xml:space="preserve">немесе қазіргі заманауи әдіс-тәсілдерді пайдаланып ойлау қабілетін арттыратын математикалық үйірме курстарын </w:t>
      </w:r>
      <w:r w:rsidR="004D3B52">
        <w:rPr>
          <w:sz w:val="28"/>
          <w:lang w:val="kk-KZ"/>
        </w:rPr>
        <w:t>ашылуын ұсынғым келеді. Өйткені үлкен жасқа келіп ойлау қабілетін  дамыту қиындық тудырады да, бағдарламаны меңгеру деңгейі төмен болады деп ойлаймын.</w:t>
      </w:r>
      <w:r w:rsidR="0091591B">
        <w:rPr>
          <w:sz w:val="28"/>
          <w:lang w:val="kk-KZ"/>
        </w:rPr>
        <w:t xml:space="preserve"> </w:t>
      </w:r>
    </w:p>
    <w:p w:rsidR="00933A6A" w:rsidRPr="005C0825" w:rsidRDefault="00933A6A" w:rsidP="007D0670">
      <w:pPr>
        <w:pStyle w:val="a3"/>
        <w:spacing w:before="240" w:beforeAutospacing="0" w:after="240" w:afterAutospacing="0"/>
        <w:rPr>
          <w:rFonts w:ascii="Arial" w:hAnsi="Arial" w:cs="Arial"/>
          <w:color w:val="333333"/>
          <w:lang w:val="kk-KZ"/>
        </w:rPr>
      </w:pPr>
    </w:p>
    <w:p w:rsidR="005C0825" w:rsidRPr="005C0825" w:rsidRDefault="005C0825" w:rsidP="007D0670">
      <w:pPr>
        <w:shd w:val="clear" w:color="auto" w:fill="FFFFFF"/>
        <w:spacing w:after="0" w:line="240" w:lineRule="auto"/>
        <w:rPr>
          <w:rFonts w:ascii="PFBagueSansPro" w:eastAsia="Times New Roman" w:hAnsi="PFBagueSansPro" w:cs="Times New Roman"/>
          <w:color w:val="000000"/>
          <w:spacing w:val="-2"/>
          <w:sz w:val="29"/>
          <w:szCs w:val="29"/>
          <w:lang w:val="kk-KZ" w:eastAsia="ru-RU"/>
        </w:rPr>
      </w:pPr>
    </w:p>
    <w:p w:rsidR="003666D9" w:rsidRPr="00D67ED2" w:rsidRDefault="003666D9" w:rsidP="007D0670">
      <w:pPr>
        <w:shd w:val="clear" w:color="auto" w:fill="FFFFFF"/>
        <w:spacing w:after="120" w:line="240" w:lineRule="auto"/>
        <w:rPr>
          <w:rFonts w:ascii="Times New Roman" w:eastAsia="Times New Roman" w:hAnsi="Times New Roman" w:cs="Times New Roman"/>
          <w:sz w:val="28"/>
          <w:szCs w:val="20"/>
          <w:lang w:val="kk-KZ" w:eastAsia="ru-RU"/>
        </w:rPr>
      </w:pPr>
    </w:p>
    <w:p w:rsidR="003666D9" w:rsidRPr="008A294C" w:rsidRDefault="003666D9" w:rsidP="0079270E">
      <w:pPr>
        <w:shd w:val="clear" w:color="auto" w:fill="FFFFFF"/>
        <w:spacing w:after="120" w:line="240" w:lineRule="atLeast"/>
        <w:rPr>
          <w:rFonts w:ascii="Helvetica" w:eastAsia="Times New Roman" w:hAnsi="Helvetica" w:cs="Times New Roman"/>
          <w:sz w:val="20"/>
          <w:szCs w:val="20"/>
          <w:lang w:val="kk-KZ" w:eastAsia="ru-RU"/>
        </w:rPr>
      </w:pPr>
    </w:p>
    <w:p w:rsidR="00D249B4" w:rsidRPr="009D28B2" w:rsidRDefault="00D249B4" w:rsidP="00AB4079">
      <w:pPr>
        <w:pStyle w:val="a5"/>
        <w:spacing w:after="0"/>
        <w:ind w:left="360"/>
        <w:rPr>
          <w:rFonts w:ascii="Arial" w:hAnsi="Arial" w:cs="Arial"/>
          <w:sz w:val="21"/>
          <w:szCs w:val="21"/>
          <w:lang w:val="kk-KZ"/>
        </w:rPr>
      </w:pPr>
    </w:p>
    <w:p w:rsidR="00AB4079" w:rsidRDefault="00AB4079" w:rsidP="00AB4079">
      <w:pPr>
        <w:spacing w:after="0"/>
        <w:rPr>
          <w:rFonts w:ascii="Arial" w:hAnsi="Arial" w:cs="Arial"/>
          <w:sz w:val="21"/>
          <w:szCs w:val="21"/>
          <w:lang w:val="kk-KZ"/>
        </w:rPr>
      </w:pPr>
    </w:p>
    <w:p w:rsidR="0091591B" w:rsidRDefault="0091591B" w:rsidP="00AB4079">
      <w:pPr>
        <w:spacing w:after="0"/>
        <w:rPr>
          <w:rFonts w:ascii="Arial" w:hAnsi="Arial" w:cs="Arial"/>
          <w:sz w:val="21"/>
          <w:szCs w:val="21"/>
          <w:lang w:val="kk-KZ"/>
        </w:rPr>
      </w:pPr>
    </w:p>
    <w:p w:rsidR="0091591B" w:rsidRDefault="0091591B" w:rsidP="00AB4079">
      <w:pPr>
        <w:spacing w:after="0"/>
        <w:rPr>
          <w:rFonts w:ascii="Arial" w:hAnsi="Arial" w:cs="Arial"/>
          <w:sz w:val="21"/>
          <w:szCs w:val="21"/>
          <w:lang w:val="kk-KZ"/>
        </w:rPr>
      </w:pPr>
    </w:p>
    <w:p w:rsidR="0091591B" w:rsidRDefault="0091591B" w:rsidP="00AB4079">
      <w:pPr>
        <w:spacing w:after="0"/>
        <w:rPr>
          <w:rFonts w:ascii="Arial" w:hAnsi="Arial" w:cs="Arial"/>
          <w:sz w:val="21"/>
          <w:szCs w:val="21"/>
          <w:lang w:val="kk-KZ"/>
        </w:rPr>
      </w:pPr>
    </w:p>
    <w:p w:rsidR="0091591B" w:rsidRDefault="0091591B" w:rsidP="00AB4079">
      <w:pPr>
        <w:spacing w:after="0"/>
        <w:rPr>
          <w:rFonts w:ascii="Arial" w:hAnsi="Arial" w:cs="Arial"/>
          <w:sz w:val="21"/>
          <w:szCs w:val="21"/>
          <w:lang w:val="kk-KZ"/>
        </w:rPr>
      </w:pPr>
    </w:p>
    <w:p w:rsidR="0091591B" w:rsidRDefault="0091591B" w:rsidP="00AB4079">
      <w:pPr>
        <w:spacing w:after="0"/>
        <w:rPr>
          <w:rFonts w:ascii="Arial" w:hAnsi="Arial" w:cs="Arial"/>
          <w:sz w:val="21"/>
          <w:szCs w:val="21"/>
          <w:lang w:val="kk-KZ"/>
        </w:rPr>
      </w:pPr>
    </w:p>
    <w:p w:rsidR="0091591B" w:rsidRDefault="0091591B" w:rsidP="00AB4079">
      <w:pPr>
        <w:spacing w:after="0"/>
        <w:rPr>
          <w:rFonts w:ascii="Arial" w:hAnsi="Arial" w:cs="Arial"/>
          <w:sz w:val="21"/>
          <w:szCs w:val="21"/>
          <w:lang w:val="kk-KZ"/>
        </w:rPr>
      </w:pPr>
    </w:p>
    <w:p w:rsidR="0091591B" w:rsidRDefault="0091591B" w:rsidP="00AB4079">
      <w:pPr>
        <w:spacing w:after="0"/>
        <w:rPr>
          <w:rFonts w:ascii="Arial" w:hAnsi="Arial" w:cs="Arial"/>
          <w:sz w:val="21"/>
          <w:szCs w:val="21"/>
          <w:lang w:val="kk-KZ"/>
        </w:rPr>
      </w:pPr>
    </w:p>
    <w:p w:rsidR="0091591B" w:rsidRDefault="0091591B" w:rsidP="00AB4079">
      <w:pPr>
        <w:spacing w:after="0"/>
        <w:rPr>
          <w:rFonts w:ascii="Arial" w:hAnsi="Arial" w:cs="Arial"/>
          <w:sz w:val="21"/>
          <w:szCs w:val="21"/>
          <w:lang w:val="kk-KZ"/>
        </w:rPr>
      </w:pPr>
    </w:p>
    <w:p w:rsidR="0091591B" w:rsidRDefault="0091591B" w:rsidP="00AB4079">
      <w:pPr>
        <w:spacing w:after="0"/>
        <w:rPr>
          <w:rFonts w:ascii="Arial" w:hAnsi="Arial" w:cs="Arial"/>
          <w:sz w:val="21"/>
          <w:szCs w:val="21"/>
          <w:lang w:val="kk-KZ"/>
        </w:rPr>
      </w:pPr>
    </w:p>
    <w:p w:rsidR="0091591B" w:rsidRDefault="0091591B" w:rsidP="00AB4079">
      <w:pPr>
        <w:spacing w:after="0"/>
        <w:rPr>
          <w:rFonts w:ascii="Arial" w:hAnsi="Arial" w:cs="Arial"/>
          <w:sz w:val="21"/>
          <w:szCs w:val="21"/>
          <w:lang w:val="kk-KZ"/>
        </w:rPr>
      </w:pPr>
    </w:p>
    <w:p w:rsidR="0091591B" w:rsidRDefault="0091591B" w:rsidP="00AB4079">
      <w:pPr>
        <w:spacing w:after="0"/>
        <w:rPr>
          <w:rFonts w:ascii="Arial" w:hAnsi="Arial" w:cs="Arial"/>
          <w:sz w:val="21"/>
          <w:szCs w:val="21"/>
          <w:lang w:val="kk-KZ"/>
        </w:rPr>
      </w:pPr>
    </w:p>
    <w:p w:rsidR="0091591B" w:rsidRDefault="0091591B" w:rsidP="00AB4079">
      <w:pPr>
        <w:spacing w:after="0"/>
        <w:rPr>
          <w:rFonts w:ascii="Arial" w:hAnsi="Arial" w:cs="Arial"/>
          <w:sz w:val="21"/>
          <w:szCs w:val="21"/>
          <w:lang w:val="kk-KZ"/>
        </w:rPr>
      </w:pPr>
    </w:p>
    <w:p w:rsidR="0091591B" w:rsidRDefault="0091591B" w:rsidP="00AB4079">
      <w:pPr>
        <w:spacing w:after="0"/>
        <w:rPr>
          <w:rFonts w:ascii="Arial" w:hAnsi="Arial" w:cs="Arial"/>
          <w:sz w:val="21"/>
          <w:szCs w:val="21"/>
          <w:lang w:val="kk-KZ"/>
        </w:rPr>
      </w:pPr>
    </w:p>
    <w:p w:rsidR="0091591B" w:rsidRDefault="0091591B" w:rsidP="00AB4079">
      <w:pPr>
        <w:spacing w:after="0"/>
        <w:rPr>
          <w:rFonts w:ascii="Arial" w:hAnsi="Arial" w:cs="Arial"/>
          <w:sz w:val="21"/>
          <w:szCs w:val="21"/>
          <w:lang w:val="kk-KZ"/>
        </w:rPr>
      </w:pPr>
    </w:p>
    <w:p w:rsidR="0091591B" w:rsidRDefault="0091591B" w:rsidP="00AB4079">
      <w:pPr>
        <w:spacing w:after="0"/>
        <w:rPr>
          <w:rFonts w:ascii="Arial" w:hAnsi="Arial" w:cs="Arial"/>
          <w:sz w:val="21"/>
          <w:szCs w:val="21"/>
          <w:lang w:val="kk-KZ"/>
        </w:rPr>
      </w:pPr>
    </w:p>
    <w:p w:rsidR="0091591B" w:rsidRDefault="0091591B" w:rsidP="00AB4079">
      <w:pPr>
        <w:spacing w:after="0"/>
        <w:rPr>
          <w:rFonts w:ascii="Arial" w:hAnsi="Arial" w:cs="Arial"/>
          <w:sz w:val="21"/>
          <w:szCs w:val="21"/>
          <w:lang w:val="kk-KZ"/>
        </w:rPr>
      </w:pPr>
    </w:p>
    <w:p w:rsidR="0091591B" w:rsidRDefault="0091591B" w:rsidP="00AB4079">
      <w:pPr>
        <w:spacing w:after="0"/>
        <w:rPr>
          <w:rFonts w:ascii="Times New Roman" w:hAnsi="Times New Roman" w:cs="Times New Roman"/>
          <w:b/>
          <w:iCs/>
          <w:sz w:val="28"/>
          <w:lang w:val="kk-KZ" w:eastAsia="ru-RU"/>
        </w:rPr>
      </w:pPr>
      <w:r w:rsidRPr="0091591B">
        <w:rPr>
          <w:rFonts w:ascii="Times New Roman" w:hAnsi="Times New Roman" w:cs="Times New Roman"/>
          <w:b/>
          <w:iCs/>
          <w:sz w:val="28"/>
          <w:lang w:val="kk-KZ" w:eastAsia="ru-RU"/>
        </w:rPr>
        <w:t xml:space="preserve"> V. Глоссарий.</w:t>
      </w:r>
    </w:p>
    <w:p w:rsidR="000755B7" w:rsidRPr="0091591B" w:rsidRDefault="000755B7" w:rsidP="00AB4079">
      <w:pPr>
        <w:spacing w:after="0"/>
        <w:rPr>
          <w:rFonts w:ascii="Times New Roman" w:hAnsi="Times New Roman" w:cs="Times New Roman"/>
          <w:b/>
          <w:iCs/>
          <w:sz w:val="28"/>
          <w:lang w:val="kk-KZ" w:eastAsia="ru-RU"/>
        </w:rPr>
      </w:pPr>
    </w:p>
    <w:p w:rsidR="0091591B" w:rsidRPr="000755B7" w:rsidRDefault="0091591B" w:rsidP="00AB4079">
      <w:pPr>
        <w:spacing w:after="0"/>
        <w:rPr>
          <w:rFonts w:ascii="Times New Roman" w:hAnsi="Times New Roman" w:cs="Times New Roman"/>
          <w:sz w:val="28"/>
          <w:szCs w:val="28"/>
          <w:lang w:val="kk-KZ" w:eastAsia="ru-RU"/>
        </w:rPr>
      </w:pPr>
      <w:r w:rsidRPr="000755B7">
        <w:rPr>
          <w:rFonts w:ascii="Times New Roman" w:hAnsi="Times New Roman" w:cs="Times New Roman"/>
          <w:iCs/>
          <w:sz w:val="28"/>
          <w:szCs w:val="28"/>
          <w:u w:val="single"/>
          <w:lang w:val="kk-KZ" w:eastAsia="ru-RU"/>
        </w:rPr>
        <w:t>Математикалық сауаттылық</w:t>
      </w:r>
      <w:r w:rsidRPr="000755B7">
        <w:rPr>
          <w:rFonts w:ascii="Times New Roman" w:hAnsi="Times New Roman" w:cs="Times New Roman"/>
          <w:sz w:val="28"/>
          <w:szCs w:val="28"/>
          <w:u w:val="single"/>
          <w:lang w:val="kk-KZ" w:eastAsia="ru-RU"/>
        </w:rPr>
        <w:t> </w:t>
      </w:r>
      <w:r w:rsidRPr="000755B7">
        <w:rPr>
          <w:rFonts w:ascii="Times New Roman" w:hAnsi="Times New Roman" w:cs="Times New Roman"/>
          <w:sz w:val="28"/>
          <w:szCs w:val="28"/>
          <w:lang w:val="kk-KZ" w:eastAsia="ru-RU"/>
        </w:rPr>
        <w:t xml:space="preserve">–оқушының математиканы түрлі мән </w:t>
      </w:r>
      <w:r w:rsidRPr="000755B7">
        <w:rPr>
          <w:rFonts w:ascii="Times New Roman" w:hAnsi="Times New Roman" w:cs="Times New Roman"/>
          <w:sz w:val="28"/>
          <w:szCs w:val="28"/>
          <w:lang w:val="kk-KZ"/>
        </w:rPr>
        <w:t>мәтіндердітұжырымдау</w:t>
      </w:r>
      <w:r w:rsidRPr="000755B7">
        <w:rPr>
          <w:rFonts w:ascii="Times New Roman" w:hAnsi="Times New Roman" w:cs="Times New Roman"/>
          <w:sz w:val="28"/>
          <w:szCs w:val="28"/>
          <w:lang w:val="kk-KZ" w:eastAsia="ru-RU"/>
        </w:rPr>
        <w:t>,  қолдану,  талдап  түсіндіру  қабілеті. </w:t>
      </w:r>
    </w:p>
    <w:p w:rsidR="0091591B" w:rsidRPr="000755B7" w:rsidRDefault="0091591B" w:rsidP="00AB4079">
      <w:pPr>
        <w:spacing w:after="0"/>
        <w:rPr>
          <w:rFonts w:ascii="Times New Roman" w:hAnsi="Times New Roman" w:cs="Times New Roman"/>
          <w:sz w:val="28"/>
          <w:szCs w:val="28"/>
          <w:lang w:val="kk-KZ"/>
        </w:rPr>
      </w:pPr>
      <w:r w:rsidRPr="000755B7">
        <w:rPr>
          <w:rFonts w:ascii="Times New Roman" w:hAnsi="Times New Roman" w:cs="Times New Roman"/>
          <w:sz w:val="28"/>
          <w:szCs w:val="28"/>
          <w:u w:val="single"/>
          <w:lang w:val="kk-KZ"/>
        </w:rPr>
        <w:t>Моторика-</w:t>
      </w:r>
      <w:r w:rsidRPr="000755B7">
        <w:rPr>
          <w:rFonts w:ascii="Times New Roman" w:hAnsi="Times New Roman" w:cs="Times New Roman"/>
          <w:sz w:val="28"/>
          <w:szCs w:val="28"/>
          <w:lang w:val="kk-KZ"/>
        </w:rPr>
        <w:t xml:space="preserve"> қол мен көз бұлшық еттерінің жұмысы арқылы жүзеге асатын қозғалыс.</w:t>
      </w:r>
    </w:p>
    <w:p w:rsidR="0091591B" w:rsidRPr="000755B7" w:rsidRDefault="0091591B" w:rsidP="00AB4079">
      <w:pPr>
        <w:spacing w:after="0"/>
        <w:rPr>
          <w:rFonts w:ascii="Times New Roman" w:hAnsi="Times New Roman" w:cs="Times New Roman"/>
          <w:sz w:val="28"/>
          <w:szCs w:val="28"/>
          <w:lang w:val="kk-KZ" w:eastAsia="ru-RU"/>
        </w:rPr>
      </w:pPr>
      <w:r w:rsidRPr="000755B7">
        <w:rPr>
          <w:rFonts w:ascii="Times New Roman" w:eastAsia="Times New Roman" w:hAnsi="Times New Roman" w:cs="Times New Roman"/>
          <w:sz w:val="28"/>
          <w:szCs w:val="28"/>
          <w:u w:val="single"/>
          <w:lang w:val="kk-KZ" w:eastAsia="ru-RU"/>
        </w:rPr>
        <w:t>ҰБТ</w:t>
      </w:r>
      <w:r w:rsidRPr="000755B7">
        <w:rPr>
          <w:rFonts w:ascii="Times New Roman" w:eastAsia="Times New Roman" w:hAnsi="Times New Roman" w:cs="Times New Roman"/>
          <w:sz w:val="28"/>
          <w:szCs w:val="28"/>
          <w:lang w:val="kk-KZ" w:eastAsia="ru-RU"/>
        </w:rPr>
        <w:t>-ұлттық бірыңғай тестілеу</w:t>
      </w:r>
    </w:p>
    <w:p w:rsidR="0091591B" w:rsidRPr="000755B7" w:rsidRDefault="000755B7" w:rsidP="00AB4079">
      <w:pPr>
        <w:spacing w:after="0"/>
        <w:rPr>
          <w:rFonts w:ascii="Times New Roman" w:hAnsi="Times New Roman" w:cs="Times New Roman"/>
          <w:sz w:val="28"/>
          <w:szCs w:val="28"/>
          <w:lang w:val="kk-KZ"/>
        </w:rPr>
      </w:pPr>
      <w:r w:rsidRPr="000755B7">
        <w:rPr>
          <w:rFonts w:ascii="Times New Roman" w:hAnsi="Times New Roman" w:cs="Times New Roman"/>
          <w:sz w:val="28"/>
          <w:szCs w:val="28"/>
          <w:u w:val="single"/>
          <w:lang w:val="kk-KZ"/>
        </w:rPr>
        <w:t>Арифметика-</w:t>
      </w:r>
      <w:r w:rsidRPr="000755B7">
        <w:rPr>
          <w:rFonts w:ascii="Times New Roman" w:hAnsi="Times New Roman" w:cs="Times New Roman"/>
          <w:sz w:val="28"/>
          <w:szCs w:val="28"/>
          <w:lang w:val="kk-KZ"/>
        </w:rPr>
        <w:t xml:space="preserve"> </w:t>
      </w:r>
      <w:r w:rsidR="0091591B" w:rsidRPr="000755B7">
        <w:rPr>
          <w:rFonts w:ascii="Times New Roman" w:hAnsi="Times New Roman" w:cs="Times New Roman"/>
          <w:sz w:val="28"/>
          <w:szCs w:val="28"/>
          <w:lang w:val="kk-KZ"/>
        </w:rPr>
        <w:t xml:space="preserve"> натурал санда</w:t>
      </w:r>
      <w:r w:rsidRPr="000755B7">
        <w:rPr>
          <w:rFonts w:ascii="Times New Roman" w:hAnsi="Times New Roman" w:cs="Times New Roman"/>
          <w:sz w:val="28"/>
          <w:szCs w:val="28"/>
          <w:lang w:val="kk-KZ"/>
        </w:rPr>
        <w:t>рдың қасиеттері жөніндегі ғылым.</w:t>
      </w:r>
    </w:p>
    <w:p w:rsidR="000755B7" w:rsidRPr="000755B7" w:rsidRDefault="000755B7" w:rsidP="000755B7">
      <w:pPr>
        <w:pStyle w:val="a3"/>
        <w:spacing w:before="240" w:beforeAutospacing="0" w:after="240" w:afterAutospacing="0"/>
        <w:jc w:val="both"/>
        <w:rPr>
          <w:rFonts w:ascii="PFBagueSansPro" w:hAnsi="PFBagueSansPro"/>
          <w:color w:val="000000"/>
          <w:spacing w:val="-2"/>
          <w:sz w:val="28"/>
          <w:szCs w:val="28"/>
          <w:lang w:val="kk-KZ"/>
        </w:rPr>
      </w:pPr>
      <w:r w:rsidRPr="000755B7">
        <w:rPr>
          <w:rFonts w:ascii="PFBagueSansPro" w:hAnsi="PFBagueSansPro" w:hint="eastAsia"/>
          <w:color w:val="000000"/>
          <w:spacing w:val="-2"/>
          <w:sz w:val="28"/>
          <w:szCs w:val="28"/>
          <w:u w:val="single"/>
          <w:lang w:val="kk-KZ"/>
        </w:rPr>
        <w:t>М</w:t>
      </w:r>
      <w:r w:rsidRPr="000755B7">
        <w:rPr>
          <w:rFonts w:ascii="PFBagueSansPro" w:hAnsi="PFBagueSansPro"/>
          <w:color w:val="000000"/>
          <w:spacing w:val="-2"/>
          <w:sz w:val="28"/>
          <w:szCs w:val="28"/>
          <w:u w:val="single"/>
          <w:lang w:val="kk-KZ"/>
        </w:rPr>
        <w:t>ентальді арифметика-</w:t>
      </w:r>
      <w:r w:rsidRPr="000755B7">
        <w:rPr>
          <w:rFonts w:ascii="PFBagueSansPro" w:hAnsi="PFBagueSansPro"/>
          <w:color w:val="000000"/>
          <w:spacing w:val="-2"/>
          <w:sz w:val="28"/>
          <w:szCs w:val="28"/>
          <w:lang w:val="kk-KZ"/>
        </w:rPr>
        <w:t xml:space="preserve">  бұл санауда арифметикалық есептеулердің (абак, соробан) көмегімен ойлау қабілетін дамыту үшін арналған жоғары мүмкіншілікті бағдарлама.</w:t>
      </w:r>
    </w:p>
    <w:p w:rsidR="000755B7" w:rsidRPr="000755B7" w:rsidRDefault="000755B7" w:rsidP="000755B7">
      <w:pPr>
        <w:pStyle w:val="a3"/>
        <w:spacing w:before="240" w:beforeAutospacing="0" w:after="240" w:afterAutospacing="0"/>
        <w:jc w:val="both"/>
        <w:rPr>
          <w:rFonts w:ascii="PFBagueSansPro" w:hAnsi="PFBagueSansPro"/>
          <w:color w:val="000000"/>
          <w:spacing w:val="-2"/>
          <w:sz w:val="28"/>
          <w:szCs w:val="28"/>
          <w:lang w:val="kk-KZ"/>
        </w:rPr>
      </w:pPr>
      <w:r w:rsidRPr="000755B7">
        <w:rPr>
          <w:rFonts w:ascii="PFBagueSansPro" w:hAnsi="PFBagueSansPro"/>
          <w:color w:val="000000"/>
          <w:spacing w:val="-2"/>
          <w:sz w:val="28"/>
          <w:szCs w:val="28"/>
          <w:u w:val="single"/>
          <w:lang w:val="kk-KZ"/>
        </w:rPr>
        <w:t>Соробан</w:t>
      </w:r>
      <w:r w:rsidRPr="000755B7">
        <w:rPr>
          <w:rFonts w:ascii="PFBagueSansPro" w:hAnsi="PFBagueSansPro"/>
          <w:color w:val="000000"/>
          <w:spacing w:val="-2"/>
          <w:sz w:val="28"/>
          <w:szCs w:val="28"/>
          <w:lang w:val="kk-KZ"/>
        </w:rPr>
        <w:t>-Жапония еліндегі санау жүйесінің әдісі.</w:t>
      </w: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Arial" w:hAnsi="Arial" w:cs="Arial"/>
          <w:sz w:val="21"/>
          <w:szCs w:val="21"/>
          <w:lang w:val="kk-KZ"/>
        </w:rPr>
      </w:pPr>
    </w:p>
    <w:p w:rsidR="000755B7" w:rsidRDefault="000755B7" w:rsidP="00AB4079">
      <w:pPr>
        <w:spacing w:after="0"/>
        <w:rPr>
          <w:rFonts w:ascii="Times New Roman" w:hAnsi="Times New Roman" w:cs="Times New Roman"/>
          <w:b/>
          <w:sz w:val="28"/>
          <w:szCs w:val="21"/>
          <w:lang w:val="kk-KZ"/>
        </w:rPr>
      </w:pPr>
      <w:r w:rsidRPr="000755B7">
        <w:rPr>
          <w:rFonts w:ascii="Times New Roman" w:hAnsi="Times New Roman" w:cs="Times New Roman"/>
          <w:b/>
          <w:sz w:val="28"/>
          <w:szCs w:val="21"/>
          <w:lang w:val="en-US"/>
        </w:rPr>
        <w:lastRenderedPageBreak/>
        <w:t>VI</w:t>
      </w:r>
      <w:r w:rsidRPr="000755B7">
        <w:rPr>
          <w:rFonts w:ascii="Times New Roman" w:hAnsi="Times New Roman" w:cs="Times New Roman"/>
          <w:b/>
          <w:sz w:val="28"/>
          <w:szCs w:val="21"/>
          <w:lang w:val="kk-KZ"/>
        </w:rPr>
        <w:t>. Пайдаланылған әдебиеттер.</w:t>
      </w:r>
    </w:p>
    <w:p w:rsidR="000755B7" w:rsidRPr="000755B7" w:rsidRDefault="000755B7" w:rsidP="00A13CF0">
      <w:pPr>
        <w:pStyle w:val="a5"/>
        <w:numPr>
          <w:ilvl w:val="0"/>
          <w:numId w:val="17"/>
        </w:numPr>
        <w:spacing w:after="0"/>
        <w:jc w:val="both"/>
        <w:rPr>
          <w:rFonts w:ascii="Times New Roman" w:hAnsi="Times New Roman" w:cs="Times New Roman"/>
          <w:sz w:val="40"/>
          <w:szCs w:val="21"/>
          <w:lang w:val="kk-KZ"/>
        </w:rPr>
      </w:pPr>
      <w:r w:rsidRPr="000755B7">
        <w:rPr>
          <w:rFonts w:ascii="Times New Roman" w:eastAsia="Times New Roman" w:hAnsi="Times New Roman" w:cs="Times New Roman"/>
          <w:sz w:val="28"/>
          <w:szCs w:val="20"/>
          <w:lang w:val="kk-KZ" w:eastAsia="ru-RU"/>
        </w:rPr>
        <w:t>«PISA ХАЛЫҚАРАЛЫҚ ЗЕРТТЕУІ».  Әдістемелік құрал –Астана: ҰББСБО, 2013</w:t>
      </w:r>
    </w:p>
    <w:p w:rsidR="000755B7" w:rsidRPr="000755B7" w:rsidRDefault="000755B7" w:rsidP="00A13CF0">
      <w:pPr>
        <w:numPr>
          <w:ilvl w:val="0"/>
          <w:numId w:val="17"/>
        </w:numPr>
        <w:shd w:val="clear" w:color="auto" w:fill="FFFFFF"/>
        <w:spacing w:before="100" w:beforeAutospacing="1" w:after="100" w:afterAutospacing="1" w:line="240" w:lineRule="atLeast"/>
        <w:jc w:val="both"/>
        <w:rPr>
          <w:rFonts w:ascii="Times New Roman" w:eastAsia="Times New Roman" w:hAnsi="Times New Roman" w:cs="Times New Roman"/>
          <w:sz w:val="28"/>
          <w:szCs w:val="20"/>
          <w:lang w:eastAsia="ru-RU"/>
        </w:rPr>
      </w:pPr>
      <w:proofErr w:type="spellStart"/>
      <w:r w:rsidRPr="000755B7">
        <w:rPr>
          <w:rFonts w:ascii="Times New Roman" w:eastAsia="Times New Roman" w:hAnsi="Times New Roman" w:cs="Times New Roman"/>
          <w:sz w:val="28"/>
          <w:szCs w:val="20"/>
          <w:lang w:eastAsia="ru-RU"/>
        </w:rPr>
        <w:t>Рузанова</w:t>
      </w:r>
      <w:proofErr w:type="spellEnd"/>
      <w:r w:rsidRPr="000755B7">
        <w:rPr>
          <w:rFonts w:ascii="Times New Roman" w:eastAsia="Times New Roman" w:hAnsi="Times New Roman" w:cs="Times New Roman"/>
          <w:sz w:val="28"/>
          <w:szCs w:val="20"/>
          <w:lang w:eastAsia="ru-RU"/>
        </w:rPr>
        <w:t xml:space="preserve"> Ю.В. «Развитие моторики рук в нетрадиционной изобраз</w:t>
      </w:r>
      <w:r w:rsidRPr="000755B7">
        <w:rPr>
          <w:rFonts w:ascii="Times New Roman" w:eastAsia="Times New Roman" w:hAnsi="Times New Roman" w:cs="Times New Roman"/>
          <w:sz w:val="28"/>
          <w:szCs w:val="20"/>
          <w:lang w:eastAsia="ru-RU"/>
        </w:rPr>
        <w:t>и</w:t>
      </w:r>
      <w:r w:rsidRPr="000755B7">
        <w:rPr>
          <w:rFonts w:ascii="Times New Roman" w:eastAsia="Times New Roman" w:hAnsi="Times New Roman" w:cs="Times New Roman"/>
          <w:sz w:val="28"/>
          <w:szCs w:val="20"/>
          <w:lang w:eastAsia="ru-RU"/>
        </w:rPr>
        <w:t>тельной деятельности», Санкт-Петербург, 2007 г.;</w:t>
      </w:r>
    </w:p>
    <w:p w:rsidR="000755B7" w:rsidRPr="000755B7" w:rsidRDefault="000755B7" w:rsidP="00A13CF0">
      <w:pPr>
        <w:numPr>
          <w:ilvl w:val="0"/>
          <w:numId w:val="17"/>
        </w:numPr>
        <w:shd w:val="clear" w:color="auto" w:fill="FFFFFF"/>
        <w:spacing w:before="100" w:beforeAutospacing="1" w:after="100" w:afterAutospacing="1" w:line="240" w:lineRule="atLeast"/>
        <w:jc w:val="both"/>
        <w:rPr>
          <w:rFonts w:ascii="Times New Roman" w:eastAsia="Times New Roman" w:hAnsi="Times New Roman" w:cs="Times New Roman"/>
          <w:sz w:val="28"/>
          <w:szCs w:val="20"/>
          <w:lang w:eastAsia="ru-RU"/>
        </w:rPr>
      </w:pPr>
      <w:r w:rsidRPr="000755B7">
        <w:rPr>
          <w:rFonts w:ascii="Times New Roman" w:eastAsia="Times New Roman" w:hAnsi="Times New Roman" w:cs="Times New Roman"/>
          <w:sz w:val="28"/>
          <w:szCs w:val="20"/>
          <w:lang w:eastAsia="ru-RU"/>
        </w:rPr>
        <w:t>Савушкина А.Г. «Развитие мелкой моторики, пальчиковая гимнаст</w:t>
      </w:r>
      <w:r w:rsidRPr="000755B7">
        <w:rPr>
          <w:rFonts w:ascii="Times New Roman" w:eastAsia="Times New Roman" w:hAnsi="Times New Roman" w:cs="Times New Roman"/>
          <w:sz w:val="28"/>
          <w:szCs w:val="20"/>
          <w:lang w:eastAsia="ru-RU"/>
        </w:rPr>
        <w:t>и</w:t>
      </w:r>
      <w:r w:rsidRPr="000755B7">
        <w:rPr>
          <w:rFonts w:ascii="Times New Roman" w:eastAsia="Times New Roman" w:hAnsi="Times New Roman" w:cs="Times New Roman"/>
          <w:sz w:val="28"/>
          <w:szCs w:val="20"/>
          <w:lang w:eastAsia="ru-RU"/>
        </w:rPr>
        <w:t>ка», Волгоград, 2009 г.;</w:t>
      </w:r>
    </w:p>
    <w:p w:rsidR="000755B7" w:rsidRPr="00A13CF0" w:rsidRDefault="000755B7" w:rsidP="00A13CF0">
      <w:pPr>
        <w:numPr>
          <w:ilvl w:val="0"/>
          <w:numId w:val="17"/>
        </w:numPr>
        <w:shd w:val="clear" w:color="auto" w:fill="FFFFFF"/>
        <w:spacing w:before="100" w:beforeAutospacing="1" w:after="100" w:afterAutospacing="1" w:line="240" w:lineRule="atLeast"/>
        <w:jc w:val="both"/>
        <w:rPr>
          <w:rFonts w:ascii="Times New Roman" w:eastAsia="Times New Roman" w:hAnsi="Times New Roman" w:cs="Times New Roman"/>
          <w:sz w:val="28"/>
          <w:szCs w:val="20"/>
          <w:lang w:eastAsia="ru-RU"/>
        </w:rPr>
      </w:pPr>
      <w:r w:rsidRPr="000755B7">
        <w:rPr>
          <w:rFonts w:ascii="Times New Roman" w:eastAsia="Times New Roman" w:hAnsi="Times New Roman" w:cs="Times New Roman"/>
          <w:sz w:val="28"/>
          <w:szCs w:val="20"/>
          <w:lang w:eastAsia="ru-RU"/>
        </w:rPr>
        <w:t>Якушко Е.А. «Развитие мелкой моторики рук у детей раннего возра</w:t>
      </w:r>
      <w:r w:rsidRPr="000755B7">
        <w:rPr>
          <w:rFonts w:ascii="Times New Roman" w:eastAsia="Times New Roman" w:hAnsi="Times New Roman" w:cs="Times New Roman"/>
          <w:sz w:val="28"/>
          <w:szCs w:val="20"/>
          <w:lang w:eastAsia="ru-RU"/>
        </w:rPr>
        <w:t>с</w:t>
      </w:r>
      <w:r w:rsidRPr="000755B7">
        <w:rPr>
          <w:rFonts w:ascii="Times New Roman" w:eastAsia="Times New Roman" w:hAnsi="Times New Roman" w:cs="Times New Roman"/>
          <w:sz w:val="28"/>
          <w:szCs w:val="20"/>
          <w:lang w:eastAsia="ru-RU"/>
        </w:rPr>
        <w:t>та», Москва, 2007 </w:t>
      </w:r>
    </w:p>
    <w:p w:rsidR="00A13CF0" w:rsidRPr="00A13CF0" w:rsidRDefault="00A13CF0" w:rsidP="00A13CF0">
      <w:pPr>
        <w:numPr>
          <w:ilvl w:val="0"/>
          <w:numId w:val="17"/>
        </w:numPr>
        <w:spacing w:after="0" w:line="240" w:lineRule="auto"/>
        <w:jc w:val="both"/>
        <w:rPr>
          <w:rFonts w:ascii="Times New Roman" w:hAnsi="Times New Roman"/>
          <w:sz w:val="28"/>
          <w:szCs w:val="32"/>
          <w:lang w:val="kk-KZ"/>
        </w:rPr>
      </w:pPr>
      <w:r w:rsidRPr="00A13CF0">
        <w:rPr>
          <w:rFonts w:ascii="Times New Roman" w:hAnsi="Times New Roman"/>
          <w:sz w:val="28"/>
          <w:szCs w:val="32"/>
        </w:rPr>
        <w:t>Математика</w:t>
      </w:r>
      <w:r>
        <w:rPr>
          <w:rFonts w:ascii="Times New Roman" w:hAnsi="Times New Roman"/>
          <w:sz w:val="28"/>
          <w:szCs w:val="32"/>
          <w:lang w:val="kk-KZ"/>
        </w:rPr>
        <w:t xml:space="preserve"> 2-сынып</w:t>
      </w:r>
      <w:r w:rsidRPr="00A13CF0">
        <w:rPr>
          <w:rFonts w:ascii="Times New Roman" w:hAnsi="Times New Roman"/>
          <w:sz w:val="28"/>
          <w:szCs w:val="32"/>
        </w:rPr>
        <w:t xml:space="preserve"> </w:t>
      </w:r>
      <w:r w:rsidRPr="00A13CF0">
        <w:rPr>
          <w:rFonts w:ascii="Times New Roman" w:hAnsi="Times New Roman"/>
          <w:sz w:val="28"/>
          <w:szCs w:val="32"/>
          <w:lang w:val="kk-KZ"/>
        </w:rPr>
        <w:t>«Алматыкітап» 2010 ж</w:t>
      </w:r>
      <w:r>
        <w:rPr>
          <w:rFonts w:ascii="Times New Roman" w:hAnsi="Times New Roman"/>
          <w:sz w:val="28"/>
          <w:szCs w:val="32"/>
          <w:lang w:val="kk-KZ"/>
        </w:rPr>
        <w:t xml:space="preserve"> </w:t>
      </w:r>
      <w:r w:rsidRPr="00A13CF0">
        <w:rPr>
          <w:rFonts w:ascii="Times New Roman" w:hAnsi="Times New Roman"/>
          <w:sz w:val="28"/>
          <w:szCs w:val="32"/>
          <w:lang w:val="kk-KZ"/>
        </w:rPr>
        <w:t>Ә. Б. Ақпаева, Л. А. Лебедева, В. В: Буровова.</w:t>
      </w:r>
    </w:p>
    <w:p w:rsidR="00A13CF0" w:rsidRPr="00A13CF0" w:rsidRDefault="00A13CF0" w:rsidP="00A13CF0">
      <w:pPr>
        <w:numPr>
          <w:ilvl w:val="0"/>
          <w:numId w:val="17"/>
        </w:numPr>
        <w:spacing w:after="0" w:line="240" w:lineRule="auto"/>
        <w:jc w:val="both"/>
        <w:rPr>
          <w:rFonts w:ascii="Times New Roman" w:hAnsi="Times New Roman"/>
          <w:sz w:val="28"/>
          <w:szCs w:val="32"/>
          <w:lang w:val="kk-KZ"/>
        </w:rPr>
      </w:pPr>
      <w:r>
        <w:rPr>
          <w:rFonts w:ascii="Times New Roman" w:hAnsi="Times New Roman"/>
          <w:sz w:val="28"/>
          <w:szCs w:val="32"/>
          <w:lang w:val="kk-KZ"/>
        </w:rPr>
        <w:t>Математика</w:t>
      </w:r>
      <w:r>
        <w:rPr>
          <w:lang w:val="kk-KZ"/>
        </w:rPr>
        <w:t> </w:t>
      </w:r>
      <w:r>
        <w:rPr>
          <w:rFonts w:ascii="Times New Roman" w:hAnsi="Times New Roman" w:cs="Times New Roman"/>
          <w:sz w:val="28"/>
          <w:lang w:val="kk-KZ"/>
        </w:rPr>
        <w:t>2-сынып</w:t>
      </w:r>
      <w:r>
        <w:rPr>
          <w:lang w:val="kk-KZ"/>
        </w:rPr>
        <w:t> </w:t>
      </w:r>
      <w:r>
        <w:rPr>
          <w:rFonts w:ascii="Times New Roman" w:hAnsi="Times New Roman"/>
          <w:sz w:val="28"/>
          <w:szCs w:val="32"/>
          <w:lang w:val="kk-KZ"/>
        </w:rPr>
        <w:t>«Атамұра»          2013ж  </w:t>
      </w:r>
      <w:r w:rsidRPr="00A13CF0">
        <w:rPr>
          <w:rFonts w:ascii="Times New Roman" w:hAnsi="Times New Roman"/>
          <w:sz w:val="28"/>
          <w:szCs w:val="32"/>
          <w:lang w:val="kk-KZ"/>
        </w:rPr>
        <w:t>Т.Қ.Оспанов,Ш.Х.Құрманалина,Ж.Т.Қайыңбаев,К.Ә. Ерешева,М.В.Маркина.</w:t>
      </w:r>
    </w:p>
    <w:p w:rsidR="00A13CF0" w:rsidRPr="00A13CF0" w:rsidRDefault="00A13CF0" w:rsidP="00A13CF0">
      <w:pPr>
        <w:pStyle w:val="a5"/>
        <w:numPr>
          <w:ilvl w:val="0"/>
          <w:numId w:val="17"/>
        </w:numPr>
        <w:jc w:val="both"/>
        <w:rPr>
          <w:rFonts w:ascii="Times New Roman" w:hAnsi="Times New Roman" w:cs="Times New Roman"/>
          <w:sz w:val="28"/>
          <w:szCs w:val="28"/>
          <w:lang w:val="kk-KZ"/>
        </w:rPr>
      </w:pPr>
      <w:r>
        <w:rPr>
          <w:rFonts w:ascii="Times New Roman" w:hAnsi="Times New Roman" w:cs="Times New Roman"/>
          <w:sz w:val="28"/>
          <w:szCs w:val="28"/>
          <w:lang w:val="kk-KZ"/>
        </w:rPr>
        <w:t>Математика 3сынып  «Атамұра»2013ж  </w:t>
      </w:r>
      <w:r w:rsidRPr="00A13CF0">
        <w:rPr>
          <w:rFonts w:ascii="Times New Roman" w:hAnsi="Times New Roman" w:cs="Times New Roman"/>
          <w:sz w:val="28"/>
          <w:szCs w:val="28"/>
          <w:lang w:val="kk-KZ"/>
        </w:rPr>
        <w:t>Т.Қ.Оспанов,Ш.Х.Құрманалина,Ж.Т.Қайыңбаев,К.Ә .Ерешева,М.В.Маркина.</w:t>
      </w:r>
    </w:p>
    <w:p w:rsidR="00A13CF0" w:rsidRPr="00A13CF0" w:rsidRDefault="00A13CF0" w:rsidP="00A13CF0">
      <w:pPr>
        <w:pStyle w:val="a5"/>
        <w:numPr>
          <w:ilvl w:val="0"/>
          <w:numId w:val="17"/>
        </w:numPr>
        <w:jc w:val="both"/>
        <w:rPr>
          <w:rFonts w:ascii="Times New Roman" w:hAnsi="Times New Roman" w:cs="Times New Roman"/>
          <w:sz w:val="28"/>
          <w:szCs w:val="28"/>
          <w:lang w:val="kk-KZ"/>
        </w:rPr>
      </w:pPr>
      <w:r w:rsidRPr="00A13CF0">
        <w:rPr>
          <w:rFonts w:ascii="Times New Roman" w:hAnsi="Times New Roman" w:cs="Times New Roman"/>
          <w:sz w:val="28"/>
          <w:szCs w:val="28"/>
          <w:lang w:val="kk-KZ"/>
        </w:rPr>
        <w:t>Математика</w:t>
      </w:r>
      <w:r>
        <w:rPr>
          <w:rFonts w:ascii="Times New Roman" w:hAnsi="Times New Roman" w:cs="Times New Roman"/>
          <w:sz w:val="28"/>
          <w:szCs w:val="28"/>
          <w:lang w:val="kk-KZ"/>
        </w:rPr>
        <w:t> 3сынып  «Атамұра»2010ж   </w:t>
      </w:r>
      <w:r w:rsidRPr="00A13CF0">
        <w:rPr>
          <w:rFonts w:ascii="Times New Roman" w:hAnsi="Times New Roman" w:cs="Times New Roman"/>
          <w:sz w:val="28"/>
          <w:szCs w:val="28"/>
          <w:lang w:val="kk-KZ"/>
        </w:rPr>
        <w:t>Т.П</w:t>
      </w:r>
      <w:r>
        <w:rPr>
          <w:rFonts w:ascii="Times New Roman" w:hAnsi="Times New Roman" w:cs="Times New Roman"/>
          <w:sz w:val="28"/>
          <w:szCs w:val="28"/>
          <w:lang w:val="kk-KZ"/>
        </w:rPr>
        <w:t>.Кучер,Ә.С.Акрамова,Г.И.Кукарин</w:t>
      </w:r>
      <w:r w:rsidRPr="00A13CF0">
        <w:rPr>
          <w:rFonts w:ascii="Times New Roman" w:hAnsi="Times New Roman" w:cs="Times New Roman"/>
          <w:sz w:val="28"/>
          <w:szCs w:val="28"/>
          <w:lang w:val="kk-KZ"/>
        </w:rPr>
        <w:t>,А.Қ.Әділбекова</w:t>
      </w:r>
    </w:p>
    <w:p w:rsidR="000755B7" w:rsidRDefault="000755B7" w:rsidP="00A13CF0">
      <w:pPr>
        <w:pStyle w:val="a5"/>
        <w:numPr>
          <w:ilvl w:val="0"/>
          <w:numId w:val="17"/>
        </w:numPr>
        <w:spacing w:after="0"/>
        <w:jc w:val="both"/>
        <w:rPr>
          <w:rFonts w:ascii="Times New Roman" w:hAnsi="Times New Roman" w:cs="Times New Roman"/>
          <w:sz w:val="28"/>
          <w:szCs w:val="21"/>
          <w:lang w:val="kk-KZ"/>
        </w:rPr>
      </w:pPr>
      <w:r w:rsidRPr="000755B7">
        <w:rPr>
          <w:rFonts w:ascii="Times New Roman" w:hAnsi="Times New Roman" w:cs="Times New Roman"/>
          <w:sz w:val="28"/>
          <w:szCs w:val="21"/>
          <w:lang w:val="kk-KZ"/>
        </w:rPr>
        <w:t>Интернет желісі</w:t>
      </w:r>
    </w:p>
    <w:p w:rsidR="000755B7" w:rsidRDefault="000755B7" w:rsidP="00A13CF0">
      <w:pPr>
        <w:pStyle w:val="a5"/>
        <w:spacing w:after="0"/>
        <w:jc w:val="both"/>
        <w:rPr>
          <w:rFonts w:ascii="Times New Roman" w:hAnsi="Times New Roman" w:cs="Times New Roman"/>
          <w:sz w:val="28"/>
          <w:szCs w:val="21"/>
          <w:lang w:val="kk-KZ"/>
        </w:rPr>
      </w:pPr>
    </w:p>
    <w:p w:rsidR="000755B7" w:rsidRDefault="000755B7" w:rsidP="00A13CF0">
      <w:pPr>
        <w:pStyle w:val="a5"/>
        <w:spacing w:after="0"/>
        <w:jc w:val="both"/>
        <w:rPr>
          <w:rFonts w:ascii="Times New Roman" w:hAnsi="Times New Roman" w:cs="Times New Roman"/>
          <w:sz w:val="28"/>
          <w:szCs w:val="21"/>
          <w:lang w:val="kk-KZ"/>
        </w:rPr>
      </w:pPr>
    </w:p>
    <w:p w:rsidR="000755B7" w:rsidRDefault="000755B7" w:rsidP="00A13CF0">
      <w:pPr>
        <w:pStyle w:val="a5"/>
        <w:spacing w:after="0"/>
        <w:jc w:val="both"/>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r>
        <w:rPr>
          <w:noProof/>
          <w:color w:val="6E7ABB"/>
          <w:lang w:eastAsia="ru-RU"/>
        </w:rPr>
        <w:lastRenderedPageBreak/>
        <w:drawing>
          <wp:inline distT="0" distB="0" distL="0" distR="0" wp14:anchorId="1E0F7781" wp14:editId="52684C54">
            <wp:extent cx="4345968" cy="1519243"/>
            <wp:effectExtent l="0" t="0" r="0" b="5080"/>
            <wp:docPr id="288" name="Рисунок 288" descr="http://2.bp.blogspot.com/-eani-NKeiJI/VNDLpxKCmFI/AAAAAAAABI8/38n3R2ibHE0/s1600/image002.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eani-NKeiJI/VNDLpxKCmFI/AAAAAAAABI8/38n3R2ibHE0/s1600/image002.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52311" cy="1521460"/>
                    </a:xfrm>
                    <a:prstGeom prst="rect">
                      <a:avLst/>
                    </a:prstGeom>
                    <a:noFill/>
                    <a:ln>
                      <a:noFill/>
                    </a:ln>
                  </pic:spPr>
                </pic:pic>
              </a:graphicData>
            </a:graphic>
          </wp:inline>
        </w:drawing>
      </w:r>
    </w:p>
    <w:p w:rsidR="000755B7" w:rsidRDefault="000755B7" w:rsidP="000755B7">
      <w:pPr>
        <w:pStyle w:val="a5"/>
        <w:spacing w:after="0"/>
        <w:rPr>
          <w:rFonts w:ascii="Times New Roman" w:hAnsi="Times New Roman" w:cs="Times New Roman"/>
          <w:sz w:val="28"/>
          <w:szCs w:val="21"/>
          <w:lang w:val="kk-KZ"/>
        </w:rPr>
      </w:pPr>
      <w:r>
        <w:rPr>
          <w:noProof/>
          <w:color w:val="6E7ABB"/>
          <w:lang w:eastAsia="ru-RU"/>
        </w:rPr>
        <w:drawing>
          <wp:inline distT="0" distB="0" distL="0" distR="0" wp14:anchorId="074D1CA3" wp14:editId="34503E01">
            <wp:extent cx="4345968" cy="1597943"/>
            <wp:effectExtent l="0" t="0" r="0" b="2540"/>
            <wp:docPr id="289" name="Рисунок 289" descr="http://4.bp.blogspot.com/-p2jzoGzbvTM/VNDLp_NCmsI/AAAAAAAABI4/q_E6eRbBJsw/s1600/image004.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p2jzoGzbvTM/VNDLp_NCmsI/AAAAAAAABI4/q_E6eRbBJsw/s1600/image004.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46925" cy="1598295"/>
                    </a:xfrm>
                    <a:prstGeom prst="rect">
                      <a:avLst/>
                    </a:prstGeom>
                    <a:noFill/>
                    <a:ln>
                      <a:noFill/>
                    </a:ln>
                  </pic:spPr>
                </pic:pic>
              </a:graphicData>
            </a:graphic>
          </wp:inline>
        </w:drawing>
      </w:r>
    </w:p>
    <w:p w:rsidR="000755B7" w:rsidRDefault="000755B7" w:rsidP="000755B7">
      <w:pPr>
        <w:pStyle w:val="a5"/>
        <w:spacing w:after="0"/>
        <w:rPr>
          <w:rFonts w:ascii="Times New Roman" w:hAnsi="Times New Roman" w:cs="Times New Roman"/>
          <w:sz w:val="28"/>
          <w:szCs w:val="21"/>
          <w:lang w:val="kk-KZ"/>
        </w:rPr>
      </w:pPr>
      <w:r>
        <w:rPr>
          <w:noProof/>
          <w:color w:val="6E7ABB"/>
          <w:lang w:eastAsia="ru-RU"/>
        </w:rPr>
        <w:drawing>
          <wp:inline distT="0" distB="0" distL="0" distR="0" wp14:anchorId="131E9B51" wp14:editId="18393DE2">
            <wp:extent cx="4469258" cy="1483155"/>
            <wp:effectExtent l="0" t="0" r="7620" b="3175"/>
            <wp:docPr id="290" name="Рисунок 290" descr="http://4.bp.blogspot.com/-HXaI6wjlzWE/VNDTH228UcI/AAAAAAAABJQ/piC7A82_tWk/s1600/img.3.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4.bp.blogspot.com/-HXaI6wjlzWE/VNDTH228UcI/AAAAAAAABJQ/piC7A82_tWk/s1600/img.3.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67963" cy="1482725"/>
                    </a:xfrm>
                    <a:prstGeom prst="rect">
                      <a:avLst/>
                    </a:prstGeom>
                    <a:noFill/>
                    <a:ln>
                      <a:noFill/>
                    </a:ln>
                  </pic:spPr>
                </pic:pic>
              </a:graphicData>
            </a:graphic>
          </wp:inline>
        </w:drawing>
      </w:r>
    </w:p>
    <w:p w:rsidR="000755B7" w:rsidRDefault="000755B7" w:rsidP="000755B7">
      <w:pPr>
        <w:framePr w:w="9256" w:h="9264" w:wrap="around" w:vAnchor="text" w:hAnchor="page" w:x="1036" w:y="1"/>
        <w:jc w:val="center"/>
        <w:rPr>
          <w:sz w:val="0"/>
          <w:szCs w:val="0"/>
        </w:rPr>
      </w:pPr>
      <w:r>
        <w:rPr>
          <w:noProof/>
          <w:lang w:eastAsia="ru-RU"/>
        </w:rPr>
        <w:lastRenderedPageBreak/>
        <w:drawing>
          <wp:inline distT="0" distB="0" distL="0" distR="0">
            <wp:extent cx="4121074" cy="6657654"/>
            <wp:effectExtent l="0" t="0" r="0" b="0"/>
            <wp:docPr id="291" name="Рисунок 291" descr="C:\Users\Администратор\Desktop\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Администратор\Desktop\media\image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21751" cy="6658747"/>
                    </a:xfrm>
                    <a:prstGeom prst="rect">
                      <a:avLst/>
                    </a:prstGeom>
                    <a:noFill/>
                    <a:ln>
                      <a:noFill/>
                    </a:ln>
                  </pic:spPr>
                </pic:pic>
              </a:graphicData>
            </a:graphic>
          </wp:inline>
        </w:drawing>
      </w: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kk-KZ"/>
        </w:rPr>
      </w:pPr>
    </w:p>
    <w:p w:rsidR="000755B7" w:rsidRDefault="000755B7" w:rsidP="000755B7">
      <w:pPr>
        <w:pStyle w:val="a5"/>
        <w:spacing w:after="0"/>
        <w:rPr>
          <w:rFonts w:ascii="Times New Roman" w:hAnsi="Times New Roman" w:cs="Times New Roman"/>
          <w:sz w:val="28"/>
          <w:szCs w:val="21"/>
          <w:lang w:val="en-US"/>
        </w:rPr>
      </w:pPr>
    </w:p>
    <w:p w:rsidR="00E81562" w:rsidRDefault="00E81562" w:rsidP="000755B7">
      <w:pPr>
        <w:pStyle w:val="a5"/>
        <w:spacing w:after="0"/>
        <w:rPr>
          <w:rFonts w:ascii="Times New Roman" w:hAnsi="Times New Roman" w:cs="Times New Roman"/>
          <w:sz w:val="28"/>
          <w:szCs w:val="21"/>
          <w:lang w:val="en-US"/>
        </w:rPr>
      </w:pPr>
    </w:p>
    <w:p w:rsidR="00E81562" w:rsidRDefault="00E81562" w:rsidP="000755B7">
      <w:pPr>
        <w:pStyle w:val="a5"/>
        <w:spacing w:after="0"/>
        <w:rPr>
          <w:rFonts w:ascii="Times New Roman" w:hAnsi="Times New Roman" w:cs="Times New Roman"/>
          <w:sz w:val="28"/>
          <w:szCs w:val="21"/>
          <w:lang w:val="en-US"/>
        </w:rPr>
      </w:pPr>
    </w:p>
    <w:p w:rsidR="00E81562" w:rsidRDefault="00E81562" w:rsidP="000755B7">
      <w:pPr>
        <w:pStyle w:val="a5"/>
        <w:spacing w:after="0"/>
        <w:rPr>
          <w:rFonts w:ascii="Times New Roman" w:hAnsi="Times New Roman" w:cs="Times New Roman"/>
          <w:sz w:val="28"/>
          <w:szCs w:val="21"/>
          <w:lang w:val="en-US"/>
        </w:rPr>
      </w:pPr>
    </w:p>
    <w:p w:rsidR="00E81562" w:rsidRPr="007A3B75" w:rsidRDefault="00E81562" w:rsidP="00E81562">
      <w:pPr>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Аңдатпа</w:t>
      </w:r>
    </w:p>
    <w:p w:rsidR="00E81562" w:rsidRPr="00CC572C" w:rsidRDefault="00E81562" w:rsidP="00E81562">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ғылыми жобада баланың ойлау қабілетін дамытудағы саусақтардың әсері бар екені және саусақтармен жұмыстану арқылы логикалық ойлау, зейін қою, есте сақтау қабілеттерін арттырып дамытуға болатындығы  туралы деректер жинақталған. Зерттеу әдістерін пайдалана отырып осы тұжырымға көз жеткізіліп, баланың ойлау қабілетін кіші жастан бастап  дамытумен жұмыстануға ұсыныс жасалған. Саусақтар мен түрлі ғылымдармен байланыстыра отырып, ойлау қабілетіне әсері бар екендігі дәлелденген. Кіші жастан баланың саусақтарымен түрлі тәсілдермен жұмыстану баланың ойлау қабілетін дамытудағы тиімділігі анықталған.</w:t>
      </w:r>
    </w:p>
    <w:p w:rsidR="00E81562" w:rsidRPr="00B731A8" w:rsidRDefault="00E81562" w:rsidP="00E81562">
      <w:pPr>
        <w:ind w:firstLine="567"/>
        <w:jc w:val="both"/>
        <w:rPr>
          <w:rFonts w:ascii="Times New Roman" w:hAnsi="Times New Roman" w:cs="Times New Roman"/>
          <w:sz w:val="28"/>
          <w:szCs w:val="28"/>
          <w:lang w:val="kk-KZ"/>
        </w:rPr>
      </w:pPr>
    </w:p>
    <w:p w:rsidR="00E81562" w:rsidRDefault="00E81562" w:rsidP="00E81562">
      <w:pPr>
        <w:ind w:firstLine="567"/>
        <w:jc w:val="center"/>
        <w:rPr>
          <w:rFonts w:ascii="Times New Roman" w:hAnsi="Times New Roman" w:cs="Times New Roman"/>
          <w:sz w:val="28"/>
          <w:szCs w:val="28"/>
          <w:lang w:val="kk-KZ"/>
        </w:rPr>
      </w:pPr>
    </w:p>
    <w:p w:rsidR="00E81562" w:rsidRPr="00B731A8" w:rsidRDefault="00E81562" w:rsidP="00E81562">
      <w:pPr>
        <w:ind w:firstLine="567"/>
        <w:jc w:val="center"/>
        <w:rPr>
          <w:rFonts w:ascii="Times New Roman" w:hAnsi="Times New Roman" w:cs="Times New Roman"/>
          <w:sz w:val="28"/>
          <w:szCs w:val="28"/>
          <w:lang w:val="kk-KZ"/>
        </w:rPr>
      </w:pPr>
      <w:r w:rsidRPr="00B731A8">
        <w:rPr>
          <w:rFonts w:ascii="Times New Roman" w:hAnsi="Times New Roman" w:cs="Times New Roman"/>
          <w:sz w:val="28"/>
          <w:szCs w:val="28"/>
          <w:lang w:val="kk-KZ"/>
        </w:rPr>
        <w:t>Аннотация</w:t>
      </w:r>
    </w:p>
    <w:p w:rsidR="00E81562" w:rsidRPr="00E81562" w:rsidRDefault="00E81562" w:rsidP="00E81562">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данном исследовательском проекте собраны материалы о том ,что пальцы рук человека способствуют развитию логики, памяти, внимательности ребенка. Используя исследовательские методы в данном проекте были удостоверины этому заключению и было предложено заняться работой с пальцами рук ребенка в раннем возрасте для развития мышления. Была доказана  связь между  пальцами рук с другими науками. Определены эффекты работы с разными методами с ребенком раннего возраста, что это способствует развитию мышления и логики.</w:t>
      </w:r>
    </w:p>
    <w:p w:rsidR="00E81562" w:rsidRPr="00E81562" w:rsidRDefault="00E81562" w:rsidP="00E81562">
      <w:pPr>
        <w:ind w:firstLine="567"/>
        <w:jc w:val="both"/>
        <w:rPr>
          <w:rFonts w:ascii="Times New Roman" w:hAnsi="Times New Roman" w:cs="Times New Roman"/>
          <w:sz w:val="28"/>
          <w:szCs w:val="28"/>
          <w:lang w:val="kk-KZ"/>
        </w:rPr>
      </w:pPr>
    </w:p>
    <w:p w:rsidR="00E81562" w:rsidRDefault="00E81562" w:rsidP="00E81562">
      <w:pPr>
        <w:jc w:val="center"/>
        <w:rPr>
          <w:rFonts w:ascii="Times New Roman" w:hAnsi="Times New Roman" w:cs="Times New Roman"/>
          <w:sz w:val="28"/>
          <w:szCs w:val="28"/>
          <w:lang w:val="kk-KZ"/>
        </w:rPr>
      </w:pPr>
    </w:p>
    <w:p w:rsidR="00E81562" w:rsidRPr="00E81562" w:rsidRDefault="00E81562" w:rsidP="00E81562">
      <w:pPr>
        <w:jc w:val="center"/>
        <w:rPr>
          <w:rFonts w:ascii="Times New Roman" w:hAnsi="Times New Roman" w:cs="Times New Roman"/>
          <w:color w:val="212121"/>
          <w:sz w:val="28"/>
          <w:szCs w:val="28"/>
          <w:shd w:val="clear" w:color="auto" w:fill="FFFFFF"/>
          <w:lang w:val="kk-KZ"/>
        </w:rPr>
      </w:pPr>
      <w:r w:rsidRPr="00E81562">
        <w:rPr>
          <w:rFonts w:ascii="Times New Roman" w:hAnsi="Times New Roman" w:cs="Times New Roman"/>
          <w:sz w:val="28"/>
          <w:szCs w:val="28"/>
          <w:lang w:val="kk-KZ"/>
        </w:rPr>
        <w:t xml:space="preserve">Resume </w:t>
      </w:r>
    </w:p>
    <w:p w:rsidR="00E81562" w:rsidRPr="00E81562" w:rsidRDefault="00E81562" w:rsidP="00E815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0"/>
          <w:lang w:val="en-US" w:eastAsia="ru-RU"/>
        </w:rPr>
      </w:pPr>
      <w:r w:rsidRPr="00E81562">
        <w:rPr>
          <w:rFonts w:ascii="Times New Roman" w:eastAsia="Times New Roman" w:hAnsi="Times New Roman" w:cs="Times New Roman"/>
          <w:sz w:val="28"/>
          <w:szCs w:val="20"/>
          <w:lang w:val="en" w:eastAsia="ru-RU"/>
        </w:rPr>
        <w:t xml:space="preserve">Materials collected in this research project, that of human fingers contribute to the development of </w:t>
      </w:r>
      <w:proofErr w:type="gramStart"/>
      <w:r w:rsidRPr="00E81562">
        <w:rPr>
          <w:rFonts w:ascii="Times New Roman" w:eastAsia="Times New Roman" w:hAnsi="Times New Roman" w:cs="Times New Roman"/>
          <w:sz w:val="28"/>
          <w:szCs w:val="20"/>
          <w:lang w:val="en" w:eastAsia="ru-RU"/>
        </w:rPr>
        <w:t>logic ,</w:t>
      </w:r>
      <w:proofErr w:type="gramEnd"/>
      <w:r w:rsidRPr="00E81562">
        <w:rPr>
          <w:rFonts w:ascii="Times New Roman" w:eastAsia="Times New Roman" w:hAnsi="Times New Roman" w:cs="Times New Roman"/>
          <w:sz w:val="28"/>
          <w:szCs w:val="20"/>
          <w:lang w:val="en" w:eastAsia="ru-RU"/>
        </w:rPr>
        <w:t xml:space="preserve"> memory, and child care . Using the research methods i</w:t>
      </w:r>
      <w:r>
        <w:rPr>
          <w:rFonts w:ascii="Times New Roman" w:eastAsia="Times New Roman" w:hAnsi="Times New Roman" w:cs="Times New Roman"/>
          <w:sz w:val="28"/>
          <w:szCs w:val="20"/>
          <w:lang w:val="en" w:eastAsia="ru-RU"/>
        </w:rPr>
        <w:t xml:space="preserve">n this project were </w:t>
      </w:r>
      <w:r>
        <w:rPr>
          <w:rFonts w:ascii="Times New Roman" w:eastAsia="Times New Roman" w:hAnsi="Times New Roman" w:cs="Times New Roman"/>
          <w:sz w:val="28"/>
          <w:szCs w:val="20"/>
          <w:lang w:val="en-US" w:eastAsia="ru-RU"/>
        </w:rPr>
        <w:t>make sure</w:t>
      </w:r>
      <w:r w:rsidRPr="00E81562">
        <w:rPr>
          <w:rFonts w:ascii="Times New Roman" w:eastAsia="Times New Roman" w:hAnsi="Times New Roman" w:cs="Times New Roman"/>
          <w:sz w:val="28"/>
          <w:szCs w:val="20"/>
          <w:lang w:val="en" w:eastAsia="ru-RU"/>
        </w:rPr>
        <w:t xml:space="preserve"> this conclusion and have been invited to work with the fi</w:t>
      </w:r>
      <w:r w:rsidRPr="00E81562">
        <w:rPr>
          <w:rFonts w:ascii="Times New Roman" w:eastAsia="Times New Roman" w:hAnsi="Times New Roman" w:cs="Times New Roman"/>
          <w:sz w:val="28"/>
          <w:szCs w:val="20"/>
          <w:lang w:val="en" w:eastAsia="ru-RU"/>
        </w:rPr>
        <w:t>n</w:t>
      </w:r>
      <w:r w:rsidRPr="00E81562">
        <w:rPr>
          <w:rFonts w:ascii="Times New Roman" w:eastAsia="Times New Roman" w:hAnsi="Times New Roman" w:cs="Times New Roman"/>
          <w:sz w:val="28"/>
          <w:szCs w:val="20"/>
          <w:lang w:val="en" w:eastAsia="ru-RU"/>
        </w:rPr>
        <w:t xml:space="preserve">gers of the hands of a child at an early age for the development of thinking. It has been proven link between the fingers with the other </w:t>
      </w:r>
      <w:proofErr w:type="gramStart"/>
      <w:r w:rsidRPr="00E81562">
        <w:rPr>
          <w:rFonts w:ascii="Times New Roman" w:eastAsia="Times New Roman" w:hAnsi="Times New Roman" w:cs="Times New Roman"/>
          <w:sz w:val="28"/>
          <w:szCs w:val="20"/>
          <w:lang w:val="en" w:eastAsia="ru-RU"/>
        </w:rPr>
        <w:t>sciences .</w:t>
      </w:r>
      <w:proofErr w:type="gramEnd"/>
      <w:r w:rsidRPr="00E81562">
        <w:rPr>
          <w:rFonts w:ascii="Times New Roman" w:eastAsia="Times New Roman" w:hAnsi="Times New Roman" w:cs="Times New Roman"/>
          <w:sz w:val="28"/>
          <w:szCs w:val="20"/>
          <w:lang w:val="en" w:eastAsia="ru-RU"/>
        </w:rPr>
        <w:t xml:space="preserve"> Determine the effect of different methods of working with a child with an early </w:t>
      </w:r>
      <w:proofErr w:type="gramStart"/>
      <w:r w:rsidRPr="00E81562">
        <w:rPr>
          <w:rFonts w:ascii="Times New Roman" w:eastAsia="Times New Roman" w:hAnsi="Times New Roman" w:cs="Times New Roman"/>
          <w:sz w:val="28"/>
          <w:szCs w:val="20"/>
          <w:lang w:val="en" w:eastAsia="ru-RU"/>
        </w:rPr>
        <w:t>age ,</w:t>
      </w:r>
      <w:proofErr w:type="gramEnd"/>
      <w:r w:rsidRPr="00E81562">
        <w:rPr>
          <w:rFonts w:ascii="Times New Roman" w:eastAsia="Times New Roman" w:hAnsi="Times New Roman" w:cs="Times New Roman"/>
          <w:sz w:val="28"/>
          <w:szCs w:val="20"/>
          <w:lang w:val="en" w:eastAsia="ru-RU"/>
        </w:rPr>
        <w:t xml:space="preserve"> it contributes to the development of thinking and logic.</w:t>
      </w:r>
    </w:p>
    <w:p w:rsidR="00E81562" w:rsidRPr="00E81562" w:rsidRDefault="00E81562" w:rsidP="000755B7">
      <w:pPr>
        <w:pStyle w:val="a5"/>
        <w:spacing w:after="0"/>
        <w:rPr>
          <w:rFonts w:ascii="Times New Roman" w:hAnsi="Times New Roman" w:cs="Times New Roman"/>
          <w:sz w:val="28"/>
          <w:szCs w:val="21"/>
          <w:lang w:val="en-US"/>
        </w:rPr>
      </w:pPr>
    </w:p>
    <w:sectPr w:rsidR="00E81562" w:rsidRPr="00E81562">
      <w:foot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364" w:rsidRDefault="00AF4364" w:rsidP="00350110">
      <w:pPr>
        <w:spacing w:after="0" w:line="240" w:lineRule="auto"/>
      </w:pPr>
      <w:r>
        <w:separator/>
      </w:r>
    </w:p>
  </w:endnote>
  <w:endnote w:type="continuationSeparator" w:id="0">
    <w:p w:rsidR="00AF4364" w:rsidRDefault="00AF4364" w:rsidP="0035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FBagueSans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573443"/>
      <w:docPartObj>
        <w:docPartGallery w:val="Page Numbers (Bottom of Page)"/>
        <w:docPartUnique/>
      </w:docPartObj>
    </w:sdtPr>
    <w:sdtEndPr/>
    <w:sdtContent>
      <w:p w:rsidR="00350110" w:rsidRDefault="00350110">
        <w:pPr>
          <w:pStyle w:val="a9"/>
          <w:jc w:val="center"/>
        </w:pPr>
        <w:r>
          <w:fldChar w:fldCharType="begin"/>
        </w:r>
        <w:r>
          <w:instrText>PAGE   \* MERGEFORMAT</w:instrText>
        </w:r>
        <w:r>
          <w:fldChar w:fldCharType="separate"/>
        </w:r>
        <w:r w:rsidR="006F42F5">
          <w:rPr>
            <w:noProof/>
          </w:rPr>
          <w:t>25</w:t>
        </w:r>
        <w:r>
          <w:fldChar w:fldCharType="end"/>
        </w:r>
      </w:p>
    </w:sdtContent>
  </w:sdt>
  <w:p w:rsidR="00350110" w:rsidRPr="00350110" w:rsidRDefault="00350110">
    <w:pPr>
      <w:pStyle w:val="a9"/>
      <w:rPr>
        <w:rFonts w:ascii="Times New Roman" w:hAnsi="Times New Roman" w:cs="Times New Roman"/>
        <w:sz w:val="18"/>
        <w:szCs w:val="18"/>
      </w:rPr>
    </w:pPr>
  </w:p>
  <w:p w:rsidR="00200B0C" w:rsidRDefault="00200B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364" w:rsidRDefault="00AF4364" w:rsidP="00350110">
      <w:pPr>
        <w:spacing w:after="0" w:line="240" w:lineRule="auto"/>
      </w:pPr>
      <w:r>
        <w:separator/>
      </w:r>
    </w:p>
  </w:footnote>
  <w:footnote w:type="continuationSeparator" w:id="0">
    <w:p w:rsidR="00AF4364" w:rsidRDefault="00AF4364" w:rsidP="003501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3CC"/>
    <w:multiLevelType w:val="hybridMultilevel"/>
    <w:tmpl w:val="AA1EB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845DB"/>
    <w:multiLevelType w:val="multilevel"/>
    <w:tmpl w:val="2698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16072"/>
    <w:multiLevelType w:val="hybridMultilevel"/>
    <w:tmpl w:val="7C4CCEB2"/>
    <w:lvl w:ilvl="0" w:tplc="B50E6BB2">
      <w:start w:val="2005"/>
      <w:numFmt w:val="bullet"/>
      <w:lvlText w:val="-"/>
      <w:lvlJc w:val="left"/>
      <w:pPr>
        <w:ind w:left="720" w:hanging="360"/>
      </w:pPr>
      <w:rPr>
        <w:rFonts w:ascii="Helvetica" w:eastAsia="Times New Roman" w:hAnsi="Helvetica" w:cs="Helvetic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0D62C4"/>
    <w:multiLevelType w:val="hybridMultilevel"/>
    <w:tmpl w:val="EC225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202734"/>
    <w:multiLevelType w:val="hybridMultilevel"/>
    <w:tmpl w:val="51FA44BE"/>
    <w:lvl w:ilvl="0" w:tplc="80280D32">
      <w:start w:val="1"/>
      <w:numFmt w:val="bullet"/>
      <w:lvlText w:val=""/>
      <w:lvlJc w:val="left"/>
      <w:pPr>
        <w:tabs>
          <w:tab w:val="num" w:pos="1080"/>
        </w:tabs>
        <w:ind w:left="1080" w:hanging="360"/>
      </w:pPr>
      <w:rPr>
        <w:rFonts w:ascii="Symbol" w:hAnsi="Symbol" w:hint="default"/>
        <w:b w:val="0"/>
        <w:bCs w:val="0"/>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AC2229E6" w:tentative="1">
      <w:start w:val="1"/>
      <w:numFmt w:val="bullet"/>
      <w:lvlText w:val=""/>
      <w:lvlJc w:val="left"/>
      <w:pPr>
        <w:tabs>
          <w:tab w:val="num" w:pos="1440"/>
        </w:tabs>
        <w:ind w:left="1440" w:hanging="360"/>
      </w:pPr>
      <w:rPr>
        <w:rFonts w:ascii="Wingdings" w:hAnsi="Wingdings" w:hint="default"/>
      </w:rPr>
    </w:lvl>
    <w:lvl w:ilvl="2" w:tplc="EBE44F70" w:tentative="1">
      <w:start w:val="1"/>
      <w:numFmt w:val="bullet"/>
      <w:lvlText w:val=""/>
      <w:lvlJc w:val="left"/>
      <w:pPr>
        <w:tabs>
          <w:tab w:val="num" w:pos="2160"/>
        </w:tabs>
        <w:ind w:left="2160" w:hanging="360"/>
      </w:pPr>
      <w:rPr>
        <w:rFonts w:ascii="Wingdings" w:hAnsi="Wingdings" w:hint="default"/>
      </w:rPr>
    </w:lvl>
    <w:lvl w:ilvl="3" w:tplc="D39E00F6" w:tentative="1">
      <w:start w:val="1"/>
      <w:numFmt w:val="bullet"/>
      <w:lvlText w:val=""/>
      <w:lvlJc w:val="left"/>
      <w:pPr>
        <w:tabs>
          <w:tab w:val="num" w:pos="2880"/>
        </w:tabs>
        <w:ind w:left="2880" w:hanging="360"/>
      </w:pPr>
      <w:rPr>
        <w:rFonts w:ascii="Wingdings" w:hAnsi="Wingdings" w:hint="default"/>
      </w:rPr>
    </w:lvl>
    <w:lvl w:ilvl="4" w:tplc="3142FE24" w:tentative="1">
      <w:start w:val="1"/>
      <w:numFmt w:val="bullet"/>
      <w:lvlText w:val=""/>
      <w:lvlJc w:val="left"/>
      <w:pPr>
        <w:tabs>
          <w:tab w:val="num" w:pos="3600"/>
        </w:tabs>
        <w:ind w:left="3600" w:hanging="360"/>
      </w:pPr>
      <w:rPr>
        <w:rFonts w:ascii="Wingdings" w:hAnsi="Wingdings" w:hint="default"/>
      </w:rPr>
    </w:lvl>
    <w:lvl w:ilvl="5" w:tplc="5DC018A6" w:tentative="1">
      <w:start w:val="1"/>
      <w:numFmt w:val="bullet"/>
      <w:lvlText w:val=""/>
      <w:lvlJc w:val="left"/>
      <w:pPr>
        <w:tabs>
          <w:tab w:val="num" w:pos="4320"/>
        </w:tabs>
        <w:ind w:left="4320" w:hanging="360"/>
      </w:pPr>
      <w:rPr>
        <w:rFonts w:ascii="Wingdings" w:hAnsi="Wingdings" w:hint="default"/>
      </w:rPr>
    </w:lvl>
    <w:lvl w:ilvl="6" w:tplc="F83EF088" w:tentative="1">
      <w:start w:val="1"/>
      <w:numFmt w:val="bullet"/>
      <w:lvlText w:val=""/>
      <w:lvlJc w:val="left"/>
      <w:pPr>
        <w:tabs>
          <w:tab w:val="num" w:pos="5040"/>
        </w:tabs>
        <w:ind w:left="5040" w:hanging="360"/>
      </w:pPr>
      <w:rPr>
        <w:rFonts w:ascii="Wingdings" w:hAnsi="Wingdings" w:hint="default"/>
      </w:rPr>
    </w:lvl>
    <w:lvl w:ilvl="7" w:tplc="187A4158" w:tentative="1">
      <w:start w:val="1"/>
      <w:numFmt w:val="bullet"/>
      <w:lvlText w:val=""/>
      <w:lvlJc w:val="left"/>
      <w:pPr>
        <w:tabs>
          <w:tab w:val="num" w:pos="5760"/>
        </w:tabs>
        <w:ind w:left="5760" w:hanging="360"/>
      </w:pPr>
      <w:rPr>
        <w:rFonts w:ascii="Wingdings" w:hAnsi="Wingdings" w:hint="default"/>
      </w:rPr>
    </w:lvl>
    <w:lvl w:ilvl="8" w:tplc="4844AACA" w:tentative="1">
      <w:start w:val="1"/>
      <w:numFmt w:val="bullet"/>
      <w:lvlText w:val=""/>
      <w:lvlJc w:val="left"/>
      <w:pPr>
        <w:tabs>
          <w:tab w:val="num" w:pos="6480"/>
        </w:tabs>
        <w:ind w:left="6480" w:hanging="360"/>
      </w:pPr>
      <w:rPr>
        <w:rFonts w:ascii="Wingdings" w:hAnsi="Wingdings" w:hint="default"/>
      </w:rPr>
    </w:lvl>
  </w:abstractNum>
  <w:abstractNum w:abstractNumId="5">
    <w:nsid w:val="24354B48"/>
    <w:multiLevelType w:val="multilevel"/>
    <w:tmpl w:val="8D80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B42F70"/>
    <w:multiLevelType w:val="multilevel"/>
    <w:tmpl w:val="0E66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326C41"/>
    <w:multiLevelType w:val="hybridMultilevel"/>
    <w:tmpl w:val="54C21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0606A6"/>
    <w:multiLevelType w:val="hybridMultilevel"/>
    <w:tmpl w:val="D0F4E002"/>
    <w:lvl w:ilvl="0" w:tplc="611259E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0A01EB8"/>
    <w:multiLevelType w:val="multilevel"/>
    <w:tmpl w:val="427043F8"/>
    <w:lvl w:ilvl="0">
      <w:start w:val="1"/>
      <w:numFmt w:val="decimal"/>
      <w:lvlText w:val="%1"/>
      <w:lvlJc w:val="left"/>
      <w:pPr>
        <w:ind w:left="360" w:hanging="360"/>
      </w:pPr>
      <w:rPr>
        <w:rFonts w:hint="default"/>
        <w:color w:val="303030"/>
        <w:sz w:val="21"/>
      </w:rPr>
    </w:lvl>
    <w:lvl w:ilvl="1">
      <w:start w:val="1"/>
      <w:numFmt w:val="decimal"/>
      <w:lvlText w:val="%1.%2"/>
      <w:lvlJc w:val="left"/>
      <w:pPr>
        <w:ind w:left="360" w:hanging="360"/>
      </w:pPr>
      <w:rPr>
        <w:rFonts w:hint="default"/>
        <w:color w:val="303030"/>
        <w:sz w:val="21"/>
      </w:rPr>
    </w:lvl>
    <w:lvl w:ilvl="2">
      <w:start w:val="1"/>
      <w:numFmt w:val="decimal"/>
      <w:lvlText w:val="%1.%2.%3"/>
      <w:lvlJc w:val="left"/>
      <w:pPr>
        <w:ind w:left="720" w:hanging="720"/>
      </w:pPr>
      <w:rPr>
        <w:rFonts w:hint="default"/>
        <w:color w:val="303030"/>
        <w:sz w:val="21"/>
      </w:rPr>
    </w:lvl>
    <w:lvl w:ilvl="3">
      <w:start w:val="1"/>
      <w:numFmt w:val="decimal"/>
      <w:lvlText w:val="%1.%2.%3.%4"/>
      <w:lvlJc w:val="left"/>
      <w:pPr>
        <w:ind w:left="720" w:hanging="720"/>
      </w:pPr>
      <w:rPr>
        <w:rFonts w:hint="default"/>
        <w:color w:val="303030"/>
        <w:sz w:val="21"/>
      </w:rPr>
    </w:lvl>
    <w:lvl w:ilvl="4">
      <w:start w:val="1"/>
      <w:numFmt w:val="decimal"/>
      <w:lvlText w:val="%1.%2.%3.%4.%5"/>
      <w:lvlJc w:val="left"/>
      <w:pPr>
        <w:ind w:left="1080" w:hanging="1080"/>
      </w:pPr>
      <w:rPr>
        <w:rFonts w:hint="default"/>
        <w:color w:val="303030"/>
        <w:sz w:val="21"/>
      </w:rPr>
    </w:lvl>
    <w:lvl w:ilvl="5">
      <w:start w:val="1"/>
      <w:numFmt w:val="decimal"/>
      <w:lvlText w:val="%1.%2.%3.%4.%5.%6"/>
      <w:lvlJc w:val="left"/>
      <w:pPr>
        <w:ind w:left="1080" w:hanging="1080"/>
      </w:pPr>
      <w:rPr>
        <w:rFonts w:hint="default"/>
        <w:color w:val="303030"/>
        <w:sz w:val="21"/>
      </w:rPr>
    </w:lvl>
    <w:lvl w:ilvl="6">
      <w:start w:val="1"/>
      <w:numFmt w:val="decimal"/>
      <w:lvlText w:val="%1.%2.%3.%4.%5.%6.%7"/>
      <w:lvlJc w:val="left"/>
      <w:pPr>
        <w:ind w:left="1440" w:hanging="1440"/>
      </w:pPr>
      <w:rPr>
        <w:rFonts w:hint="default"/>
        <w:color w:val="303030"/>
        <w:sz w:val="21"/>
      </w:rPr>
    </w:lvl>
    <w:lvl w:ilvl="7">
      <w:start w:val="1"/>
      <w:numFmt w:val="decimal"/>
      <w:lvlText w:val="%1.%2.%3.%4.%5.%6.%7.%8"/>
      <w:lvlJc w:val="left"/>
      <w:pPr>
        <w:ind w:left="1440" w:hanging="1440"/>
      </w:pPr>
      <w:rPr>
        <w:rFonts w:hint="default"/>
        <w:color w:val="303030"/>
        <w:sz w:val="21"/>
      </w:rPr>
    </w:lvl>
    <w:lvl w:ilvl="8">
      <w:start w:val="1"/>
      <w:numFmt w:val="decimal"/>
      <w:lvlText w:val="%1.%2.%3.%4.%5.%6.%7.%8.%9"/>
      <w:lvlJc w:val="left"/>
      <w:pPr>
        <w:ind w:left="1800" w:hanging="1800"/>
      </w:pPr>
      <w:rPr>
        <w:rFonts w:hint="default"/>
        <w:color w:val="303030"/>
        <w:sz w:val="21"/>
      </w:rPr>
    </w:lvl>
  </w:abstractNum>
  <w:abstractNum w:abstractNumId="10">
    <w:nsid w:val="3D367461"/>
    <w:multiLevelType w:val="multilevel"/>
    <w:tmpl w:val="0B12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C8551F"/>
    <w:multiLevelType w:val="hybridMultilevel"/>
    <w:tmpl w:val="974A86E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621DAE"/>
    <w:multiLevelType w:val="hybridMultilevel"/>
    <w:tmpl w:val="886E893C"/>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3">
    <w:nsid w:val="4B280C78"/>
    <w:multiLevelType w:val="hybridMultilevel"/>
    <w:tmpl w:val="95D6AAB4"/>
    <w:lvl w:ilvl="0" w:tplc="5592390A">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306538"/>
    <w:multiLevelType w:val="hybridMultilevel"/>
    <w:tmpl w:val="F3F00620"/>
    <w:lvl w:ilvl="0" w:tplc="B50E6BB2">
      <w:start w:val="2005"/>
      <w:numFmt w:val="bullet"/>
      <w:lvlText w:val="-"/>
      <w:lvlJc w:val="left"/>
      <w:pPr>
        <w:ind w:left="720" w:hanging="360"/>
      </w:pPr>
      <w:rPr>
        <w:rFonts w:ascii="Helvetica" w:eastAsia="Times New Roman" w:hAnsi="Helvetica" w:cs="Helvetic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A3002E7"/>
    <w:multiLevelType w:val="hybridMultilevel"/>
    <w:tmpl w:val="2D82382E"/>
    <w:lvl w:ilvl="0" w:tplc="B50E6BB2">
      <w:start w:val="2005"/>
      <w:numFmt w:val="bullet"/>
      <w:lvlText w:val="-"/>
      <w:lvlJc w:val="left"/>
      <w:pPr>
        <w:ind w:left="720" w:hanging="360"/>
      </w:pPr>
      <w:rPr>
        <w:rFonts w:ascii="Helvetica" w:eastAsia="Times New Roman" w:hAnsi="Helvetica" w:cs="Helvetic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EF747FF"/>
    <w:multiLevelType w:val="hybridMultilevel"/>
    <w:tmpl w:val="A36CDBD2"/>
    <w:lvl w:ilvl="0" w:tplc="B50E6BB2">
      <w:start w:val="2005"/>
      <w:numFmt w:val="bullet"/>
      <w:lvlText w:val="-"/>
      <w:lvlJc w:val="left"/>
      <w:pPr>
        <w:ind w:left="720" w:hanging="360"/>
      </w:pPr>
      <w:rPr>
        <w:rFonts w:ascii="Helvetica" w:eastAsia="Times New Roman" w:hAnsi="Helvetica" w:cs="Helvetic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77A6532"/>
    <w:multiLevelType w:val="multilevel"/>
    <w:tmpl w:val="E80C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BC23AE"/>
    <w:multiLevelType w:val="hybridMultilevel"/>
    <w:tmpl w:val="E38ABA7E"/>
    <w:lvl w:ilvl="0" w:tplc="04190013">
      <w:start w:val="1"/>
      <w:numFmt w:val="upperRoman"/>
      <w:lvlText w:val="%1."/>
      <w:lvlJc w:val="right"/>
      <w:pPr>
        <w:ind w:left="1590" w:hanging="360"/>
      </w:pPr>
    </w:lvl>
    <w:lvl w:ilvl="1" w:tplc="04190019" w:tentative="1">
      <w:start w:val="1"/>
      <w:numFmt w:val="lowerLetter"/>
      <w:lvlText w:val="%2."/>
      <w:lvlJc w:val="left"/>
      <w:pPr>
        <w:ind w:left="2310" w:hanging="360"/>
      </w:pPr>
    </w:lvl>
    <w:lvl w:ilvl="2" w:tplc="0419001B" w:tentative="1">
      <w:start w:val="1"/>
      <w:numFmt w:val="lowerRoman"/>
      <w:lvlText w:val="%3."/>
      <w:lvlJc w:val="right"/>
      <w:pPr>
        <w:ind w:left="3030" w:hanging="180"/>
      </w:pPr>
    </w:lvl>
    <w:lvl w:ilvl="3" w:tplc="0419000F" w:tentative="1">
      <w:start w:val="1"/>
      <w:numFmt w:val="decimal"/>
      <w:lvlText w:val="%4."/>
      <w:lvlJc w:val="left"/>
      <w:pPr>
        <w:ind w:left="3750" w:hanging="360"/>
      </w:pPr>
    </w:lvl>
    <w:lvl w:ilvl="4" w:tplc="04190019" w:tentative="1">
      <w:start w:val="1"/>
      <w:numFmt w:val="lowerLetter"/>
      <w:lvlText w:val="%5."/>
      <w:lvlJc w:val="left"/>
      <w:pPr>
        <w:ind w:left="4470" w:hanging="360"/>
      </w:pPr>
    </w:lvl>
    <w:lvl w:ilvl="5" w:tplc="0419001B" w:tentative="1">
      <w:start w:val="1"/>
      <w:numFmt w:val="lowerRoman"/>
      <w:lvlText w:val="%6."/>
      <w:lvlJc w:val="right"/>
      <w:pPr>
        <w:ind w:left="5190" w:hanging="180"/>
      </w:pPr>
    </w:lvl>
    <w:lvl w:ilvl="6" w:tplc="0419000F" w:tentative="1">
      <w:start w:val="1"/>
      <w:numFmt w:val="decimal"/>
      <w:lvlText w:val="%7."/>
      <w:lvlJc w:val="left"/>
      <w:pPr>
        <w:ind w:left="5910" w:hanging="360"/>
      </w:pPr>
    </w:lvl>
    <w:lvl w:ilvl="7" w:tplc="04190019" w:tentative="1">
      <w:start w:val="1"/>
      <w:numFmt w:val="lowerLetter"/>
      <w:lvlText w:val="%8."/>
      <w:lvlJc w:val="left"/>
      <w:pPr>
        <w:ind w:left="6630" w:hanging="360"/>
      </w:pPr>
    </w:lvl>
    <w:lvl w:ilvl="8" w:tplc="0419001B" w:tentative="1">
      <w:start w:val="1"/>
      <w:numFmt w:val="lowerRoman"/>
      <w:lvlText w:val="%9."/>
      <w:lvlJc w:val="right"/>
      <w:pPr>
        <w:ind w:left="7350" w:hanging="180"/>
      </w:pPr>
    </w:lvl>
  </w:abstractNum>
  <w:num w:numId="1">
    <w:abstractNumId w:val="9"/>
  </w:num>
  <w:num w:numId="2">
    <w:abstractNumId w:val="10"/>
  </w:num>
  <w:num w:numId="3">
    <w:abstractNumId w:val="17"/>
  </w:num>
  <w:num w:numId="4">
    <w:abstractNumId w:val="14"/>
  </w:num>
  <w:num w:numId="5">
    <w:abstractNumId w:val="16"/>
  </w:num>
  <w:num w:numId="6">
    <w:abstractNumId w:val="2"/>
  </w:num>
  <w:num w:numId="7">
    <w:abstractNumId w:val="15"/>
  </w:num>
  <w:num w:numId="8">
    <w:abstractNumId w:val="12"/>
  </w:num>
  <w:num w:numId="9">
    <w:abstractNumId w:val="18"/>
  </w:num>
  <w:num w:numId="10">
    <w:abstractNumId w:val="11"/>
  </w:num>
  <w:num w:numId="11">
    <w:abstractNumId w:val="6"/>
  </w:num>
  <w:num w:numId="12">
    <w:abstractNumId w:val="1"/>
  </w:num>
  <w:num w:numId="13">
    <w:abstractNumId w:val="7"/>
  </w:num>
  <w:num w:numId="14">
    <w:abstractNumId w:val="0"/>
  </w:num>
  <w:num w:numId="15">
    <w:abstractNumId w:val="3"/>
  </w:num>
  <w:num w:numId="16">
    <w:abstractNumId w:val="8"/>
  </w:num>
  <w:num w:numId="17">
    <w:abstractNumId w:val="13"/>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101"/>
    <w:rsid w:val="000129C7"/>
    <w:rsid w:val="000152F3"/>
    <w:rsid w:val="000231B9"/>
    <w:rsid w:val="000251DA"/>
    <w:rsid w:val="00025DEA"/>
    <w:rsid w:val="0003769E"/>
    <w:rsid w:val="00037938"/>
    <w:rsid w:val="00043A4A"/>
    <w:rsid w:val="00045658"/>
    <w:rsid w:val="00060020"/>
    <w:rsid w:val="00061E1C"/>
    <w:rsid w:val="0006355F"/>
    <w:rsid w:val="00066F03"/>
    <w:rsid w:val="00071ED1"/>
    <w:rsid w:val="000729AA"/>
    <w:rsid w:val="000755B7"/>
    <w:rsid w:val="0008660F"/>
    <w:rsid w:val="00091118"/>
    <w:rsid w:val="00092567"/>
    <w:rsid w:val="00097105"/>
    <w:rsid w:val="000A50AB"/>
    <w:rsid w:val="000C4A9F"/>
    <w:rsid w:val="000D316B"/>
    <w:rsid w:val="000D454F"/>
    <w:rsid w:val="000F389E"/>
    <w:rsid w:val="000F46D3"/>
    <w:rsid w:val="00101EEA"/>
    <w:rsid w:val="001025E1"/>
    <w:rsid w:val="00120618"/>
    <w:rsid w:val="00120DC5"/>
    <w:rsid w:val="00121562"/>
    <w:rsid w:val="001228CE"/>
    <w:rsid w:val="00126DED"/>
    <w:rsid w:val="00131154"/>
    <w:rsid w:val="00135DFD"/>
    <w:rsid w:val="00144DC8"/>
    <w:rsid w:val="00145708"/>
    <w:rsid w:val="00145E2F"/>
    <w:rsid w:val="00153C2F"/>
    <w:rsid w:val="001557BD"/>
    <w:rsid w:val="00170116"/>
    <w:rsid w:val="00171938"/>
    <w:rsid w:val="00172E90"/>
    <w:rsid w:val="00177E22"/>
    <w:rsid w:val="0018606B"/>
    <w:rsid w:val="0018723F"/>
    <w:rsid w:val="00192AD4"/>
    <w:rsid w:val="001960BD"/>
    <w:rsid w:val="001A01D0"/>
    <w:rsid w:val="001B4E46"/>
    <w:rsid w:val="001C451E"/>
    <w:rsid w:val="001C4B67"/>
    <w:rsid w:val="001C4D89"/>
    <w:rsid w:val="001D008F"/>
    <w:rsid w:val="001D3076"/>
    <w:rsid w:val="001D4721"/>
    <w:rsid w:val="001D7EFD"/>
    <w:rsid w:val="001F071B"/>
    <w:rsid w:val="001F393A"/>
    <w:rsid w:val="00200B0C"/>
    <w:rsid w:val="00202BC2"/>
    <w:rsid w:val="0020773B"/>
    <w:rsid w:val="00216505"/>
    <w:rsid w:val="00233788"/>
    <w:rsid w:val="0024379F"/>
    <w:rsid w:val="00251286"/>
    <w:rsid w:val="002641D3"/>
    <w:rsid w:val="002716F4"/>
    <w:rsid w:val="00272DE5"/>
    <w:rsid w:val="00274160"/>
    <w:rsid w:val="00274913"/>
    <w:rsid w:val="00277F75"/>
    <w:rsid w:val="002809B1"/>
    <w:rsid w:val="002834CD"/>
    <w:rsid w:val="00285C4D"/>
    <w:rsid w:val="0028661E"/>
    <w:rsid w:val="0029276C"/>
    <w:rsid w:val="00293FB5"/>
    <w:rsid w:val="002964E1"/>
    <w:rsid w:val="002A34A0"/>
    <w:rsid w:val="002B2150"/>
    <w:rsid w:val="002B53C1"/>
    <w:rsid w:val="002C089A"/>
    <w:rsid w:val="002D4D2B"/>
    <w:rsid w:val="002E5FEF"/>
    <w:rsid w:val="002F04B8"/>
    <w:rsid w:val="002F7FAC"/>
    <w:rsid w:val="00300A60"/>
    <w:rsid w:val="0030597E"/>
    <w:rsid w:val="00306494"/>
    <w:rsid w:val="00306FBA"/>
    <w:rsid w:val="00321B66"/>
    <w:rsid w:val="003301DB"/>
    <w:rsid w:val="00331514"/>
    <w:rsid w:val="00333A88"/>
    <w:rsid w:val="00340395"/>
    <w:rsid w:val="00346954"/>
    <w:rsid w:val="00350110"/>
    <w:rsid w:val="003563CD"/>
    <w:rsid w:val="003615F6"/>
    <w:rsid w:val="003666D9"/>
    <w:rsid w:val="00373085"/>
    <w:rsid w:val="00382F16"/>
    <w:rsid w:val="00383127"/>
    <w:rsid w:val="00387967"/>
    <w:rsid w:val="00391303"/>
    <w:rsid w:val="003A53C8"/>
    <w:rsid w:val="003D1749"/>
    <w:rsid w:val="003D5387"/>
    <w:rsid w:val="003E39F1"/>
    <w:rsid w:val="004013E6"/>
    <w:rsid w:val="0042111A"/>
    <w:rsid w:val="00421CEF"/>
    <w:rsid w:val="00427BD3"/>
    <w:rsid w:val="00431500"/>
    <w:rsid w:val="00434B33"/>
    <w:rsid w:val="00434CE5"/>
    <w:rsid w:val="00440C07"/>
    <w:rsid w:val="00441503"/>
    <w:rsid w:val="00445419"/>
    <w:rsid w:val="0044608E"/>
    <w:rsid w:val="00447EF5"/>
    <w:rsid w:val="00450236"/>
    <w:rsid w:val="004620C9"/>
    <w:rsid w:val="00467382"/>
    <w:rsid w:val="00477365"/>
    <w:rsid w:val="00482B3B"/>
    <w:rsid w:val="004866CF"/>
    <w:rsid w:val="004A1810"/>
    <w:rsid w:val="004A312D"/>
    <w:rsid w:val="004A3952"/>
    <w:rsid w:val="004C059C"/>
    <w:rsid w:val="004C102C"/>
    <w:rsid w:val="004D124F"/>
    <w:rsid w:val="004D3B52"/>
    <w:rsid w:val="004D67C7"/>
    <w:rsid w:val="004E3F17"/>
    <w:rsid w:val="004E76E5"/>
    <w:rsid w:val="004F59C6"/>
    <w:rsid w:val="004F5C88"/>
    <w:rsid w:val="00510309"/>
    <w:rsid w:val="0051088B"/>
    <w:rsid w:val="00514D4B"/>
    <w:rsid w:val="0051568A"/>
    <w:rsid w:val="00523311"/>
    <w:rsid w:val="00523DAC"/>
    <w:rsid w:val="0053056E"/>
    <w:rsid w:val="005372CA"/>
    <w:rsid w:val="00543253"/>
    <w:rsid w:val="00552548"/>
    <w:rsid w:val="005532B1"/>
    <w:rsid w:val="005626E7"/>
    <w:rsid w:val="005676A9"/>
    <w:rsid w:val="00571E53"/>
    <w:rsid w:val="0058306F"/>
    <w:rsid w:val="0058711A"/>
    <w:rsid w:val="0059383F"/>
    <w:rsid w:val="00595956"/>
    <w:rsid w:val="005A10B1"/>
    <w:rsid w:val="005A24AD"/>
    <w:rsid w:val="005A3B56"/>
    <w:rsid w:val="005A3C69"/>
    <w:rsid w:val="005A50D2"/>
    <w:rsid w:val="005B3B22"/>
    <w:rsid w:val="005C0825"/>
    <w:rsid w:val="005C0BBB"/>
    <w:rsid w:val="005C1682"/>
    <w:rsid w:val="005D3BCE"/>
    <w:rsid w:val="005E1447"/>
    <w:rsid w:val="005F1BB4"/>
    <w:rsid w:val="005F1DE6"/>
    <w:rsid w:val="005F269C"/>
    <w:rsid w:val="005F67DE"/>
    <w:rsid w:val="006011D9"/>
    <w:rsid w:val="00603A73"/>
    <w:rsid w:val="006055B7"/>
    <w:rsid w:val="00605BB8"/>
    <w:rsid w:val="00605DB1"/>
    <w:rsid w:val="00606861"/>
    <w:rsid w:val="00620836"/>
    <w:rsid w:val="006208EC"/>
    <w:rsid w:val="00623A6B"/>
    <w:rsid w:val="00643012"/>
    <w:rsid w:val="00646BF2"/>
    <w:rsid w:val="00650F96"/>
    <w:rsid w:val="00657292"/>
    <w:rsid w:val="00663411"/>
    <w:rsid w:val="00663CD7"/>
    <w:rsid w:val="0068108E"/>
    <w:rsid w:val="00683937"/>
    <w:rsid w:val="00686D18"/>
    <w:rsid w:val="0069251A"/>
    <w:rsid w:val="006A2611"/>
    <w:rsid w:val="006A7F9C"/>
    <w:rsid w:val="006B1E87"/>
    <w:rsid w:val="006B4919"/>
    <w:rsid w:val="006B682F"/>
    <w:rsid w:val="006B755E"/>
    <w:rsid w:val="006C172A"/>
    <w:rsid w:val="006D0ADC"/>
    <w:rsid w:val="006D0D4C"/>
    <w:rsid w:val="006D0F15"/>
    <w:rsid w:val="006D0F85"/>
    <w:rsid w:val="006D2D9D"/>
    <w:rsid w:val="006D6742"/>
    <w:rsid w:val="006F42F5"/>
    <w:rsid w:val="00705E15"/>
    <w:rsid w:val="00730BA2"/>
    <w:rsid w:val="00735F84"/>
    <w:rsid w:val="007429B5"/>
    <w:rsid w:val="007438E4"/>
    <w:rsid w:val="00743B84"/>
    <w:rsid w:val="0076050E"/>
    <w:rsid w:val="007670BF"/>
    <w:rsid w:val="00770C02"/>
    <w:rsid w:val="00784814"/>
    <w:rsid w:val="0079270E"/>
    <w:rsid w:val="007932BD"/>
    <w:rsid w:val="00793E47"/>
    <w:rsid w:val="007A0342"/>
    <w:rsid w:val="007B0708"/>
    <w:rsid w:val="007B45DC"/>
    <w:rsid w:val="007C0D3E"/>
    <w:rsid w:val="007C4867"/>
    <w:rsid w:val="007C4B29"/>
    <w:rsid w:val="007D0670"/>
    <w:rsid w:val="007D54A0"/>
    <w:rsid w:val="007D5EC1"/>
    <w:rsid w:val="007E4879"/>
    <w:rsid w:val="007F651D"/>
    <w:rsid w:val="00807BF5"/>
    <w:rsid w:val="00820D72"/>
    <w:rsid w:val="008269BA"/>
    <w:rsid w:val="008371D5"/>
    <w:rsid w:val="008438E3"/>
    <w:rsid w:val="00845796"/>
    <w:rsid w:val="00853028"/>
    <w:rsid w:val="00860713"/>
    <w:rsid w:val="00862CB7"/>
    <w:rsid w:val="00862D3F"/>
    <w:rsid w:val="00863529"/>
    <w:rsid w:val="00865735"/>
    <w:rsid w:val="008724D3"/>
    <w:rsid w:val="0087423C"/>
    <w:rsid w:val="00891F8D"/>
    <w:rsid w:val="00892834"/>
    <w:rsid w:val="00895246"/>
    <w:rsid w:val="008A294C"/>
    <w:rsid w:val="008A5A09"/>
    <w:rsid w:val="008C654B"/>
    <w:rsid w:val="008D5F9B"/>
    <w:rsid w:val="008E2F3F"/>
    <w:rsid w:val="008F289D"/>
    <w:rsid w:val="00904EC6"/>
    <w:rsid w:val="00911C5A"/>
    <w:rsid w:val="0091591B"/>
    <w:rsid w:val="00916460"/>
    <w:rsid w:val="00920F5D"/>
    <w:rsid w:val="00933A6A"/>
    <w:rsid w:val="009353A8"/>
    <w:rsid w:val="00942DC0"/>
    <w:rsid w:val="00950BFB"/>
    <w:rsid w:val="0095462F"/>
    <w:rsid w:val="00961B6C"/>
    <w:rsid w:val="0096585A"/>
    <w:rsid w:val="00972012"/>
    <w:rsid w:val="00972879"/>
    <w:rsid w:val="0098540C"/>
    <w:rsid w:val="00994669"/>
    <w:rsid w:val="009A1834"/>
    <w:rsid w:val="009A790F"/>
    <w:rsid w:val="009B2A71"/>
    <w:rsid w:val="009B2D11"/>
    <w:rsid w:val="009C5D3D"/>
    <w:rsid w:val="009D28B2"/>
    <w:rsid w:val="009D6F68"/>
    <w:rsid w:val="009E0C04"/>
    <w:rsid w:val="009E1CBA"/>
    <w:rsid w:val="009E6414"/>
    <w:rsid w:val="009F1C95"/>
    <w:rsid w:val="009F446D"/>
    <w:rsid w:val="009F4DE1"/>
    <w:rsid w:val="00A02229"/>
    <w:rsid w:val="00A13CF0"/>
    <w:rsid w:val="00A37A0D"/>
    <w:rsid w:val="00A44B62"/>
    <w:rsid w:val="00A44C1F"/>
    <w:rsid w:val="00A51444"/>
    <w:rsid w:val="00A566B2"/>
    <w:rsid w:val="00A60806"/>
    <w:rsid w:val="00A6293E"/>
    <w:rsid w:val="00A63FDE"/>
    <w:rsid w:val="00A6729E"/>
    <w:rsid w:val="00A70EE3"/>
    <w:rsid w:val="00A71E08"/>
    <w:rsid w:val="00A726A6"/>
    <w:rsid w:val="00A74ECF"/>
    <w:rsid w:val="00A829E3"/>
    <w:rsid w:val="00A87DA9"/>
    <w:rsid w:val="00A946FD"/>
    <w:rsid w:val="00AA45FD"/>
    <w:rsid w:val="00AB2494"/>
    <w:rsid w:val="00AB4079"/>
    <w:rsid w:val="00AC56F4"/>
    <w:rsid w:val="00AD41CC"/>
    <w:rsid w:val="00AD72A1"/>
    <w:rsid w:val="00AE4F6B"/>
    <w:rsid w:val="00AF4364"/>
    <w:rsid w:val="00AF4973"/>
    <w:rsid w:val="00B1348F"/>
    <w:rsid w:val="00B17B9C"/>
    <w:rsid w:val="00B20C2B"/>
    <w:rsid w:val="00B2493D"/>
    <w:rsid w:val="00B32D25"/>
    <w:rsid w:val="00B32F68"/>
    <w:rsid w:val="00B41BFE"/>
    <w:rsid w:val="00B42BAB"/>
    <w:rsid w:val="00B50376"/>
    <w:rsid w:val="00B56E42"/>
    <w:rsid w:val="00B57033"/>
    <w:rsid w:val="00B731A8"/>
    <w:rsid w:val="00B80150"/>
    <w:rsid w:val="00B90D90"/>
    <w:rsid w:val="00B920AD"/>
    <w:rsid w:val="00B93518"/>
    <w:rsid w:val="00B9720A"/>
    <w:rsid w:val="00BA7C96"/>
    <w:rsid w:val="00BC6A79"/>
    <w:rsid w:val="00BD6CEC"/>
    <w:rsid w:val="00BD7BF0"/>
    <w:rsid w:val="00BE305A"/>
    <w:rsid w:val="00BE3839"/>
    <w:rsid w:val="00BF7F79"/>
    <w:rsid w:val="00C105FF"/>
    <w:rsid w:val="00C10EFD"/>
    <w:rsid w:val="00C13A21"/>
    <w:rsid w:val="00C14014"/>
    <w:rsid w:val="00C16AE8"/>
    <w:rsid w:val="00C25903"/>
    <w:rsid w:val="00C26484"/>
    <w:rsid w:val="00C43144"/>
    <w:rsid w:val="00C53432"/>
    <w:rsid w:val="00C67C49"/>
    <w:rsid w:val="00C7496C"/>
    <w:rsid w:val="00C817D1"/>
    <w:rsid w:val="00C84D06"/>
    <w:rsid w:val="00C854A1"/>
    <w:rsid w:val="00C86A9B"/>
    <w:rsid w:val="00C90E48"/>
    <w:rsid w:val="00CB2101"/>
    <w:rsid w:val="00CC3A27"/>
    <w:rsid w:val="00CC5C7D"/>
    <w:rsid w:val="00D02517"/>
    <w:rsid w:val="00D0264B"/>
    <w:rsid w:val="00D04180"/>
    <w:rsid w:val="00D249B4"/>
    <w:rsid w:val="00D3548C"/>
    <w:rsid w:val="00D4327C"/>
    <w:rsid w:val="00D46CD8"/>
    <w:rsid w:val="00D56F27"/>
    <w:rsid w:val="00D61F16"/>
    <w:rsid w:val="00D64BD5"/>
    <w:rsid w:val="00D67ED2"/>
    <w:rsid w:val="00D748FE"/>
    <w:rsid w:val="00D77252"/>
    <w:rsid w:val="00D8043A"/>
    <w:rsid w:val="00D80539"/>
    <w:rsid w:val="00D81DC4"/>
    <w:rsid w:val="00D877FF"/>
    <w:rsid w:val="00D92AFA"/>
    <w:rsid w:val="00D955B7"/>
    <w:rsid w:val="00DA3DD1"/>
    <w:rsid w:val="00DB2EF2"/>
    <w:rsid w:val="00DD026C"/>
    <w:rsid w:val="00DD04EA"/>
    <w:rsid w:val="00DD4A3E"/>
    <w:rsid w:val="00DE77BD"/>
    <w:rsid w:val="00DE7B9D"/>
    <w:rsid w:val="00DF10D3"/>
    <w:rsid w:val="00E01958"/>
    <w:rsid w:val="00E1710B"/>
    <w:rsid w:val="00E174FC"/>
    <w:rsid w:val="00E2024A"/>
    <w:rsid w:val="00E24E11"/>
    <w:rsid w:val="00E278FE"/>
    <w:rsid w:val="00E304F6"/>
    <w:rsid w:val="00E324AC"/>
    <w:rsid w:val="00E471C6"/>
    <w:rsid w:val="00E57DFE"/>
    <w:rsid w:val="00E71B79"/>
    <w:rsid w:val="00E808AA"/>
    <w:rsid w:val="00E81562"/>
    <w:rsid w:val="00E82866"/>
    <w:rsid w:val="00E9243D"/>
    <w:rsid w:val="00E948DA"/>
    <w:rsid w:val="00EC182E"/>
    <w:rsid w:val="00EC1ABE"/>
    <w:rsid w:val="00EC3D38"/>
    <w:rsid w:val="00EC4279"/>
    <w:rsid w:val="00EC453A"/>
    <w:rsid w:val="00EC56F9"/>
    <w:rsid w:val="00ED2747"/>
    <w:rsid w:val="00ED4E15"/>
    <w:rsid w:val="00ED62E4"/>
    <w:rsid w:val="00EE3D15"/>
    <w:rsid w:val="00EE66A7"/>
    <w:rsid w:val="00F04592"/>
    <w:rsid w:val="00F0502D"/>
    <w:rsid w:val="00F14B9F"/>
    <w:rsid w:val="00F1762D"/>
    <w:rsid w:val="00F23028"/>
    <w:rsid w:val="00F247FD"/>
    <w:rsid w:val="00F302C3"/>
    <w:rsid w:val="00F33984"/>
    <w:rsid w:val="00F3614D"/>
    <w:rsid w:val="00F43075"/>
    <w:rsid w:val="00F4359C"/>
    <w:rsid w:val="00F51244"/>
    <w:rsid w:val="00F56B2C"/>
    <w:rsid w:val="00F71C5E"/>
    <w:rsid w:val="00F71C84"/>
    <w:rsid w:val="00F72BAD"/>
    <w:rsid w:val="00F81C92"/>
    <w:rsid w:val="00F8753C"/>
    <w:rsid w:val="00F902AF"/>
    <w:rsid w:val="00FA2C98"/>
    <w:rsid w:val="00FA74E9"/>
    <w:rsid w:val="00FB795E"/>
    <w:rsid w:val="00FC48CF"/>
    <w:rsid w:val="00FC5652"/>
    <w:rsid w:val="00FC7896"/>
    <w:rsid w:val="00FC7921"/>
    <w:rsid w:val="00FD1FAA"/>
    <w:rsid w:val="00FD6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D06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E1447"/>
  </w:style>
  <w:style w:type="paragraph" w:styleId="a3">
    <w:name w:val="Normal (Web)"/>
    <w:basedOn w:val="a"/>
    <w:uiPriority w:val="99"/>
    <w:unhideWhenUsed/>
    <w:rsid w:val="00AB40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B4079"/>
    <w:rPr>
      <w:i/>
      <w:iCs/>
    </w:rPr>
  </w:style>
  <w:style w:type="paragraph" w:styleId="a5">
    <w:name w:val="List Paragraph"/>
    <w:basedOn w:val="a"/>
    <w:uiPriority w:val="34"/>
    <w:qFormat/>
    <w:rsid w:val="00AB4079"/>
    <w:pPr>
      <w:ind w:left="720"/>
      <w:contextualSpacing/>
    </w:pPr>
  </w:style>
  <w:style w:type="paragraph" w:styleId="a6">
    <w:name w:val="No Spacing"/>
    <w:uiPriority w:val="1"/>
    <w:qFormat/>
    <w:rsid w:val="007B45DC"/>
    <w:pPr>
      <w:spacing w:after="0" w:line="240" w:lineRule="auto"/>
    </w:pPr>
  </w:style>
  <w:style w:type="paragraph" w:styleId="a7">
    <w:name w:val="header"/>
    <w:basedOn w:val="a"/>
    <w:link w:val="a8"/>
    <w:uiPriority w:val="99"/>
    <w:unhideWhenUsed/>
    <w:rsid w:val="0035011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50110"/>
  </w:style>
  <w:style w:type="paragraph" w:styleId="a9">
    <w:name w:val="footer"/>
    <w:basedOn w:val="a"/>
    <w:link w:val="aa"/>
    <w:uiPriority w:val="99"/>
    <w:unhideWhenUsed/>
    <w:rsid w:val="0035011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0110"/>
  </w:style>
  <w:style w:type="character" w:styleId="ab">
    <w:name w:val="Hyperlink"/>
    <w:basedOn w:val="a0"/>
    <w:uiPriority w:val="99"/>
    <w:semiHidden/>
    <w:unhideWhenUsed/>
    <w:rsid w:val="00D46CD8"/>
    <w:rPr>
      <w:color w:val="0000FF"/>
      <w:u w:val="single"/>
    </w:rPr>
  </w:style>
  <w:style w:type="paragraph" w:styleId="ac">
    <w:name w:val="Balloon Text"/>
    <w:basedOn w:val="a"/>
    <w:link w:val="ad"/>
    <w:uiPriority w:val="99"/>
    <w:semiHidden/>
    <w:unhideWhenUsed/>
    <w:rsid w:val="00F8753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8753C"/>
    <w:rPr>
      <w:rFonts w:ascii="Tahoma" w:hAnsi="Tahoma" w:cs="Tahoma"/>
      <w:sz w:val="16"/>
      <w:szCs w:val="16"/>
    </w:rPr>
  </w:style>
  <w:style w:type="character" w:customStyle="1" w:styleId="20">
    <w:name w:val="Заголовок 2 Знак"/>
    <w:basedOn w:val="a0"/>
    <w:link w:val="2"/>
    <w:uiPriority w:val="9"/>
    <w:semiHidden/>
    <w:rsid w:val="007D0670"/>
    <w:rPr>
      <w:rFonts w:asciiTheme="majorHAnsi" w:eastAsiaTheme="majorEastAsia" w:hAnsiTheme="majorHAnsi" w:cstheme="majorBidi"/>
      <w:b/>
      <w:bCs/>
      <w:color w:val="4F81BD" w:themeColor="accent1"/>
      <w:sz w:val="26"/>
      <w:szCs w:val="26"/>
    </w:rPr>
  </w:style>
  <w:style w:type="character" w:styleId="ae">
    <w:name w:val="Strong"/>
    <w:basedOn w:val="a0"/>
    <w:uiPriority w:val="22"/>
    <w:qFormat/>
    <w:rsid w:val="007D0670"/>
    <w:rPr>
      <w:b/>
      <w:bCs/>
    </w:rPr>
  </w:style>
  <w:style w:type="paragraph" w:styleId="HTML">
    <w:name w:val="HTML Preformatted"/>
    <w:basedOn w:val="a"/>
    <w:link w:val="HTML0"/>
    <w:uiPriority w:val="99"/>
    <w:semiHidden/>
    <w:unhideWhenUsed/>
    <w:rsid w:val="00E81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81562"/>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D06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E1447"/>
  </w:style>
  <w:style w:type="paragraph" w:styleId="a3">
    <w:name w:val="Normal (Web)"/>
    <w:basedOn w:val="a"/>
    <w:uiPriority w:val="99"/>
    <w:unhideWhenUsed/>
    <w:rsid w:val="00AB40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B4079"/>
    <w:rPr>
      <w:i/>
      <w:iCs/>
    </w:rPr>
  </w:style>
  <w:style w:type="paragraph" w:styleId="a5">
    <w:name w:val="List Paragraph"/>
    <w:basedOn w:val="a"/>
    <w:uiPriority w:val="34"/>
    <w:qFormat/>
    <w:rsid w:val="00AB4079"/>
    <w:pPr>
      <w:ind w:left="720"/>
      <w:contextualSpacing/>
    </w:pPr>
  </w:style>
  <w:style w:type="paragraph" w:styleId="a6">
    <w:name w:val="No Spacing"/>
    <w:uiPriority w:val="1"/>
    <w:qFormat/>
    <w:rsid w:val="007B45DC"/>
    <w:pPr>
      <w:spacing w:after="0" w:line="240" w:lineRule="auto"/>
    </w:pPr>
  </w:style>
  <w:style w:type="paragraph" w:styleId="a7">
    <w:name w:val="header"/>
    <w:basedOn w:val="a"/>
    <w:link w:val="a8"/>
    <w:uiPriority w:val="99"/>
    <w:unhideWhenUsed/>
    <w:rsid w:val="0035011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50110"/>
  </w:style>
  <w:style w:type="paragraph" w:styleId="a9">
    <w:name w:val="footer"/>
    <w:basedOn w:val="a"/>
    <w:link w:val="aa"/>
    <w:uiPriority w:val="99"/>
    <w:unhideWhenUsed/>
    <w:rsid w:val="0035011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0110"/>
  </w:style>
  <w:style w:type="character" w:styleId="ab">
    <w:name w:val="Hyperlink"/>
    <w:basedOn w:val="a0"/>
    <w:uiPriority w:val="99"/>
    <w:semiHidden/>
    <w:unhideWhenUsed/>
    <w:rsid w:val="00D46CD8"/>
    <w:rPr>
      <w:color w:val="0000FF"/>
      <w:u w:val="single"/>
    </w:rPr>
  </w:style>
  <w:style w:type="paragraph" w:styleId="ac">
    <w:name w:val="Balloon Text"/>
    <w:basedOn w:val="a"/>
    <w:link w:val="ad"/>
    <w:uiPriority w:val="99"/>
    <w:semiHidden/>
    <w:unhideWhenUsed/>
    <w:rsid w:val="00F8753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8753C"/>
    <w:rPr>
      <w:rFonts w:ascii="Tahoma" w:hAnsi="Tahoma" w:cs="Tahoma"/>
      <w:sz w:val="16"/>
      <w:szCs w:val="16"/>
    </w:rPr>
  </w:style>
  <w:style w:type="character" w:customStyle="1" w:styleId="20">
    <w:name w:val="Заголовок 2 Знак"/>
    <w:basedOn w:val="a0"/>
    <w:link w:val="2"/>
    <w:uiPriority w:val="9"/>
    <w:semiHidden/>
    <w:rsid w:val="007D0670"/>
    <w:rPr>
      <w:rFonts w:asciiTheme="majorHAnsi" w:eastAsiaTheme="majorEastAsia" w:hAnsiTheme="majorHAnsi" w:cstheme="majorBidi"/>
      <w:b/>
      <w:bCs/>
      <w:color w:val="4F81BD" w:themeColor="accent1"/>
      <w:sz w:val="26"/>
      <w:szCs w:val="26"/>
    </w:rPr>
  </w:style>
  <w:style w:type="character" w:styleId="ae">
    <w:name w:val="Strong"/>
    <w:basedOn w:val="a0"/>
    <w:uiPriority w:val="22"/>
    <w:qFormat/>
    <w:rsid w:val="007D0670"/>
    <w:rPr>
      <w:b/>
      <w:bCs/>
    </w:rPr>
  </w:style>
  <w:style w:type="paragraph" w:styleId="HTML">
    <w:name w:val="HTML Preformatted"/>
    <w:basedOn w:val="a"/>
    <w:link w:val="HTML0"/>
    <w:uiPriority w:val="99"/>
    <w:semiHidden/>
    <w:unhideWhenUsed/>
    <w:rsid w:val="00E81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8156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75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2.bp.blogspot.com/-eani-NKeiJI/VNDLpxKCmFI/AAAAAAAABI8/38n3R2ibHE0/s1600/image002.p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4.bp.blogspot.com/-HXaI6wjlzWE/VNDTH228UcI/AAAAAAAABJQ/piC7A82_tWk/s1600/img.3.jpg" TargetMode="Externa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4.bp.blogspot.com/-p2jzoGzbvTM/VNDLp_NCmsI/AAAAAAAABI4/q_E6eRbBJsw/s1600/image004.png"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Desktop\&#1072;&#1085;&#1082;&#1077;&#1090;&#1072;%20&#1085;&#1241;&#1090;&#1080;&#1078;&#1077;&#1089;&#111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Desktop\&#1072;&#1085;&#1082;&#1077;&#1090;&#1072;%20&#1085;&#1241;&#1090;&#1080;&#1078;&#1077;&#1089;&#11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Desktop\&#1072;&#1085;&#1082;&#1077;&#1090;&#1072;%20&#1085;&#1241;&#1090;&#1080;&#1078;&#1077;&#1089;&#11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Desktop\&#1072;&#1085;&#1082;&#1077;&#1090;&#1072;%20&#1085;&#1241;&#1090;&#1080;&#1078;&#1077;&#1089;&#111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Desktop\&#1072;&#1085;&#1082;&#1077;&#1090;&#1072;%20&#1085;&#1241;&#1090;&#1080;&#1078;&#1077;&#1089;&#111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Desktop\&#1072;&#1085;&#1082;&#1077;&#1090;&#1072;%20&#1085;&#1241;&#1090;&#1080;&#1078;&#1077;&#1089;&#111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Desktop\&#1072;&#1085;&#1082;&#1077;&#1090;&#1072;%20&#1085;&#1241;&#1090;&#1080;&#1078;&#1077;&#1089;&#111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Desktop\&#1072;&#1085;&#1082;&#1077;&#1090;&#1072;%20&#1085;&#1241;&#1090;&#1080;&#1078;&#1077;&#1089;&#1110;.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1040;&#1076;&#1084;&#1080;&#1085;&#1080;&#1089;&#1090;&#1088;&#1072;&#1090;&#1086;&#1088;\Desktop\&#1072;&#1085;&#1082;&#1077;&#1090;&#1072;%20&#1085;&#1241;&#1090;&#1080;&#1078;&#1077;&#1089;&#111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Desktop\&#1072;&#1085;&#1082;&#1077;&#1090;&#1072;%20&#1085;&#1241;&#1090;&#1080;&#1078;&#1077;&#1089;&#11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Desktop\&#1072;&#1085;&#1082;&#1077;&#1090;&#1072;%20&#1085;&#1241;&#1090;&#1080;&#1078;&#1077;&#1089;&#11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960629921259836E-2"/>
          <c:y val="2.8252405949256341E-2"/>
          <c:w val="0.76623512685914263"/>
          <c:h val="0.8326195683872849"/>
        </c:manualLayout>
      </c:layout>
      <c:barChart>
        <c:barDir val="col"/>
        <c:grouping val="clustered"/>
        <c:varyColors val="0"/>
        <c:ser>
          <c:idx val="0"/>
          <c:order val="0"/>
          <c:tx>
            <c:v>иә</c:v>
          </c:tx>
          <c:invertIfNegative val="0"/>
          <c:dLbls>
            <c:showLegendKey val="0"/>
            <c:showVal val="1"/>
            <c:showCatName val="0"/>
            <c:showSerName val="0"/>
            <c:showPercent val="0"/>
            <c:showBubbleSize val="0"/>
            <c:showLeaderLines val="0"/>
          </c:dLbls>
          <c:val>
            <c:numRef>
              <c:f>Лист1!$D$3</c:f>
              <c:numCache>
                <c:formatCode>0%</c:formatCode>
                <c:ptCount val="1"/>
                <c:pt idx="0">
                  <c:v>0.75</c:v>
                </c:pt>
              </c:numCache>
            </c:numRef>
          </c:val>
        </c:ser>
        <c:ser>
          <c:idx val="1"/>
          <c:order val="1"/>
          <c:tx>
            <c:v>жоқ</c:v>
          </c:tx>
          <c:invertIfNegative val="0"/>
          <c:dLbls>
            <c:showLegendKey val="0"/>
            <c:showVal val="1"/>
            <c:showCatName val="0"/>
            <c:showSerName val="0"/>
            <c:showPercent val="0"/>
            <c:showBubbleSize val="0"/>
            <c:showLeaderLines val="0"/>
          </c:dLbls>
          <c:val>
            <c:numRef>
              <c:f>Лист1!$E$3</c:f>
              <c:numCache>
                <c:formatCode>0%</c:formatCode>
                <c:ptCount val="1"/>
                <c:pt idx="0">
                  <c:v>0.25</c:v>
                </c:pt>
              </c:numCache>
            </c:numRef>
          </c:val>
        </c:ser>
        <c:dLbls>
          <c:showLegendKey val="0"/>
          <c:showVal val="0"/>
          <c:showCatName val="0"/>
          <c:showSerName val="0"/>
          <c:showPercent val="0"/>
          <c:showBubbleSize val="0"/>
        </c:dLbls>
        <c:gapWidth val="150"/>
        <c:axId val="256908288"/>
        <c:axId val="258343680"/>
      </c:barChart>
      <c:catAx>
        <c:axId val="256908288"/>
        <c:scaling>
          <c:orientation val="minMax"/>
        </c:scaling>
        <c:delete val="1"/>
        <c:axPos val="b"/>
        <c:majorTickMark val="out"/>
        <c:minorTickMark val="none"/>
        <c:tickLblPos val="nextTo"/>
        <c:crossAx val="258343680"/>
        <c:crosses val="autoZero"/>
        <c:auto val="1"/>
        <c:lblAlgn val="ctr"/>
        <c:lblOffset val="100"/>
        <c:noMultiLvlLbl val="0"/>
      </c:catAx>
      <c:valAx>
        <c:axId val="258343680"/>
        <c:scaling>
          <c:orientation val="minMax"/>
        </c:scaling>
        <c:delete val="0"/>
        <c:axPos val="l"/>
        <c:majorGridlines/>
        <c:numFmt formatCode="0%" sourceLinked="1"/>
        <c:majorTickMark val="out"/>
        <c:minorTickMark val="none"/>
        <c:tickLblPos val="nextTo"/>
        <c:crossAx val="256908288"/>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иә</c:v>
          </c:tx>
          <c:invertIfNegative val="0"/>
          <c:dLbls>
            <c:showLegendKey val="0"/>
            <c:showVal val="1"/>
            <c:showCatName val="0"/>
            <c:showSerName val="0"/>
            <c:showPercent val="0"/>
            <c:showBubbleSize val="0"/>
            <c:showLeaderLines val="0"/>
          </c:dLbls>
          <c:val>
            <c:numRef>
              <c:f>Лист1!$D$7</c:f>
              <c:numCache>
                <c:formatCode>0%</c:formatCode>
                <c:ptCount val="1"/>
                <c:pt idx="0">
                  <c:v>1</c:v>
                </c:pt>
              </c:numCache>
            </c:numRef>
          </c:val>
        </c:ser>
        <c:ser>
          <c:idx val="1"/>
          <c:order val="1"/>
          <c:tx>
            <c:v>жоқ</c:v>
          </c:tx>
          <c:invertIfNegative val="0"/>
          <c:val>
            <c:numRef>
              <c:f>Лист1!$E$7</c:f>
              <c:numCache>
                <c:formatCode>0%</c:formatCode>
                <c:ptCount val="1"/>
                <c:pt idx="0">
                  <c:v>0</c:v>
                </c:pt>
              </c:numCache>
            </c:numRef>
          </c:val>
        </c:ser>
        <c:dLbls>
          <c:showLegendKey val="0"/>
          <c:showVal val="0"/>
          <c:showCatName val="0"/>
          <c:showSerName val="0"/>
          <c:showPercent val="0"/>
          <c:showBubbleSize val="0"/>
        </c:dLbls>
        <c:gapWidth val="150"/>
        <c:axId val="296377344"/>
        <c:axId val="296395520"/>
      </c:barChart>
      <c:catAx>
        <c:axId val="296377344"/>
        <c:scaling>
          <c:orientation val="minMax"/>
        </c:scaling>
        <c:delete val="1"/>
        <c:axPos val="b"/>
        <c:majorTickMark val="out"/>
        <c:minorTickMark val="none"/>
        <c:tickLblPos val="nextTo"/>
        <c:crossAx val="296395520"/>
        <c:crosses val="autoZero"/>
        <c:auto val="1"/>
        <c:lblAlgn val="ctr"/>
        <c:lblOffset val="100"/>
        <c:noMultiLvlLbl val="0"/>
      </c:catAx>
      <c:valAx>
        <c:axId val="296395520"/>
        <c:scaling>
          <c:orientation val="minMax"/>
        </c:scaling>
        <c:delete val="0"/>
        <c:axPos val="l"/>
        <c:majorGridlines/>
        <c:numFmt formatCode="0%" sourceLinked="1"/>
        <c:majorTickMark val="out"/>
        <c:minorTickMark val="none"/>
        <c:tickLblPos val="nextTo"/>
        <c:crossAx val="296377344"/>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иә</c:v>
          </c:tx>
          <c:invertIfNegative val="0"/>
          <c:dLbls>
            <c:showLegendKey val="0"/>
            <c:showVal val="1"/>
            <c:showCatName val="0"/>
            <c:showSerName val="0"/>
            <c:showPercent val="0"/>
            <c:showBubbleSize val="0"/>
            <c:showLeaderLines val="0"/>
          </c:dLbls>
          <c:val>
            <c:numRef>
              <c:f>Лист1!$D$7</c:f>
              <c:numCache>
                <c:formatCode>0%</c:formatCode>
                <c:ptCount val="1"/>
                <c:pt idx="0">
                  <c:v>1</c:v>
                </c:pt>
              </c:numCache>
            </c:numRef>
          </c:val>
        </c:ser>
        <c:ser>
          <c:idx val="1"/>
          <c:order val="1"/>
          <c:tx>
            <c:v>жоқ</c:v>
          </c:tx>
          <c:invertIfNegative val="0"/>
          <c:val>
            <c:numRef>
              <c:f>Лист1!$E$7</c:f>
              <c:numCache>
                <c:formatCode>0%</c:formatCode>
                <c:ptCount val="1"/>
                <c:pt idx="0">
                  <c:v>0</c:v>
                </c:pt>
              </c:numCache>
            </c:numRef>
          </c:val>
        </c:ser>
        <c:dLbls>
          <c:showLegendKey val="0"/>
          <c:showVal val="0"/>
          <c:showCatName val="0"/>
          <c:showSerName val="0"/>
          <c:showPercent val="0"/>
          <c:showBubbleSize val="0"/>
        </c:dLbls>
        <c:gapWidth val="150"/>
        <c:axId val="296421248"/>
        <c:axId val="296422784"/>
      </c:barChart>
      <c:catAx>
        <c:axId val="296421248"/>
        <c:scaling>
          <c:orientation val="minMax"/>
        </c:scaling>
        <c:delete val="1"/>
        <c:axPos val="b"/>
        <c:majorTickMark val="out"/>
        <c:minorTickMark val="none"/>
        <c:tickLblPos val="nextTo"/>
        <c:crossAx val="296422784"/>
        <c:crosses val="autoZero"/>
        <c:auto val="1"/>
        <c:lblAlgn val="ctr"/>
        <c:lblOffset val="100"/>
        <c:noMultiLvlLbl val="0"/>
      </c:catAx>
      <c:valAx>
        <c:axId val="296422784"/>
        <c:scaling>
          <c:orientation val="minMax"/>
        </c:scaling>
        <c:delete val="0"/>
        <c:axPos val="l"/>
        <c:majorGridlines/>
        <c:numFmt formatCode="0%" sourceLinked="1"/>
        <c:majorTickMark val="out"/>
        <c:minorTickMark val="none"/>
        <c:tickLblPos val="nextTo"/>
        <c:crossAx val="29642124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иә</c:v>
          </c:tx>
          <c:invertIfNegative val="0"/>
          <c:dLbls>
            <c:showLegendKey val="0"/>
            <c:showVal val="1"/>
            <c:showCatName val="0"/>
            <c:showSerName val="0"/>
            <c:showPercent val="0"/>
            <c:showBubbleSize val="0"/>
            <c:showLeaderLines val="0"/>
          </c:dLbls>
          <c:val>
            <c:numRef>
              <c:f>Лист1!$D$4</c:f>
              <c:numCache>
                <c:formatCode>0%</c:formatCode>
                <c:ptCount val="1"/>
                <c:pt idx="0">
                  <c:v>0.8</c:v>
                </c:pt>
              </c:numCache>
            </c:numRef>
          </c:val>
        </c:ser>
        <c:ser>
          <c:idx val="1"/>
          <c:order val="1"/>
          <c:tx>
            <c:v>жоқ</c:v>
          </c:tx>
          <c:invertIfNegative val="0"/>
          <c:dLbls>
            <c:showLegendKey val="0"/>
            <c:showVal val="1"/>
            <c:showCatName val="0"/>
            <c:showSerName val="0"/>
            <c:showPercent val="0"/>
            <c:showBubbleSize val="0"/>
            <c:showLeaderLines val="0"/>
          </c:dLbls>
          <c:val>
            <c:numRef>
              <c:f>Лист1!$E$4</c:f>
              <c:numCache>
                <c:formatCode>0%</c:formatCode>
                <c:ptCount val="1"/>
                <c:pt idx="0">
                  <c:v>0.2</c:v>
                </c:pt>
              </c:numCache>
            </c:numRef>
          </c:val>
        </c:ser>
        <c:dLbls>
          <c:showLegendKey val="0"/>
          <c:showVal val="0"/>
          <c:showCatName val="0"/>
          <c:showSerName val="0"/>
          <c:showPercent val="0"/>
          <c:showBubbleSize val="0"/>
        </c:dLbls>
        <c:gapWidth val="150"/>
        <c:axId val="258361216"/>
        <c:axId val="258362752"/>
      </c:barChart>
      <c:catAx>
        <c:axId val="258361216"/>
        <c:scaling>
          <c:orientation val="minMax"/>
        </c:scaling>
        <c:delete val="1"/>
        <c:axPos val="b"/>
        <c:majorTickMark val="out"/>
        <c:minorTickMark val="none"/>
        <c:tickLblPos val="nextTo"/>
        <c:crossAx val="258362752"/>
        <c:crosses val="autoZero"/>
        <c:auto val="1"/>
        <c:lblAlgn val="ctr"/>
        <c:lblOffset val="100"/>
        <c:noMultiLvlLbl val="0"/>
      </c:catAx>
      <c:valAx>
        <c:axId val="258362752"/>
        <c:scaling>
          <c:orientation val="minMax"/>
        </c:scaling>
        <c:delete val="0"/>
        <c:axPos val="l"/>
        <c:majorGridlines/>
        <c:numFmt formatCode="0%" sourceLinked="1"/>
        <c:majorTickMark val="out"/>
        <c:minorTickMark val="none"/>
        <c:tickLblPos val="nextTo"/>
        <c:crossAx val="25836121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иә</c:v>
          </c:tx>
          <c:invertIfNegative val="0"/>
          <c:dLbls>
            <c:showLegendKey val="0"/>
            <c:showVal val="1"/>
            <c:showCatName val="0"/>
            <c:showSerName val="0"/>
            <c:showPercent val="0"/>
            <c:showBubbleSize val="0"/>
            <c:showLeaderLines val="0"/>
          </c:dLbls>
          <c:val>
            <c:numRef>
              <c:f>Лист1!$D$5</c:f>
              <c:numCache>
                <c:formatCode>0%</c:formatCode>
                <c:ptCount val="1"/>
                <c:pt idx="0">
                  <c:v>0.95</c:v>
                </c:pt>
              </c:numCache>
            </c:numRef>
          </c:val>
        </c:ser>
        <c:ser>
          <c:idx val="1"/>
          <c:order val="1"/>
          <c:tx>
            <c:v>жоқ</c:v>
          </c:tx>
          <c:invertIfNegative val="0"/>
          <c:dLbls>
            <c:showLegendKey val="0"/>
            <c:showVal val="1"/>
            <c:showCatName val="0"/>
            <c:showSerName val="0"/>
            <c:showPercent val="0"/>
            <c:showBubbleSize val="0"/>
            <c:showLeaderLines val="0"/>
          </c:dLbls>
          <c:val>
            <c:numRef>
              <c:f>Лист1!$E$5</c:f>
              <c:numCache>
                <c:formatCode>0%</c:formatCode>
                <c:ptCount val="1"/>
                <c:pt idx="0">
                  <c:v>0.05</c:v>
                </c:pt>
              </c:numCache>
            </c:numRef>
          </c:val>
        </c:ser>
        <c:dLbls>
          <c:showLegendKey val="0"/>
          <c:showVal val="0"/>
          <c:showCatName val="0"/>
          <c:showSerName val="0"/>
          <c:showPercent val="0"/>
          <c:showBubbleSize val="0"/>
        </c:dLbls>
        <c:gapWidth val="150"/>
        <c:axId val="258401024"/>
        <c:axId val="258402560"/>
      </c:barChart>
      <c:catAx>
        <c:axId val="258401024"/>
        <c:scaling>
          <c:orientation val="minMax"/>
        </c:scaling>
        <c:delete val="1"/>
        <c:axPos val="b"/>
        <c:majorTickMark val="out"/>
        <c:minorTickMark val="none"/>
        <c:tickLblPos val="nextTo"/>
        <c:crossAx val="258402560"/>
        <c:crosses val="autoZero"/>
        <c:auto val="1"/>
        <c:lblAlgn val="ctr"/>
        <c:lblOffset val="100"/>
        <c:noMultiLvlLbl val="0"/>
      </c:catAx>
      <c:valAx>
        <c:axId val="258402560"/>
        <c:scaling>
          <c:orientation val="minMax"/>
        </c:scaling>
        <c:delete val="0"/>
        <c:axPos val="l"/>
        <c:majorGridlines/>
        <c:numFmt formatCode="0%" sourceLinked="1"/>
        <c:majorTickMark val="out"/>
        <c:minorTickMark val="none"/>
        <c:tickLblPos val="nextTo"/>
        <c:crossAx val="25840102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иә</c:v>
          </c:tx>
          <c:invertIfNegative val="0"/>
          <c:val>
            <c:numRef>
              <c:f>Лист1!$D$6</c:f>
              <c:numCache>
                <c:formatCode>0%</c:formatCode>
                <c:ptCount val="1"/>
                <c:pt idx="0">
                  <c:v>0</c:v>
                </c:pt>
              </c:numCache>
            </c:numRef>
          </c:val>
        </c:ser>
        <c:ser>
          <c:idx val="1"/>
          <c:order val="1"/>
          <c:tx>
            <c:v>жоқ</c:v>
          </c:tx>
          <c:invertIfNegative val="0"/>
          <c:dLbls>
            <c:showLegendKey val="0"/>
            <c:showVal val="1"/>
            <c:showCatName val="0"/>
            <c:showSerName val="0"/>
            <c:showPercent val="0"/>
            <c:showBubbleSize val="0"/>
            <c:showLeaderLines val="0"/>
          </c:dLbls>
          <c:val>
            <c:numRef>
              <c:f>Лист1!$E$6</c:f>
              <c:numCache>
                <c:formatCode>0%</c:formatCode>
                <c:ptCount val="1"/>
                <c:pt idx="0">
                  <c:v>1</c:v>
                </c:pt>
              </c:numCache>
            </c:numRef>
          </c:val>
        </c:ser>
        <c:dLbls>
          <c:showLegendKey val="0"/>
          <c:showVal val="0"/>
          <c:showCatName val="0"/>
          <c:showSerName val="0"/>
          <c:showPercent val="0"/>
          <c:showBubbleSize val="0"/>
        </c:dLbls>
        <c:gapWidth val="150"/>
        <c:axId val="294595584"/>
        <c:axId val="294621952"/>
      </c:barChart>
      <c:catAx>
        <c:axId val="294595584"/>
        <c:scaling>
          <c:orientation val="minMax"/>
        </c:scaling>
        <c:delete val="1"/>
        <c:axPos val="b"/>
        <c:majorTickMark val="out"/>
        <c:minorTickMark val="none"/>
        <c:tickLblPos val="nextTo"/>
        <c:crossAx val="294621952"/>
        <c:crosses val="autoZero"/>
        <c:auto val="1"/>
        <c:lblAlgn val="ctr"/>
        <c:lblOffset val="100"/>
        <c:noMultiLvlLbl val="0"/>
      </c:catAx>
      <c:valAx>
        <c:axId val="294621952"/>
        <c:scaling>
          <c:orientation val="minMax"/>
        </c:scaling>
        <c:delete val="0"/>
        <c:axPos val="l"/>
        <c:majorGridlines/>
        <c:numFmt formatCode="0%" sourceLinked="1"/>
        <c:majorTickMark val="out"/>
        <c:minorTickMark val="none"/>
        <c:tickLblPos val="nextTo"/>
        <c:crossAx val="29459558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иә</c:v>
          </c:tx>
          <c:invertIfNegative val="0"/>
          <c:dLbls>
            <c:showLegendKey val="0"/>
            <c:showVal val="1"/>
            <c:showCatName val="0"/>
            <c:showSerName val="0"/>
            <c:showPercent val="0"/>
            <c:showBubbleSize val="0"/>
            <c:showLeaderLines val="0"/>
          </c:dLbls>
          <c:val>
            <c:numRef>
              <c:f>Лист1!$D$7</c:f>
              <c:numCache>
                <c:formatCode>0%</c:formatCode>
                <c:ptCount val="1"/>
                <c:pt idx="0">
                  <c:v>1</c:v>
                </c:pt>
              </c:numCache>
            </c:numRef>
          </c:val>
        </c:ser>
        <c:ser>
          <c:idx val="1"/>
          <c:order val="1"/>
          <c:tx>
            <c:v>жоқ</c:v>
          </c:tx>
          <c:invertIfNegative val="0"/>
          <c:val>
            <c:numRef>
              <c:f>Лист1!$E$7</c:f>
              <c:numCache>
                <c:formatCode>0%</c:formatCode>
                <c:ptCount val="1"/>
                <c:pt idx="0">
                  <c:v>0</c:v>
                </c:pt>
              </c:numCache>
            </c:numRef>
          </c:val>
        </c:ser>
        <c:dLbls>
          <c:showLegendKey val="0"/>
          <c:showVal val="0"/>
          <c:showCatName val="0"/>
          <c:showSerName val="0"/>
          <c:showPercent val="0"/>
          <c:showBubbleSize val="0"/>
        </c:dLbls>
        <c:gapWidth val="150"/>
        <c:axId val="294643968"/>
        <c:axId val="296091648"/>
      </c:barChart>
      <c:catAx>
        <c:axId val="294643968"/>
        <c:scaling>
          <c:orientation val="minMax"/>
        </c:scaling>
        <c:delete val="1"/>
        <c:axPos val="b"/>
        <c:majorTickMark val="out"/>
        <c:minorTickMark val="none"/>
        <c:tickLblPos val="nextTo"/>
        <c:crossAx val="296091648"/>
        <c:crosses val="autoZero"/>
        <c:auto val="1"/>
        <c:lblAlgn val="ctr"/>
        <c:lblOffset val="100"/>
        <c:noMultiLvlLbl val="0"/>
      </c:catAx>
      <c:valAx>
        <c:axId val="296091648"/>
        <c:scaling>
          <c:orientation val="minMax"/>
        </c:scaling>
        <c:delete val="0"/>
        <c:axPos val="l"/>
        <c:majorGridlines/>
        <c:numFmt formatCode="0%" sourceLinked="1"/>
        <c:majorTickMark val="out"/>
        <c:minorTickMark val="none"/>
        <c:tickLblPos val="nextTo"/>
        <c:crossAx val="29464396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иә</c:v>
          </c:tx>
          <c:invertIfNegative val="0"/>
          <c:dLbls>
            <c:showLegendKey val="0"/>
            <c:showVal val="1"/>
            <c:showCatName val="0"/>
            <c:showSerName val="0"/>
            <c:showPercent val="0"/>
            <c:showBubbleSize val="0"/>
            <c:showLeaderLines val="0"/>
          </c:dLbls>
          <c:val>
            <c:numRef>
              <c:f>Лист1!$D$11</c:f>
              <c:numCache>
                <c:formatCode>0%</c:formatCode>
                <c:ptCount val="1"/>
                <c:pt idx="0">
                  <c:v>0.5</c:v>
                </c:pt>
              </c:numCache>
            </c:numRef>
          </c:val>
        </c:ser>
        <c:ser>
          <c:idx val="1"/>
          <c:order val="1"/>
          <c:tx>
            <c:v>жоқ</c:v>
          </c:tx>
          <c:invertIfNegative val="0"/>
          <c:dLbls>
            <c:showLegendKey val="0"/>
            <c:showVal val="1"/>
            <c:showCatName val="0"/>
            <c:showSerName val="0"/>
            <c:showPercent val="0"/>
            <c:showBubbleSize val="0"/>
            <c:showLeaderLines val="0"/>
          </c:dLbls>
          <c:val>
            <c:numRef>
              <c:f>Лист1!$E$11</c:f>
              <c:numCache>
                <c:formatCode>0%</c:formatCode>
                <c:ptCount val="1"/>
                <c:pt idx="0">
                  <c:v>0.5</c:v>
                </c:pt>
              </c:numCache>
            </c:numRef>
          </c:val>
        </c:ser>
        <c:dLbls>
          <c:showLegendKey val="0"/>
          <c:showVal val="0"/>
          <c:showCatName val="0"/>
          <c:showSerName val="0"/>
          <c:showPercent val="0"/>
          <c:showBubbleSize val="0"/>
        </c:dLbls>
        <c:gapWidth val="150"/>
        <c:axId val="296128896"/>
        <c:axId val="296130432"/>
      </c:barChart>
      <c:catAx>
        <c:axId val="296128896"/>
        <c:scaling>
          <c:orientation val="minMax"/>
        </c:scaling>
        <c:delete val="1"/>
        <c:axPos val="b"/>
        <c:majorTickMark val="out"/>
        <c:minorTickMark val="none"/>
        <c:tickLblPos val="nextTo"/>
        <c:crossAx val="296130432"/>
        <c:crosses val="autoZero"/>
        <c:auto val="1"/>
        <c:lblAlgn val="ctr"/>
        <c:lblOffset val="100"/>
        <c:noMultiLvlLbl val="0"/>
      </c:catAx>
      <c:valAx>
        <c:axId val="296130432"/>
        <c:scaling>
          <c:orientation val="minMax"/>
        </c:scaling>
        <c:delete val="0"/>
        <c:axPos val="l"/>
        <c:majorGridlines/>
        <c:numFmt formatCode="0%" sourceLinked="1"/>
        <c:majorTickMark val="out"/>
        <c:minorTickMark val="none"/>
        <c:tickLblPos val="nextTo"/>
        <c:crossAx val="296128896"/>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иә</c:v>
          </c:tx>
          <c:invertIfNegative val="0"/>
          <c:dLbls>
            <c:showLegendKey val="0"/>
            <c:showVal val="1"/>
            <c:showCatName val="0"/>
            <c:showSerName val="0"/>
            <c:showPercent val="0"/>
            <c:showBubbleSize val="0"/>
            <c:showLeaderLines val="0"/>
          </c:dLbls>
          <c:val>
            <c:numRef>
              <c:f>Лист1!$D$12</c:f>
              <c:numCache>
                <c:formatCode>0%</c:formatCode>
                <c:ptCount val="1"/>
                <c:pt idx="0">
                  <c:v>0.1</c:v>
                </c:pt>
              </c:numCache>
            </c:numRef>
          </c:val>
        </c:ser>
        <c:ser>
          <c:idx val="1"/>
          <c:order val="1"/>
          <c:tx>
            <c:v>жоқ</c:v>
          </c:tx>
          <c:invertIfNegative val="0"/>
          <c:dLbls>
            <c:showLegendKey val="0"/>
            <c:showVal val="1"/>
            <c:showCatName val="0"/>
            <c:showSerName val="0"/>
            <c:showPercent val="0"/>
            <c:showBubbleSize val="0"/>
            <c:showLeaderLines val="0"/>
          </c:dLbls>
          <c:val>
            <c:numRef>
              <c:f>Лист1!$E$12</c:f>
              <c:numCache>
                <c:formatCode>0%</c:formatCode>
                <c:ptCount val="1"/>
                <c:pt idx="0">
                  <c:v>0.9</c:v>
                </c:pt>
              </c:numCache>
            </c:numRef>
          </c:val>
        </c:ser>
        <c:dLbls>
          <c:showLegendKey val="0"/>
          <c:showVal val="0"/>
          <c:showCatName val="0"/>
          <c:showSerName val="0"/>
          <c:showPercent val="0"/>
          <c:showBubbleSize val="0"/>
        </c:dLbls>
        <c:gapWidth val="150"/>
        <c:axId val="296143872"/>
        <c:axId val="296231680"/>
      </c:barChart>
      <c:catAx>
        <c:axId val="296143872"/>
        <c:scaling>
          <c:orientation val="minMax"/>
        </c:scaling>
        <c:delete val="1"/>
        <c:axPos val="b"/>
        <c:majorTickMark val="out"/>
        <c:minorTickMark val="none"/>
        <c:tickLblPos val="nextTo"/>
        <c:crossAx val="296231680"/>
        <c:crosses val="autoZero"/>
        <c:auto val="1"/>
        <c:lblAlgn val="ctr"/>
        <c:lblOffset val="100"/>
        <c:noMultiLvlLbl val="0"/>
      </c:catAx>
      <c:valAx>
        <c:axId val="296231680"/>
        <c:scaling>
          <c:orientation val="minMax"/>
        </c:scaling>
        <c:delete val="0"/>
        <c:axPos val="l"/>
        <c:majorGridlines/>
        <c:numFmt formatCode="0%" sourceLinked="1"/>
        <c:majorTickMark val="out"/>
        <c:minorTickMark val="none"/>
        <c:tickLblPos val="nextTo"/>
        <c:crossAx val="296143872"/>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иә</c:v>
          </c:tx>
          <c:invertIfNegative val="0"/>
          <c:dLbls>
            <c:showLegendKey val="0"/>
            <c:showVal val="1"/>
            <c:showCatName val="0"/>
            <c:showSerName val="0"/>
            <c:showPercent val="0"/>
            <c:showBubbleSize val="0"/>
            <c:showLeaderLines val="0"/>
          </c:dLbls>
          <c:val>
            <c:numRef>
              <c:f>Лист1!$D$13</c:f>
              <c:numCache>
                <c:formatCode>0%</c:formatCode>
                <c:ptCount val="1"/>
                <c:pt idx="0">
                  <c:v>0.75</c:v>
                </c:pt>
              </c:numCache>
            </c:numRef>
          </c:val>
        </c:ser>
        <c:ser>
          <c:idx val="1"/>
          <c:order val="1"/>
          <c:tx>
            <c:v>жоқ</c:v>
          </c:tx>
          <c:invertIfNegative val="0"/>
          <c:dLbls>
            <c:showLegendKey val="0"/>
            <c:showVal val="1"/>
            <c:showCatName val="0"/>
            <c:showSerName val="0"/>
            <c:showPercent val="0"/>
            <c:showBubbleSize val="0"/>
            <c:showLeaderLines val="0"/>
          </c:dLbls>
          <c:val>
            <c:numRef>
              <c:f>Лист1!$E$13</c:f>
              <c:numCache>
                <c:formatCode>0%</c:formatCode>
                <c:ptCount val="1"/>
                <c:pt idx="0">
                  <c:v>0.25</c:v>
                </c:pt>
              </c:numCache>
            </c:numRef>
          </c:val>
        </c:ser>
        <c:dLbls>
          <c:showLegendKey val="0"/>
          <c:showVal val="0"/>
          <c:showCatName val="0"/>
          <c:showSerName val="0"/>
          <c:showPercent val="0"/>
          <c:showBubbleSize val="0"/>
        </c:dLbls>
        <c:gapWidth val="150"/>
        <c:axId val="296257792"/>
        <c:axId val="296271872"/>
      </c:barChart>
      <c:catAx>
        <c:axId val="296257792"/>
        <c:scaling>
          <c:orientation val="minMax"/>
        </c:scaling>
        <c:delete val="1"/>
        <c:axPos val="b"/>
        <c:majorTickMark val="out"/>
        <c:minorTickMark val="none"/>
        <c:tickLblPos val="nextTo"/>
        <c:crossAx val="296271872"/>
        <c:crosses val="autoZero"/>
        <c:auto val="1"/>
        <c:lblAlgn val="ctr"/>
        <c:lblOffset val="100"/>
        <c:noMultiLvlLbl val="0"/>
      </c:catAx>
      <c:valAx>
        <c:axId val="296271872"/>
        <c:scaling>
          <c:orientation val="minMax"/>
        </c:scaling>
        <c:delete val="0"/>
        <c:axPos val="l"/>
        <c:majorGridlines/>
        <c:numFmt formatCode="0%" sourceLinked="1"/>
        <c:majorTickMark val="out"/>
        <c:minorTickMark val="none"/>
        <c:tickLblPos val="nextTo"/>
        <c:crossAx val="296257792"/>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иә</c:v>
          </c:tx>
          <c:invertIfNegative val="0"/>
          <c:dLbls>
            <c:showLegendKey val="0"/>
            <c:showVal val="1"/>
            <c:showCatName val="0"/>
            <c:showSerName val="0"/>
            <c:showPercent val="0"/>
            <c:showBubbleSize val="0"/>
            <c:showLeaderLines val="0"/>
          </c:dLbls>
          <c:val>
            <c:numRef>
              <c:f>Лист1!$D$7</c:f>
              <c:numCache>
                <c:formatCode>0%</c:formatCode>
                <c:ptCount val="1"/>
                <c:pt idx="0">
                  <c:v>1</c:v>
                </c:pt>
              </c:numCache>
            </c:numRef>
          </c:val>
        </c:ser>
        <c:ser>
          <c:idx val="1"/>
          <c:order val="1"/>
          <c:tx>
            <c:v>жоқ</c:v>
          </c:tx>
          <c:invertIfNegative val="0"/>
          <c:val>
            <c:numRef>
              <c:f>Лист1!$E$7</c:f>
              <c:numCache>
                <c:formatCode>0%</c:formatCode>
                <c:ptCount val="1"/>
                <c:pt idx="0">
                  <c:v>0</c:v>
                </c:pt>
              </c:numCache>
            </c:numRef>
          </c:val>
        </c:ser>
        <c:dLbls>
          <c:showLegendKey val="0"/>
          <c:showVal val="0"/>
          <c:showCatName val="0"/>
          <c:showSerName val="0"/>
          <c:showPercent val="0"/>
          <c:showBubbleSize val="0"/>
        </c:dLbls>
        <c:gapWidth val="150"/>
        <c:axId val="296354560"/>
        <c:axId val="296356096"/>
      </c:barChart>
      <c:catAx>
        <c:axId val="296354560"/>
        <c:scaling>
          <c:orientation val="minMax"/>
        </c:scaling>
        <c:delete val="1"/>
        <c:axPos val="b"/>
        <c:majorTickMark val="out"/>
        <c:minorTickMark val="none"/>
        <c:tickLblPos val="nextTo"/>
        <c:crossAx val="296356096"/>
        <c:crosses val="autoZero"/>
        <c:auto val="1"/>
        <c:lblAlgn val="ctr"/>
        <c:lblOffset val="100"/>
        <c:noMultiLvlLbl val="0"/>
      </c:catAx>
      <c:valAx>
        <c:axId val="296356096"/>
        <c:scaling>
          <c:orientation val="minMax"/>
        </c:scaling>
        <c:delete val="0"/>
        <c:axPos val="l"/>
        <c:majorGridlines/>
        <c:numFmt formatCode="0%" sourceLinked="1"/>
        <c:majorTickMark val="out"/>
        <c:minorTickMark val="none"/>
        <c:tickLblPos val="nextTo"/>
        <c:crossAx val="296354560"/>
        <c:crosses val="autoZero"/>
        <c:crossBetween val="between"/>
      </c:valAx>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0.64731</cdr:x>
      <cdr:y>0.75277</cdr:y>
    </cdr:from>
    <cdr:to>
      <cdr:x>0.89117</cdr:x>
      <cdr:y>0.88921</cdr:y>
    </cdr:to>
    <cdr:sp macro="" textlink="">
      <cdr:nvSpPr>
        <cdr:cNvPr id="2" name="Надпись 2"/>
        <cdr:cNvSpPr txBox="1">
          <a:spLocks xmlns:a="http://schemas.openxmlformats.org/drawingml/2006/main" noChangeArrowheads="1"/>
        </cdr:cNvSpPr>
      </cdr:nvSpPr>
      <cdr:spPr bwMode="auto">
        <a:xfrm xmlns:a="http://schemas.openxmlformats.org/drawingml/2006/main">
          <a:off x="1875987" y="1425898"/>
          <a:ext cx="706755" cy="258445"/>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ru-RU"/>
            <a:t>10 сұрақ</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1B6A3-2F4A-4A9B-9FDD-137F62E1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1</Pages>
  <Words>7000</Words>
  <Characters>39905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28</cp:revision>
  <dcterms:created xsi:type="dcterms:W3CDTF">2016-01-19T15:33:00Z</dcterms:created>
  <dcterms:modified xsi:type="dcterms:W3CDTF">2020-05-17T06:46:00Z</dcterms:modified>
</cp:coreProperties>
</file>