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72"/>
        <w:gridCol w:w="2868"/>
        <w:gridCol w:w="1101"/>
        <w:gridCol w:w="1446"/>
        <w:gridCol w:w="152"/>
        <w:gridCol w:w="1662"/>
      </w:tblGrid>
      <w:tr w:rsidR="00504C25" w:rsidRPr="00CB66A2" w:rsidTr="00135517">
        <w:trPr>
          <w:trHeight w:val="118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25" w:rsidRPr="00742A07" w:rsidRDefault="004C1F11" w:rsidP="00504C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B88BA3">
                  <wp:extent cx="1012190" cy="1335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04C25" w:rsidRPr="00953AB0" w:rsidRDefault="00504C25" w:rsidP="001355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3AB0">
              <w:rPr>
                <w:rFonts w:ascii="Times New Roman" w:hAnsi="Times New Roman" w:cs="Times New Roman"/>
                <w:lang w:val="kk-KZ"/>
              </w:rPr>
              <w:t>Ұзақ мерзімді жоспардың тарауы:</w:t>
            </w:r>
            <w:r w:rsidRPr="00953AB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 </w:t>
            </w:r>
            <w:r w:rsidR="00953AB0" w:rsidRPr="00953AB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Әскери роботты техникалардың негіздері 7-бөлім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C25" w:rsidRPr="00135517" w:rsidRDefault="00504C25" w:rsidP="00625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  <w:r w:rsidRPr="0013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Ө.Жәнібеков атындағы №4 жалпы орта лицей-интернаты</w:t>
            </w:r>
          </w:p>
        </w:tc>
      </w:tr>
      <w:tr w:rsidR="00504C25" w:rsidRPr="004C1F11" w:rsidTr="00135517">
        <w:trPr>
          <w:trHeight w:val="213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C25" w:rsidRPr="00CB66A2" w:rsidRDefault="00504C25" w:rsidP="006255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C25" w:rsidRPr="00135517" w:rsidRDefault="00504C25" w:rsidP="00625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Мамақ Мейрамхан</w:t>
            </w:r>
            <w:r w:rsidR="004C1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Жеңісбекұлы</w:t>
            </w:r>
          </w:p>
        </w:tc>
      </w:tr>
      <w:tr w:rsidR="00504C25" w:rsidRPr="00CB66A2" w:rsidTr="00135517">
        <w:trPr>
          <w:trHeight w:val="282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C25" w:rsidRPr="00CB66A2" w:rsidRDefault="00504C25" w:rsidP="00625562">
            <w:pPr>
              <w:tabs>
                <w:tab w:val="left" w:pos="315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Сынып:10</w:t>
            </w: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C25" w:rsidRPr="00135517" w:rsidRDefault="00504C25" w:rsidP="00625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Pr="0013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4C25" w:rsidRPr="00CB66A2" w:rsidRDefault="00504C25" w:rsidP="00625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Қатыспаған-дар:</w:t>
            </w:r>
          </w:p>
        </w:tc>
      </w:tr>
      <w:tr w:rsidR="00504C25" w:rsidRPr="004C1F11" w:rsidTr="00135517">
        <w:trPr>
          <w:trHeight w:val="296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C25" w:rsidRPr="00CB66A2" w:rsidRDefault="00504C25" w:rsidP="00504C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25" w:rsidRPr="006114E8" w:rsidRDefault="00C67905" w:rsidP="00C67905">
            <w:pPr>
              <w:spacing w:after="0"/>
              <w:ind w:right="183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Әскери робот</w:t>
            </w:r>
            <w:r w:rsidR="00135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техникасының негіздері</w:t>
            </w:r>
            <w:r w:rsidR="004C1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Робот туралы жалпы мәлімет</w:t>
            </w:r>
          </w:p>
        </w:tc>
      </w:tr>
      <w:tr w:rsidR="00504C25" w:rsidRPr="004C1F11" w:rsidTr="00135517">
        <w:trPr>
          <w:trHeight w:val="255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25" w:rsidRPr="00CB66A2" w:rsidRDefault="00504C25" w:rsidP="00504C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Осы сабақта қол  жеткізілетін  оқу</w:t>
            </w:r>
          </w:p>
          <w:p w:rsidR="00504C25" w:rsidRPr="00CB66A2" w:rsidRDefault="00504C25" w:rsidP="00504C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мақсаттары (оқу  бағдарламасына сілтеме)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25" w:rsidRPr="00C67905" w:rsidRDefault="00C67905" w:rsidP="00504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Әскери робот техникасы және роботтарды әскери істе қолданудың негізгі бағыттары </w:t>
            </w:r>
            <w:r w:rsidR="00504C25"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 беру</w:t>
            </w:r>
            <w:r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роботтарды әскери мақсатта қолданудың тиімділігін анықтау</w:t>
            </w:r>
          </w:p>
        </w:tc>
      </w:tr>
      <w:tr w:rsidR="00C67905" w:rsidRPr="004C1F11" w:rsidTr="00135517">
        <w:trPr>
          <w:trHeight w:val="1242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 мақсаттары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905" w:rsidRP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Әскери робот техникасы және роботтарды әскери істе қолданудың негізгі бағыттары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түсінеді</w:t>
            </w:r>
            <w:r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роботтарды әскери мақсатт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қолданудың тиімділігін анықтайды;</w:t>
            </w:r>
          </w:p>
        </w:tc>
      </w:tr>
      <w:tr w:rsidR="00C67905" w:rsidRPr="002837CB" w:rsidTr="00135517">
        <w:trPr>
          <w:trHeight w:val="772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05" w:rsidRDefault="00BC52D9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</w:t>
            </w:r>
            <w:r w:rsidR="005D5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 техникасы </w:t>
            </w:r>
            <w:r w:rsidRPr="00C67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5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C52D9" w:rsidRPr="00CB66A2" w:rsidRDefault="00BC52D9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Қолдануына қарай роботтарды жіктей алады</w:t>
            </w:r>
          </w:p>
        </w:tc>
      </w:tr>
      <w:tr w:rsidR="00C67905" w:rsidRPr="004C1F11" w:rsidTr="00135517">
        <w:trPr>
          <w:trHeight w:val="944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Тілдік  мақсаттар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271" w:rsidRDefault="00256271" w:rsidP="00C679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6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 тілде сөйлеуге дағдылану. Тыңдалым,айтылым, жазылым, оқылым дағдыларын жетілдіру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Пәнге қатысты сөздік қор мен терминдер: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Әскери роботтық техника т.б</w:t>
            </w:r>
          </w:p>
        </w:tc>
      </w:tr>
      <w:tr w:rsidR="00C67905" w:rsidRPr="004C1F11" w:rsidTr="00135517">
        <w:trPr>
          <w:trHeight w:val="345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Құндылықтарға  баулу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«Мәңгілік ел» идеясының</w:t>
            </w:r>
            <w:r w:rsidR="005D5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құндылықтарын негізге ала отырып,Ұлттық демократиялық-патриоттық ұстанымдарын  бойына сіңіру.</w:t>
            </w:r>
          </w:p>
          <w:p w:rsidR="00C67905" w:rsidRPr="00CB66A2" w:rsidRDefault="00C67905" w:rsidP="00C679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905" w:rsidRPr="00CB66A2" w:rsidTr="00135517">
        <w:trPr>
          <w:trHeight w:val="435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C67905" w:rsidRPr="00CB66A2" w:rsidTr="00135517">
        <w:trPr>
          <w:trHeight w:val="296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Алдыңғы  оқу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05" w:rsidRPr="00CB66A2" w:rsidRDefault="005D5AB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тақырыптармен байланыстыру</w:t>
            </w:r>
          </w:p>
        </w:tc>
      </w:tr>
      <w:tr w:rsidR="00C67905" w:rsidRPr="00CB66A2" w:rsidTr="00135517">
        <w:trPr>
          <w:trHeight w:val="307"/>
        </w:trPr>
        <w:tc>
          <w:tcPr>
            <w:tcW w:w="10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 барысы</w:t>
            </w: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</w:p>
        </w:tc>
      </w:tr>
      <w:tr w:rsidR="00C67905" w:rsidRPr="00CB66A2" w:rsidTr="00135517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 жоспарланған  кезеңдері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 жоспарланған жаттығу түрлері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B6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есурстар</w:t>
            </w:r>
          </w:p>
        </w:tc>
      </w:tr>
      <w:tr w:rsidR="00C67905" w:rsidRPr="00CB66A2" w:rsidTr="00135517">
        <w:trPr>
          <w:trHeight w:val="3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D9" w:rsidRDefault="00BC52D9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C52D9" w:rsidRDefault="00BC52D9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басы</w:t>
            </w: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CB6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ортасы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C67905" w:rsidRPr="00CB66A2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67905"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мин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E2F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53E2F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53E2F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53E2F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53E2F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53E2F" w:rsidRDefault="00F53E2F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B65A3" w:rsidRDefault="00C67905" w:rsidP="007B65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Сабақтың соңы 5мин </w:t>
            </w:r>
          </w:p>
          <w:p w:rsidR="007B65A3" w:rsidRDefault="007B65A3" w:rsidP="007B65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B65A3" w:rsidRDefault="007B65A3" w:rsidP="007B65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B65A3" w:rsidRDefault="007B65A3" w:rsidP="007B65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3788C" w:rsidRDefault="00D3788C" w:rsidP="007B6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3788C" w:rsidRDefault="00D3788C" w:rsidP="007B65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7905" w:rsidRPr="00135517" w:rsidRDefault="007B65A3" w:rsidP="007B65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3551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Рефлекция.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B0" w:rsidRDefault="00C67905" w:rsidP="00953A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="00953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 w:rsidR="00BC52D9" w:rsidRPr="00BC5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Взвод командирі оқушыларды сапқа тұрғызады, оқытушыға рапорт береді, амандасу, түгелдеу, оқушылардың сырт көрінісін тексеру</w:t>
            </w:r>
            <w:r w:rsidR="00BC5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53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 w:rsidR="00801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назарын сабаққа аудару, жағымды психологиялық орта қалыптастыру.</w:t>
            </w:r>
          </w:p>
          <w:p w:rsidR="00B9240C" w:rsidRPr="00953AB0" w:rsidRDefault="006534CC" w:rsidP="00953A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біріктір</w:t>
            </w:r>
            <w:r w:rsidR="00B9240C" w:rsidRPr="00B92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«Мозайка» әдісі </w:t>
            </w:r>
            <w:r w:rsidRPr="003E4DAA">
              <w:rPr>
                <w:rFonts w:ascii="Times New Roman" w:hAnsi="Times New Roman" w:cs="Times New Roman"/>
                <w:b/>
                <w:lang w:val="kk-KZ"/>
              </w:rPr>
              <w:t>(Ар</w:t>
            </w:r>
            <w:r w:rsidR="003E4DAA" w:rsidRPr="003E4DAA">
              <w:rPr>
                <w:rFonts w:ascii="Times New Roman" w:hAnsi="Times New Roman" w:cs="Times New Roman"/>
                <w:b/>
                <w:lang w:val="kk-KZ"/>
              </w:rPr>
              <w:t>го,Обзор,Сапсан роботтары суреттерін құрастыру</w:t>
            </w:r>
            <w:r w:rsidRPr="003E4DAA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="003E4DAA" w:rsidRPr="003E4DA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8014C3" w:rsidRPr="00B9240C" w:rsidRDefault="008014C3" w:rsidP="002562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Бейнеролик «</w:t>
            </w:r>
            <w:r w:rsidR="006534C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534CC" w:rsidRPr="00992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Визуалды» әдіс </w:t>
            </w:r>
          </w:p>
          <w:p w:rsidR="008014C3" w:rsidRPr="00BC52D9" w:rsidRDefault="008014C3" w:rsidP="002562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Бейнероликке байланысты сұрақтар беріледі.</w:t>
            </w:r>
          </w:p>
          <w:p w:rsidR="00C67905" w:rsidRPr="00B9240C" w:rsidRDefault="006534CC" w:rsidP="0025627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C67905" w:rsidRPr="00B924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Серпілген сауал»</w:t>
            </w:r>
          </w:p>
          <w:p w:rsidR="008014C3" w:rsidRDefault="008014C3" w:rsidP="002562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1.Робот техникасы деген не?</w:t>
            </w:r>
          </w:p>
          <w:p w:rsidR="008014C3" w:rsidRDefault="008014C3" w:rsidP="002562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2.Роботтар қандай негізгі жүйелерден тұрады?</w:t>
            </w:r>
          </w:p>
          <w:p w:rsidR="008014C3" w:rsidRPr="00CB66A2" w:rsidRDefault="008014C3" w:rsidP="002562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3.Роботтарды ерекшелейтін белгілерін атаңдар.</w:t>
            </w:r>
          </w:p>
          <w:p w:rsidR="00C67905" w:rsidRPr="00CB66A2" w:rsidRDefault="00C67905" w:rsidP="00C67905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CB6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Бағалау.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="00135517" w:rsidRPr="00135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Смайлик арқылы</w:t>
            </w:r>
          </w:p>
          <w:p w:rsidR="00135517" w:rsidRDefault="00135517" w:rsidP="00C6790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</w:p>
          <w:p w:rsidR="00C67905" w:rsidRPr="00CB66A2" w:rsidRDefault="00C67905" w:rsidP="00C67905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Жаңа сабақ</w:t>
            </w:r>
            <w:r w:rsidRPr="00CB6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67905" w:rsidRPr="00CB66A2" w:rsidRDefault="00C67905" w:rsidP="00C6790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CB6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«Ойлан, жұптас, бөліс»</w:t>
            </w:r>
            <w:r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әдісі</w:t>
            </w:r>
          </w:p>
          <w:p w:rsidR="00C67905" w:rsidRPr="00CB66A2" w:rsidRDefault="00B9240C" w:rsidP="00C6790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Әр топқа мәтін</w:t>
            </w:r>
            <w:r w:rsidR="00C67905"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бөлініп беріледі</w:t>
            </w:r>
            <w:r w:rsidR="007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.</w:t>
            </w:r>
            <w:r w:rsidR="007B65A3"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7B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М</w:t>
            </w:r>
            <w:r w:rsidR="007B65A3"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әтінмен жұмыс</w:t>
            </w:r>
          </w:p>
          <w:p w:rsidR="00C67905" w:rsidRPr="00CB66A2" w:rsidRDefault="007B65A3" w:rsidP="00C6790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1-топ</w:t>
            </w:r>
            <w:r w:rsidR="00C67905"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: </w:t>
            </w:r>
            <w:r w:rsidR="00B9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«АРГО» ( робот</w:t>
            </w:r>
            <w:r w:rsidR="0013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ы</w:t>
            </w:r>
            <w:r w:rsidR="00B9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мәлімет береді)</w:t>
            </w:r>
          </w:p>
          <w:p w:rsidR="00C67905" w:rsidRPr="00CB66A2" w:rsidRDefault="00C67905" w:rsidP="00C6790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2-</w:t>
            </w:r>
            <w:r w:rsidR="00B9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топ: «ОБЗОР» (  робот</w:t>
            </w:r>
            <w:r w:rsidR="0013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ы</w:t>
            </w:r>
            <w:r w:rsidR="00B9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мәлімет береді)</w:t>
            </w:r>
          </w:p>
          <w:p w:rsidR="00C67905" w:rsidRPr="00CB66A2" w:rsidRDefault="00C67905" w:rsidP="00C6790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CB66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3-</w:t>
            </w:r>
            <w:r w:rsidR="00B9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топ: «САПСАН» ( робот</w:t>
            </w:r>
            <w:r w:rsidR="00135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ы</w:t>
            </w:r>
            <w:r w:rsidR="00B92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мәлімет береді)</w:t>
            </w:r>
          </w:p>
          <w:p w:rsidR="00C67905" w:rsidRPr="00CB66A2" w:rsidRDefault="00C67905" w:rsidP="00C67905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</w:pPr>
            <w:r w:rsidRPr="00CB6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>Бағалау.</w:t>
            </w:r>
            <w:r w:rsidR="00256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ko-KR"/>
              </w:rPr>
              <w:t xml:space="preserve"> Өзін-өзі бағалау (3-топ бір-бірін бағалайды)</w:t>
            </w:r>
          </w:p>
          <w:p w:rsidR="00C67905" w:rsidRPr="00CB66A2" w:rsidRDefault="00C67905" w:rsidP="00C67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CB6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3E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жұмыс.</w:t>
            </w: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Кестені толтыр</w:t>
            </w:r>
            <w:r w:rsidR="0013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67905" w:rsidRPr="00CB66A2" w:rsidRDefault="00C67905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3153"/>
              <w:gridCol w:w="3250"/>
            </w:tblGrid>
            <w:tr w:rsidR="00C67905" w:rsidRPr="002837CB" w:rsidTr="008014C3">
              <w:tc>
                <w:tcPr>
                  <w:tcW w:w="454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6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3153" w:type="dxa"/>
                </w:tcPr>
                <w:p w:rsidR="00C67905" w:rsidRPr="00CB66A2" w:rsidRDefault="008014C3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Роботтар </w:t>
                  </w:r>
                  <w:r w:rsidR="00C67905" w:rsidRPr="00CB66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атауы</w:t>
                  </w:r>
                </w:p>
              </w:tc>
              <w:tc>
                <w:tcPr>
                  <w:tcW w:w="3250" w:type="dxa"/>
                </w:tcPr>
                <w:p w:rsidR="00C67905" w:rsidRPr="00CB66A2" w:rsidRDefault="008014C3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Қолданылуы</w:t>
                  </w:r>
                </w:p>
              </w:tc>
            </w:tr>
            <w:tr w:rsidR="00C67905" w:rsidRPr="004C1F11" w:rsidTr="008014C3">
              <w:tc>
                <w:tcPr>
                  <w:tcW w:w="454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6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153" w:type="dxa"/>
                </w:tcPr>
                <w:p w:rsidR="00C67905" w:rsidRPr="00CB66A2" w:rsidRDefault="00F53E2F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«Платформа -М» қашықтан басқарылатын роботтандырылған кешені</w:t>
                  </w:r>
                </w:p>
              </w:tc>
              <w:tc>
                <w:tcPr>
                  <w:tcW w:w="3250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67905" w:rsidRPr="004C1F11" w:rsidTr="008014C3">
              <w:tc>
                <w:tcPr>
                  <w:tcW w:w="454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6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153" w:type="dxa"/>
                </w:tcPr>
                <w:p w:rsidR="00C67905" w:rsidRPr="00CB66A2" w:rsidRDefault="00F53E2F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«Арго» роботтандырылған әскери кешені</w:t>
                  </w:r>
                </w:p>
              </w:tc>
              <w:tc>
                <w:tcPr>
                  <w:tcW w:w="3250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67905" w:rsidRPr="004C1F11" w:rsidTr="008014C3">
              <w:tc>
                <w:tcPr>
                  <w:tcW w:w="454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6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3153" w:type="dxa"/>
                </w:tcPr>
                <w:p w:rsidR="00C67905" w:rsidRPr="00CB66A2" w:rsidRDefault="00F53E2F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«Обзор -600»</w:t>
                  </w:r>
                </w:p>
              </w:tc>
              <w:tc>
                <w:tcPr>
                  <w:tcW w:w="3250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67905" w:rsidRPr="004C1F11" w:rsidTr="008014C3">
              <w:tc>
                <w:tcPr>
                  <w:tcW w:w="454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B66A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153" w:type="dxa"/>
                </w:tcPr>
                <w:p w:rsidR="00C67905" w:rsidRPr="00CB66A2" w:rsidRDefault="00F53E2F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Жерүстілік барлаушы- робот</w:t>
                  </w:r>
                </w:p>
              </w:tc>
              <w:tc>
                <w:tcPr>
                  <w:tcW w:w="3250" w:type="dxa"/>
                </w:tcPr>
                <w:p w:rsidR="00C67905" w:rsidRPr="00CB66A2" w:rsidRDefault="00C67905" w:rsidP="00C67905">
                  <w:pPr>
                    <w:pStyle w:val="a3"/>
                    <w:tabs>
                      <w:tab w:val="left" w:pos="203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67905" w:rsidRPr="00CB66A2" w:rsidRDefault="00C67905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7905" w:rsidRDefault="00C67905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  <w:r w:rsidR="00256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Ауызша бағалау (Керемет, Жарайсың т.б )</w:t>
            </w:r>
          </w:p>
          <w:p w:rsidR="00F53E2F" w:rsidRDefault="00F53E2F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Бекіту сұрақтары:</w:t>
            </w:r>
          </w:p>
          <w:p w:rsidR="007B65A3" w:rsidRPr="007B65A3" w:rsidRDefault="007B65A3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B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.Заманауи армияларда қандай роботтар қолданылады?</w:t>
            </w:r>
          </w:p>
          <w:p w:rsidR="007B65A3" w:rsidRPr="007B65A3" w:rsidRDefault="007B65A3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2.Қандай Қазақстанда жасалған роботтарды білесіңдер?</w:t>
            </w:r>
          </w:p>
          <w:p w:rsidR="007B65A3" w:rsidRDefault="007B65A3" w:rsidP="00C67905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3.Әуеден суретке түсіру және жергілікті жерді бақылайтын роботты 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3788C" w:rsidRDefault="00D3788C" w:rsidP="00D3788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378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«İNSERT» немесе «түртіп алу» әдісі</w:t>
            </w:r>
          </w:p>
          <w:p w:rsidR="00D3788C" w:rsidRPr="00D3788C" w:rsidRDefault="00D3788C" w:rsidP="00D3788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560"/>
              <w:gridCol w:w="2106"/>
              <w:gridCol w:w="1716"/>
            </w:tblGrid>
            <w:tr w:rsidR="00D3788C" w:rsidTr="00D3788C">
              <w:tc>
                <w:tcPr>
                  <w:tcW w:w="1480" w:type="dxa"/>
                </w:tcPr>
                <w:p w:rsidR="00D3788C" w:rsidRPr="0065116A" w:rsidRDefault="00D3788C" w:rsidP="00D3788C">
                  <w:pPr>
                    <w:jc w:val="center"/>
                    <w:textAlignment w:val="baseline"/>
                    <w:rPr>
                      <w:rFonts w:ascii="Times New Roman" w:eastAsia="+mn-ea" w:hAnsi="Times New Roman" w:cs="Times New Roman"/>
                      <w:b/>
                      <w:i/>
                      <w:color w:val="000000" w:themeColor="text1"/>
                      <w:kern w:val="24"/>
                      <w:sz w:val="24"/>
                      <w:szCs w:val="24"/>
                      <w:lang w:val="kk-KZ" w:eastAsia="ru-RU"/>
                    </w:rPr>
                  </w:pPr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«v»- </w:t>
                  </w:r>
                  <w:proofErr w:type="spellStart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білемін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D3788C" w:rsidRPr="0065116A" w:rsidRDefault="00D3788C" w:rsidP="00D3788C">
                  <w:pPr>
                    <w:jc w:val="center"/>
                    <w:textAlignment w:val="baseline"/>
                    <w:rPr>
                      <w:rFonts w:ascii="Times New Roman" w:eastAsia="+mn-ea" w:hAnsi="Times New Roman" w:cs="Times New Roman"/>
                      <w:b/>
                      <w:i/>
                      <w:color w:val="000000" w:themeColor="text1"/>
                      <w:kern w:val="24"/>
                      <w:sz w:val="24"/>
                      <w:szCs w:val="24"/>
                      <w:lang w:val="kk-KZ" w:eastAsia="ru-RU"/>
                    </w:rPr>
                  </w:pPr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«+» - </w:t>
                  </w:r>
                  <w:proofErr w:type="spellStart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білмеймін</w:t>
                  </w:r>
                  <w:proofErr w:type="spellEnd"/>
                </w:p>
              </w:tc>
              <w:tc>
                <w:tcPr>
                  <w:tcW w:w="2106" w:type="dxa"/>
                </w:tcPr>
                <w:p w:rsidR="00D3788C" w:rsidRPr="0065116A" w:rsidRDefault="00D3788C" w:rsidP="00D3788C">
                  <w:pPr>
                    <w:jc w:val="center"/>
                    <w:textAlignment w:val="baseline"/>
                    <w:rPr>
                      <w:rFonts w:ascii="Times New Roman" w:eastAsia="+mn-ea" w:hAnsi="Times New Roman" w:cs="Times New Roman"/>
                      <w:b/>
                      <w:i/>
                      <w:color w:val="000000" w:themeColor="text1"/>
                      <w:kern w:val="24"/>
                      <w:sz w:val="24"/>
                      <w:szCs w:val="24"/>
                      <w:lang w:val="kk-KZ" w:eastAsia="ru-RU"/>
                    </w:rPr>
                  </w:pPr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>«-» - мен үшін жаңа білім (ақпарат)</w:t>
                  </w:r>
                </w:p>
              </w:tc>
              <w:tc>
                <w:tcPr>
                  <w:tcW w:w="1716" w:type="dxa"/>
                </w:tcPr>
                <w:p w:rsidR="00D3788C" w:rsidRPr="0065116A" w:rsidRDefault="00D3788C" w:rsidP="00256271">
                  <w:pPr>
                    <w:textAlignment w:val="baseline"/>
                    <w:rPr>
                      <w:rFonts w:ascii="Times New Roman" w:eastAsia="+mn-ea" w:hAnsi="Times New Roman" w:cs="Times New Roman"/>
                      <w:b/>
                      <w:i/>
                      <w:color w:val="000000" w:themeColor="text1"/>
                      <w:kern w:val="24"/>
                      <w:sz w:val="24"/>
                      <w:szCs w:val="24"/>
                      <w:lang w:val="kk-KZ" w:eastAsia="ru-RU"/>
                    </w:rPr>
                  </w:pPr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«?» – </w:t>
                  </w:r>
                  <w:proofErr w:type="spellStart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мені</w:t>
                  </w:r>
                  <w:proofErr w:type="spellEnd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таң</w:t>
                  </w:r>
                  <w:proofErr w:type="spellEnd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5116A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қалдырды</w:t>
                  </w:r>
                  <w:proofErr w:type="spellEnd"/>
                </w:p>
              </w:tc>
            </w:tr>
            <w:tr w:rsidR="00D3788C" w:rsidTr="00D3788C">
              <w:tc>
                <w:tcPr>
                  <w:tcW w:w="1480" w:type="dxa"/>
                </w:tcPr>
                <w:p w:rsidR="00D3788C" w:rsidRDefault="00D3788C" w:rsidP="00D3788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D3788C" w:rsidRDefault="00D3788C" w:rsidP="00D3788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06" w:type="dxa"/>
                </w:tcPr>
                <w:p w:rsidR="00D3788C" w:rsidRDefault="00D3788C" w:rsidP="00D3788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D3788C" w:rsidRDefault="00D3788C" w:rsidP="00D3788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C67905" w:rsidRPr="00CB66A2" w:rsidRDefault="00C67905" w:rsidP="007B65A3">
            <w:pPr>
              <w:pStyle w:val="a3"/>
              <w:tabs>
                <w:tab w:val="left" w:pos="20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240C" w:rsidRDefault="0025627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8F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B1D2E6" wp14:editId="52F49F97">
                  <wp:extent cx="1038225" cy="914015"/>
                  <wp:effectExtent l="0" t="0" r="0" b="635"/>
                  <wp:docPr id="2" name="Рисунок 1" descr="https://go2.imgsmail.ru/imgpreview?key=2aacbce1cb68bb1&amp;mb=imgdb_preview_24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2.imgsmail.ru/imgpreview?key=2aacbce1cb68bb1&amp;mb=imgdb_preview_24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083" cy="91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Интер. тақта</w:t>
            </w: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  <w:p w:rsidR="00B9240C" w:rsidRDefault="00B9240C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оқулығы</w:t>
            </w: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Default="00256271" w:rsidP="00C679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56271">
              <w:rPr>
                <w:rFonts w:ascii="Times New Roman" w:hAnsi="Times New Roman" w:cs="Times New Roman"/>
                <w:lang w:val="kk-KZ"/>
              </w:rPr>
              <w:t>Плакат,маркер, постер</w:t>
            </w:r>
            <w:r>
              <w:rPr>
                <w:rFonts w:ascii="Times New Roman" w:hAnsi="Times New Roman" w:cs="Times New Roman"/>
                <w:lang w:val="kk-KZ"/>
              </w:rPr>
              <w:t>, түрлі түсті қағаздар, кестелер</w:t>
            </w:r>
            <w:r w:rsidRPr="0025627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35517" w:rsidRPr="00256271" w:rsidRDefault="00135517" w:rsidP="00C679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 парақшасы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1F11" w:rsidRPr="00CB66A2" w:rsidRDefault="004C1F11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905" w:rsidRPr="00CB66A2" w:rsidTr="00135517">
        <w:trPr>
          <w:trHeight w:val="285"/>
        </w:trPr>
        <w:tc>
          <w:tcPr>
            <w:tcW w:w="10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C67905" w:rsidRPr="004C1F11" w:rsidTr="00135517">
        <w:trPr>
          <w:trHeight w:val="345"/>
        </w:trPr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Саралау – Сіз  қосымша  көмек  көрсетуді  қалай  жоспарлайсыз? Сіз  қабілеті  жоғары  оқушыларға  тапсырманы  күрделендіріуді  қалай  жоспарлайсыз?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 – Оқушылардың  үйренгенін тексеруді  қалай  жоспарлайсыз?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  және  қауіпсіздік  техникасын  сақтау</w:t>
            </w:r>
          </w:p>
        </w:tc>
      </w:tr>
      <w:tr w:rsidR="00C67905" w:rsidRPr="002837CB" w:rsidTr="00135517">
        <w:trPr>
          <w:trHeight w:val="840"/>
        </w:trPr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>Топтық, жұптық жұмыстар барысынд</w:t>
            </w:r>
            <w:r w:rsidR="00135517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 xml:space="preserve">а ашық сұрақтар тастау арқылы жеке </w:t>
            </w:r>
            <w:r w:rsidRPr="00CB66A2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 xml:space="preserve">тапсырмалар орындайды. 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71" w:rsidRPr="00256271" w:rsidRDefault="00256271" w:rsidP="0025627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56271">
              <w:rPr>
                <w:rFonts w:ascii="Times New Roman" w:hAnsi="Times New Roman" w:cs="Times New Roman"/>
                <w:lang w:val="kk-KZ"/>
              </w:rPr>
              <w:t>Бағалау парақшасы бойынша</w:t>
            </w:r>
          </w:p>
          <w:p w:rsidR="00256271" w:rsidRPr="00256271" w:rsidRDefault="00256271" w:rsidP="0025627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56271">
              <w:rPr>
                <w:rFonts w:ascii="Times New Roman" w:hAnsi="Times New Roman" w:cs="Times New Roman"/>
                <w:lang w:val="kk-KZ"/>
              </w:rPr>
              <w:t>Өзін- өзі бағалау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17" w:rsidRPr="00135517" w:rsidRDefault="00135517" w:rsidP="0013551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35517">
              <w:rPr>
                <w:rFonts w:ascii="Times New Roman" w:hAnsi="Times New Roman" w:cs="Times New Roman"/>
                <w:lang w:val="kk-KZ"/>
              </w:rPr>
              <w:t>Электр қауіпсіздігін сақтау.</w:t>
            </w:r>
          </w:p>
          <w:p w:rsidR="00C67905" w:rsidRPr="00135517" w:rsidRDefault="00C67905" w:rsidP="001355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7905" w:rsidRPr="004C1F11" w:rsidTr="00135517">
        <w:trPr>
          <w:trHeight w:val="210"/>
        </w:trPr>
        <w:tc>
          <w:tcPr>
            <w:tcW w:w="6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</w:t>
            </w:r>
          </w:p>
          <w:p w:rsidR="00C67905" w:rsidRPr="00CB66A2" w:rsidRDefault="00C67905" w:rsidP="00C6790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оқу  мақсаттары  шынайы  ма?</w:t>
            </w:r>
          </w:p>
          <w:p w:rsidR="00C67905" w:rsidRPr="00CB66A2" w:rsidRDefault="00C67905" w:rsidP="00C6790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 оқушылар  не  білді?</w:t>
            </w:r>
          </w:p>
          <w:p w:rsidR="00C67905" w:rsidRPr="00CB66A2" w:rsidRDefault="00C67905" w:rsidP="00C6790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 ахуал  қандай  болды?</w:t>
            </w:r>
          </w:p>
          <w:p w:rsidR="00C67905" w:rsidRPr="00CB66A2" w:rsidRDefault="00C67905" w:rsidP="00C6790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жоспарлаған  саралау  шаралары  тиімді  болды  ма?</w:t>
            </w:r>
          </w:p>
          <w:p w:rsidR="00C67905" w:rsidRPr="00CB66A2" w:rsidRDefault="00C67905" w:rsidP="00C6790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берілген  уақыт  ішінде  үлгердім  бе?</w:t>
            </w:r>
          </w:p>
          <w:p w:rsidR="00C67905" w:rsidRPr="00CB66A2" w:rsidRDefault="00C67905" w:rsidP="00C6790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өз  жоспарыма  қандай  түзетулер  енгіздім  және  неліктен?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7905" w:rsidRPr="004C1F11" w:rsidTr="00135517">
        <w:trPr>
          <w:trHeight w:val="2412"/>
        </w:trPr>
        <w:tc>
          <w:tcPr>
            <w:tcW w:w="10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Қорытынды  бағамдау 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 xml:space="preserve">Қандай екі нәрсе табысты болды   (оқытуды да, оқуды да ескеріңіз)? 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>1.Топтық жұмыста оқушылар әдісін қолдануда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 xml:space="preserve">2. Жұптық жұмыс жүргізуде 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eastAsia="+mn-ea" w:hAnsi="Times New Roman" w:cs="Times New Roman"/>
                <w:sz w:val="24"/>
                <w:szCs w:val="24"/>
                <w:lang w:val="kk-KZ"/>
              </w:rPr>
              <w:t xml:space="preserve"> Қандай екі нәрсе сабақты  жақсарта алды (оқытуды да, оқуды да ескеріңіз)?</w:t>
            </w:r>
          </w:p>
          <w:p w:rsidR="00C67905" w:rsidRPr="00CB66A2" w:rsidRDefault="00C67905" w:rsidP="00C6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6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барысында  мен  сынып  немесе  жекелеген  оқулар  туралы  менің  келесі  сабағымды  жетілдіруге  көмектесетін  не  білдім?</w:t>
            </w:r>
          </w:p>
        </w:tc>
      </w:tr>
    </w:tbl>
    <w:p w:rsidR="00504C25" w:rsidRDefault="00504C25" w:rsidP="00504C25">
      <w:pPr>
        <w:rPr>
          <w:lang w:val="kk-KZ"/>
        </w:rPr>
      </w:pPr>
    </w:p>
    <w:p w:rsidR="00504C25" w:rsidRDefault="00504C25" w:rsidP="00504C25">
      <w:pPr>
        <w:tabs>
          <w:tab w:val="left" w:pos="1578"/>
        </w:tabs>
        <w:rPr>
          <w:lang w:val="kk-KZ"/>
        </w:rPr>
      </w:pPr>
    </w:p>
    <w:p w:rsidR="00504C25" w:rsidRDefault="00504C25" w:rsidP="00504C25">
      <w:pPr>
        <w:tabs>
          <w:tab w:val="left" w:pos="1578"/>
        </w:tabs>
        <w:rPr>
          <w:lang w:val="kk-KZ"/>
        </w:rPr>
      </w:pPr>
    </w:p>
    <w:p w:rsidR="00504C25" w:rsidRPr="00503223" w:rsidRDefault="00504C25" w:rsidP="00504C25">
      <w:pPr>
        <w:tabs>
          <w:tab w:val="left" w:pos="1578"/>
        </w:tabs>
        <w:rPr>
          <w:lang w:val="kk-KZ"/>
        </w:rPr>
      </w:pPr>
    </w:p>
    <w:p w:rsidR="0044262B" w:rsidRPr="00504C25" w:rsidRDefault="0044262B">
      <w:pPr>
        <w:rPr>
          <w:lang w:val="kk-KZ"/>
        </w:rPr>
      </w:pPr>
    </w:p>
    <w:sectPr w:rsidR="0044262B" w:rsidRPr="00504C25" w:rsidSect="004C1F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669DC"/>
    <w:multiLevelType w:val="hybridMultilevel"/>
    <w:tmpl w:val="2C2E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2B"/>
    <w:rsid w:val="00135517"/>
    <w:rsid w:val="00221016"/>
    <w:rsid w:val="00256271"/>
    <w:rsid w:val="003E4DAA"/>
    <w:rsid w:val="0044262B"/>
    <w:rsid w:val="004B5D2B"/>
    <w:rsid w:val="004C1F11"/>
    <w:rsid w:val="00503223"/>
    <w:rsid w:val="00504C25"/>
    <w:rsid w:val="005D5AB5"/>
    <w:rsid w:val="005E57D5"/>
    <w:rsid w:val="006534CC"/>
    <w:rsid w:val="007B65A3"/>
    <w:rsid w:val="008014C3"/>
    <w:rsid w:val="00953AB0"/>
    <w:rsid w:val="00B9240C"/>
    <w:rsid w:val="00BC52D9"/>
    <w:rsid w:val="00C67905"/>
    <w:rsid w:val="00D3788C"/>
    <w:rsid w:val="00F2385B"/>
    <w:rsid w:val="00F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F4B8"/>
  <w15:chartTrackingRefBased/>
  <w15:docId w15:val="{BCF6B430-6F6C-47DE-8552-F8050F4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uiPriority w:val="1"/>
    <w:qFormat/>
    <w:rsid w:val="00504C2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Интервалсыз Знак"/>
    <w:basedOn w:val="a0"/>
    <w:link w:val="a3"/>
    <w:uiPriority w:val="1"/>
    <w:locked/>
    <w:rsid w:val="00504C25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504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go.mail.ru/search_images?q=%D2%9B%D0%B0%D1%80%D1%83%D0%BB%D1%8B%20%D0%BA%D2%AF%D1%88%D1%82%D0%B5%D1%80&amp;fm=1#urlhash=192190020222094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502F-1158-4E45-A020-9E313AF0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2020-05-11T11:46:00Z</dcterms:created>
  <dcterms:modified xsi:type="dcterms:W3CDTF">2020-05-11T16:39:00Z</dcterms:modified>
</cp:coreProperties>
</file>