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740" w:type="dxa"/>
        <w:tblLayout w:type="fixed"/>
        <w:tblLook w:val="04A0"/>
      </w:tblPr>
      <w:tblGrid>
        <w:gridCol w:w="1810"/>
        <w:gridCol w:w="426"/>
        <w:gridCol w:w="1700"/>
        <w:gridCol w:w="283"/>
        <w:gridCol w:w="3405"/>
        <w:gridCol w:w="989"/>
        <w:gridCol w:w="2127"/>
      </w:tblGrid>
      <w:tr w:rsidR="00DB6BB1" w:rsidRPr="00B42F83" w:rsidTr="0079786D">
        <w:tc>
          <w:tcPr>
            <w:tcW w:w="3936" w:type="dxa"/>
            <w:gridSpan w:val="3"/>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C77775" w:rsidRPr="00B42F83" w:rsidRDefault="00DB6BB1" w:rsidP="00933B16">
            <w:pPr>
              <w:rPr>
                <w:rFonts w:ascii="Times New Roman" w:eastAsia="Calibri" w:hAnsi="Times New Roman" w:cs="Times New Roman"/>
                <w:b/>
                <w:sz w:val="24"/>
                <w:szCs w:val="24"/>
                <w:lang w:val="en-US" w:eastAsia="ru-RU"/>
              </w:rPr>
            </w:pPr>
            <w:r w:rsidRPr="00B42F83">
              <w:rPr>
                <w:rFonts w:ascii="Times New Roman" w:hAnsi="Times New Roman" w:cs="Times New Roman"/>
                <w:b/>
                <w:sz w:val="24"/>
                <w:szCs w:val="24"/>
                <w:lang w:val="en-US"/>
              </w:rPr>
              <w:t>Unit: 10.</w:t>
            </w:r>
            <w:r w:rsidR="00C77775" w:rsidRPr="00B42F83">
              <w:rPr>
                <w:rFonts w:ascii="Times New Roman" w:hAnsi="Times New Roman" w:cs="Times New Roman"/>
                <w:b/>
                <w:sz w:val="24"/>
                <w:szCs w:val="24"/>
                <w:lang w:val="en-US"/>
              </w:rPr>
              <w:t>7</w:t>
            </w:r>
            <w:r w:rsidRPr="00B42F83">
              <w:rPr>
                <w:rFonts w:ascii="Times New Roman" w:hAnsi="Times New Roman" w:cs="Times New Roman"/>
                <w:b/>
                <w:sz w:val="24"/>
                <w:szCs w:val="24"/>
                <w:lang w:val="en-US"/>
              </w:rPr>
              <w:t xml:space="preserve">: </w:t>
            </w:r>
            <w:r w:rsidR="00C77775" w:rsidRPr="00B42F83">
              <w:rPr>
                <w:rFonts w:ascii="Times New Roman" w:eastAsia="Calibri" w:hAnsi="Times New Roman" w:cs="Times New Roman"/>
                <w:b/>
                <w:sz w:val="24"/>
                <w:szCs w:val="24"/>
                <w:lang w:val="en-US" w:eastAsia="ru-RU"/>
              </w:rPr>
              <w:t>Stress and Fear (Language with content)</w:t>
            </w:r>
          </w:p>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 xml:space="preserve"> </w:t>
            </w:r>
            <w:r w:rsidRPr="00B42F83">
              <w:rPr>
                <w:rFonts w:ascii="Times New Roman" w:hAnsi="Times New Roman" w:cs="Times New Roman"/>
                <w:sz w:val="24"/>
                <w:szCs w:val="24"/>
                <w:lang w:val="en-US"/>
              </w:rPr>
              <w:t xml:space="preserve">Lessons </w:t>
            </w:r>
            <w:r w:rsidR="0079786D">
              <w:rPr>
                <w:rFonts w:ascii="Times New Roman" w:hAnsi="Times New Roman" w:cs="Times New Roman"/>
                <w:sz w:val="24"/>
                <w:szCs w:val="24"/>
                <w:lang w:val="en-US"/>
              </w:rPr>
              <w:t>1-2</w:t>
            </w:r>
          </w:p>
        </w:tc>
        <w:tc>
          <w:tcPr>
            <w:tcW w:w="6804" w:type="dxa"/>
            <w:gridSpan w:val="4"/>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School</w:t>
            </w:r>
            <w:r w:rsidRPr="00B42F83">
              <w:rPr>
                <w:rFonts w:ascii="Times New Roman" w:hAnsi="Times New Roman" w:cs="Times New Roman"/>
                <w:b/>
                <w:sz w:val="24"/>
                <w:szCs w:val="24"/>
              </w:rPr>
              <w:t>: NIS Kokshetau</w:t>
            </w:r>
          </w:p>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b/>
                <w:sz w:val="24"/>
                <w:szCs w:val="24"/>
                <w:lang w:val="en-US"/>
              </w:rPr>
              <w:t>Grade 10</w:t>
            </w:r>
          </w:p>
        </w:tc>
      </w:tr>
      <w:tr w:rsidR="00DB6BB1" w:rsidRPr="000367DF" w:rsidTr="0079786D">
        <w:tc>
          <w:tcPr>
            <w:tcW w:w="3936" w:type="dxa"/>
            <w:gridSpan w:val="3"/>
            <w:tcBorders>
              <w:top w:val="single" w:sz="18" w:space="0" w:color="17365D" w:themeColor="text2" w:themeShade="BF"/>
              <w:left w:val="single" w:sz="18" w:space="0" w:color="17365D" w:themeColor="text2" w:themeShade="BF"/>
              <w:bottom w:val="single" w:sz="4" w:space="0" w:color="17365D" w:themeColor="text2" w:themeShade="BF"/>
              <w:right w:val="single" w:sz="18" w:space="0" w:color="17365D" w:themeColor="text2" w:themeShade="BF"/>
            </w:tcBorders>
            <w:hideMark/>
          </w:tcPr>
          <w:p w:rsidR="00DB6BB1" w:rsidRPr="000367DF" w:rsidRDefault="00DB6BB1" w:rsidP="00933B16">
            <w:pPr>
              <w:rPr>
                <w:rFonts w:ascii="Times New Roman" w:hAnsi="Times New Roman" w:cs="Times New Roman"/>
                <w:sz w:val="24"/>
                <w:szCs w:val="24"/>
              </w:rPr>
            </w:pPr>
            <w:bookmarkStart w:id="0" w:name="_Toc351877441"/>
            <w:r w:rsidRPr="00B42F83">
              <w:rPr>
                <w:rFonts w:ascii="Times New Roman" w:hAnsi="Times New Roman" w:cs="Times New Roman"/>
                <w:b/>
                <w:sz w:val="24"/>
                <w:szCs w:val="24"/>
                <w:lang w:val="en-US"/>
              </w:rPr>
              <w:t>Date</w:t>
            </w:r>
            <w:r w:rsidRPr="00B42F83">
              <w:rPr>
                <w:rFonts w:ascii="Times New Roman" w:hAnsi="Times New Roman" w:cs="Times New Roman"/>
                <w:b/>
                <w:sz w:val="24"/>
                <w:szCs w:val="24"/>
              </w:rPr>
              <w:t>:</w:t>
            </w:r>
            <w:bookmarkEnd w:id="0"/>
            <w:r w:rsidRPr="00B42F83">
              <w:rPr>
                <w:rFonts w:ascii="Times New Roman" w:hAnsi="Times New Roman" w:cs="Times New Roman"/>
                <w:b/>
                <w:sz w:val="24"/>
                <w:szCs w:val="24"/>
              </w:rPr>
              <w:t xml:space="preserve"> </w:t>
            </w:r>
            <w:bookmarkStart w:id="1" w:name="_GoBack"/>
            <w:bookmarkEnd w:id="1"/>
          </w:p>
        </w:tc>
        <w:tc>
          <w:tcPr>
            <w:tcW w:w="6804" w:type="dxa"/>
            <w:gridSpan w:val="4"/>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0367DF" w:rsidRDefault="00DB6BB1" w:rsidP="00933B16">
            <w:pPr>
              <w:rPr>
                <w:rFonts w:ascii="Times New Roman" w:hAnsi="Times New Roman" w:cs="Times New Roman"/>
                <w:sz w:val="24"/>
                <w:szCs w:val="24"/>
              </w:rPr>
            </w:pPr>
            <w:r w:rsidRPr="00B42F83">
              <w:rPr>
                <w:rFonts w:ascii="Times New Roman" w:hAnsi="Times New Roman" w:cs="Times New Roman"/>
                <w:b/>
                <w:sz w:val="24"/>
                <w:szCs w:val="24"/>
                <w:lang w:val="en-US"/>
              </w:rPr>
              <w:t>Teachers’ names:</w:t>
            </w:r>
            <w:r w:rsidR="007005C6">
              <w:rPr>
                <w:rFonts w:ascii="Times New Roman" w:hAnsi="Times New Roman" w:cs="Times New Roman"/>
                <w:sz w:val="24"/>
                <w:szCs w:val="24"/>
                <w:lang w:val="en-US"/>
              </w:rPr>
              <w:t xml:space="preserve"> </w:t>
            </w:r>
          </w:p>
        </w:tc>
      </w:tr>
      <w:tr w:rsidR="00DB6BB1" w:rsidRPr="000367DF" w:rsidTr="0079786D">
        <w:tc>
          <w:tcPr>
            <w:tcW w:w="223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Learning objective(s) that these lessons are contributing to</w:t>
            </w:r>
          </w:p>
          <w:p w:rsidR="00DB6BB1" w:rsidRPr="00B42F83" w:rsidRDefault="00DB6BB1" w:rsidP="00933B16">
            <w:pPr>
              <w:rPr>
                <w:rFonts w:ascii="Times New Roman" w:hAnsi="Times New Roman" w:cs="Times New Roman"/>
                <w:b/>
                <w:sz w:val="24"/>
                <w:szCs w:val="24"/>
                <w:lang w:val="en-US"/>
              </w:rPr>
            </w:pPr>
          </w:p>
        </w:tc>
        <w:tc>
          <w:tcPr>
            <w:tcW w:w="8504"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865837" w:rsidRDefault="00DB6BB1" w:rsidP="00933B16">
            <w:pPr>
              <w:autoSpaceDE w:val="0"/>
              <w:autoSpaceDN w:val="0"/>
              <w:adjustRightInd w:val="0"/>
              <w:rPr>
                <w:rFonts w:ascii="Times New Roman" w:hAnsi="Times New Roman" w:cs="Times New Roman"/>
                <w:color w:val="000000" w:themeColor="text1"/>
                <w:sz w:val="24"/>
                <w:szCs w:val="24"/>
                <w:lang w:val="en-US"/>
              </w:rPr>
            </w:pPr>
            <w:r w:rsidRPr="00B63BC3">
              <w:rPr>
                <w:rFonts w:ascii="Times New Roman" w:hAnsi="Times New Roman" w:cs="Times New Roman"/>
                <w:b/>
                <w:color w:val="000000" w:themeColor="text1"/>
                <w:sz w:val="24"/>
                <w:szCs w:val="24"/>
                <w:lang w:val="en-US"/>
              </w:rPr>
              <w:t>10.C1</w:t>
            </w:r>
            <w:r w:rsidRPr="00865837">
              <w:rPr>
                <w:rFonts w:ascii="Times New Roman" w:hAnsi="Times New Roman" w:cs="Times New Roman"/>
                <w:color w:val="000000" w:themeColor="text1"/>
                <w:sz w:val="24"/>
                <w:szCs w:val="24"/>
                <w:lang w:val="en-US"/>
              </w:rPr>
              <w:t xml:space="preserve">  use speaking and listening skills to solve problems creatively and cooperatively in groups</w:t>
            </w:r>
          </w:p>
          <w:p w:rsidR="00865837" w:rsidRPr="00865837" w:rsidRDefault="00865837" w:rsidP="00933B16">
            <w:pPr>
              <w:rPr>
                <w:rFonts w:ascii="Times New Roman" w:eastAsia="Calibri" w:hAnsi="Times New Roman" w:cs="Times New Roman"/>
                <w:color w:val="000000" w:themeColor="text1"/>
                <w:sz w:val="24"/>
                <w:szCs w:val="24"/>
                <w:lang w:val="en-US"/>
              </w:rPr>
            </w:pPr>
            <w:r w:rsidRPr="00865837">
              <w:rPr>
                <w:rFonts w:ascii="Times New Roman" w:hAnsi="Times New Roman"/>
                <w:b/>
                <w:color w:val="000000" w:themeColor="text1"/>
                <w:lang w:val="pt-BR"/>
              </w:rPr>
              <w:t>10.C7</w:t>
            </w:r>
            <w:r w:rsidRPr="00865837">
              <w:rPr>
                <w:rFonts w:ascii="Times New Roman" w:hAnsi="Times New Roman"/>
                <w:b/>
                <w:color w:val="000000" w:themeColor="text1"/>
                <w:lang w:val="en-US"/>
              </w:rPr>
              <w:t xml:space="preserve"> </w:t>
            </w:r>
            <w:r w:rsidRPr="00865837">
              <w:rPr>
                <w:rFonts w:ascii="Times New Roman" w:hAnsi="Times New Roman"/>
                <w:color w:val="000000" w:themeColor="text1"/>
                <w:lang w:val="en-US"/>
              </w:rPr>
              <w:t>develop and sustain a consistent argument when speaking or writing</w:t>
            </w:r>
            <w:r w:rsidRPr="00865837">
              <w:rPr>
                <w:rFonts w:ascii="Times New Roman" w:eastAsia="Calibri" w:hAnsi="Times New Roman" w:cs="Times New Roman"/>
                <w:color w:val="000000" w:themeColor="text1"/>
                <w:sz w:val="24"/>
                <w:szCs w:val="24"/>
                <w:lang w:val="en-US"/>
              </w:rPr>
              <w:t xml:space="preserve"> </w:t>
            </w:r>
          </w:p>
          <w:p w:rsidR="00865837" w:rsidRPr="00865837" w:rsidRDefault="00865837" w:rsidP="00865837">
            <w:pPr>
              <w:pStyle w:val="a7"/>
              <w:rPr>
                <w:rFonts w:ascii="Times New Roman" w:hAnsi="Times New Roman"/>
                <w:color w:val="000000" w:themeColor="text1"/>
                <w:lang w:val="en-US"/>
              </w:rPr>
            </w:pPr>
            <w:r w:rsidRPr="00865837">
              <w:rPr>
                <w:rFonts w:ascii="Times New Roman" w:hAnsi="Times New Roman"/>
                <w:b/>
                <w:iCs/>
                <w:color w:val="000000" w:themeColor="text1"/>
                <w:lang w:val="en-US"/>
              </w:rPr>
              <w:t>10.</w:t>
            </w:r>
            <w:r w:rsidRPr="00865837">
              <w:rPr>
                <w:rFonts w:ascii="Times New Roman" w:hAnsi="Times New Roman"/>
                <w:b/>
                <w:color w:val="000000" w:themeColor="text1"/>
                <w:lang w:val="en-US"/>
              </w:rPr>
              <w:t>S7</w:t>
            </w:r>
            <w:r w:rsidRPr="00865837">
              <w:rPr>
                <w:rFonts w:ascii="Times New Roman" w:hAnsi="Times New Roman"/>
                <w:color w:val="000000" w:themeColor="text1"/>
                <w:lang w:val="en-US"/>
              </w:rPr>
              <w:t xml:space="preserve">  use appropriate subject-specific vocabulary and syntax  to talk about a  range of general and  curricular topics</w:t>
            </w:r>
          </w:p>
          <w:p w:rsidR="00865837" w:rsidRPr="00865837" w:rsidRDefault="00865837" w:rsidP="00865837">
            <w:pPr>
              <w:pStyle w:val="a7"/>
              <w:rPr>
                <w:rFonts w:ascii="Times New Roman" w:hAnsi="Times New Roman"/>
                <w:color w:val="000000" w:themeColor="text1"/>
                <w:lang w:val="en-US"/>
              </w:rPr>
            </w:pPr>
            <w:r w:rsidRPr="00865837">
              <w:rPr>
                <w:rFonts w:ascii="Times New Roman" w:hAnsi="Times New Roman"/>
                <w:b/>
                <w:iCs/>
                <w:color w:val="000000" w:themeColor="text1"/>
              </w:rPr>
              <w:t>10.</w:t>
            </w:r>
            <w:r w:rsidRPr="00865837">
              <w:rPr>
                <w:rFonts w:ascii="Times New Roman" w:hAnsi="Times New Roman"/>
                <w:b/>
                <w:iCs/>
                <w:color w:val="000000" w:themeColor="text1"/>
                <w:lang w:val="en-US"/>
              </w:rPr>
              <w:t>R1</w:t>
            </w:r>
            <w:r w:rsidRPr="00865837">
              <w:rPr>
                <w:rFonts w:ascii="Times New Roman" w:hAnsi="Times New Roman"/>
                <w:iCs/>
                <w:color w:val="000000" w:themeColor="text1"/>
                <w:lang w:val="en-US"/>
              </w:rPr>
              <w:t xml:space="preserve">  understand main points  in  extended texts on a range of unfamiliar general and curricular topics</w:t>
            </w:r>
          </w:p>
          <w:p w:rsidR="008538AB" w:rsidRDefault="008538AB" w:rsidP="00933B16">
            <w:pPr>
              <w:rPr>
                <w:rFonts w:ascii="Times New Roman" w:eastAsia="Calibri" w:hAnsi="Times New Roman" w:cs="Times New Roman"/>
                <w:color w:val="000000" w:themeColor="text1"/>
                <w:sz w:val="24"/>
                <w:szCs w:val="24"/>
                <w:lang w:val="en-US"/>
              </w:rPr>
            </w:pPr>
            <w:r w:rsidRPr="00B63BC3">
              <w:rPr>
                <w:rFonts w:ascii="Times New Roman" w:eastAsia="Calibri" w:hAnsi="Times New Roman" w:cs="Times New Roman"/>
                <w:b/>
                <w:color w:val="000000" w:themeColor="text1"/>
                <w:sz w:val="24"/>
                <w:szCs w:val="24"/>
                <w:lang w:val="en-US"/>
              </w:rPr>
              <w:t>10.R5</w:t>
            </w:r>
            <w:r w:rsidRPr="00865837">
              <w:rPr>
                <w:rFonts w:ascii="Times New Roman" w:eastAsia="Calibri" w:hAnsi="Times New Roman" w:cs="Times New Roman"/>
                <w:color w:val="000000" w:themeColor="text1"/>
                <w:sz w:val="24"/>
                <w:szCs w:val="24"/>
                <w:lang w:val="en-US"/>
              </w:rPr>
              <w:t xml:space="preserve"> deduce meaning from context in extended texts on a wide range of familiar general and curricular topics, and some unfamiliar topics</w:t>
            </w:r>
          </w:p>
          <w:p w:rsidR="00272936" w:rsidRPr="00272936" w:rsidRDefault="00272936" w:rsidP="00272936">
            <w:pPr>
              <w:pStyle w:val="a7"/>
              <w:rPr>
                <w:rFonts w:ascii="Times New Roman" w:hAnsi="Times New Roman"/>
                <w:lang w:val="en-US"/>
              </w:rPr>
            </w:pPr>
            <w:r w:rsidRPr="00BC0D0E">
              <w:rPr>
                <w:rFonts w:ascii="Times New Roman" w:hAnsi="Times New Roman"/>
                <w:b/>
                <w:lang w:val="pt-BR"/>
              </w:rPr>
              <w:t>10.L1</w:t>
            </w:r>
            <w:r w:rsidRPr="00BC0D0E">
              <w:rPr>
                <w:rFonts w:ascii="Times New Roman" w:hAnsi="Times New Roman"/>
              </w:rPr>
              <w:t xml:space="preserve"> understand the main points in unsupported extended talk on a wide range of general and curricular topics, including talk on a limited range of unfamiliar topics</w:t>
            </w:r>
          </w:p>
        </w:tc>
      </w:tr>
      <w:tr w:rsidR="00DB6BB1" w:rsidRPr="000367DF" w:rsidTr="0079786D">
        <w:trPr>
          <w:trHeight w:val="863"/>
        </w:trPr>
        <w:tc>
          <w:tcPr>
            <w:tcW w:w="223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Lesson objectives</w:t>
            </w:r>
          </w:p>
        </w:tc>
        <w:tc>
          <w:tcPr>
            <w:tcW w:w="8504"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All learners will be able to:</w:t>
            </w:r>
          </w:p>
          <w:p w:rsidR="005948FC" w:rsidRDefault="00B63BC3" w:rsidP="00B63BC3">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list 2-3 fears that people experience</w:t>
            </w:r>
          </w:p>
          <w:p w:rsidR="00B63BC3" w:rsidRDefault="00B63BC3" w:rsidP="00B63BC3">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read a text and identify</w:t>
            </w:r>
            <w:r w:rsidR="006D464F">
              <w:rPr>
                <w:rFonts w:ascii="Times New Roman" w:hAnsi="Times New Roman" w:cs="Times New Roman"/>
                <w:sz w:val="24"/>
                <w:szCs w:val="24"/>
              </w:rPr>
              <w:t xml:space="preserve"> 1-2</w:t>
            </w:r>
            <w:r>
              <w:rPr>
                <w:rFonts w:ascii="Times New Roman" w:hAnsi="Times New Roman" w:cs="Times New Roman"/>
                <w:sz w:val="24"/>
                <w:szCs w:val="24"/>
              </w:rPr>
              <w:t xml:space="preserve"> “fight or flight” situations</w:t>
            </w:r>
          </w:p>
          <w:p w:rsidR="00B63BC3" w:rsidRPr="00B63BC3" w:rsidRDefault="00B63BC3" w:rsidP="00B63BC3">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create </w:t>
            </w:r>
            <w:r w:rsidR="006D464F">
              <w:rPr>
                <w:rFonts w:ascii="Times New Roman" w:hAnsi="Times New Roman" w:cs="Times New Roman"/>
                <w:sz w:val="24"/>
                <w:szCs w:val="24"/>
              </w:rPr>
              <w:t xml:space="preserve">1-2 </w:t>
            </w:r>
            <w:r>
              <w:rPr>
                <w:rFonts w:ascii="Times New Roman" w:hAnsi="Times New Roman" w:cs="Times New Roman"/>
                <w:sz w:val="24"/>
                <w:szCs w:val="24"/>
              </w:rPr>
              <w:t>sentences with “feeling stressed” expressions</w:t>
            </w:r>
          </w:p>
          <w:p w:rsidR="00B63BC3" w:rsidRPr="00B42F83" w:rsidRDefault="00B63BC3" w:rsidP="00B63BC3">
            <w:pPr>
              <w:rPr>
                <w:rFonts w:ascii="Times New Roman" w:hAnsi="Times New Roman" w:cs="Times New Roman"/>
                <w:b/>
                <w:sz w:val="24"/>
                <w:szCs w:val="24"/>
                <w:lang w:val="en-US"/>
              </w:rPr>
            </w:pPr>
            <w:r>
              <w:rPr>
                <w:rFonts w:ascii="Times New Roman" w:hAnsi="Times New Roman" w:cs="Times New Roman"/>
                <w:b/>
                <w:sz w:val="24"/>
                <w:szCs w:val="24"/>
                <w:lang w:val="en-US"/>
              </w:rPr>
              <w:t>Most</w:t>
            </w:r>
            <w:r w:rsidRPr="00B42F83">
              <w:rPr>
                <w:rFonts w:ascii="Times New Roman" w:hAnsi="Times New Roman" w:cs="Times New Roman"/>
                <w:b/>
                <w:sz w:val="24"/>
                <w:szCs w:val="24"/>
                <w:lang w:val="en-US"/>
              </w:rPr>
              <w:t xml:space="preserve"> learners will be able to:</w:t>
            </w:r>
          </w:p>
          <w:p w:rsidR="00B63BC3" w:rsidRDefault="00B63BC3" w:rsidP="00B63BC3">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list 4-5 fears and explain possible reasons</w:t>
            </w:r>
          </w:p>
          <w:p w:rsidR="00B63BC3" w:rsidRDefault="006D464F" w:rsidP="00B63BC3">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read a text and identify 3-4 “fight or flight” situations</w:t>
            </w:r>
          </w:p>
          <w:p w:rsidR="006D464F" w:rsidRDefault="006D464F" w:rsidP="006D464F">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distinguish physical symptoms people experience when feeling stressed</w:t>
            </w:r>
          </w:p>
          <w:p w:rsidR="00B63BC3" w:rsidRPr="00B63BC3" w:rsidRDefault="00B63BC3" w:rsidP="00B63BC3">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create </w:t>
            </w:r>
            <w:r w:rsidR="006D464F">
              <w:rPr>
                <w:rFonts w:ascii="Times New Roman" w:hAnsi="Times New Roman" w:cs="Times New Roman"/>
                <w:sz w:val="24"/>
                <w:szCs w:val="24"/>
              </w:rPr>
              <w:t xml:space="preserve">3-5 </w:t>
            </w:r>
            <w:r>
              <w:rPr>
                <w:rFonts w:ascii="Times New Roman" w:hAnsi="Times New Roman" w:cs="Times New Roman"/>
                <w:sz w:val="24"/>
                <w:szCs w:val="24"/>
              </w:rPr>
              <w:t>sentences with “feeling stressed” expressions</w:t>
            </w:r>
          </w:p>
          <w:p w:rsidR="00B63BC3" w:rsidRPr="00B42F83" w:rsidRDefault="00B63BC3" w:rsidP="00B63BC3">
            <w:pPr>
              <w:rPr>
                <w:rFonts w:ascii="Times New Roman" w:hAnsi="Times New Roman" w:cs="Times New Roman"/>
                <w:b/>
                <w:sz w:val="24"/>
                <w:szCs w:val="24"/>
                <w:lang w:val="en-US"/>
              </w:rPr>
            </w:pPr>
            <w:r>
              <w:rPr>
                <w:rFonts w:ascii="Times New Roman" w:hAnsi="Times New Roman" w:cs="Times New Roman"/>
                <w:b/>
                <w:sz w:val="24"/>
                <w:szCs w:val="24"/>
                <w:lang w:val="en-US"/>
              </w:rPr>
              <w:t>Some</w:t>
            </w:r>
            <w:r w:rsidRPr="00B42F83">
              <w:rPr>
                <w:rFonts w:ascii="Times New Roman" w:hAnsi="Times New Roman" w:cs="Times New Roman"/>
                <w:b/>
                <w:sz w:val="24"/>
                <w:szCs w:val="24"/>
                <w:lang w:val="en-US"/>
              </w:rPr>
              <w:t xml:space="preserve"> learners will be able to:</w:t>
            </w:r>
          </w:p>
          <w:p w:rsidR="00B63BC3" w:rsidRDefault="00B63BC3" w:rsidP="00B63BC3">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various fears and explain </w:t>
            </w:r>
            <w:r w:rsidR="00F573F6">
              <w:rPr>
                <w:rFonts w:ascii="Times New Roman" w:hAnsi="Times New Roman" w:cs="Times New Roman"/>
                <w:sz w:val="24"/>
                <w:szCs w:val="24"/>
              </w:rPr>
              <w:t xml:space="preserve">their </w:t>
            </w:r>
            <w:r>
              <w:rPr>
                <w:rFonts w:ascii="Times New Roman" w:hAnsi="Times New Roman" w:cs="Times New Roman"/>
                <w:sz w:val="24"/>
                <w:szCs w:val="24"/>
              </w:rPr>
              <w:t>possible reasons</w:t>
            </w:r>
            <w:r w:rsidR="00F573F6">
              <w:rPr>
                <w:rFonts w:ascii="Times New Roman" w:hAnsi="Times New Roman" w:cs="Times New Roman"/>
                <w:sz w:val="24"/>
                <w:szCs w:val="24"/>
              </w:rPr>
              <w:t>,</w:t>
            </w:r>
            <w:r>
              <w:rPr>
                <w:rFonts w:ascii="Times New Roman" w:hAnsi="Times New Roman" w:cs="Times New Roman"/>
                <w:sz w:val="24"/>
                <w:szCs w:val="24"/>
              </w:rPr>
              <w:t xml:space="preserve"> supporting with facts or examples</w:t>
            </w:r>
          </w:p>
          <w:p w:rsidR="006D464F" w:rsidRDefault="006D464F" w:rsidP="006D464F">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read a text and identify all the “fight or flight” situations</w:t>
            </w:r>
          </w:p>
          <w:p w:rsidR="006D464F" w:rsidRPr="006D464F" w:rsidRDefault="006D464F" w:rsidP="006D464F">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distinguish the same physical symptoms people experience when feeling stressed and non-stressed</w:t>
            </w:r>
          </w:p>
          <w:p w:rsidR="00B63BC3" w:rsidRPr="00B63BC3" w:rsidRDefault="00B63BC3" w:rsidP="00B63BC3">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create </w:t>
            </w:r>
            <w:r w:rsidR="006D464F">
              <w:rPr>
                <w:rFonts w:ascii="Times New Roman" w:hAnsi="Times New Roman" w:cs="Times New Roman"/>
                <w:sz w:val="24"/>
                <w:szCs w:val="24"/>
              </w:rPr>
              <w:t xml:space="preserve">6-8 </w:t>
            </w:r>
            <w:r>
              <w:rPr>
                <w:rFonts w:ascii="Times New Roman" w:hAnsi="Times New Roman" w:cs="Times New Roman"/>
                <w:sz w:val="24"/>
                <w:szCs w:val="24"/>
              </w:rPr>
              <w:t>sentences with “feeling stressed” expressions</w:t>
            </w:r>
          </w:p>
        </w:tc>
      </w:tr>
      <w:tr w:rsidR="00DB6BB1" w:rsidRPr="000367DF" w:rsidTr="0079786D">
        <w:tc>
          <w:tcPr>
            <w:tcW w:w="223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proofErr w:type="spellStart"/>
            <w:r w:rsidRPr="00B42F83">
              <w:rPr>
                <w:rFonts w:ascii="Times New Roman" w:hAnsi="Times New Roman" w:cs="Times New Roman"/>
                <w:b/>
                <w:bCs/>
                <w:sz w:val="24"/>
                <w:szCs w:val="24"/>
              </w:rPr>
              <w:t>Language</w:t>
            </w:r>
            <w:proofErr w:type="spellEnd"/>
            <w:r w:rsidRPr="00B42F83">
              <w:rPr>
                <w:rFonts w:ascii="Times New Roman" w:hAnsi="Times New Roman" w:cs="Times New Roman"/>
                <w:b/>
                <w:bCs/>
                <w:sz w:val="24"/>
                <w:szCs w:val="24"/>
              </w:rPr>
              <w:t xml:space="preserve"> </w:t>
            </w:r>
            <w:r w:rsidRPr="00B42F83">
              <w:rPr>
                <w:rFonts w:ascii="Times New Roman" w:hAnsi="Times New Roman" w:cs="Times New Roman"/>
                <w:b/>
                <w:bCs/>
                <w:sz w:val="24"/>
                <w:szCs w:val="24"/>
                <w:lang w:val="en-US"/>
              </w:rPr>
              <w:t xml:space="preserve">objective </w:t>
            </w:r>
          </w:p>
        </w:tc>
        <w:tc>
          <w:tcPr>
            <w:tcW w:w="8504"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jc w:val="both"/>
              <w:rPr>
                <w:rFonts w:ascii="Times New Roman" w:hAnsi="Times New Roman" w:cs="Times New Roman"/>
                <w:sz w:val="24"/>
                <w:szCs w:val="24"/>
                <w:lang w:val="en-US"/>
              </w:rPr>
            </w:pPr>
            <w:r w:rsidRPr="00B42F83">
              <w:rPr>
                <w:rFonts w:ascii="Times New Roman" w:hAnsi="Times New Roman" w:cs="Times New Roman"/>
                <w:sz w:val="24"/>
                <w:szCs w:val="24"/>
                <w:lang w:val="en-US"/>
              </w:rPr>
              <w:t>To contri</w:t>
            </w:r>
            <w:r w:rsidR="001614D2" w:rsidRPr="00B42F83">
              <w:rPr>
                <w:rFonts w:ascii="Times New Roman" w:hAnsi="Times New Roman" w:cs="Times New Roman"/>
                <w:sz w:val="24"/>
                <w:szCs w:val="24"/>
                <w:lang w:val="en-US"/>
              </w:rPr>
              <w:t xml:space="preserve">bute to the development of reading </w:t>
            </w:r>
            <w:r w:rsidRPr="00B42F83">
              <w:rPr>
                <w:rFonts w:ascii="Times New Roman" w:hAnsi="Times New Roman" w:cs="Times New Roman"/>
                <w:sz w:val="24"/>
                <w:szCs w:val="24"/>
                <w:lang w:val="en-US"/>
              </w:rPr>
              <w:t>skills</w:t>
            </w:r>
          </w:p>
        </w:tc>
      </w:tr>
      <w:tr w:rsidR="00DB6BB1" w:rsidRPr="000367DF" w:rsidTr="0079786D">
        <w:tc>
          <w:tcPr>
            <w:tcW w:w="223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 xml:space="preserve">Value links </w:t>
            </w:r>
          </w:p>
        </w:tc>
        <w:tc>
          <w:tcPr>
            <w:tcW w:w="8504"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sz w:val="24"/>
                <w:szCs w:val="24"/>
                <w:lang w:val="en-US"/>
              </w:rPr>
              <w:t>Respect, Cooperation, Digital Learning/21</w:t>
            </w:r>
            <w:r w:rsidRPr="00B42F83">
              <w:rPr>
                <w:rFonts w:ascii="Times New Roman" w:hAnsi="Times New Roman" w:cs="Times New Roman"/>
                <w:sz w:val="24"/>
                <w:szCs w:val="24"/>
                <w:vertAlign w:val="superscript"/>
                <w:lang w:val="en-US"/>
              </w:rPr>
              <w:t>st</w:t>
            </w:r>
            <w:r w:rsidRPr="00B42F83">
              <w:rPr>
                <w:rFonts w:ascii="Times New Roman" w:hAnsi="Times New Roman" w:cs="Times New Roman"/>
                <w:sz w:val="24"/>
                <w:szCs w:val="24"/>
                <w:lang w:val="en-US"/>
              </w:rPr>
              <w:t xml:space="preserve"> Century Skills</w:t>
            </w:r>
          </w:p>
        </w:tc>
      </w:tr>
      <w:tr w:rsidR="00DB6BB1" w:rsidRPr="00865837" w:rsidTr="0079786D">
        <w:tc>
          <w:tcPr>
            <w:tcW w:w="223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Cross curricular links</w:t>
            </w:r>
          </w:p>
        </w:tc>
        <w:tc>
          <w:tcPr>
            <w:tcW w:w="8504"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865837" w:rsidRPr="00865837" w:rsidRDefault="00865837" w:rsidP="00865837">
            <w:pPr>
              <w:spacing w:before="40" w:after="40"/>
              <w:rPr>
                <w:rFonts w:ascii="Times New Roman" w:hAnsi="Times New Roman" w:cs="Times New Roman"/>
                <w:bCs/>
                <w:lang w:val="en-US"/>
              </w:rPr>
            </w:pPr>
            <w:r>
              <w:rPr>
                <w:rFonts w:ascii="Times New Roman" w:hAnsi="Times New Roman" w:cs="Times New Roman"/>
                <w:bCs/>
                <w:lang w:val="en-US"/>
              </w:rPr>
              <w:t xml:space="preserve">Psychology, </w:t>
            </w:r>
            <w:r w:rsidRPr="00865837">
              <w:rPr>
                <w:rFonts w:ascii="Times New Roman" w:hAnsi="Times New Roman" w:cs="Times New Roman"/>
                <w:bCs/>
                <w:lang w:val="en-US"/>
              </w:rPr>
              <w:t>Biology</w:t>
            </w:r>
            <w:r>
              <w:rPr>
                <w:rFonts w:ascii="Times New Roman" w:hAnsi="Times New Roman" w:cs="Times New Roman"/>
                <w:bCs/>
                <w:lang w:val="en-US"/>
              </w:rPr>
              <w:t>,</w:t>
            </w:r>
            <w:r w:rsidRPr="00865837">
              <w:rPr>
                <w:rFonts w:ascii="Times New Roman" w:hAnsi="Times New Roman" w:cs="Times New Roman"/>
                <w:bCs/>
                <w:lang w:val="en-US"/>
              </w:rPr>
              <w:t xml:space="preserve"> and </w:t>
            </w:r>
            <w:r>
              <w:rPr>
                <w:rFonts w:ascii="Times New Roman" w:hAnsi="Times New Roman" w:cs="Times New Roman"/>
                <w:bCs/>
                <w:lang w:val="en-US"/>
              </w:rPr>
              <w:t>Chemistry</w:t>
            </w:r>
          </w:p>
        </w:tc>
      </w:tr>
      <w:tr w:rsidR="00DB6BB1" w:rsidRPr="000367DF" w:rsidTr="0079786D">
        <w:tc>
          <w:tcPr>
            <w:tcW w:w="223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ICT skills</w:t>
            </w:r>
          </w:p>
        </w:tc>
        <w:tc>
          <w:tcPr>
            <w:tcW w:w="8504"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sz w:val="24"/>
                <w:szCs w:val="24"/>
                <w:lang w:val="en-US"/>
              </w:rPr>
              <w:t>Projector or Smart board for presenting a PPT</w:t>
            </w:r>
          </w:p>
        </w:tc>
      </w:tr>
      <w:tr w:rsidR="00DB6BB1" w:rsidRPr="000367DF" w:rsidTr="0079786D">
        <w:tc>
          <w:tcPr>
            <w:tcW w:w="223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Previous learning</w:t>
            </w:r>
          </w:p>
        </w:tc>
        <w:tc>
          <w:tcPr>
            <w:tcW w:w="8504"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865837">
            <w:pPr>
              <w:jc w:val="both"/>
              <w:rPr>
                <w:rFonts w:ascii="Times New Roman" w:hAnsi="Times New Roman" w:cs="Times New Roman"/>
                <w:sz w:val="24"/>
                <w:szCs w:val="24"/>
                <w:lang w:val="en-US"/>
              </w:rPr>
            </w:pPr>
            <w:r w:rsidRPr="00B42F83">
              <w:rPr>
                <w:rFonts w:ascii="Times New Roman" w:hAnsi="Times New Roman" w:cs="Times New Roman"/>
                <w:sz w:val="24"/>
                <w:szCs w:val="24"/>
                <w:lang w:val="en-US"/>
              </w:rPr>
              <w:t xml:space="preserve">Students should know basic issues in </w:t>
            </w:r>
            <w:r w:rsidR="00865837">
              <w:rPr>
                <w:rFonts w:ascii="Times New Roman" w:hAnsi="Times New Roman" w:cs="Times New Roman"/>
                <w:sz w:val="24"/>
                <w:szCs w:val="24"/>
                <w:lang w:val="en-US"/>
              </w:rPr>
              <w:t>stressful and non-stressful situations</w:t>
            </w:r>
          </w:p>
        </w:tc>
      </w:tr>
      <w:tr w:rsidR="00DB6BB1" w:rsidRPr="000367DF" w:rsidTr="0079786D">
        <w:tc>
          <w:tcPr>
            <w:tcW w:w="223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Kazakh culture</w:t>
            </w:r>
          </w:p>
        </w:tc>
        <w:tc>
          <w:tcPr>
            <w:tcW w:w="8504"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865837" w:rsidP="00933B16">
            <w:pPr>
              <w:jc w:val="both"/>
              <w:rPr>
                <w:rFonts w:ascii="Times New Roman" w:hAnsi="Times New Roman" w:cs="Times New Roman"/>
                <w:sz w:val="24"/>
                <w:szCs w:val="24"/>
                <w:lang w:val="en-US"/>
              </w:rPr>
            </w:pPr>
            <w:r>
              <w:rPr>
                <w:rFonts w:ascii="Times New Roman" w:hAnsi="Times New Roman" w:cs="Times New Roman"/>
                <w:sz w:val="24"/>
                <w:szCs w:val="24"/>
                <w:lang w:val="en-US"/>
              </w:rPr>
              <w:t>How people in Kazakhstan behave in stressful situatuins</w:t>
            </w:r>
            <w:r w:rsidR="00DB6BB1" w:rsidRPr="00B42F83">
              <w:rPr>
                <w:rFonts w:ascii="Times New Roman" w:hAnsi="Times New Roman" w:cs="Times New Roman"/>
                <w:sz w:val="24"/>
                <w:szCs w:val="24"/>
                <w:lang w:val="en-US"/>
              </w:rPr>
              <w:t xml:space="preserve"> </w:t>
            </w:r>
          </w:p>
        </w:tc>
      </w:tr>
      <w:tr w:rsidR="00DB6BB1" w:rsidRPr="000367DF" w:rsidTr="0079786D">
        <w:tc>
          <w:tcPr>
            <w:tcW w:w="223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Pastoral care</w:t>
            </w:r>
          </w:p>
        </w:tc>
        <w:tc>
          <w:tcPr>
            <w:tcW w:w="8504"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jc w:val="both"/>
              <w:rPr>
                <w:rFonts w:ascii="Times New Roman" w:hAnsi="Times New Roman" w:cs="Times New Roman"/>
                <w:sz w:val="24"/>
                <w:szCs w:val="24"/>
                <w:lang w:val="en-US"/>
              </w:rPr>
            </w:pPr>
            <w:r w:rsidRPr="00B42F83">
              <w:rPr>
                <w:rFonts w:ascii="Times New Roman" w:hAnsi="Times New Roman" w:cs="Times New Roman"/>
                <w:sz w:val="24"/>
                <w:szCs w:val="24"/>
                <w:lang w:val="en-US"/>
              </w:rPr>
              <w:t>To create a friendly atmosphere for collaborative work</w:t>
            </w:r>
          </w:p>
        </w:tc>
      </w:tr>
      <w:tr w:rsidR="00DB6BB1" w:rsidRPr="00B42F83" w:rsidTr="0079786D">
        <w:tc>
          <w:tcPr>
            <w:tcW w:w="1810"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jc w:val="center"/>
              <w:rPr>
                <w:rFonts w:ascii="Times New Roman" w:hAnsi="Times New Roman" w:cs="Times New Roman"/>
                <w:b/>
                <w:sz w:val="24"/>
                <w:szCs w:val="24"/>
                <w:lang w:val="en-US"/>
              </w:rPr>
            </w:pPr>
            <w:r w:rsidRPr="00B42F83">
              <w:rPr>
                <w:rFonts w:ascii="Times New Roman" w:hAnsi="Times New Roman" w:cs="Times New Roman"/>
                <w:b/>
                <w:sz w:val="24"/>
                <w:szCs w:val="24"/>
                <w:lang w:val="en-US"/>
              </w:rPr>
              <w:t>Planned timings</w:t>
            </w:r>
          </w:p>
        </w:tc>
        <w:tc>
          <w:tcPr>
            <w:tcW w:w="6803"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jc w:val="center"/>
              <w:rPr>
                <w:rFonts w:ascii="Times New Roman" w:hAnsi="Times New Roman" w:cs="Times New Roman"/>
                <w:b/>
                <w:sz w:val="24"/>
                <w:szCs w:val="24"/>
                <w:lang w:val="en-US"/>
              </w:rPr>
            </w:pPr>
            <w:r w:rsidRPr="00B42F83">
              <w:rPr>
                <w:rFonts w:ascii="Times New Roman" w:hAnsi="Times New Roman" w:cs="Times New Roman"/>
                <w:b/>
                <w:sz w:val="24"/>
                <w:szCs w:val="24"/>
                <w:lang w:val="en-US"/>
              </w:rPr>
              <w:t>Planned activities</w:t>
            </w:r>
          </w:p>
        </w:tc>
        <w:tc>
          <w:tcPr>
            <w:tcW w:w="2127"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jc w:val="center"/>
              <w:rPr>
                <w:rFonts w:ascii="Times New Roman" w:hAnsi="Times New Roman" w:cs="Times New Roman"/>
                <w:b/>
                <w:sz w:val="24"/>
                <w:szCs w:val="24"/>
                <w:lang w:val="en-US"/>
              </w:rPr>
            </w:pPr>
            <w:r w:rsidRPr="00B42F83">
              <w:rPr>
                <w:rFonts w:ascii="Times New Roman" w:hAnsi="Times New Roman" w:cs="Times New Roman"/>
                <w:b/>
                <w:sz w:val="24"/>
                <w:szCs w:val="24"/>
                <w:lang w:val="en-US"/>
              </w:rPr>
              <w:t>Resources</w:t>
            </w:r>
          </w:p>
        </w:tc>
      </w:tr>
      <w:tr w:rsidR="00DB6BB1" w:rsidRPr="0079786D" w:rsidTr="0079786D">
        <w:trPr>
          <w:trHeight w:val="35"/>
        </w:trPr>
        <w:tc>
          <w:tcPr>
            <w:tcW w:w="1810"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E969AA" w:rsidP="00933B16">
            <w:pPr>
              <w:jc w:val="center"/>
              <w:rPr>
                <w:rFonts w:ascii="Times New Roman" w:hAnsi="Times New Roman" w:cs="Times New Roman"/>
                <w:sz w:val="24"/>
                <w:szCs w:val="24"/>
                <w:lang w:val="en-US"/>
              </w:rPr>
            </w:pPr>
            <w:r w:rsidRPr="00B42F83">
              <w:rPr>
                <w:rFonts w:ascii="Times New Roman" w:hAnsi="Times New Roman" w:cs="Times New Roman"/>
                <w:sz w:val="24"/>
                <w:szCs w:val="24"/>
                <w:lang w:val="en-US"/>
              </w:rPr>
              <w:t>2 min</w:t>
            </w:r>
          </w:p>
          <w:p w:rsidR="00DB6BB1" w:rsidRPr="00B42F83" w:rsidRDefault="00DB6BB1" w:rsidP="00933B16">
            <w:pPr>
              <w:jc w:val="center"/>
              <w:rPr>
                <w:rFonts w:ascii="Times New Roman" w:hAnsi="Times New Roman" w:cs="Times New Roman"/>
                <w:sz w:val="24"/>
                <w:szCs w:val="24"/>
                <w:lang w:val="en-US"/>
              </w:rPr>
            </w:pPr>
            <w:r w:rsidRPr="00B42F83">
              <w:rPr>
                <w:rFonts w:ascii="Times New Roman" w:hAnsi="Times New Roman" w:cs="Times New Roman"/>
                <w:sz w:val="24"/>
                <w:szCs w:val="24"/>
                <w:lang w:val="en-US"/>
              </w:rPr>
              <w:t>(W)</w:t>
            </w:r>
          </w:p>
          <w:p w:rsidR="001614D2" w:rsidRPr="00B42F83" w:rsidRDefault="001614D2" w:rsidP="00933B16">
            <w:pPr>
              <w:jc w:val="center"/>
              <w:rPr>
                <w:rFonts w:ascii="Times New Roman" w:hAnsi="Times New Roman" w:cs="Times New Roman"/>
                <w:sz w:val="24"/>
                <w:szCs w:val="24"/>
                <w:lang w:val="en-US"/>
              </w:rPr>
            </w:pPr>
          </w:p>
          <w:p w:rsidR="001614D2" w:rsidRPr="00B42F83" w:rsidRDefault="001614D2" w:rsidP="0079786D">
            <w:pPr>
              <w:rPr>
                <w:rFonts w:ascii="Times New Roman" w:hAnsi="Times New Roman" w:cs="Times New Roman"/>
                <w:sz w:val="24"/>
                <w:szCs w:val="24"/>
                <w:lang w:val="en-US"/>
              </w:rPr>
            </w:pPr>
          </w:p>
        </w:tc>
        <w:tc>
          <w:tcPr>
            <w:tcW w:w="6803"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b/>
                <w:sz w:val="24"/>
                <w:szCs w:val="24"/>
                <w:u w:val="single"/>
                <w:lang w:val="en-US"/>
              </w:rPr>
              <w:t>Welcome &amp; Objectives</w:t>
            </w:r>
          </w:p>
          <w:p w:rsidR="0079786D" w:rsidRPr="0079786D" w:rsidRDefault="0079786D" w:rsidP="0079786D">
            <w:pPr>
              <w:pStyle w:val="a4"/>
              <w:numPr>
                <w:ilvl w:val="0"/>
                <w:numId w:val="5"/>
              </w:numPr>
              <w:spacing w:after="0" w:line="240" w:lineRule="auto"/>
              <w:jc w:val="both"/>
              <w:rPr>
                <w:rFonts w:ascii="Times New Roman" w:hAnsi="Times New Roman" w:cs="Times New Roman"/>
                <w:sz w:val="24"/>
              </w:rPr>
            </w:pPr>
            <w:r w:rsidRPr="0079786D">
              <w:rPr>
                <w:rFonts w:ascii="Times New Roman" w:hAnsi="Times New Roman" w:cs="Times New Roman"/>
                <w:sz w:val="24"/>
              </w:rPr>
              <w:t>Welcome students back from winter break and ask them how they are.</w:t>
            </w:r>
          </w:p>
          <w:p w:rsidR="001614D2" w:rsidRPr="0079786D" w:rsidRDefault="0079786D" w:rsidP="00933B16">
            <w:pPr>
              <w:pStyle w:val="a4"/>
              <w:numPr>
                <w:ilvl w:val="0"/>
                <w:numId w:val="5"/>
              </w:numPr>
              <w:spacing w:after="0" w:line="240" w:lineRule="auto"/>
              <w:jc w:val="both"/>
              <w:rPr>
                <w:rFonts w:ascii="Times New Roman" w:hAnsi="Times New Roman" w:cs="Times New Roman"/>
                <w:sz w:val="24"/>
              </w:rPr>
            </w:pPr>
            <w:r w:rsidRPr="0079786D">
              <w:rPr>
                <w:rFonts w:ascii="Times New Roman" w:hAnsi="Times New Roman" w:cs="Times New Roman"/>
                <w:sz w:val="24"/>
              </w:rPr>
              <w:t>Read through</w:t>
            </w:r>
            <w:r w:rsidR="00ED409C">
              <w:rPr>
                <w:rFonts w:ascii="Times New Roman" w:hAnsi="Times New Roman" w:cs="Times New Roman"/>
                <w:sz w:val="24"/>
              </w:rPr>
              <w:t xml:space="preserve"> the daily objectives on slide 1</w:t>
            </w:r>
          </w:p>
        </w:tc>
        <w:tc>
          <w:tcPr>
            <w:tcW w:w="2127"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rsidR="00DB6BB1" w:rsidRPr="00B42F83" w:rsidRDefault="00DB6BB1" w:rsidP="00933B16">
            <w:pPr>
              <w:jc w:val="center"/>
              <w:rPr>
                <w:rFonts w:ascii="Times New Roman" w:hAnsi="Times New Roman" w:cs="Times New Roman"/>
                <w:sz w:val="24"/>
                <w:szCs w:val="24"/>
                <w:lang w:val="en-US"/>
              </w:rPr>
            </w:pPr>
          </w:p>
          <w:p w:rsidR="00B45DCE" w:rsidRPr="00B42F83" w:rsidRDefault="000367DF" w:rsidP="00933B16">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PPT - </w:t>
            </w:r>
            <w:r w:rsidR="00ED409C">
              <w:rPr>
                <w:rFonts w:ascii="Times New Roman" w:hAnsi="Times New Roman" w:cs="Times New Roman"/>
                <w:sz w:val="24"/>
                <w:szCs w:val="24"/>
                <w:lang w:val="en-US"/>
              </w:rPr>
              <w:t>Slide 1</w:t>
            </w:r>
          </w:p>
          <w:p w:rsidR="00B45DCE" w:rsidRPr="00B42F83" w:rsidRDefault="00B45DCE" w:rsidP="00933B16">
            <w:pPr>
              <w:jc w:val="center"/>
              <w:rPr>
                <w:rFonts w:ascii="Times New Roman" w:hAnsi="Times New Roman" w:cs="Times New Roman"/>
                <w:sz w:val="24"/>
                <w:szCs w:val="24"/>
                <w:lang w:val="en-US"/>
              </w:rPr>
            </w:pPr>
          </w:p>
          <w:p w:rsidR="00B45DCE" w:rsidRPr="00B42F83" w:rsidRDefault="00B45DCE" w:rsidP="0079786D">
            <w:pPr>
              <w:rPr>
                <w:rFonts w:ascii="Times New Roman" w:hAnsi="Times New Roman" w:cs="Times New Roman"/>
                <w:sz w:val="24"/>
                <w:szCs w:val="24"/>
                <w:lang w:val="en-US"/>
              </w:rPr>
            </w:pPr>
          </w:p>
        </w:tc>
      </w:tr>
      <w:tr w:rsidR="00DB6BB1" w:rsidRPr="0079786D" w:rsidTr="0079786D">
        <w:tc>
          <w:tcPr>
            <w:tcW w:w="1810"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rsidR="00B45DCE" w:rsidRPr="00B42F83" w:rsidRDefault="00B45DCE" w:rsidP="002836C3">
            <w:pPr>
              <w:jc w:val="center"/>
              <w:rPr>
                <w:rFonts w:ascii="Times New Roman" w:hAnsi="Times New Roman" w:cs="Times New Roman"/>
                <w:sz w:val="24"/>
                <w:szCs w:val="24"/>
                <w:lang w:val="en-US"/>
              </w:rPr>
            </w:pPr>
          </w:p>
          <w:p w:rsidR="00367BA1" w:rsidRDefault="00367BA1" w:rsidP="002836C3">
            <w:pPr>
              <w:jc w:val="center"/>
              <w:rPr>
                <w:rFonts w:ascii="Times New Roman" w:hAnsi="Times New Roman" w:cs="Times New Roman"/>
                <w:sz w:val="24"/>
                <w:szCs w:val="24"/>
                <w:lang w:val="en-US"/>
              </w:rPr>
            </w:pPr>
          </w:p>
          <w:p w:rsidR="00367BA1" w:rsidRDefault="00367BA1" w:rsidP="002836C3">
            <w:pPr>
              <w:jc w:val="center"/>
              <w:rPr>
                <w:rFonts w:ascii="Times New Roman" w:hAnsi="Times New Roman" w:cs="Times New Roman"/>
                <w:sz w:val="24"/>
                <w:szCs w:val="24"/>
                <w:lang w:val="en-US"/>
              </w:rPr>
            </w:pPr>
          </w:p>
          <w:p w:rsidR="00B45DCE" w:rsidRPr="00B42F83" w:rsidRDefault="00997178" w:rsidP="002836C3">
            <w:pPr>
              <w:jc w:val="center"/>
              <w:rPr>
                <w:rFonts w:ascii="Times New Roman" w:hAnsi="Times New Roman" w:cs="Times New Roman"/>
                <w:sz w:val="24"/>
                <w:szCs w:val="24"/>
                <w:lang w:val="en-US"/>
              </w:rPr>
            </w:pPr>
            <w:r w:rsidRPr="00B42F83">
              <w:rPr>
                <w:rFonts w:ascii="Times New Roman" w:hAnsi="Times New Roman" w:cs="Times New Roman"/>
                <w:sz w:val="24"/>
                <w:szCs w:val="24"/>
                <w:lang w:val="en-US"/>
              </w:rPr>
              <w:t>8</w:t>
            </w:r>
            <w:r w:rsidR="00B45DCE" w:rsidRPr="00B42F83">
              <w:rPr>
                <w:rFonts w:ascii="Times New Roman" w:hAnsi="Times New Roman" w:cs="Times New Roman"/>
                <w:sz w:val="24"/>
                <w:szCs w:val="24"/>
                <w:lang w:val="en-US"/>
              </w:rPr>
              <w:t xml:space="preserve"> minutes</w:t>
            </w:r>
          </w:p>
          <w:p w:rsidR="00B45DCE" w:rsidRPr="00B42F83" w:rsidRDefault="00B45DCE" w:rsidP="002836C3">
            <w:pPr>
              <w:jc w:val="center"/>
              <w:rPr>
                <w:rFonts w:ascii="Times New Roman" w:hAnsi="Times New Roman" w:cs="Times New Roman"/>
                <w:sz w:val="24"/>
                <w:szCs w:val="24"/>
                <w:lang w:val="en-US"/>
              </w:rPr>
            </w:pPr>
            <w:r w:rsidRPr="00B42F83">
              <w:rPr>
                <w:rFonts w:ascii="Times New Roman" w:hAnsi="Times New Roman" w:cs="Times New Roman"/>
                <w:sz w:val="24"/>
                <w:szCs w:val="24"/>
                <w:lang w:val="en-US"/>
              </w:rPr>
              <w:t>(</w:t>
            </w:r>
            <w:r w:rsidR="00FB26D5">
              <w:rPr>
                <w:rFonts w:ascii="Times New Roman" w:hAnsi="Times New Roman" w:cs="Times New Roman"/>
                <w:sz w:val="24"/>
                <w:szCs w:val="24"/>
                <w:lang w:val="en-US"/>
              </w:rPr>
              <w:t>P/G</w:t>
            </w:r>
            <w:r w:rsidRPr="00B42F83">
              <w:rPr>
                <w:rFonts w:ascii="Times New Roman" w:hAnsi="Times New Roman" w:cs="Times New Roman"/>
                <w:sz w:val="24"/>
                <w:szCs w:val="24"/>
                <w:lang w:val="en-US"/>
              </w:rPr>
              <w:t>)</w:t>
            </w: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Default="00997178" w:rsidP="002836C3">
            <w:pPr>
              <w:jc w:val="center"/>
              <w:rPr>
                <w:rFonts w:ascii="Times New Roman" w:hAnsi="Times New Roman" w:cs="Times New Roman"/>
                <w:sz w:val="24"/>
                <w:szCs w:val="24"/>
                <w:lang w:val="en-US"/>
              </w:rPr>
            </w:pPr>
          </w:p>
          <w:p w:rsidR="00ED409C" w:rsidRDefault="00ED409C" w:rsidP="002836C3">
            <w:pPr>
              <w:jc w:val="center"/>
              <w:rPr>
                <w:rFonts w:ascii="Times New Roman" w:hAnsi="Times New Roman" w:cs="Times New Roman"/>
                <w:sz w:val="24"/>
                <w:szCs w:val="24"/>
                <w:lang w:val="en-US"/>
              </w:rPr>
            </w:pPr>
          </w:p>
          <w:p w:rsidR="00ED409C" w:rsidRDefault="00ED409C" w:rsidP="002836C3">
            <w:pPr>
              <w:jc w:val="center"/>
              <w:rPr>
                <w:rFonts w:ascii="Times New Roman" w:hAnsi="Times New Roman" w:cs="Times New Roman"/>
                <w:sz w:val="24"/>
                <w:szCs w:val="24"/>
                <w:lang w:val="en-US"/>
              </w:rPr>
            </w:pPr>
          </w:p>
          <w:p w:rsidR="002836C3" w:rsidRPr="00B42F83" w:rsidRDefault="002836C3" w:rsidP="002836C3">
            <w:pPr>
              <w:jc w:val="center"/>
              <w:rPr>
                <w:rFonts w:ascii="Times New Roman" w:hAnsi="Times New Roman" w:cs="Times New Roman"/>
                <w:sz w:val="24"/>
                <w:szCs w:val="24"/>
                <w:lang w:val="en-US"/>
              </w:rPr>
            </w:pPr>
          </w:p>
          <w:p w:rsidR="00997178" w:rsidRDefault="00FB26D5" w:rsidP="002836C3">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7770B6">
              <w:rPr>
                <w:rFonts w:ascii="Times New Roman" w:hAnsi="Times New Roman" w:cs="Times New Roman"/>
                <w:sz w:val="24"/>
                <w:szCs w:val="24"/>
                <w:lang w:val="en-US"/>
              </w:rPr>
              <w:t>0</w:t>
            </w:r>
            <w:r>
              <w:rPr>
                <w:rFonts w:ascii="Times New Roman" w:hAnsi="Times New Roman" w:cs="Times New Roman"/>
                <w:sz w:val="24"/>
                <w:szCs w:val="24"/>
                <w:lang w:val="en-US"/>
              </w:rPr>
              <w:t xml:space="preserve"> minutes</w:t>
            </w:r>
          </w:p>
          <w:p w:rsidR="00FB26D5" w:rsidRPr="00B42F83" w:rsidRDefault="00FB26D5" w:rsidP="002836C3">
            <w:pPr>
              <w:jc w:val="center"/>
              <w:rPr>
                <w:rFonts w:ascii="Times New Roman" w:hAnsi="Times New Roman" w:cs="Times New Roman"/>
                <w:sz w:val="24"/>
                <w:szCs w:val="24"/>
                <w:lang w:val="en-US"/>
              </w:rPr>
            </w:pPr>
            <w:r>
              <w:rPr>
                <w:rFonts w:ascii="Times New Roman" w:hAnsi="Times New Roman" w:cs="Times New Roman"/>
                <w:sz w:val="24"/>
                <w:szCs w:val="24"/>
                <w:lang w:val="en-US"/>
              </w:rPr>
              <w:t>(W/P)</w:t>
            </w: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r w:rsidRPr="00B42F83">
              <w:rPr>
                <w:rFonts w:ascii="Times New Roman" w:hAnsi="Times New Roman" w:cs="Times New Roman"/>
                <w:sz w:val="24"/>
                <w:szCs w:val="24"/>
                <w:lang w:val="en-US"/>
              </w:rPr>
              <w:t>10 minutes</w:t>
            </w:r>
          </w:p>
          <w:p w:rsidR="00997178" w:rsidRPr="00B42F83" w:rsidRDefault="00997178" w:rsidP="002836C3">
            <w:pPr>
              <w:jc w:val="center"/>
              <w:rPr>
                <w:rFonts w:ascii="Times New Roman" w:hAnsi="Times New Roman" w:cs="Times New Roman"/>
                <w:sz w:val="24"/>
                <w:szCs w:val="24"/>
                <w:lang w:val="en-US"/>
              </w:rPr>
            </w:pPr>
            <w:r w:rsidRPr="00B42F83">
              <w:rPr>
                <w:rFonts w:ascii="Times New Roman" w:hAnsi="Times New Roman" w:cs="Times New Roman"/>
                <w:sz w:val="24"/>
                <w:szCs w:val="24"/>
                <w:lang w:val="en-US"/>
              </w:rPr>
              <w:t>(W)</w:t>
            </w:r>
          </w:p>
          <w:p w:rsidR="00EE7E2C" w:rsidRPr="00B42F83" w:rsidRDefault="00EE7E2C" w:rsidP="002836C3">
            <w:pPr>
              <w:jc w:val="center"/>
              <w:rPr>
                <w:rFonts w:ascii="Times New Roman" w:hAnsi="Times New Roman" w:cs="Times New Roman"/>
                <w:sz w:val="24"/>
                <w:szCs w:val="24"/>
                <w:lang w:val="en-US"/>
              </w:rPr>
            </w:pPr>
          </w:p>
          <w:p w:rsidR="00997178" w:rsidRDefault="00997178" w:rsidP="002836C3">
            <w:pPr>
              <w:rPr>
                <w:rFonts w:ascii="Times New Roman" w:hAnsi="Times New Roman" w:cs="Times New Roman"/>
                <w:sz w:val="24"/>
                <w:szCs w:val="24"/>
                <w:lang w:val="en-US"/>
              </w:rPr>
            </w:pPr>
          </w:p>
          <w:p w:rsidR="002836C3" w:rsidRPr="00B42F83" w:rsidRDefault="002836C3" w:rsidP="002836C3">
            <w:pP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r w:rsidRPr="00B42F83">
              <w:rPr>
                <w:rFonts w:ascii="Times New Roman" w:hAnsi="Times New Roman" w:cs="Times New Roman"/>
                <w:sz w:val="24"/>
                <w:szCs w:val="24"/>
                <w:lang w:val="en-US"/>
              </w:rPr>
              <w:t>1</w:t>
            </w:r>
            <w:r w:rsidR="007770B6">
              <w:rPr>
                <w:rFonts w:ascii="Times New Roman" w:hAnsi="Times New Roman" w:cs="Times New Roman"/>
                <w:sz w:val="24"/>
                <w:szCs w:val="24"/>
                <w:lang w:val="en-US"/>
              </w:rPr>
              <w:t>0</w:t>
            </w:r>
            <w:r w:rsidRPr="00B42F83">
              <w:rPr>
                <w:rFonts w:ascii="Times New Roman" w:hAnsi="Times New Roman" w:cs="Times New Roman"/>
                <w:sz w:val="24"/>
                <w:szCs w:val="24"/>
                <w:lang w:val="en-US"/>
              </w:rPr>
              <w:t xml:space="preserve"> minutes</w:t>
            </w:r>
          </w:p>
          <w:p w:rsidR="00997178" w:rsidRPr="00B42F83" w:rsidRDefault="00997178" w:rsidP="002836C3">
            <w:pPr>
              <w:jc w:val="center"/>
              <w:rPr>
                <w:rFonts w:ascii="Times New Roman" w:hAnsi="Times New Roman" w:cs="Times New Roman"/>
                <w:sz w:val="24"/>
                <w:szCs w:val="24"/>
                <w:lang w:val="en-US"/>
              </w:rPr>
            </w:pPr>
            <w:r w:rsidRPr="00B42F83">
              <w:rPr>
                <w:rFonts w:ascii="Times New Roman" w:hAnsi="Times New Roman" w:cs="Times New Roman"/>
                <w:sz w:val="24"/>
                <w:szCs w:val="24"/>
                <w:lang w:val="en-US"/>
              </w:rPr>
              <w:t>(W)</w:t>
            </w:r>
          </w:p>
          <w:p w:rsidR="00EE7E2C" w:rsidRDefault="00EE7E2C" w:rsidP="002836C3">
            <w:pPr>
              <w:jc w:val="center"/>
              <w:rPr>
                <w:rFonts w:ascii="Times New Roman" w:hAnsi="Times New Roman" w:cs="Times New Roman"/>
                <w:sz w:val="24"/>
                <w:szCs w:val="24"/>
                <w:lang w:val="en-US"/>
              </w:rPr>
            </w:pPr>
          </w:p>
          <w:p w:rsidR="001E65F7" w:rsidRDefault="001E65F7" w:rsidP="002836C3">
            <w:pPr>
              <w:jc w:val="center"/>
              <w:rPr>
                <w:rFonts w:ascii="Times New Roman" w:hAnsi="Times New Roman" w:cs="Times New Roman"/>
                <w:sz w:val="24"/>
                <w:szCs w:val="24"/>
                <w:lang w:val="en-US"/>
              </w:rPr>
            </w:pPr>
          </w:p>
          <w:p w:rsidR="001E65F7" w:rsidRDefault="001E65F7" w:rsidP="002836C3">
            <w:pPr>
              <w:jc w:val="center"/>
              <w:rPr>
                <w:rFonts w:ascii="Times New Roman" w:hAnsi="Times New Roman" w:cs="Times New Roman"/>
                <w:sz w:val="24"/>
                <w:szCs w:val="24"/>
                <w:lang w:val="en-US"/>
              </w:rPr>
            </w:pPr>
          </w:p>
          <w:p w:rsidR="001E65F7" w:rsidRDefault="001E65F7" w:rsidP="007770B6">
            <w:pPr>
              <w:rPr>
                <w:rFonts w:ascii="Times New Roman" w:hAnsi="Times New Roman" w:cs="Times New Roman"/>
                <w:sz w:val="24"/>
                <w:szCs w:val="24"/>
                <w:lang w:val="en-US"/>
              </w:rPr>
            </w:pPr>
          </w:p>
          <w:p w:rsidR="001E65F7" w:rsidRDefault="001E65F7" w:rsidP="002836C3">
            <w:pPr>
              <w:jc w:val="center"/>
              <w:rPr>
                <w:rFonts w:ascii="Times New Roman" w:hAnsi="Times New Roman" w:cs="Times New Roman"/>
                <w:sz w:val="24"/>
                <w:szCs w:val="24"/>
                <w:lang w:val="en-US"/>
              </w:rPr>
            </w:pPr>
            <w:r>
              <w:rPr>
                <w:rFonts w:ascii="Times New Roman" w:hAnsi="Times New Roman" w:cs="Times New Roman"/>
                <w:sz w:val="24"/>
                <w:szCs w:val="24"/>
                <w:lang w:val="en-US"/>
              </w:rPr>
              <w:t>10 minutes</w:t>
            </w:r>
          </w:p>
          <w:p w:rsidR="001E65F7" w:rsidRPr="00B42F83" w:rsidRDefault="002D3BA6" w:rsidP="002836C3">
            <w:pPr>
              <w:jc w:val="center"/>
              <w:rPr>
                <w:rFonts w:ascii="Times New Roman" w:hAnsi="Times New Roman" w:cs="Times New Roman"/>
                <w:sz w:val="24"/>
                <w:szCs w:val="24"/>
                <w:lang w:val="en-US"/>
              </w:rPr>
            </w:pPr>
            <w:r>
              <w:rPr>
                <w:rFonts w:ascii="Times New Roman" w:hAnsi="Times New Roman" w:cs="Times New Roman"/>
                <w:sz w:val="24"/>
                <w:szCs w:val="24"/>
                <w:lang w:val="en-US"/>
              </w:rPr>
              <w:t>(W</w:t>
            </w:r>
            <w:r w:rsidR="001E65F7">
              <w:rPr>
                <w:rFonts w:ascii="Times New Roman" w:hAnsi="Times New Roman" w:cs="Times New Roman"/>
                <w:sz w:val="24"/>
                <w:szCs w:val="24"/>
                <w:lang w:val="en-US"/>
              </w:rPr>
              <w:t>)</w:t>
            </w: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Default="00997178" w:rsidP="002836C3">
            <w:pPr>
              <w:jc w:val="center"/>
              <w:rPr>
                <w:rFonts w:ascii="Times New Roman" w:hAnsi="Times New Roman" w:cs="Times New Roman"/>
                <w:sz w:val="24"/>
                <w:szCs w:val="24"/>
                <w:lang w:val="en-US"/>
              </w:rPr>
            </w:pPr>
          </w:p>
          <w:p w:rsidR="009C3A12" w:rsidRDefault="009C3A12" w:rsidP="002836C3">
            <w:pPr>
              <w:jc w:val="center"/>
              <w:rPr>
                <w:rFonts w:ascii="Times New Roman" w:hAnsi="Times New Roman" w:cs="Times New Roman"/>
                <w:sz w:val="24"/>
                <w:szCs w:val="24"/>
                <w:lang w:val="en-US"/>
              </w:rPr>
            </w:pPr>
          </w:p>
          <w:p w:rsidR="009C3A12" w:rsidRDefault="009C3A12" w:rsidP="002836C3">
            <w:pPr>
              <w:jc w:val="center"/>
              <w:rPr>
                <w:rFonts w:ascii="Times New Roman" w:hAnsi="Times New Roman" w:cs="Times New Roman"/>
                <w:sz w:val="24"/>
                <w:szCs w:val="24"/>
                <w:lang w:val="en-US"/>
              </w:rPr>
            </w:pPr>
          </w:p>
          <w:p w:rsidR="009C3A12" w:rsidRDefault="009C3A12" w:rsidP="002836C3">
            <w:pPr>
              <w:jc w:val="center"/>
              <w:rPr>
                <w:rFonts w:ascii="Times New Roman" w:hAnsi="Times New Roman" w:cs="Times New Roman"/>
                <w:sz w:val="24"/>
                <w:szCs w:val="24"/>
                <w:lang w:val="en-US"/>
              </w:rPr>
            </w:pPr>
          </w:p>
          <w:p w:rsidR="002D3BA6" w:rsidRDefault="002D3BA6" w:rsidP="002836C3">
            <w:pPr>
              <w:jc w:val="center"/>
              <w:rPr>
                <w:rFonts w:ascii="Times New Roman" w:hAnsi="Times New Roman" w:cs="Times New Roman"/>
                <w:sz w:val="24"/>
                <w:szCs w:val="24"/>
                <w:lang w:val="en-US"/>
              </w:rPr>
            </w:pPr>
          </w:p>
          <w:p w:rsidR="002D3BA6" w:rsidRPr="00B42F83" w:rsidRDefault="002D3BA6" w:rsidP="002836C3">
            <w:pPr>
              <w:jc w:val="center"/>
              <w:rPr>
                <w:rFonts w:ascii="Times New Roman" w:hAnsi="Times New Roman" w:cs="Times New Roman"/>
                <w:sz w:val="24"/>
                <w:szCs w:val="24"/>
                <w:lang w:val="en-US"/>
              </w:rPr>
            </w:pPr>
          </w:p>
          <w:p w:rsidR="00997178" w:rsidRDefault="00997178" w:rsidP="002836C3">
            <w:pPr>
              <w:jc w:val="center"/>
              <w:rPr>
                <w:rFonts w:ascii="Times New Roman" w:hAnsi="Times New Roman" w:cs="Times New Roman"/>
                <w:sz w:val="24"/>
                <w:szCs w:val="24"/>
                <w:lang w:val="en-US"/>
              </w:rPr>
            </w:pPr>
          </w:p>
          <w:p w:rsidR="009C3A12" w:rsidRDefault="009C3A12" w:rsidP="002836C3">
            <w:pPr>
              <w:jc w:val="center"/>
              <w:rPr>
                <w:rFonts w:ascii="Times New Roman" w:hAnsi="Times New Roman" w:cs="Times New Roman"/>
                <w:sz w:val="24"/>
                <w:szCs w:val="24"/>
                <w:lang w:val="en-US"/>
              </w:rPr>
            </w:pPr>
            <w:r>
              <w:rPr>
                <w:rFonts w:ascii="Times New Roman" w:hAnsi="Times New Roman" w:cs="Times New Roman"/>
                <w:sz w:val="24"/>
                <w:szCs w:val="24"/>
                <w:lang w:val="en-US"/>
              </w:rPr>
              <w:t>10 minutes</w:t>
            </w:r>
          </w:p>
          <w:p w:rsidR="009C3A12" w:rsidRDefault="002D3BA6" w:rsidP="002836C3">
            <w:pPr>
              <w:jc w:val="center"/>
              <w:rPr>
                <w:rFonts w:ascii="Times New Roman" w:hAnsi="Times New Roman" w:cs="Times New Roman"/>
                <w:sz w:val="24"/>
                <w:szCs w:val="24"/>
                <w:lang w:val="en-US"/>
              </w:rPr>
            </w:pPr>
            <w:r>
              <w:rPr>
                <w:rFonts w:ascii="Times New Roman" w:hAnsi="Times New Roman" w:cs="Times New Roman"/>
                <w:sz w:val="24"/>
                <w:szCs w:val="24"/>
                <w:lang w:val="en-US"/>
              </w:rPr>
              <w:t>(I/P/W</w:t>
            </w:r>
            <w:r w:rsidR="009C3A12">
              <w:rPr>
                <w:rFonts w:ascii="Times New Roman" w:hAnsi="Times New Roman" w:cs="Times New Roman"/>
                <w:sz w:val="24"/>
                <w:szCs w:val="24"/>
                <w:lang w:val="en-US"/>
              </w:rPr>
              <w:t>)</w:t>
            </w:r>
          </w:p>
          <w:p w:rsidR="009C3A12" w:rsidRPr="00B42F83" w:rsidRDefault="009C3A12"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997178" w:rsidRPr="00B42F83" w:rsidRDefault="00997178" w:rsidP="002836C3">
            <w:pPr>
              <w:jc w:val="center"/>
              <w:rPr>
                <w:rFonts w:ascii="Times New Roman" w:hAnsi="Times New Roman" w:cs="Times New Roman"/>
                <w:sz w:val="24"/>
                <w:szCs w:val="24"/>
                <w:lang w:val="en-US"/>
              </w:rPr>
            </w:pPr>
          </w:p>
          <w:p w:rsidR="00EE7E2C" w:rsidRPr="00B42F83" w:rsidRDefault="00EE7E2C" w:rsidP="002D3BA6">
            <w:pPr>
              <w:rPr>
                <w:rFonts w:ascii="Times New Roman" w:hAnsi="Times New Roman" w:cs="Times New Roman"/>
                <w:sz w:val="24"/>
                <w:szCs w:val="24"/>
                <w:lang w:val="en-US"/>
              </w:rPr>
            </w:pPr>
          </w:p>
          <w:p w:rsidR="00EE7E2C" w:rsidRDefault="002D3BA6" w:rsidP="002836C3">
            <w:pPr>
              <w:jc w:val="center"/>
              <w:rPr>
                <w:rFonts w:ascii="Times New Roman" w:hAnsi="Times New Roman" w:cs="Times New Roman"/>
                <w:sz w:val="24"/>
                <w:szCs w:val="24"/>
                <w:lang w:val="en-US"/>
              </w:rPr>
            </w:pPr>
            <w:r>
              <w:rPr>
                <w:rFonts w:ascii="Times New Roman" w:hAnsi="Times New Roman" w:cs="Times New Roman"/>
                <w:sz w:val="24"/>
                <w:szCs w:val="24"/>
                <w:lang w:val="en-US"/>
              </w:rPr>
              <w:t>8</w:t>
            </w:r>
            <w:r w:rsidR="009C3A12">
              <w:rPr>
                <w:rFonts w:ascii="Times New Roman" w:hAnsi="Times New Roman" w:cs="Times New Roman"/>
                <w:sz w:val="24"/>
                <w:szCs w:val="24"/>
                <w:lang w:val="en-US"/>
              </w:rPr>
              <w:t xml:space="preserve"> minutes</w:t>
            </w:r>
          </w:p>
          <w:p w:rsidR="002D3BA6" w:rsidRPr="00B42F83" w:rsidRDefault="002D3BA6" w:rsidP="002836C3">
            <w:pPr>
              <w:jc w:val="center"/>
              <w:rPr>
                <w:rFonts w:ascii="Times New Roman" w:hAnsi="Times New Roman" w:cs="Times New Roman"/>
                <w:sz w:val="24"/>
                <w:szCs w:val="24"/>
                <w:lang w:val="en-US"/>
              </w:rPr>
            </w:pPr>
            <w:r>
              <w:rPr>
                <w:rFonts w:ascii="Times New Roman" w:hAnsi="Times New Roman" w:cs="Times New Roman"/>
                <w:sz w:val="24"/>
                <w:szCs w:val="24"/>
                <w:lang w:val="en-US"/>
              </w:rPr>
              <w:t>(P/G)</w:t>
            </w:r>
          </w:p>
          <w:p w:rsidR="00EE7E2C" w:rsidRPr="00B42F83" w:rsidRDefault="00EE7E2C"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EE7E2C" w:rsidRDefault="00EE7E2C" w:rsidP="002836C3">
            <w:pPr>
              <w:jc w:val="center"/>
              <w:rPr>
                <w:rFonts w:ascii="Times New Roman" w:hAnsi="Times New Roman" w:cs="Times New Roman"/>
                <w:sz w:val="24"/>
                <w:szCs w:val="24"/>
                <w:lang w:val="en-US"/>
              </w:rPr>
            </w:pPr>
          </w:p>
          <w:p w:rsidR="002D3BA6" w:rsidRDefault="002D3BA6" w:rsidP="002836C3">
            <w:pPr>
              <w:jc w:val="center"/>
              <w:rPr>
                <w:rFonts w:ascii="Times New Roman" w:hAnsi="Times New Roman" w:cs="Times New Roman"/>
                <w:sz w:val="24"/>
                <w:szCs w:val="24"/>
                <w:lang w:val="en-US"/>
              </w:rPr>
            </w:pPr>
          </w:p>
          <w:p w:rsidR="002D3BA6" w:rsidRDefault="002D3BA6" w:rsidP="002836C3">
            <w:pPr>
              <w:jc w:val="center"/>
              <w:rPr>
                <w:rFonts w:ascii="Times New Roman" w:hAnsi="Times New Roman" w:cs="Times New Roman"/>
                <w:sz w:val="24"/>
                <w:szCs w:val="24"/>
                <w:lang w:val="en-US"/>
              </w:rPr>
            </w:pPr>
          </w:p>
          <w:p w:rsidR="002D3BA6" w:rsidRDefault="002D3BA6" w:rsidP="002836C3">
            <w:pPr>
              <w:jc w:val="center"/>
              <w:rPr>
                <w:rFonts w:ascii="Times New Roman" w:hAnsi="Times New Roman" w:cs="Times New Roman"/>
                <w:sz w:val="24"/>
                <w:szCs w:val="24"/>
                <w:lang w:val="en-US"/>
              </w:rPr>
            </w:pPr>
          </w:p>
          <w:p w:rsidR="002D3BA6" w:rsidRDefault="002D3BA6" w:rsidP="002836C3">
            <w:pPr>
              <w:jc w:val="center"/>
              <w:rPr>
                <w:rFonts w:ascii="Times New Roman" w:hAnsi="Times New Roman" w:cs="Times New Roman"/>
                <w:sz w:val="24"/>
                <w:szCs w:val="24"/>
                <w:lang w:val="en-US"/>
              </w:rPr>
            </w:pPr>
          </w:p>
          <w:p w:rsidR="002D3BA6" w:rsidRDefault="002D3BA6" w:rsidP="002836C3">
            <w:pPr>
              <w:jc w:val="center"/>
              <w:rPr>
                <w:rFonts w:ascii="Times New Roman" w:hAnsi="Times New Roman" w:cs="Times New Roman"/>
                <w:sz w:val="24"/>
                <w:szCs w:val="24"/>
                <w:lang w:val="en-US"/>
              </w:rPr>
            </w:pPr>
          </w:p>
          <w:p w:rsidR="002D3BA6" w:rsidRDefault="002D3BA6" w:rsidP="002836C3">
            <w:pPr>
              <w:jc w:val="center"/>
              <w:rPr>
                <w:rFonts w:ascii="Times New Roman" w:hAnsi="Times New Roman" w:cs="Times New Roman"/>
                <w:sz w:val="24"/>
                <w:szCs w:val="24"/>
                <w:lang w:val="en-US"/>
              </w:rPr>
            </w:pPr>
          </w:p>
          <w:p w:rsidR="002D3BA6" w:rsidRDefault="002D3BA6" w:rsidP="002836C3">
            <w:pPr>
              <w:jc w:val="center"/>
              <w:rPr>
                <w:rFonts w:ascii="Times New Roman" w:hAnsi="Times New Roman" w:cs="Times New Roman"/>
                <w:sz w:val="24"/>
                <w:szCs w:val="24"/>
                <w:lang w:val="en-US"/>
              </w:rPr>
            </w:pPr>
          </w:p>
          <w:p w:rsidR="002D3BA6" w:rsidRDefault="002D3BA6" w:rsidP="002836C3">
            <w:pPr>
              <w:jc w:val="center"/>
              <w:rPr>
                <w:rFonts w:ascii="Times New Roman" w:hAnsi="Times New Roman" w:cs="Times New Roman"/>
                <w:sz w:val="24"/>
                <w:szCs w:val="24"/>
                <w:lang w:val="en-US"/>
              </w:rPr>
            </w:pPr>
          </w:p>
          <w:p w:rsidR="002D3BA6" w:rsidRDefault="002D3BA6" w:rsidP="002836C3">
            <w:pPr>
              <w:jc w:val="center"/>
              <w:rPr>
                <w:rFonts w:ascii="Times New Roman" w:hAnsi="Times New Roman" w:cs="Times New Roman"/>
                <w:sz w:val="24"/>
                <w:szCs w:val="24"/>
                <w:lang w:val="en-US"/>
              </w:rPr>
            </w:pPr>
          </w:p>
          <w:p w:rsidR="002D3BA6" w:rsidRDefault="002D3BA6" w:rsidP="002D3BA6">
            <w:pPr>
              <w:jc w:val="center"/>
              <w:rPr>
                <w:rFonts w:ascii="Times New Roman" w:hAnsi="Times New Roman" w:cs="Times New Roman"/>
                <w:sz w:val="24"/>
                <w:szCs w:val="24"/>
                <w:lang w:val="en-US"/>
              </w:rPr>
            </w:pPr>
            <w:r>
              <w:rPr>
                <w:rFonts w:ascii="Times New Roman" w:hAnsi="Times New Roman" w:cs="Times New Roman"/>
                <w:sz w:val="24"/>
                <w:szCs w:val="24"/>
                <w:lang w:val="en-US"/>
              </w:rPr>
              <w:t>10 minutes</w:t>
            </w:r>
          </w:p>
          <w:p w:rsidR="002D3BA6" w:rsidRPr="00B42F83" w:rsidRDefault="002D3BA6" w:rsidP="002D3BA6">
            <w:pPr>
              <w:jc w:val="center"/>
              <w:rPr>
                <w:rFonts w:ascii="Times New Roman" w:hAnsi="Times New Roman" w:cs="Times New Roman"/>
                <w:sz w:val="24"/>
                <w:szCs w:val="24"/>
                <w:lang w:val="en-US"/>
              </w:rPr>
            </w:pPr>
            <w:r>
              <w:rPr>
                <w:rFonts w:ascii="Times New Roman" w:hAnsi="Times New Roman" w:cs="Times New Roman"/>
                <w:sz w:val="24"/>
                <w:szCs w:val="24"/>
                <w:lang w:val="en-US"/>
              </w:rPr>
              <w:t>(P/G)</w:t>
            </w:r>
          </w:p>
          <w:p w:rsidR="002D3BA6" w:rsidRPr="00B42F83" w:rsidRDefault="002D3BA6"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EE7E2C" w:rsidRPr="00B42F83" w:rsidRDefault="00EE7E2C" w:rsidP="002836C3">
            <w:pPr>
              <w:jc w:val="center"/>
              <w:rPr>
                <w:rFonts w:ascii="Times New Roman" w:hAnsi="Times New Roman" w:cs="Times New Roman"/>
                <w:sz w:val="24"/>
                <w:szCs w:val="24"/>
                <w:lang w:val="en-US"/>
              </w:rPr>
            </w:pPr>
          </w:p>
          <w:p w:rsidR="00B45DCE" w:rsidRPr="00B42F83" w:rsidRDefault="00B45DCE" w:rsidP="002D3BA6">
            <w:pPr>
              <w:rPr>
                <w:rFonts w:ascii="Times New Roman" w:hAnsi="Times New Roman" w:cs="Times New Roman"/>
                <w:sz w:val="24"/>
                <w:szCs w:val="24"/>
                <w:lang w:val="en-US"/>
              </w:rPr>
            </w:pPr>
          </w:p>
        </w:tc>
        <w:tc>
          <w:tcPr>
            <w:tcW w:w="6803"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rsidR="00C77775" w:rsidRPr="00B42F83" w:rsidRDefault="00C77775" w:rsidP="00933B16">
            <w:pPr>
              <w:pStyle w:val="a6"/>
              <w:spacing w:before="0" w:beforeAutospacing="0" w:after="0" w:afterAutospacing="0"/>
              <w:rPr>
                <w:b/>
                <w:color w:val="000000"/>
                <w:lang w:val="en-US"/>
              </w:rPr>
            </w:pPr>
            <w:r w:rsidRPr="00B42F83">
              <w:rPr>
                <w:b/>
                <w:color w:val="000000"/>
                <w:lang w:val="en-US"/>
              </w:rPr>
              <w:lastRenderedPageBreak/>
              <w:t xml:space="preserve">Introduction to Stress and Fear </w:t>
            </w:r>
          </w:p>
          <w:p w:rsidR="003B5E95" w:rsidRPr="00B42F83" w:rsidRDefault="00883B54" w:rsidP="00933B16">
            <w:pPr>
              <w:jc w:val="both"/>
              <w:rPr>
                <w:rFonts w:ascii="Times New Roman" w:hAnsi="Times New Roman" w:cs="Times New Roman"/>
                <w:b/>
                <w:i/>
                <w:color w:val="000000"/>
                <w:sz w:val="24"/>
                <w:szCs w:val="24"/>
                <w:lang w:val="en-US"/>
              </w:rPr>
            </w:pPr>
            <w:r w:rsidRPr="00883B54">
              <w:rPr>
                <w:rFonts w:ascii="Times New Roman" w:eastAsia="Calibri" w:hAnsi="Times New Roman" w:cs="Times New Roman"/>
                <w:noProof/>
                <w:sz w:val="24"/>
                <w:szCs w:val="24"/>
                <w:lang w:eastAsia="ru-RU"/>
              </w:rPr>
              <w:pict>
                <v:oval id="_x0000_s1027" style="position:absolute;left:0;text-align:left;margin-left:110.4pt;margin-top:12.3pt;width:83.95pt;height:18.6pt;z-index:251658240" filled="f"/>
              </w:pict>
            </w:r>
            <w:r w:rsidR="003B5E95" w:rsidRPr="00B42F83">
              <w:rPr>
                <w:rFonts w:ascii="Times New Roman" w:hAnsi="Times New Roman" w:cs="Times New Roman"/>
                <w:b/>
                <w:i/>
                <w:color w:val="000000"/>
                <w:sz w:val="24"/>
                <w:szCs w:val="24"/>
                <w:lang w:val="en-US"/>
              </w:rPr>
              <w:t>Warm-up</w:t>
            </w:r>
          </w:p>
          <w:p w:rsidR="00ED409C" w:rsidRPr="006F7FFA" w:rsidRDefault="00997178" w:rsidP="006F7FFA">
            <w:pPr>
              <w:pStyle w:val="a4"/>
              <w:numPr>
                <w:ilvl w:val="0"/>
                <w:numId w:val="6"/>
              </w:numPr>
              <w:spacing w:after="0" w:line="240" w:lineRule="auto"/>
              <w:rPr>
                <w:rFonts w:ascii="Times New Roman" w:eastAsia="Calibri" w:hAnsi="Times New Roman" w:cs="Times New Roman"/>
                <w:sz w:val="24"/>
                <w:szCs w:val="24"/>
              </w:rPr>
            </w:pPr>
            <w:r w:rsidRPr="006F7FFA">
              <w:rPr>
                <w:rFonts w:ascii="Times New Roman" w:eastAsia="Calibri" w:hAnsi="Times New Roman" w:cs="Times New Roman"/>
                <w:sz w:val="24"/>
                <w:szCs w:val="24"/>
              </w:rPr>
              <w:t xml:space="preserve">Write the words </w:t>
            </w:r>
            <w:r w:rsidRPr="006F7FFA">
              <w:rPr>
                <w:rFonts w:ascii="Times New Roman" w:eastAsia="Calibri" w:hAnsi="Times New Roman" w:cs="Times New Roman"/>
                <w:i/>
                <w:sz w:val="24"/>
                <w:szCs w:val="24"/>
              </w:rPr>
              <w:t>I am afraid of ...</w:t>
            </w:r>
            <w:r w:rsidRPr="006F7FFA">
              <w:rPr>
                <w:rFonts w:ascii="Times New Roman" w:eastAsia="Calibri" w:hAnsi="Times New Roman" w:cs="Times New Roman"/>
                <w:sz w:val="24"/>
                <w:szCs w:val="24"/>
              </w:rPr>
              <w:t xml:space="preserve"> on the board. Ask students </w:t>
            </w:r>
            <w:r w:rsidR="00367BA1" w:rsidRPr="006F7FFA">
              <w:rPr>
                <w:rFonts w:ascii="Times New Roman" w:eastAsia="Calibri" w:hAnsi="Times New Roman" w:cs="Times New Roman"/>
                <w:sz w:val="24"/>
                <w:szCs w:val="24"/>
              </w:rPr>
              <w:t xml:space="preserve">to think of </w:t>
            </w:r>
            <w:r w:rsidRPr="006F7FFA">
              <w:rPr>
                <w:rFonts w:ascii="Times New Roman" w:eastAsia="Calibri" w:hAnsi="Times New Roman" w:cs="Times New Roman"/>
                <w:sz w:val="24"/>
                <w:szCs w:val="24"/>
              </w:rPr>
              <w:t xml:space="preserve">people or things that they are afraid of. You may like to give a couple of examples of your own to get them started. </w:t>
            </w:r>
            <w:r w:rsidR="00367BA1" w:rsidRPr="006F7FFA">
              <w:rPr>
                <w:rFonts w:ascii="Times New Roman" w:eastAsia="Calibri" w:hAnsi="Times New Roman" w:cs="Times New Roman"/>
                <w:sz w:val="24"/>
                <w:szCs w:val="24"/>
              </w:rPr>
              <w:t xml:space="preserve"> Students come up to the board and write their ideas</w:t>
            </w:r>
            <w:r w:rsidR="00ED409C" w:rsidRPr="006F7FFA">
              <w:rPr>
                <w:rFonts w:ascii="Times New Roman" w:eastAsia="Calibri" w:hAnsi="Times New Roman" w:cs="Times New Roman"/>
                <w:sz w:val="24"/>
                <w:szCs w:val="24"/>
              </w:rPr>
              <w:t xml:space="preserve"> individually</w:t>
            </w:r>
            <w:r w:rsidR="00367BA1" w:rsidRPr="006F7FFA">
              <w:rPr>
                <w:rFonts w:ascii="Times New Roman" w:eastAsia="Calibri" w:hAnsi="Times New Roman" w:cs="Times New Roman"/>
                <w:sz w:val="24"/>
                <w:szCs w:val="24"/>
              </w:rPr>
              <w:t xml:space="preserve">. </w:t>
            </w:r>
          </w:p>
          <w:p w:rsidR="00ED409C" w:rsidRDefault="00ED409C" w:rsidP="00933B1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Later t</w:t>
            </w:r>
            <w:r w:rsidR="00997178" w:rsidRPr="00B42F83">
              <w:rPr>
                <w:rFonts w:ascii="Times New Roman" w:eastAsia="Calibri" w:hAnsi="Times New Roman" w:cs="Times New Roman"/>
                <w:sz w:val="24"/>
                <w:szCs w:val="24"/>
                <w:lang w:val="en-US"/>
              </w:rPr>
              <w:t xml:space="preserve">hey </w:t>
            </w:r>
            <w:r w:rsidR="00367BA1">
              <w:rPr>
                <w:rFonts w:ascii="Times New Roman" w:eastAsia="Calibri" w:hAnsi="Times New Roman" w:cs="Times New Roman"/>
                <w:sz w:val="24"/>
                <w:szCs w:val="24"/>
                <w:lang w:val="en-US"/>
              </w:rPr>
              <w:t xml:space="preserve">explain </w:t>
            </w:r>
            <w:r>
              <w:rPr>
                <w:rFonts w:ascii="Times New Roman" w:eastAsia="Calibri" w:hAnsi="Times New Roman" w:cs="Times New Roman"/>
                <w:sz w:val="24"/>
                <w:szCs w:val="24"/>
                <w:lang w:val="en-US"/>
              </w:rPr>
              <w:t xml:space="preserve">the reasons of </w:t>
            </w:r>
            <w:r w:rsidR="00367BA1">
              <w:rPr>
                <w:rFonts w:ascii="Times New Roman" w:eastAsia="Calibri" w:hAnsi="Times New Roman" w:cs="Times New Roman"/>
                <w:sz w:val="24"/>
                <w:szCs w:val="24"/>
                <w:lang w:val="en-US"/>
              </w:rPr>
              <w:t>their fears</w:t>
            </w:r>
            <w:r w:rsidR="00997178" w:rsidRPr="00B42F83">
              <w:rPr>
                <w:rFonts w:ascii="Times New Roman" w:eastAsia="Calibri" w:hAnsi="Times New Roman" w:cs="Times New Roman"/>
                <w:sz w:val="24"/>
                <w:szCs w:val="24"/>
                <w:lang w:val="en-US"/>
              </w:rPr>
              <w:t xml:space="preserve"> in pairs or in small groups.</w:t>
            </w:r>
            <w:r w:rsidR="00367BA1">
              <w:rPr>
                <w:rFonts w:ascii="Times New Roman" w:eastAsia="Calibri" w:hAnsi="Times New Roman" w:cs="Times New Roman"/>
                <w:sz w:val="24"/>
                <w:szCs w:val="24"/>
                <w:lang w:val="en-US"/>
              </w:rPr>
              <w:t xml:space="preserve"> </w:t>
            </w:r>
          </w:p>
          <w:p w:rsidR="00ED409C" w:rsidRDefault="00ED409C" w:rsidP="00933B1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e.g. </w:t>
            </w:r>
            <w:r w:rsidR="00367BA1" w:rsidRPr="00B42F83">
              <w:rPr>
                <w:rFonts w:ascii="Times New Roman" w:eastAsia="Calibri" w:hAnsi="Times New Roman" w:cs="Times New Roman"/>
                <w:i/>
                <w:sz w:val="24"/>
                <w:szCs w:val="24"/>
                <w:lang w:val="en-US"/>
              </w:rPr>
              <w:t>I am afraid of ...</w:t>
            </w:r>
            <w:r w:rsidR="00367BA1" w:rsidRPr="00B42F83">
              <w:rPr>
                <w:rFonts w:ascii="Times New Roman" w:eastAsia="Calibri" w:hAnsi="Times New Roman" w:cs="Times New Roman"/>
                <w:sz w:val="24"/>
                <w:szCs w:val="24"/>
                <w:lang w:val="en-US"/>
              </w:rPr>
              <w:t xml:space="preserve"> </w:t>
            </w:r>
            <w:r w:rsidR="00367BA1" w:rsidRPr="00367BA1">
              <w:rPr>
                <w:rFonts w:ascii="Times New Roman" w:eastAsia="Calibri" w:hAnsi="Times New Roman" w:cs="Times New Roman"/>
                <w:i/>
                <w:sz w:val="24"/>
                <w:szCs w:val="24"/>
                <w:lang w:val="en-US"/>
              </w:rPr>
              <w:t>because</w:t>
            </w:r>
            <w:r w:rsidR="00367BA1">
              <w:rPr>
                <w:rFonts w:ascii="Times New Roman" w:eastAsia="Calibri" w:hAnsi="Times New Roman" w:cs="Times New Roman"/>
                <w:sz w:val="24"/>
                <w:szCs w:val="24"/>
                <w:lang w:val="en-US"/>
              </w:rPr>
              <w:t xml:space="preserve"> …</w:t>
            </w:r>
            <w:r w:rsidR="00997178" w:rsidRPr="00B42F83">
              <w:rPr>
                <w:rFonts w:ascii="Times New Roman" w:eastAsia="Calibri" w:hAnsi="Times New Roman" w:cs="Times New Roman"/>
                <w:sz w:val="24"/>
                <w:szCs w:val="24"/>
                <w:lang w:val="en-US"/>
              </w:rPr>
              <w:t xml:space="preserve"> </w:t>
            </w:r>
          </w:p>
          <w:p w:rsidR="00997178" w:rsidRPr="00B42F83" w:rsidRDefault="00997178" w:rsidP="00933B16">
            <w:pPr>
              <w:rPr>
                <w:rFonts w:ascii="Times New Roman" w:eastAsia="Calibri" w:hAnsi="Times New Roman" w:cs="Times New Roman"/>
                <w:sz w:val="24"/>
                <w:szCs w:val="24"/>
                <w:lang w:val="en-US"/>
              </w:rPr>
            </w:pPr>
            <w:r w:rsidRPr="00B42F83">
              <w:rPr>
                <w:rFonts w:ascii="Times New Roman" w:eastAsia="Calibri" w:hAnsi="Times New Roman" w:cs="Times New Roman"/>
                <w:sz w:val="24"/>
                <w:szCs w:val="24"/>
                <w:lang w:val="en-US"/>
              </w:rPr>
              <w:lastRenderedPageBreak/>
              <w:t xml:space="preserve">Listen to a few examples in open class. </w:t>
            </w:r>
          </w:p>
          <w:p w:rsidR="00B42F83" w:rsidRDefault="00B42F83" w:rsidP="00933B16">
            <w:pPr>
              <w:pStyle w:val="a6"/>
              <w:spacing w:before="0" w:beforeAutospacing="0" w:after="0" w:afterAutospacing="0"/>
              <w:rPr>
                <w:rFonts w:eastAsia="Calibri"/>
                <w:lang w:val="en-US"/>
              </w:rPr>
            </w:pPr>
          </w:p>
          <w:p w:rsidR="00997178" w:rsidRDefault="00997178" w:rsidP="006F7FFA">
            <w:pPr>
              <w:pStyle w:val="a6"/>
              <w:numPr>
                <w:ilvl w:val="0"/>
                <w:numId w:val="6"/>
              </w:numPr>
              <w:spacing w:before="0" w:beforeAutospacing="0" w:after="0" w:afterAutospacing="0"/>
              <w:rPr>
                <w:rFonts w:eastAsia="Calibri"/>
                <w:lang w:val="en-US"/>
              </w:rPr>
            </w:pPr>
            <w:r w:rsidRPr="00B42F83">
              <w:rPr>
                <w:rFonts w:eastAsia="Calibri"/>
                <w:lang w:val="en-US"/>
              </w:rPr>
              <w:t xml:space="preserve">Write the words </w:t>
            </w:r>
            <w:r w:rsidRPr="00B42F83">
              <w:rPr>
                <w:rFonts w:eastAsia="Calibri"/>
                <w:i/>
                <w:lang w:val="en-US"/>
              </w:rPr>
              <w:t>fight or flight</w:t>
            </w:r>
            <w:r w:rsidRPr="00B42F83">
              <w:rPr>
                <w:rFonts w:eastAsia="Calibri"/>
                <w:lang w:val="en-US"/>
              </w:rPr>
              <w:t xml:space="preserve"> on the board. Ask students to describe the meaning of the words individually, then to discuss what they mean when used together to describe a situation. </w:t>
            </w:r>
            <w:r w:rsidR="0044147A" w:rsidRPr="00B42F83">
              <w:rPr>
                <w:color w:val="000000"/>
                <w:lang w:val="en-US"/>
              </w:rPr>
              <w:t xml:space="preserve">Students in their words define what </w:t>
            </w:r>
            <w:r w:rsidR="0044147A" w:rsidRPr="00B42F83">
              <w:rPr>
                <w:i/>
                <w:color w:val="000000"/>
                <w:lang w:val="en-US"/>
              </w:rPr>
              <w:t>Fight or Flight</w:t>
            </w:r>
            <w:r w:rsidR="0044147A" w:rsidRPr="00B42F83">
              <w:rPr>
                <w:color w:val="000000"/>
                <w:lang w:val="en-US"/>
              </w:rPr>
              <w:t xml:space="preserve"> situation is.</w:t>
            </w:r>
          </w:p>
          <w:p w:rsidR="003B5E95" w:rsidRPr="00ED409C" w:rsidRDefault="003B5E95" w:rsidP="00933B16">
            <w:pPr>
              <w:jc w:val="both"/>
              <w:rPr>
                <w:rFonts w:ascii="Times New Roman" w:eastAsia="Calibri" w:hAnsi="Times New Roman" w:cs="Times New Roman"/>
                <w:sz w:val="24"/>
                <w:szCs w:val="24"/>
                <w:lang w:val="en-US" w:eastAsia="ru-RU"/>
              </w:rPr>
            </w:pPr>
            <w:r w:rsidRPr="00B42F83">
              <w:rPr>
                <w:rFonts w:ascii="Times New Roman" w:eastAsia="Calibri" w:hAnsi="Times New Roman" w:cs="Times New Roman"/>
                <w:sz w:val="24"/>
                <w:szCs w:val="24"/>
                <w:lang w:val="en-US" w:eastAsia="ru-RU"/>
              </w:rPr>
              <w:t xml:space="preserve">After they shared the ideas with the class, watch the </w:t>
            </w:r>
            <w:r w:rsidR="00997178" w:rsidRPr="00B42F83">
              <w:rPr>
                <w:rFonts w:ascii="Times New Roman" w:hAnsi="Times New Roman" w:cs="Times New Roman"/>
                <w:i/>
                <w:color w:val="000000"/>
                <w:sz w:val="24"/>
                <w:szCs w:val="24"/>
                <w:lang w:val="en-US"/>
              </w:rPr>
              <w:t>Fight or Flight</w:t>
            </w:r>
            <w:r w:rsidR="00997178" w:rsidRPr="00B42F83">
              <w:rPr>
                <w:rFonts w:ascii="Times New Roman" w:hAnsi="Times New Roman" w:cs="Times New Roman"/>
                <w:color w:val="000000"/>
                <w:sz w:val="24"/>
                <w:szCs w:val="24"/>
                <w:lang w:val="en-US"/>
              </w:rPr>
              <w:t xml:space="preserve"> </w:t>
            </w:r>
            <w:r w:rsidR="00ED409C">
              <w:rPr>
                <w:rFonts w:ascii="Times New Roman" w:eastAsia="Calibri" w:hAnsi="Times New Roman" w:cs="Times New Roman"/>
                <w:sz w:val="24"/>
                <w:szCs w:val="24"/>
                <w:lang w:val="en-US" w:eastAsia="ru-RU"/>
              </w:rPr>
              <w:t>video</w:t>
            </w:r>
            <w:r w:rsidRPr="00B42F83">
              <w:rPr>
                <w:rFonts w:ascii="Times New Roman" w:eastAsia="Calibri" w:hAnsi="Times New Roman" w:cs="Times New Roman"/>
                <w:sz w:val="24"/>
                <w:szCs w:val="24"/>
                <w:lang w:val="en-US" w:eastAsia="ru-RU"/>
              </w:rPr>
              <w:t xml:space="preserve"> </w:t>
            </w:r>
            <w:r w:rsidR="00997178" w:rsidRPr="00B42F83">
              <w:rPr>
                <w:rFonts w:ascii="Times New Roman" w:eastAsia="Calibri" w:hAnsi="Times New Roman" w:cs="Times New Roman"/>
                <w:sz w:val="24"/>
                <w:szCs w:val="24"/>
                <w:lang w:val="en-US" w:eastAsia="ru-RU"/>
              </w:rPr>
              <w:t xml:space="preserve">then </w:t>
            </w:r>
            <w:r w:rsidR="00ED409C">
              <w:rPr>
                <w:rFonts w:ascii="Times New Roman" w:eastAsia="Calibri" w:hAnsi="Times New Roman" w:cs="Times New Roman"/>
                <w:sz w:val="24"/>
                <w:szCs w:val="24"/>
                <w:lang w:val="en-US" w:eastAsia="ru-RU"/>
              </w:rPr>
              <w:t xml:space="preserve">ask them if their understanding of </w:t>
            </w:r>
            <w:r w:rsidR="00ED409C" w:rsidRPr="00ED409C">
              <w:rPr>
                <w:rFonts w:ascii="Times New Roman" w:hAnsi="Times New Roman" w:cs="Times New Roman"/>
                <w:i/>
                <w:color w:val="000000"/>
                <w:lang w:val="en-US"/>
              </w:rPr>
              <w:t>Fight or Flight</w:t>
            </w:r>
            <w:r w:rsidR="00ED409C" w:rsidRPr="00ED409C">
              <w:rPr>
                <w:rFonts w:ascii="Times New Roman" w:hAnsi="Times New Roman" w:cs="Times New Roman"/>
                <w:color w:val="000000"/>
                <w:lang w:val="en-US"/>
              </w:rPr>
              <w:t xml:space="preserve"> situation </w:t>
            </w:r>
            <w:r w:rsidR="00ED409C">
              <w:rPr>
                <w:rFonts w:ascii="Times New Roman" w:hAnsi="Times New Roman" w:cs="Times New Roman"/>
                <w:color w:val="000000"/>
                <w:lang w:val="en-US"/>
              </w:rPr>
              <w:t>has changed. S</w:t>
            </w:r>
            <w:r w:rsidR="00E80CB2">
              <w:rPr>
                <w:rFonts w:ascii="Times New Roman" w:eastAsia="Calibri" w:hAnsi="Times New Roman" w:cs="Times New Roman"/>
                <w:sz w:val="24"/>
                <w:szCs w:val="24"/>
                <w:lang w:val="en-US" w:eastAsia="ru-RU"/>
              </w:rPr>
              <w:t>how the correct definition on slide 2</w:t>
            </w:r>
            <w:r w:rsidR="006F7FFA">
              <w:rPr>
                <w:rFonts w:ascii="Times New Roman" w:eastAsia="Calibri" w:hAnsi="Times New Roman" w:cs="Times New Roman"/>
                <w:sz w:val="24"/>
                <w:szCs w:val="24"/>
                <w:lang w:val="en-US" w:eastAsia="ru-RU"/>
              </w:rPr>
              <w:t>.</w:t>
            </w:r>
            <w:r w:rsidRPr="00ED409C">
              <w:rPr>
                <w:rFonts w:ascii="Times New Roman" w:eastAsia="Calibri" w:hAnsi="Times New Roman" w:cs="Times New Roman"/>
                <w:sz w:val="24"/>
                <w:szCs w:val="24"/>
                <w:lang w:val="en-US" w:eastAsia="ru-RU"/>
              </w:rPr>
              <w:t xml:space="preserve"> </w:t>
            </w:r>
          </w:p>
          <w:p w:rsidR="0044147A" w:rsidRPr="00B42F83" w:rsidRDefault="0044147A" w:rsidP="00933B16">
            <w:pPr>
              <w:jc w:val="both"/>
              <w:rPr>
                <w:rFonts w:ascii="Times New Roman" w:eastAsia="Calibri" w:hAnsi="Times New Roman" w:cs="Times New Roman"/>
                <w:sz w:val="24"/>
                <w:szCs w:val="24"/>
                <w:lang w:val="en-US" w:eastAsia="ru-RU"/>
              </w:rPr>
            </w:pPr>
          </w:p>
          <w:p w:rsidR="0044147A" w:rsidRPr="00B42F83" w:rsidRDefault="0044147A" w:rsidP="006F7FFA">
            <w:pPr>
              <w:pStyle w:val="a6"/>
              <w:numPr>
                <w:ilvl w:val="0"/>
                <w:numId w:val="6"/>
              </w:numPr>
              <w:spacing w:before="0" w:beforeAutospacing="0" w:after="0" w:afterAutospacing="0"/>
              <w:rPr>
                <w:color w:val="000000"/>
                <w:lang w:val="en-US"/>
              </w:rPr>
            </w:pPr>
            <w:r w:rsidRPr="00B42F83">
              <w:rPr>
                <w:rFonts w:eastAsia="Calibri"/>
                <w:lang w:val="en-US"/>
              </w:rPr>
              <w:t xml:space="preserve">What examples of 'fight or flight' situations can they think of? Let students discuss with a partner before asking some individuals to share their thoughts with the rest of the class. </w:t>
            </w:r>
          </w:p>
          <w:p w:rsidR="0044147A" w:rsidRPr="00B42F83" w:rsidRDefault="0044147A" w:rsidP="0044147A">
            <w:pPr>
              <w:rPr>
                <w:rFonts w:ascii="Times New Roman" w:eastAsia="Calibri" w:hAnsi="Times New Roman" w:cs="Times New Roman"/>
                <w:sz w:val="24"/>
                <w:szCs w:val="24"/>
                <w:lang w:val="en-US"/>
              </w:rPr>
            </w:pPr>
          </w:p>
          <w:p w:rsidR="003B5E95" w:rsidRDefault="00713A11" w:rsidP="00933B16">
            <w:pPr>
              <w:pStyle w:val="a6"/>
              <w:spacing w:before="0" w:beforeAutospacing="0" w:after="0" w:afterAutospacing="0"/>
              <w:rPr>
                <w:b/>
                <w:i/>
                <w:lang w:val="en-US"/>
              </w:rPr>
            </w:pPr>
            <w:r w:rsidRPr="00B42F83">
              <w:rPr>
                <w:b/>
                <w:i/>
                <w:lang w:val="en-US"/>
              </w:rPr>
              <w:t>Pre-reading</w:t>
            </w:r>
          </w:p>
          <w:p w:rsidR="00713A11" w:rsidRPr="00B42F83" w:rsidRDefault="00713A11" w:rsidP="00933B16">
            <w:pPr>
              <w:pStyle w:val="a6"/>
              <w:spacing w:before="0" w:beforeAutospacing="0" w:after="0" w:afterAutospacing="0"/>
              <w:rPr>
                <w:lang w:val="en-US"/>
              </w:rPr>
            </w:pPr>
            <w:r w:rsidRPr="00B42F83">
              <w:rPr>
                <w:lang w:val="en-US"/>
              </w:rPr>
              <w:t>Teacher provides students with vocabulary bank on the topic (</w:t>
            </w:r>
            <w:r w:rsidRPr="00B42F83">
              <w:rPr>
                <w:color w:val="000000"/>
                <w:lang w:val="en-US"/>
              </w:rPr>
              <w:t>words/expressions from pp 68-69)</w:t>
            </w:r>
            <w:r w:rsidRPr="00B42F83">
              <w:rPr>
                <w:lang w:val="en-US"/>
              </w:rPr>
              <w:t>.</w:t>
            </w:r>
          </w:p>
          <w:p w:rsidR="00723BD5" w:rsidRPr="00B42F83" w:rsidRDefault="00723BD5" w:rsidP="00933B16">
            <w:pPr>
              <w:pStyle w:val="a6"/>
              <w:spacing w:before="0" w:beforeAutospacing="0" w:after="0" w:afterAutospacing="0"/>
              <w:rPr>
                <w:rFonts w:eastAsia="Calibri"/>
                <w:lang w:val="en-US" w:eastAsia="en-US"/>
              </w:rPr>
            </w:pPr>
          </w:p>
          <w:p w:rsidR="00713A11" w:rsidRPr="00B42F83" w:rsidRDefault="00FB26D5" w:rsidP="00933B16">
            <w:pPr>
              <w:pStyle w:val="a6"/>
              <w:spacing w:before="0" w:beforeAutospacing="0" w:after="0" w:afterAutospacing="0"/>
              <w:rPr>
                <w:lang w:val="en-US"/>
              </w:rPr>
            </w:pPr>
            <w:r>
              <w:rPr>
                <w:rFonts w:eastAsia="Calibri"/>
                <w:lang w:val="en-US" w:eastAsia="en-US"/>
              </w:rPr>
              <w:t>Students in turn</w:t>
            </w:r>
            <w:r w:rsidR="001E65F7">
              <w:rPr>
                <w:rFonts w:eastAsia="Calibri"/>
                <w:lang w:val="en-US" w:eastAsia="en-US"/>
              </w:rPr>
              <w:t xml:space="preserve"> read aloud the new word and the definitions from the slides or vocabulary sheet.</w:t>
            </w:r>
          </w:p>
          <w:p w:rsidR="003B5E95" w:rsidRPr="00B42F83" w:rsidRDefault="003B5E95" w:rsidP="00933B16">
            <w:pPr>
              <w:pStyle w:val="a6"/>
              <w:spacing w:before="0" w:beforeAutospacing="0" w:after="0" w:afterAutospacing="0"/>
              <w:rPr>
                <w:lang w:val="en-US"/>
              </w:rPr>
            </w:pPr>
          </w:p>
          <w:p w:rsidR="00997178" w:rsidRDefault="00997178" w:rsidP="00933B16">
            <w:pPr>
              <w:pStyle w:val="a6"/>
              <w:spacing w:before="0" w:beforeAutospacing="0" w:after="0" w:afterAutospacing="0"/>
              <w:rPr>
                <w:b/>
                <w:i/>
                <w:lang w:val="en-US"/>
              </w:rPr>
            </w:pPr>
            <w:r w:rsidRPr="00B42F83">
              <w:rPr>
                <w:b/>
                <w:i/>
                <w:lang w:val="en-US"/>
              </w:rPr>
              <w:t>Reading</w:t>
            </w:r>
            <w:r w:rsidR="001E65F7">
              <w:rPr>
                <w:b/>
                <w:i/>
                <w:lang w:val="en-US"/>
              </w:rPr>
              <w:t xml:space="preserve"> ‘I Cut off My Arm to Survive’</w:t>
            </w:r>
          </w:p>
          <w:p w:rsidR="001E65F7" w:rsidRPr="001E65F7" w:rsidRDefault="00997178" w:rsidP="00933B16">
            <w:pPr>
              <w:rPr>
                <w:rFonts w:ascii="Times New Roman" w:eastAsia="Calibri" w:hAnsi="Times New Roman" w:cs="Times New Roman"/>
                <w:sz w:val="24"/>
                <w:szCs w:val="24"/>
                <w:lang w:val="en-US"/>
              </w:rPr>
            </w:pPr>
            <w:r w:rsidRPr="001E65F7">
              <w:rPr>
                <w:rFonts w:ascii="Times New Roman" w:eastAsia="Calibri" w:hAnsi="Times New Roman" w:cs="Times New Roman"/>
                <w:sz w:val="24"/>
                <w:szCs w:val="24"/>
                <w:lang w:val="en-US"/>
              </w:rPr>
              <w:t xml:space="preserve">Tell the students that they are going to read a magazine article about 'fight or flight' situations. Tell students to check how many of the ‘fight or flight’ situations are mentioned. </w:t>
            </w:r>
            <w:r w:rsidR="001E65F7" w:rsidRPr="001E65F7">
              <w:rPr>
                <w:rFonts w:ascii="Times New Roman" w:eastAsia="Calibri" w:hAnsi="Times New Roman" w:cs="Times New Roman"/>
                <w:sz w:val="24"/>
                <w:szCs w:val="24"/>
                <w:lang w:val="en-US"/>
              </w:rPr>
              <w:t>Students read aloud in turn.</w:t>
            </w:r>
          </w:p>
          <w:p w:rsidR="00997178" w:rsidRPr="00B42F83" w:rsidRDefault="00997178" w:rsidP="00933B16">
            <w:pPr>
              <w:rPr>
                <w:rFonts w:ascii="Times New Roman" w:eastAsia="Calibri" w:hAnsi="Times New Roman" w:cs="Times New Roman"/>
                <w:i/>
                <w:sz w:val="24"/>
                <w:szCs w:val="24"/>
                <w:u w:val="single"/>
                <w:lang w:val="en-US"/>
              </w:rPr>
            </w:pPr>
            <w:r w:rsidRPr="00B42F83">
              <w:rPr>
                <w:rFonts w:ascii="Times New Roman" w:eastAsia="Calibri" w:hAnsi="Times New Roman" w:cs="Times New Roman"/>
                <w:i/>
                <w:sz w:val="24"/>
                <w:szCs w:val="24"/>
                <w:u w:val="single"/>
                <w:lang w:val="en-US"/>
              </w:rPr>
              <w:t xml:space="preserve">Answers </w:t>
            </w:r>
          </w:p>
          <w:p w:rsidR="00997178" w:rsidRPr="00B42F83" w:rsidRDefault="00997178" w:rsidP="00933B16">
            <w:pPr>
              <w:rPr>
                <w:rFonts w:ascii="Times New Roman" w:eastAsia="Calibri" w:hAnsi="Times New Roman" w:cs="Times New Roman"/>
                <w:i/>
                <w:sz w:val="24"/>
                <w:szCs w:val="24"/>
                <w:lang w:val="en-US"/>
              </w:rPr>
            </w:pPr>
            <w:r w:rsidRPr="00B42F83">
              <w:rPr>
                <w:rFonts w:ascii="Times New Roman" w:eastAsia="Calibri" w:hAnsi="Times New Roman" w:cs="Times New Roman"/>
                <w:sz w:val="24"/>
                <w:szCs w:val="24"/>
                <w:lang w:val="en-US"/>
              </w:rPr>
              <w:t xml:space="preserve">The situations mentioned are: </w:t>
            </w:r>
            <w:r w:rsidRPr="00B42F83">
              <w:rPr>
                <w:rFonts w:ascii="Times New Roman" w:eastAsia="Calibri" w:hAnsi="Times New Roman" w:cs="Times New Roman"/>
                <w:i/>
                <w:sz w:val="24"/>
                <w:szCs w:val="24"/>
                <w:lang w:val="en-US"/>
              </w:rPr>
              <w:t>a man getting his arm stuck in some machinery; babies spitting out bitter-tasting food; parents lifting cars off trapped children; people surviving in the jungle after a plane crash; annoying people picking on you.</w:t>
            </w:r>
          </w:p>
          <w:p w:rsidR="00997178" w:rsidRDefault="00997178" w:rsidP="00933B16">
            <w:pPr>
              <w:pStyle w:val="a6"/>
              <w:spacing w:before="0" w:beforeAutospacing="0" w:after="0" w:afterAutospacing="0"/>
              <w:rPr>
                <w:lang w:val="en-US"/>
              </w:rPr>
            </w:pPr>
          </w:p>
          <w:p w:rsidR="009C3A12" w:rsidRDefault="009C3A12" w:rsidP="00933B16">
            <w:pPr>
              <w:pStyle w:val="a6"/>
              <w:spacing w:before="0" w:beforeAutospacing="0" w:after="0" w:afterAutospacing="0"/>
              <w:rPr>
                <w:lang w:val="en-US"/>
              </w:rPr>
            </w:pPr>
          </w:p>
          <w:p w:rsidR="001E65F7" w:rsidRPr="001E65F7" w:rsidRDefault="001E65F7" w:rsidP="00933B16">
            <w:pPr>
              <w:pStyle w:val="a6"/>
              <w:spacing w:before="0" w:beforeAutospacing="0" w:after="0" w:afterAutospacing="0"/>
              <w:rPr>
                <w:b/>
                <w:i/>
                <w:lang w:val="en-US"/>
              </w:rPr>
            </w:pPr>
            <w:r w:rsidRPr="001E65F7">
              <w:rPr>
                <w:b/>
                <w:i/>
                <w:lang w:val="en-US"/>
              </w:rPr>
              <w:t>After-reading</w:t>
            </w:r>
          </w:p>
          <w:p w:rsidR="00997178" w:rsidRPr="00B42F83" w:rsidRDefault="00997178" w:rsidP="00933B16">
            <w:pPr>
              <w:rPr>
                <w:rFonts w:ascii="Times New Roman" w:eastAsia="Calibri" w:hAnsi="Times New Roman" w:cs="Times New Roman"/>
                <w:sz w:val="24"/>
                <w:szCs w:val="24"/>
                <w:lang w:val="en-US"/>
              </w:rPr>
            </w:pPr>
            <w:r w:rsidRPr="00B42F83">
              <w:rPr>
                <w:rFonts w:ascii="Times New Roman" w:eastAsia="Calibri" w:hAnsi="Times New Roman" w:cs="Times New Roman"/>
                <w:sz w:val="24"/>
                <w:szCs w:val="24"/>
                <w:lang w:val="en-US"/>
              </w:rPr>
              <w:t>Read through sentences 1-8 with students and check understanding. Students decide which of the points are not raised. Students compare answers with a partner before checking in class.</w:t>
            </w:r>
          </w:p>
          <w:p w:rsidR="00997178" w:rsidRPr="00B42F83" w:rsidRDefault="00997178" w:rsidP="00933B16">
            <w:pPr>
              <w:rPr>
                <w:rFonts w:ascii="Times New Roman" w:eastAsia="Calibri" w:hAnsi="Times New Roman" w:cs="Times New Roman"/>
                <w:i/>
                <w:sz w:val="24"/>
                <w:szCs w:val="24"/>
                <w:u w:val="single"/>
                <w:lang w:val="en-US"/>
              </w:rPr>
            </w:pPr>
            <w:r w:rsidRPr="00B42F83">
              <w:rPr>
                <w:rFonts w:ascii="Times New Roman" w:eastAsia="Calibri" w:hAnsi="Times New Roman" w:cs="Times New Roman"/>
                <w:i/>
                <w:sz w:val="24"/>
                <w:szCs w:val="24"/>
                <w:u w:val="single"/>
                <w:lang w:val="en-US"/>
              </w:rPr>
              <w:t xml:space="preserve">Answers </w:t>
            </w:r>
          </w:p>
          <w:p w:rsidR="00997178" w:rsidRPr="00B42F83" w:rsidRDefault="00997178" w:rsidP="00933B16">
            <w:pPr>
              <w:rPr>
                <w:rFonts w:ascii="Times New Roman" w:eastAsia="Calibri" w:hAnsi="Times New Roman" w:cs="Times New Roman"/>
                <w:i/>
                <w:sz w:val="24"/>
                <w:szCs w:val="24"/>
                <w:lang w:val="en-US"/>
              </w:rPr>
            </w:pPr>
            <w:r w:rsidRPr="00B42F83">
              <w:rPr>
                <w:rFonts w:ascii="Times New Roman" w:eastAsia="Calibri" w:hAnsi="Times New Roman" w:cs="Times New Roman"/>
                <w:i/>
                <w:sz w:val="24"/>
                <w:szCs w:val="24"/>
                <w:lang w:val="en-US"/>
              </w:rPr>
              <w:t>Points 5 and 7 are not raised.</w:t>
            </w:r>
          </w:p>
          <w:p w:rsidR="00997178" w:rsidRPr="00B42F83" w:rsidRDefault="00997178" w:rsidP="00933B16">
            <w:pPr>
              <w:rPr>
                <w:rFonts w:ascii="Times New Roman" w:eastAsia="Calibri" w:hAnsi="Times New Roman" w:cs="Times New Roman"/>
                <w:i/>
                <w:sz w:val="24"/>
                <w:szCs w:val="24"/>
                <w:lang w:val="en-US"/>
              </w:rPr>
            </w:pPr>
          </w:p>
          <w:p w:rsidR="009C3A12" w:rsidRDefault="00997178" w:rsidP="00933B16">
            <w:pPr>
              <w:rPr>
                <w:rFonts w:ascii="Times New Roman" w:eastAsia="Calibri" w:hAnsi="Times New Roman" w:cs="Times New Roman"/>
                <w:b/>
                <w:sz w:val="24"/>
                <w:szCs w:val="24"/>
                <w:lang w:val="en-US"/>
              </w:rPr>
            </w:pPr>
            <w:r w:rsidRPr="00B42F83">
              <w:rPr>
                <w:rFonts w:ascii="Times New Roman" w:eastAsia="Calibri" w:hAnsi="Times New Roman" w:cs="Times New Roman"/>
                <w:b/>
                <w:sz w:val="24"/>
                <w:szCs w:val="24"/>
                <w:lang w:val="en-US"/>
              </w:rPr>
              <w:t>Discussion box</w:t>
            </w:r>
          </w:p>
          <w:p w:rsidR="002D3BA6" w:rsidRDefault="00997178" w:rsidP="00933B16">
            <w:pPr>
              <w:rPr>
                <w:rFonts w:ascii="Times New Roman" w:eastAsia="Calibri" w:hAnsi="Times New Roman" w:cs="Times New Roman"/>
                <w:b/>
                <w:sz w:val="24"/>
                <w:szCs w:val="24"/>
                <w:lang w:val="en-US"/>
              </w:rPr>
            </w:pPr>
            <w:r w:rsidRPr="00B42F83">
              <w:rPr>
                <w:rFonts w:ascii="Times New Roman" w:eastAsia="Calibri" w:hAnsi="Times New Roman" w:cs="Times New Roman"/>
                <w:b/>
                <w:sz w:val="24"/>
                <w:szCs w:val="24"/>
                <w:lang w:val="en-US"/>
              </w:rPr>
              <w:t xml:space="preserve"> </w:t>
            </w:r>
            <w:r w:rsidRPr="00B42F83">
              <w:rPr>
                <w:rFonts w:ascii="Times New Roman" w:eastAsia="Calibri" w:hAnsi="Times New Roman" w:cs="Times New Roman"/>
                <w:sz w:val="24"/>
                <w:szCs w:val="24"/>
                <w:lang w:val="en-US"/>
              </w:rPr>
              <w:t xml:space="preserve">In pairs or small groups, students go through the questions and discuss them. </w:t>
            </w:r>
          </w:p>
          <w:p w:rsidR="00997178" w:rsidRPr="002D3BA6" w:rsidRDefault="00883B54" w:rsidP="00933B16">
            <w:pPr>
              <w:rPr>
                <w:rFonts w:ascii="Times New Roman" w:eastAsia="Calibri" w:hAnsi="Times New Roman" w:cs="Times New Roman"/>
                <w:b/>
                <w:sz w:val="24"/>
                <w:szCs w:val="24"/>
                <w:lang w:val="en-US"/>
              </w:rPr>
            </w:pPr>
            <w:r w:rsidRPr="00883B54">
              <w:rPr>
                <w:rFonts w:ascii="Times New Roman" w:eastAsia="Calibri" w:hAnsi="Times New Roman" w:cs="Times New Roman"/>
                <w:noProof/>
                <w:sz w:val="24"/>
                <w:szCs w:val="24"/>
                <w:lang w:eastAsia="ru-RU"/>
              </w:rPr>
              <w:pict>
                <v:roundrect id="_x0000_s1028" style="position:absolute;margin-left:-.9pt;margin-top:12.2pt;width:304.75pt;height:44.6pt;z-index:251659264" arcsize="10923f" filled="f"/>
              </w:pict>
            </w:r>
          </w:p>
          <w:p w:rsidR="00997178" w:rsidRPr="00B42F83" w:rsidRDefault="00997178" w:rsidP="00933B16">
            <w:pPr>
              <w:rPr>
                <w:rFonts w:ascii="Times New Roman" w:eastAsia="Calibri" w:hAnsi="Times New Roman" w:cs="Times New Roman"/>
                <w:i/>
                <w:sz w:val="24"/>
                <w:szCs w:val="24"/>
                <w:lang w:val="en-US"/>
              </w:rPr>
            </w:pPr>
            <w:r w:rsidRPr="00B42F83">
              <w:rPr>
                <w:rFonts w:ascii="Times New Roman" w:eastAsia="Calibri" w:hAnsi="Times New Roman" w:cs="Times New Roman"/>
                <w:sz w:val="24"/>
                <w:szCs w:val="24"/>
                <w:lang w:val="en-US"/>
              </w:rPr>
              <w:t xml:space="preserve">1. </w:t>
            </w:r>
            <w:r w:rsidRPr="00B42F83">
              <w:rPr>
                <w:rFonts w:ascii="Times New Roman" w:eastAsia="Calibri" w:hAnsi="Times New Roman" w:cs="Times New Roman"/>
                <w:i/>
                <w:sz w:val="24"/>
                <w:szCs w:val="24"/>
                <w:lang w:val="en-US"/>
              </w:rPr>
              <w:t>Describe a time when you were in a fight or flight situation.</w:t>
            </w:r>
          </w:p>
          <w:p w:rsidR="00997178" w:rsidRPr="00B42F83" w:rsidRDefault="00997178" w:rsidP="00933B16">
            <w:pPr>
              <w:rPr>
                <w:rFonts w:ascii="Times New Roman" w:eastAsia="Calibri" w:hAnsi="Times New Roman" w:cs="Times New Roman"/>
                <w:i/>
                <w:sz w:val="24"/>
                <w:szCs w:val="24"/>
                <w:lang w:val="en-US"/>
              </w:rPr>
            </w:pPr>
            <w:r w:rsidRPr="00B42F83">
              <w:rPr>
                <w:rFonts w:ascii="Times New Roman" w:eastAsia="Calibri" w:hAnsi="Times New Roman" w:cs="Times New Roman"/>
                <w:i/>
                <w:sz w:val="24"/>
                <w:szCs w:val="24"/>
                <w:lang w:val="en-US"/>
              </w:rPr>
              <w:t>2. How does it feel to relive the story? Have your emotions changed?</w:t>
            </w:r>
          </w:p>
          <w:p w:rsidR="002836C3" w:rsidRDefault="002836C3" w:rsidP="00933B1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Student should use Second Conditional to say what would change if they encountered the same situation again. </w:t>
            </w:r>
          </w:p>
          <w:p w:rsidR="00997178" w:rsidRPr="00B42F83" w:rsidRDefault="00997178" w:rsidP="00933B16">
            <w:pPr>
              <w:rPr>
                <w:rFonts w:ascii="Times New Roman" w:eastAsia="Calibri" w:hAnsi="Times New Roman" w:cs="Times New Roman"/>
                <w:sz w:val="24"/>
                <w:szCs w:val="24"/>
                <w:lang w:val="en-US"/>
              </w:rPr>
            </w:pPr>
            <w:r w:rsidRPr="00B42F83">
              <w:rPr>
                <w:rFonts w:ascii="Times New Roman" w:eastAsia="Calibri" w:hAnsi="Times New Roman" w:cs="Times New Roman"/>
                <w:sz w:val="24"/>
                <w:szCs w:val="24"/>
                <w:lang w:val="en-US"/>
              </w:rPr>
              <w:t>Monitor and help as necessary, encouraging students to express themselves in English and to use any vocabulary they have learned from the text. Ask pairs or groups to feedback to the class and discuss any interesting points further.</w:t>
            </w:r>
          </w:p>
          <w:p w:rsidR="00723BD5" w:rsidRPr="00B42F83" w:rsidRDefault="00723BD5" w:rsidP="00933B16">
            <w:pPr>
              <w:pStyle w:val="a6"/>
              <w:spacing w:before="0" w:beforeAutospacing="0" w:after="0" w:afterAutospacing="0"/>
              <w:rPr>
                <w:lang w:val="en-US"/>
              </w:rPr>
            </w:pPr>
          </w:p>
          <w:p w:rsidR="00997178" w:rsidRPr="00B42F83" w:rsidRDefault="00997178" w:rsidP="00933B16">
            <w:pPr>
              <w:pStyle w:val="a6"/>
              <w:spacing w:before="0" w:beforeAutospacing="0" w:after="0" w:afterAutospacing="0"/>
              <w:rPr>
                <w:b/>
                <w:lang w:val="en-US"/>
              </w:rPr>
            </w:pPr>
            <w:r w:rsidRPr="00B42F83">
              <w:rPr>
                <w:b/>
                <w:lang w:val="en-US"/>
              </w:rPr>
              <w:t>Vocabulary activity</w:t>
            </w:r>
          </w:p>
          <w:p w:rsidR="00997178" w:rsidRPr="00B42F83" w:rsidRDefault="00997178" w:rsidP="00933B16">
            <w:pPr>
              <w:pStyle w:val="a6"/>
              <w:spacing w:before="0" w:beforeAutospacing="0" w:after="0" w:afterAutospacing="0"/>
              <w:rPr>
                <w:lang w:val="en-US"/>
              </w:rPr>
            </w:pPr>
          </w:p>
          <w:p w:rsidR="00997178" w:rsidRPr="00B42F83" w:rsidRDefault="00997178" w:rsidP="00933B16">
            <w:pPr>
              <w:rPr>
                <w:rFonts w:ascii="Times New Roman" w:eastAsia="Calibri" w:hAnsi="Times New Roman" w:cs="Times New Roman"/>
                <w:sz w:val="24"/>
                <w:szCs w:val="24"/>
                <w:lang w:val="en-US"/>
              </w:rPr>
            </w:pPr>
            <w:r w:rsidRPr="00B42F83">
              <w:rPr>
                <w:rFonts w:ascii="Times New Roman" w:eastAsia="Calibri" w:hAnsi="Times New Roman" w:cs="Times New Roman"/>
                <w:sz w:val="24"/>
                <w:szCs w:val="24"/>
                <w:lang w:val="en-US"/>
              </w:rPr>
              <w:lastRenderedPageBreak/>
              <w:t xml:space="preserve">Ask students to match the underlined words and expressions with the meanings </w:t>
            </w:r>
            <w:r w:rsidRPr="00B42F83">
              <w:rPr>
                <w:rFonts w:ascii="Times New Roman" w:eastAsia="Calibri" w:hAnsi="Times New Roman" w:cs="Times New Roman"/>
                <w:b/>
                <w:i/>
                <w:sz w:val="24"/>
                <w:szCs w:val="24"/>
                <w:lang w:val="en-US"/>
              </w:rPr>
              <w:t>a-g</w:t>
            </w:r>
            <w:r w:rsidRPr="00B42F83">
              <w:rPr>
                <w:rFonts w:ascii="Times New Roman" w:eastAsia="Calibri" w:hAnsi="Times New Roman" w:cs="Times New Roman"/>
                <w:sz w:val="24"/>
                <w:szCs w:val="24"/>
                <w:lang w:val="en-US"/>
              </w:rPr>
              <w:t xml:space="preserve">. Encourage students to look back at the text. During feedback, explain the meaning of each of the phrases, say the full expressions and ask students to repeat them. </w:t>
            </w:r>
          </w:p>
          <w:p w:rsidR="00997178" w:rsidRPr="00B42F83" w:rsidRDefault="00997178" w:rsidP="00933B16">
            <w:pPr>
              <w:rPr>
                <w:rFonts w:ascii="Times New Roman" w:eastAsia="Calibri" w:hAnsi="Times New Roman" w:cs="Times New Roman"/>
                <w:i/>
                <w:sz w:val="24"/>
                <w:szCs w:val="24"/>
                <w:u w:val="single"/>
                <w:lang w:val="en-US"/>
              </w:rPr>
            </w:pPr>
            <w:r w:rsidRPr="00B42F83">
              <w:rPr>
                <w:rFonts w:ascii="Times New Roman" w:eastAsia="Calibri" w:hAnsi="Times New Roman" w:cs="Times New Roman"/>
                <w:i/>
                <w:sz w:val="24"/>
                <w:szCs w:val="24"/>
                <w:u w:val="single"/>
                <w:lang w:val="en-US"/>
              </w:rPr>
              <w:t xml:space="preserve">Answers </w:t>
            </w:r>
          </w:p>
          <w:p w:rsidR="00997178" w:rsidRPr="00B42F83" w:rsidRDefault="00997178" w:rsidP="00933B16">
            <w:pPr>
              <w:rPr>
                <w:rFonts w:ascii="Times New Roman" w:eastAsia="Calibri" w:hAnsi="Times New Roman" w:cs="Times New Roman"/>
                <w:i/>
                <w:sz w:val="24"/>
                <w:szCs w:val="24"/>
                <w:lang w:val="en-US"/>
              </w:rPr>
            </w:pPr>
            <w:r w:rsidRPr="00B42F83">
              <w:rPr>
                <w:rFonts w:ascii="Times New Roman" w:eastAsia="Calibri" w:hAnsi="Times New Roman" w:cs="Times New Roman"/>
                <w:i/>
                <w:sz w:val="24"/>
                <w:szCs w:val="24"/>
                <w:lang w:val="en-US"/>
              </w:rPr>
              <w:t xml:space="preserve">1 c  2b  3d   4g  5f  6a  7e </w:t>
            </w:r>
          </w:p>
          <w:p w:rsidR="005E63A1" w:rsidRDefault="005E63A1" w:rsidP="00933B16">
            <w:pPr>
              <w:rPr>
                <w:rFonts w:ascii="Times New Roman" w:eastAsia="Calibri" w:hAnsi="Times New Roman" w:cs="Times New Roman"/>
                <w:b/>
                <w:i/>
                <w:sz w:val="24"/>
                <w:szCs w:val="24"/>
                <w:lang w:val="en-US"/>
              </w:rPr>
            </w:pPr>
          </w:p>
          <w:p w:rsidR="00997178" w:rsidRPr="00B42F83" w:rsidRDefault="000C7F40" w:rsidP="00933B16">
            <w:pPr>
              <w:rPr>
                <w:rFonts w:ascii="Times New Roman" w:eastAsia="Calibri" w:hAnsi="Times New Roman" w:cs="Times New Roman"/>
                <w:sz w:val="24"/>
                <w:szCs w:val="24"/>
                <w:lang w:val="en-US"/>
              </w:rPr>
            </w:pPr>
            <w:r w:rsidRPr="005E63A1">
              <w:rPr>
                <w:rFonts w:ascii="Times New Roman" w:eastAsia="Calibri" w:hAnsi="Times New Roman" w:cs="Times New Roman"/>
                <w:b/>
                <w:i/>
                <w:sz w:val="24"/>
                <w:szCs w:val="24"/>
                <w:lang w:val="en-US"/>
              </w:rPr>
              <w:t>(Ex.2b)</w:t>
            </w:r>
            <w:r w:rsidR="00997178" w:rsidRPr="00B42F83">
              <w:rPr>
                <w:rFonts w:ascii="Times New Roman" w:eastAsia="Calibri" w:hAnsi="Times New Roman" w:cs="Times New Roman"/>
                <w:sz w:val="24"/>
                <w:szCs w:val="24"/>
                <w:lang w:val="en-US"/>
              </w:rPr>
              <w:t xml:space="preserve"> In pairs, students write a sentence for each of the expressions in Exercise 2a, describing a situation in which they experience each of the physical symptoms. Circulate and check students are using the expressions correctly. Invite some of the students to read a sentence to the class. </w:t>
            </w:r>
          </w:p>
          <w:p w:rsidR="00C77775" w:rsidRPr="00B42F83" w:rsidRDefault="00C77775" w:rsidP="002D3BA6">
            <w:pPr>
              <w:pStyle w:val="a6"/>
              <w:spacing w:before="0" w:beforeAutospacing="0" w:after="0" w:afterAutospacing="0"/>
              <w:rPr>
                <w:lang w:val="en-US"/>
              </w:rPr>
            </w:pPr>
          </w:p>
        </w:tc>
        <w:tc>
          <w:tcPr>
            <w:tcW w:w="2127"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rsidR="00E274D3" w:rsidRPr="00B42F83" w:rsidRDefault="00E274D3" w:rsidP="00E80CB2">
            <w:pPr>
              <w:jc w:val="center"/>
              <w:rPr>
                <w:rFonts w:ascii="Times New Roman" w:hAnsi="Times New Roman" w:cs="Times New Roman"/>
                <w:sz w:val="24"/>
                <w:szCs w:val="24"/>
                <w:lang w:val="en-US"/>
              </w:rPr>
            </w:pPr>
          </w:p>
          <w:p w:rsidR="006E3B5B" w:rsidRPr="00B42F83" w:rsidRDefault="006E3B5B" w:rsidP="00E80CB2">
            <w:pPr>
              <w:jc w:val="center"/>
              <w:rPr>
                <w:rFonts w:ascii="Times New Roman" w:hAnsi="Times New Roman" w:cs="Times New Roman"/>
                <w:sz w:val="24"/>
                <w:szCs w:val="24"/>
                <w:lang w:val="en-US"/>
              </w:rPr>
            </w:pPr>
          </w:p>
          <w:p w:rsidR="00997178" w:rsidRPr="00B42F83" w:rsidRDefault="00997178" w:rsidP="00E80CB2">
            <w:pPr>
              <w:jc w:val="center"/>
              <w:rPr>
                <w:rFonts w:ascii="Times New Roman" w:hAnsi="Times New Roman" w:cs="Times New Roman"/>
                <w:sz w:val="24"/>
                <w:szCs w:val="24"/>
                <w:lang w:val="en-US"/>
              </w:rPr>
            </w:pPr>
          </w:p>
          <w:p w:rsidR="00997178" w:rsidRPr="00B42F83" w:rsidRDefault="00997178" w:rsidP="00E80CB2">
            <w:pPr>
              <w:jc w:val="center"/>
              <w:rPr>
                <w:rFonts w:ascii="Times New Roman" w:hAnsi="Times New Roman" w:cs="Times New Roman"/>
                <w:sz w:val="24"/>
                <w:szCs w:val="24"/>
                <w:lang w:val="en-US"/>
              </w:rPr>
            </w:pPr>
          </w:p>
          <w:p w:rsidR="00997178" w:rsidRPr="00B42F83" w:rsidRDefault="00997178" w:rsidP="00E80CB2">
            <w:pPr>
              <w:jc w:val="center"/>
              <w:rPr>
                <w:rFonts w:ascii="Times New Roman" w:hAnsi="Times New Roman" w:cs="Times New Roman"/>
                <w:sz w:val="24"/>
                <w:szCs w:val="24"/>
                <w:lang w:val="en-US"/>
              </w:rPr>
            </w:pPr>
          </w:p>
          <w:p w:rsidR="00997178" w:rsidRPr="00B42F83" w:rsidRDefault="00997178" w:rsidP="00E80CB2">
            <w:pPr>
              <w:jc w:val="center"/>
              <w:rPr>
                <w:rFonts w:ascii="Times New Roman" w:hAnsi="Times New Roman" w:cs="Times New Roman"/>
                <w:sz w:val="24"/>
                <w:szCs w:val="24"/>
                <w:lang w:val="en-US"/>
              </w:rPr>
            </w:pPr>
          </w:p>
          <w:p w:rsidR="00997178" w:rsidRPr="00B42F83" w:rsidRDefault="00997178" w:rsidP="00E80CB2">
            <w:pPr>
              <w:jc w:val="center"/>
              <w:rPr>
                <w:rFonts w:ascii="Times New Roman" w:hAnsi="Times New Roman" w:cs="Times New Roman"/>
                <w:sz w:val="24"/>
                <w:szCs w:val="24"/>
                <w:lang w:val="en-US"/>
              </w:rPr>
            </w:pPr>
          </w:p>
          <w:p w:rsidR="00997178" w:rsidRPr="00B42F83" w:rsidRDefault="00997178" w:rsidP="00E80CB2">
            <w:pPr>
              <w:jc w:val="center"/>
              <w:rPr>
                <w:rFonts w:ascii="Times New Roman" w:hAnsi="Times New Roman" w:cs="Times New Roman"/>
                <w:sz w:val="24"/>
                <w:szCs w:val="24"/>
                <w:lang w:val="en-US"/>
              </w:rPr>
            </w:pPr>
          </w:p>
          <w:p w:rsidR="00997178" w:rsidRPr="00B42F83" w:rsidRDefault="00997178" w:rsidP="00E80CB2">
            <w:pPr>
              <w:jc w:val="center"/>
              <w:rPr>
                <w:rFonts w:ascii="Times New Roman" w:hAnsi="Times New Roman" w:cs="Times New Roman"/>
                <w:sz w:val="24"/>
                <w:szCs w:val="24"/>
                <w:lang w:val="en-US"/>
              </w:rPr>
            </w:pPr>
          </w:p>
          <w:p w:rsidR="00ED409C" w:rsidRPr="00EB4B17" w:rsidRDefault="00ED409C" w:rsidP="00E80CB2">
            <w:pPr>
              <w:jc w:val="center"/>
              <w:rPr>
                <w:lang w:val="en-US"/>
              </w:rPr>
            </w:pPr>
          </w:p>
          <w:p w:rsidR="00ED409C" w:rsidRPr="00EB4B17" w:rsidRDefault="00ED409C" w:rsidP="00E80CB2">
            <w:pPr>
              <w:jc w:val="center"/>
              <w:rPr>
                <w:lang w:val="en-US"/>
              </w:rPr>
            </w:pPr>
          </w:p>
          <w:p w:rsidR="006E3B5B" w:rsidRPr="00EB4B17" w:rsidRDefault="00883B54" w:rsidP="00E80CB2">
            <w:pPr>
              <w:jc w:val="center"/>
              <w:rPr>
                <w:rFonts w:ascii="Times New Roman" w:hAnsi="Times New Roman" w:cs="Times New Roman"/>
                <w:sz w:val="24"/>
                <w:szCs w:val="24"/>
                <w:lang w:val="en-US"/>
              </w:rPr>
            </w:pPr>
            <w:hyperlink r:id="rId5" w:history="1">
              <w:r w:rsidR="003B5E95" w:rsidRPr="00B42F83">
                <w:rPr>
                  <w:rStyle w:val="a3"/>
                  <w:rFonts w:ascii="Times New Roman" w:hAnsi="Times New Roman" w:cs="Times New Roman"/>
                  <w:sz w:val="24"/>
                  <w:szCs w:val="24"/>
                  <w:lang w:val="en-US"/>
                </w:rPr>
                <w:t>https</w:t>
              </w:r>
              <w:r w:rsidR="003B5E95" w:rsidRPr="00EB4B17">
                <w:rPr>
                  <w:rStyle w:val="a3"/>
                  <w:rFonts w:ascii="Times New Roman" w:hAnsi="Times New Roman" w:cs="Times New Roman"/>
                  <w:sz w:val="24"/>
                  <w:szCs w:val="24"/>
                  <w:lang w:val="en-US"/>
                </w:rPr>
                <w:t>://</w:t>
              </w:r>
              <w:r w:rsidR="003B5E95" w:rsidRPr="00B42F83">
                <w:rPr>
                  <w:rStyle w:val="a3"/>
                  <w:rFonts w:ascii="Times New Roman" w:hAnsi="Times New Roman" w:cs="Times New Roman"/>
                  <w:sz w:val="24"/>
                  <w:szCs w:val="24"/>
                  <w:lang w:val="en-US"/>
                </w:rPr>
                <w:t>www</w:t>
              </w:r>
              <w:r w:rsidR="003B5E95" w:rsidRPr="00EB4B17">
                <w:rPr>
                  <w:rStyle w:val="a3"/>
                  <w:rFonts w:ascii="Times New Roman" w:hAnsi="Times New Roman" w:cs="Times New Roman"/>
                  <w:sz w:val="24"/>
                  <w:szCs w:val="24"/>
                  <w:lang w:val="en-US"/>
                </w:rPr>
                <w:t>.</w:t>
              </w:r>
              <w:r w:rsidR="003B5E95" w:rsidRPr="00B42F83">
                <w:rPr>
                  <w:rStyle w:val="a3"/>
                  <w:rFonts w:ascii="Times New Roman" w:hAnsi="Times New Roman" w:cs="Times New Roman"/>
                  <w:sz w:val="24"/>
                  <w:szCs w:val="24"/>
                  <w:lang w:val="en-US"/>
                </w:rPr>
                <w:t>youtube</w:t>
              </w:r>
              <w:r w:rsidR="003B5E95" w:rsidRPr="00EB4B17">
                <w:rPr>
                  <w:rStyle w:val="a3"/>
                  <w:rFonts w:ascii="Times New Roman" w:hAnsi="Times New Roman" w:cs="Times New Roman"/>
                  <w:sz w:val="24"/>
                  <w:szCs w:val="24"/>
                  <w:lang w:val="en-US"/>
                </w:rPr>
                <w:t>.</w:t>
              </w:r>
              <w:r w:rsidR="003B5E95" w:rsidRPr="00B42F83">
                <w:rPr>
                  <w:rStyle w:val="a3"/>
                  <w:rFonts w:ascii="Times New Roman" w:hAnsi="Times New Roman" w:cs="Times New Roman"/>
                  <w:sz w:val="24"/>
                  <w:szCs w:val="24"/>
                  <w:lang w:val="en-US"/>
                </w:rPr>
                <w:t>com</w:t>
              </w:r>
              <w:r w:rsidR="003B5E95" w:rsidRPr="00EB4B17">
                <w:rPr>
                  <w:rStyle w:val="a3"/>
                  <w:rFonts w:ascii="Times New Roman" w:hAnsi="Times New Roman" w:cs="Times New Roman"/>
                  <w:sz w:val="24"/>
                  <w:szCs w:val="24"/>
                  <w:lang w:val="en-US"/>
                </w:rPr>
                <w:t>/</w:t>
              </w:r>
              <w:r w:rsidR="003B5E95" w:rsidRPr="00B42F83">
                <w:rPr>
                  <w:rStyle w:val="a3"/>
                  <w:rFonts w:ascii="Times New Roman" w:hAnsi="Times New Roman" w:cs="Times New Roman"/>
                  <w:sz w:val="24"/>
                  <w:szCs w:val="24"/>
                  <w:lang w:val="en-US"/>
                </w:rPr>
                <w:t>watch</w:t>
              </w:r>
              <w:r w:rsidR="003B5E95" w:rsidRPr="00EB4B17">
                <w:rPr>
                  <w:rStyle w:val="a3"/>
                  <w:rFonts w:ascii="Times New Roman" w:hAnsi="Times New Roman" w:cs="Times New Roman"/>
                  <w:sz w:val="24"/>
                  <w:szCs w:val="24"/>
                  <w:lang w:val="en-US"/>
                </w:rPr>
                <w:t>?</w:t>
              </w:r>
              <w:r w:rsidR="003B5E95" w:rsidRPr="00B42F83">
                <w:rPr>
                  <w:rStyle w:val="a3"/>
                  <w:rFonts w:ascii="Times New Roman" w:hAnsi="Times New Roman" w:cs="Times New Roman"/>
                  <w:sz w:val="24"/>
                  <w:szCs w:val="24"/>
                  <w:lang w:val="en-US"/>
                </w:rPr>
                <w:t>v</w:t>
              </w:r>
              <w:r w:rsidR="003B5E95" w:rsidRPr="00EB4B17">
                <w:rPr>
                  <w:rStyle w:val="a3"/>
                  <w:rFonts w:ascii="Times New Roman" w:hAnsi="Times New Roman" w:cs="Times New Roman"/>
                  <w:sz w:val="24"/>
                  <w:szCs w:val="24"/>
                  <w:lang w:val="en-US"/>
                </w:rPr>
                <w:t>=</w:t>
              </w:r>
              <w:r w:rsidR="003B5E95" w:rsidRPr="00B42F83">
                <w:rPr>
                  <w:rStyle w:val="a3"/>
                  <w:rFonts w:ascii="Times New Roman" w:hAnsi="Times New Roman" w:cs="Times New Roman"/>
                  <w:sz w:val="24"/>
                  <w:szCs w:val="24"/>
                  <w:lang w:val="en-US"/>
                </w:rPr>
                <w:t>VQUv</w:t>
              </w:r>
              <w:r w:rsidR="003B5E95" w:rsidRPr="00EB4B17">
                <w:rPr>
                  <w:rStyle w:val="a3"/>
                  <w:rFonts w:ascii="Times New Roman" w:hAnsi="Times New Roman" w:cs="Times New Roman"/>
                  <w:sz w:val="24"/>
                  <w:szCs w:val="24"/>
                  <w:lang w:val="en-US"/>
                </w:rPr>
                <w:t>37</w:t>
              </w:r>
              <w:r w:rsidR="003B5E95" w:rsidRPr="00B42F83">
                <w:rPr>
                  <w:rStyle w:val="a3"/>
                  <w:rFonts w:ascii="Times New Roman" w:hAnsi="Times New Roman" w:cs="Times New Roman"/>
                  <w:sz w:val="24"/>
                  <w:szCs w:val="24"/>
                  <w:lang w:val="en-US"/>
                </w:rPr>
                <w:t>Tl</w:t>
              </w:r>
              <w:r w:rsidR="003B5E95" w:rsidRPr="00EB4B17">
                <w:rPr>
                  <w:rStyle w:val="a3"/>
                  <w:rFonts w:ascii="Times New Roman" w:hAnsi="Times New Roman" w:cs="Times New Roman"/>
                  <w:sz w:val="24"/>
                  <w:szCs w:val="24"/>
                  <w:lang w:val="en-US"/>
                </w:rPr>
                <w:t>1</w:t>
              </w:r>
              <w:r w:rsidR="003B5E95" w:rsidRPr="00B42F83">
                <w:rPr>
                  <w:rStyle w:val="a3"/>
                  <w:rFonts w:ascii="Times New Roman" w:hAnsi="Times New Roman" w:cs="Times New Roman"/>
                  <w:sz w:val="24"/>
                  <w:szCs w:val="24"/>
                  <w:lang w:val="en-US"/>
                </w:rPr>
                <w:t>qc</w:t>
              </w:r>
            </w:hyperlink>
          </w:p>
          <w:p w:rsidR="0044147A" w:rsidRDefault="0044147A" w:rsidP="00E80CB2">
            <w:pPr>
              <w:jc w:val="center"/>
              <w:rPr>
                <w:rFonts w:ascii="Times New Roman" w:hAnsi="Times New Roman" w:cs="Times New Roman"/>
                <w:sz w:val="24"/>
                <w:szCs w:val="24"/>
                <w:lang w:val="en-US"/>
              </w:rPr>
            </w:pPr>
            <w:r>
              <w:rPr>
                <w:rFonts w:ascii="Times New Roman" w:hAnsi="Times New Roman" w:cs="Times New Roman"/>
                <w:sz w:val="24"/>
                <w:szCs w:val="24"/>
                <w:lang w:val="en-US"/>
              </w:rPr>
              <w:t>(1:47)</w:t>
            </w:r>
          </w:p>
          <w:p w:rsidR="00E80CB2" w:rsidRPr="00B42F83" w:rsidRDefault="00E80CB2" w:rsidP="00E80CB2">
            <w:pPr>
              <w:jc w:val="center"/>
              <w:rPr>
                <w:rFonts w:ascii="Times New Roman" w:hAnsi="Times New Roman" w:cs="Times New Roman"/>
                <w:sz w:val="24"/>
                <w:szCs w:val="24"/>
                <w:lang w:val="en-US"/>
              </w:rPr>
            </w:pPr>
            <w:r>
              <w:rPr>
                <w:rFonts w:ascii="Times New Roman" w:hAnsi="Times New Roman" w:cs="Times New Roman"/>
                <w:sz w:val="24"/>
                <w:szCs w:val="24"/>
                <w:lang w:val="en-US"/>
              </w:rPr>
              <w:t>Slide 2</w:t>
            </w:r>
          </w:p>
          <w:p w:rsidR="00713A11" w:rsidRPr="00B42F83" w:rsidRDefault="00713A11" w:rsidP="00E80CB2">
            <w:pPr>
              <w:jc w:val="center"/>
              <w:rPr>
                <w:rFonts w:ascii="Times New Roman" w:hAnsi="Times New Roman" w:cs="Times New Roman"/>
                <w:sz w:val="24"/>
                <w:szCs w:val="24"/>
                <w:lang w:val="en-US"/>
              </w:rPr>
            </w:pPr>
          </w:p>
          <w:p w:rsidR="00997178" w:rsidRPr="00B42F83" w:rsidRDefault="00997178" w:rsidP="00E80CB2">
            <w:pPr>
              <w:jc w:val="center"/>
              <w:rPr>
                <w:rFonts w:ascii="Times New Roman" w:hAnsi="Times New Roman" w:cs="Times New Roman"/>
                <w:i/>
                <w:sz w:val="24"/>
                <w:szCs w:val="24"/>
                <w:lang w:val="en-US"/>
              </w:rPr>
            </w:pPr>
          </w:p>
          <w:p w:rsidR="00997178" w:rsidRPr="00B42F83" w:rsidRDefault="00997178" w:rsidP="00E80CB2">
            <w:pPr>
              <w:jc w:val="center"/>
              <w:rPr>
                <w:rFonts w:ascii="Times New Roman" w:hAnsi="Times New Roman" w:cs="Times New Roman"/>
                <w:i/>
                <w:sz w:val="24"/>
                <w:szCs w:val="24"/>
                <w:lang w:val="en-US"/>
              </w:rPr>
            </w:pPr>
          </w:p>
          <w:p w:rsidR="00997178" w:rsidRPr="00B42F83" w:rsidRDefault="00997178" w:rsidP="00E80CB2">
            <w:pPr>
              <w:jc w:val="center"/>
              <w:rPr>
                <w:rFonts w:ascii="Times New Roman" w:hAnsi="Times New Roman" w:cs="Times New Roman"/>
                <w:i/>
                <w:sz w:val="24"/>
                <w:szCs w:val="24"/>
                <w:lang w:val="en-US"/>
              </w:rPr>
            </w:pPr>
          </w:p>
          <w:p w:rsidR="00997178" w:rsidRDefault="00997178" w:rsidP="00E80CB2">
            <w:pPr>
              <w:jc w:val="center"/>
              <w:rPr>
                <w:rFonts w:ascii="Times New Roman" w:hAnsi="Times New Roman" w:cs="Times New Roman"/>
                <w:i/>
                <w:sz w:val="24"/>
                <w:szCs w:val="24"/>
                <w:lang w:val="en-US"/>
              </w:rPr>
            </w:pPr>
          </w:p>
          <w:p w:rsidR="001E65F7" w:rsidRPr="00B42F83" w:rsidRDefault="001E65F7" w:rsidP="00E80CB2">
            <w:pPr>
              <w:jc w:val="center"/>
              <w:rPr>
                <w:rFonts w:ascii="Times New Roman" w:hAnsi="Times New Roman" w:cs="Times New Roman"/>
                <w:i/>
                <w:sz w:val="24"/>
                <w:szCs w:val="24"/>
                <w:lang w:val="en-US"/>
              </w:rPr>
            </w:pPr>
          </w:p>
          <w:p w:rsidR="004F3B1F" w:rsidRDefault="004F3B1F" w:rsidP="00E80CB2">
            <w:pPr>
              <w:jc w:val="center"/>
              <w:rPr>
                <w:rFonts w:ascii="Times New Roman" w:hAnsi="Times New Roman" w:cs="Times New Roman"/>
                <w:sz w:val="24"/>
                <w:szCs w:val="24"/>
                <w:lang w:val="en-US"/>
              </w:rPr>
            </w:pPr>
          </w:p>
          <w:p w:rsidR="004F3B1F" w:rsidRDefault="004F3B1F" w:rsidP="00E80CB2">
            <w:pPr>
              <w:jc w:val="center"/>
              <w:rPr>
                <w:rFonts w:ascii="Times New Roman" w:hAnsi="Times New Roman" w:cs="Times New Roman"/>
                <w:sz w:val="24"/>
                <w:szCs w:val="24"/>
                <w:lang w:val="en-US"/>
              </w:rPr>
            </w:pPr>
          </w:p>
          <w:p w:rsidR="004F3B1F" w:rsidRDefault="004F3B1F" w:rsidP="00E80CB2">
            <w:pPr>
              <w:jc w:val="center"/>
              <w:rPr>
                <w:rFonts w:ascii="Times New Roman" w:hAnsi="Times New Roman" w:cs="Times New Roman"/>
                <w:sz w:val="24"/>
                <w:szCs w:val="24"/>
                <w:lang w:val="en-US"/>
              </w:rPr>
            </w:pPr>
          </w:p>
          <w:p w:rsidR="004F3B1F" w:rsidRDefault="004F3B1F" w:rsidP="00E80CB2">
            <w:pPr>
              <w:jc w:val="center"/>
              <w:rPr>
                <w:rFonts w:ascii="Times New Roman" w:hAnsi="Times New Roman" w:cs="Times New Roman"/>
                <w:sz w:val="24"/>
                <w:szCs w:val="24"/>
                <w:lang w:val="en-US"/>
              </w:rPr>
            </w:pPr>
          </w:p>
          <w:p w:rsidR="00997178" w:rsidRPr="00B42F83" w:rsidRDefault="00997178" w:rsidP="00E80CB2">
            <w:pPr>
              <w:jc w:val="center"/>
              <w:rPr>
                <w:rFonts w:ascii="Times New Roman" w:hAnsi="Times New Roman" w:cs="Times New Roman"/>
                <w:sz w:val="24"/>
                <w:szCs w:val="24"/>
                <w:lang w:val="en-US"/>
              </w:rPr>
            </w:pPr>
            <w:r w:rsidRPr="00B42F83">
              <w:rPr>
                <w:rFonts w:ascii="Times New Roman" w:hAnsi="Times New Roman" w:cs="Times New Roman"/>
                <w:sz w:val="24"/>
                <w:szCs w:val="24"/>
                <w:lang w:val="en-US"/>
              </w:rPr>
              <w:t>Handout 1</w:t>
            </w:r>
          </w:p>
          <w:p w:rsidR="002836C3" w:rsidRDefault="002836C3" w:rsidP="004F3B1F">
            <w:pPr>
              <w:rPr>
                <w:rFonts w:ascii="Times New Roman" w:hAnsi="Times New Roman" w:cs="Times New Roman"/>
                <w:sz w:val="24"/>
                <w:szCs w:val="24"/>
                <w:lang w:val="en-US"/>
              </w:rPr>
            </w:pPr>
          </w:p>
          <w:p w:rsidR="00997178" w:rsidRPr="00B42F83" w:rsidRDefault="00997178" w:rsidP="00E80CB2">
            <w:pPr>
              <w:jc w:val="center"/>
              <w:rPr>
                <w:rFonts w:ascii="Times New Roman" w:hAnsi="Times New Roman" w:cs="Times New Roman"/>
                <w:i/>
                <w:sz w:val="24"/>
                <w:szCs w:val="24"/>
                <w:lang w:val="en-US"/>
              </w:rPr>
            </w:pPr>
            <w:r w:rsidRPr="00B42F83">
              <w:rPr>
                <w:rFonts w:ascii="Times New Roman" w:hAnsi="Times New Roman" w:cs="Times New Roman"/>
                <w:sz w:val="24"/>
                <w:szCs w:val="24"/>
                <w:lang w:val="en-US"/>
              </w:rPr>
              <w:t>PPT Slides</w:t>
            </w:r>
            <w:r w:rsidR="001E65F7">
              <w:rPr>
                <w:rFonts w:ascii="Times New Roman" w:hAnsi="Times New Roman" w:cs="Times New Roman"/>
                <w:sz w:val="24"/>
                <w:szCs w:val="24"/>
                <w:lang w:val="en-US"/>
              </w:rPr>
              <w:t xml:space="preserve"> 5-26</w:t>
            </w:r>
          </w:p>
          <w:p w:rsidR="00997178" w:rsidRDefault="00997178" w:rsidP="00E80CB2">
            <w:pPr>
              <w:jc w:val="center"/>
              <w:rPr>
                <w:rFonts w:ascii="Times New Roman" w:hAnsi="Times New Roman" w:cs="Times New Roman"/>
                <w:i/>
                <w:sz w:val="24"/>
                <w:szCs w:val="24"/>
                <w:lang w:val="en-US"/>
              </w:rPr>
            </w:pPr>
          </w:p>
          <w:p w:rsidR="004F3B1F" w:rsidRDefault="004F3B1F" w:rsidP="00E80CB2">
            <w:pPr>
              <w:jc w:val="center"/>
              <w:rPr>
                <w:rFonts w:ascii="Times New Roman" w:hAnsi="Times New Roman" w:cs="Times New Roman"/>
                <w:i/>
                <w:sz w:val="24"/>
                <w:szCs w:val="24"/>
                <w:lang w:val="en-US"/>
              </w:rPr>
            </w:pPr>
          </w:p>
          <w:p w:rsidR="004F3B1F" w:rsidRDefault="004F3B1F" w:rsidP="00E80CB2">
            <w:pPr>
              <w:jc w:val="center"/>
              <w:rPr>
                <w:rFonts w:ascii="Times New Roman" w:hAnsi="Times New Roman" w:cs="Times New Roman"/>
                <w:i/>
                <w:sz w:val="24"/>
                <w:szCs w:val="24"/>
                <w:lang w:val="en-US"/>
              </w:rPr>
            </w:pPr>
          </w:p>
          <w:p w:rsidR="004F3B1F" w:rsidRPr="00B42F83" w:rsidRDefault="004F3B1F" w:rsidP="00E80CB2">
            <w:pPr>
              <w:jc w:val="center"/>
              <w:rPr>
                <w:rFonts w:ascii="Times New Roman" w:hAnsi="Times New Roman" w:cs="Times New Roman"/>
                <w:i/>
                <w:sz w:val="24"/>
                <w:szCs w:val="24"/>
                <w:lang w:val="en-US"/>
              </w:rPr>
            </w:pPr>
          </w:p>
          <w:p w:rsidR="00713A11" w:rsidRPr="00272936" w:rsidRDefault="000367DF" w:rsidP="00E80CB2">
            <w:pPr>
              <w:jc w:val="center"/>
              <w:rPr>
                <w:rFonts w:ascii="Times New Roman" w:hAnsi="Times New Roman" w:cs="Times New Roman"/>
                <w:sz w:val="24"/>
                <w:szCs w:val="24"/>
                <w:lang w:val="en-US"/>
              </w:rPr>
            </w:pPr>
            <w:r>
              <w:rPr>
                <w:rFonts w:ascii="Times New Roman" w:hAnsi="Times New Roman" w:cs="Times New Roman"/>
                <w:sz w:val="24"/>
                <w:szCs w:val="24"/>
                <w:lang w:val="en-US"/>
              </w:rPr>
              <w:t>English in</w:t>
            </w:r>
            <w:r w:rsidR="00713A11" w:rsidRPr="00272936">
              <w:rPr>
                <w:rFonts w:ascii="Times New Roman" w:hAnsi="Times New Roman" w:cs="Times New Roman"/>
                <w:sz w:val="24"/>
                <w:szCs w:val="24"/>
                <w:lang w:val="en-US"/>
              </w:rPr>
              <w:t xml:space="preserve"> Mind. Second edition. Student’s book 5. Herbert </w:t>
            </w:r>
            <w:proofErr w:type="spellStart"/>
            <w:r w:rsidR="00713A11" w:rsidRPr="00272936">
              <w:rPr>
                <w:rFonts w:ascii="Times New Roman" w:hAnsi="Times New Roman" w:cs="Times New Roman"/>
                <w:sz w:val="24"/>
                <w:szCs w:val="24"/>
                <w:lang w:val="en-US"/>
              </w:rPr>
              <w:t>Puchta</w:t>
            </w:r>
            <w:proofErr w:type="spellEnd"/>
            <w:r w:rsidR="00713A11" w:rsidRPr="00272936">
              <w:rPr>
                <w:rFonts w:ascii="Times New Roman" w:hAnsi="Times New Roman" w:cs="Times New Roman"/>
                <w:sz w:val="24"/>
                <w:szCs w:val="24"/>
                <w:lang w:val="en-US"/>
              </w:rPr>
              <w:t xml:space="preserve">, Jeff </w:t>
            </w:r>
            <w:proofErr w:type="spellStart"/>
            <w:r w:rsidR="00713A11" w:rsidRPr="00272936">
              <w:rPr>
                <w:rFonts w:ascii="Times New Roman" w:hAnsi="Times New Roman" w:cs="Times New Roman"/>
                <w:sz w:val="24"/>
                <w:szCs w:val="24"/>
                <w:lang w:val="en-US"/>
              </w:rPr>
              <w:t>Stranks</w:t>
            </w:r>
            <w:proofErr w:type="spellEnd"/>
            <w:r>
              <w:rPr>
                <w:rFonts w:ascii="Times New Roman" w:hAnsi="Times New Roman" w:cs="Times New Roman"/>
                <w:sz w:val="24"/>
                <w:szCs w:val="24"/>
                <w:lang w:val="en-US"/>
              </w:rPr>
              <w:t xml:space="preserve"> </w:t>
            </w:r>
            <w:r w:rsidR="00713A11" w:rsidRPr="00272936">
              <w:rPr>
                <w:rFonts w:ascii="Times New Roman" w:hAnsi="Times New Roman" w:cs="Times New Roman"/>
                <w:sz w:val="24"/>
                <w:szCs w:val="24"/>
                <w:lang w:val="en-US"/>
              </w:rPr>
              <w:t>&amp; Peter Lewis-Jones</w:t>
            </w:r>
          </w:p>
          <w:p w:rsidR="007770B6" w:rsidRPr="00272936" w:rsidRDefault="007770B6" w:rsidP="00E80CB2">
            <w:pPr>
              <w:jc w:val="center"/>
              <w:rPr>
                <w:rFonts w:ascii="Times New Roman" w:hAnsi="Times New Roman" w:cs="Times New Roman"/>
                <w:sz w:val="24"/>
                <w:szCs w:val="24"/>
                <w:lang w:val="en-US"/>
              </w:rPr>
            </w:pPr>
            <w:r w:rsidRPr="00272936">
              <w:rPr>
                <w:rFonts w:ascii="Times New Roman" w:hAnsi="Times New Roman" w:cs="Times New Roman"/>
                <w:sz w:val="24"/>
                <w:szCs w:val="24"/>
                <w:lang w:val="en-US"/>
              </w:rPr>
              <w:t>pp. 68-69</w:t>
            </w:r>
          </w:p>
          <w:p w:rsidR="004F3B1F" w:rsidRPr="00272936" w:rsidRDefault="004F3B1F" w:rsidP="004F3B1F">
            <w:pPr>
              <w:jc w:val="center"/>
              <w:rPr>
                <w:rFonts w:ascii="Times New Roman" w:hAnsi="Times New Roman" w:cs="Times New Roman"/>
                <w:sz w:val="24"/>
                <w:szCs w:val="24"/>
                <w:lang w:val="en-US"/>
              </w:rPr>
            </w:pPr>
            <w:r w:rsidRPr="00272936">
              <w:rPr>
                <w:rFonts w:ascii="Times New Roman" w:hAnsi="Times New Roman" w:cs="Times New Roman"/>
                <w:sz w:val="24"/>
                <w:szCs w:val="24"/>
                <w:lang w:val="en-US"/>
              </w:rPr>
              <w:t>Handout 2</w:t>
            </w:r>
          </w:p>
          <w:p w:rsidR="00272936" w:rsidRPr="00272936" w:rsidRDefault="00272936" w:rsidP="004F3B1F">
            <w:pPr>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272936">
              <w:rPr>
                <w:rFonts w:ascii="Times New Roman" w:hAnsi="Times New Roman" w:cs="Times New Roman"/>
                <w:i/>
                <w:sz w:val="24"/>
                <w:szCs w:val="24"/>
                <w:u w:val="single"/>
                <w:lang w:val="en-US"/>
              </w:rPr>
              <w:t>print the pages from the textbook</w:t>
            </w:r>
            <w:r>
              <w:rPr>
                <w:rFonts w:ascii="Times New Roman" w:hAnsi="Times New Roman" w:cs="Times New Roman"/>
                <w:sz w:val="24"/>
                <w:szCs w:val="24"/>
                <w:lang w:val="en-US"/>
              </w:rPr>
              <w:t>)</w:t>
            </w: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r>
              <w:rPr>
                <w:rFonts w:ascii="Times New Roman" w:hAnsi="Times New Roman" w:cs="Times New Roman"/>
                <w:sz w:val="24"/>
                <w:szCs w:val="24"/>
                <w:lang w:val="en-US"/>
              </w:rPr>
              <w:t>Handout 2</w:t>
            </w:r>
          </w:p>
          <w:p w:rsidR="004F3B1F" w:rsidRDefault="004F3B1F" w:rsidP="004F3B1F">
            <w:pPr>
              <w:jc w:val="center"/>
              <w:rPr>
                <w:rFonts w:ascii="Times New Roman" w:hAnsi="Times New Roman" w:cs="Times New Roman"/>
                <w:sz w:val="24"/>
                <w:szCs w:val="24"/>
                <w:lang w:val="en-US"/>
              </w:rPr>
            </w:pPr>
            <w:r>
              <w:rPr>
                <w:rFonts w:ascii="Times New Roman" w:hAnsi="Times New Roman" w:cs="Times New Roman"/>
                <w:sz w:val="24"/>
                <w:szCs w:val="24"/>
                <w:lang w:val="en-US"/>
              </w:rPr>
              <w:t>(Side 2)</w:t>
            </w:r>
          </w:p>
          <w:p w:rsidR="00272936" w:rsidRPr="00272936" w:rsidRDefault="00272936" w:rsidP="004F3B1F">
            <w:pPr>
              <w:jc w:val="center"/>
              <w:rPr>
                <w:rFonts w:ascii="Times New Roman" w:hAnsi="Times New Roman" w:cs="Times New Roman"/>
                <w:sz w:val="24"/>
                <w:szCs w:val="24"/>
              </w:rPr>
            </w:pPr>
          </w:p>
          <w:p w:rsidR="004F3B1F" w:rsidRPr="00B42F83" w:rsidRDefault="004F3B1F" w:rsidP="00E80CB2">
            <w:pPr>
              <w:jc w:val="center"/>
              <w:rPr>
                <w:rFonts w:ascii="Times New Roman" w:hAnsi="Times New Roman" w:cs="Times New Roman"/>
                <w:i/>
                <w:sz w:val="24"/>
                <w:szCs w:val="24"/>
                <w:lang w:val="en-US"/>
              </w:rPr>
            </w:pPr>
          </w:p>
          <w:p w:rsidR="00713A11" w:rsidRPr="00B42F83" w:rsidRDefault="00713A11" w:rsidP="00E80CB2">
            <w:pPr>
              <w:jc w:val="center"/>
              <w:rPr>
                <w:rFonts w:ascii="Times New Roman" w:hAnsi="Times New Roman" w:cs="Times New Roman"/>
                <w:i/>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p>
          <w:p w:rsidR="004F3B1F" w:rsidRDefault="004F3B1F" w:rsidP="004F3B1F">
            <w:pPr>
              <w:jc w:val="center"/>
              <w:rPr>
                <w:rFonts w:ascii="Times New Roman" w:hAnsi="Times New Roman" w:cs="Times New Roman"/>
                <w:sz w:val="24"/>
                <w:szCs w:val="24"/>
                <w:lang w:val="en-US"/>
              </w:rPr>
            </w:pPr>
            <w:r>
              <w:rPr>
                <w:rFonts w:ascii="Times New Roman" w:hAnsi="Times New Roman" w:cs="Times New Roman"/>
                <w:sz w:val="24"/>
                <w:szCs w:val="24"/>
                <w:lang w:val="en-US"/>
              </w:rPr>
              <w:t>Handout 2</w:t>
            </w:r>
          </w:p>
          <w:p w:rsidR="004F3B1F" w:rsidRPr="00B42F83" w:rsidRDefault="004F3B1F" w:rsidP="004F3B1F">
            <w:pPr>
              <w:jc w:val="center"/>
              <w:rPr>
                <w:rFonts w:ascii="Times New Roman" w:hAnsi="Times New Roman" w:cs="Times New Roman"/>
                <w:sz w:val="24"/>
                <w:szCs w:val="24"/>
                <w:lang w:val="en-US"/>
              </w:rPr>
            </w:pPr>
            <w:r>
              <w:rPr>
                <w:rFonts w:ascii="Times New Roman" w:hAnsi="Times New Roman" w:cs="Times New Roman"/>
                <w:sz w:val="24"/>
                <w:szCs w:val="24"/>
                <w:lang w:val="en-US"/>
              </w:rPr>
              <w:t>(Side 2)</w:t>
            </w:r>
          </w:p>
          <w:p w:rsidR="00713A11" w:rsidRPr="00B42F83" w:rsidRDefault="00713A11" w:rsidP="00E80CB2">
            <w:pPr>
              <w:jc w:val="center"/>
              <w:rPr>
                <w:rFonts w:ascii="Times New Roman" w:hAnsi="Times New Roman" w:cs="Times New Roman"/>
                <w:sz w:val="24"/>
                <w:szCs w:val="24"/>
                <w:lang w:val="en-US"/>
              </w:rPr>
            </w:pPr>
          </w:p>
        </w:tc>
      </w:tr>
      <w:tr w:rsidR="002D3BA6" w:rsidRPr="0079786D" w:rsidTr="0079786D">
        <w:tc>
          <w:tcPr>
            <w:tcW w:w="1810"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rsidR="002D3BA6" w:rsidRPr="002D3BA6" w:rsidRDefault="002D3BA6" w:rsidP="002836C3">
            <w:pPr>
              <w:jc w:val="center"/>
              <w:rPr>
                <w:rFonts w:ascii="Times New Roman" w:hAnsi="Times New Roman" w:cs="Times New Roman"/>
                <w:b/>
                <w:sz w:val="24"/>
                <w:szCs w:val="24"/>
                <w:lang w:val="en-US"/>
              </w:rPr>
            </w:pPr>
            <w:r w:rsidRPr="002D3BA6">
              <w:rPr>
                <w:rFonts w:ascii="Times New Roman" w:hAnsi="Times New Roman" w:cs="Times New Roman"/>
                <w:b/>
                <w:sz w:val="24"/>
                <w:szCs w:val="24"/>
                <w:lang w:val="en-US"/>
              </w:rPr>
              <w:lastRenderedPageBreak/>
              <w:t>The End</w:t>
            </w:r>
          </w:p>
          <w:p w:rsidR="002D3BA6" w:rsidRDefault="002D3BA6" w:rsidP="002836C3">
            <w:pPr>
              <w:jc w:val="center"/>
              <w:rPr>
                <w:rFonts w:ascii="Times New Roman" w:hAnsi="Times New Roman" w:cs="Times New Roman"/>
                <w:sz w:val="24"/>
                <w:szCs w:val="24"/>
                <w:lang w:val="en-US"/>
              </w:rPr>
            </w:pPr>
            <w:r>
              <w:rPr>
                <w:rFonts w:ascii="Times New Roman" w:hAnsi="Times New Roman" w:cs="Times New Roman"/>
                <w:sz w:val="24"/>
                <w:szCs w:val="24"/>
                <w:lang w:val="en-US"/>
              </w:rPr>
              <w:t>2 minutes</w:t>
            </w:r>
          </w:p>
          <w:p w:rsidR="002D3BA6" w:rsidRPr="00B42F83" w:rsidRDefault="002D3BA6" w:rsidP="002836C3">
            <w:pPr>
              <w:jc w:val="center"/>
              <w:rPr>
                <w:rFonts w:ascii="Times New Roman" w:hAnsi="Times New Roman" w:cs="Times New Roman"/>
                <w:sz w:val="24"/>
                <w:szCs w:val="24"/>
                <w:lang w:val="en-US"/>
              </w:rPr>
            </w:pPr>
            <w:r>
              <w:rPr>
                <w:rFonts w:ascii="Times New Roman" w:hAnsi="Times New Roman" w:cs="Times New Roman"/>
                <w:sz w:val="24"/>
                <w:szCs w:val="24"/>
                <w:lang w:val="en-US"/>
              </w:rPr>
              <w:t>(I/W)</w:t>
            </w:r>
          </w:p>
        </w:tc>
        <w:tc>
          <w:tcPr>
            <w:tcW w:w="6803" w:type="dxa"/>
            <w:gridSpan w:val="5"/>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rsidR="002D3BA6" w:rsidRDefault="002D3BA6" w:rsidP="00933B16">
            <w:pPr>
              <w:pStyle w:val="a6"/>
              <w:spacing w:before="0" w:beforeAutospacing="0" w:after="0" w:afterAutospacing="0"/>
              <w:rPr>
                <w:b/>
                <w:color w:val="000000"/>
                <w:lang w:val="en-US"/>
              </w:rPr>
            </w:pPr>
            <w:r>
              <w:rPr>
                <w:b/>
                <w:color w:val="000000"/>
                <w:lang w:val="en-US"/>
              </w:rPr>
              <w:t>Home work</w:t>
            </w:r>
          </w:p>
          <w:p w:rsidR="002D3BA6" w:rsidRPr="002D3BA6" w:rsidRDefault="002D3BA6" w:rsidP="002D3BA6">
            <w:pPr>
              <w:rPr>
                <w:rFonts w:ascii="Times New Roman" w:eastAsia="Calibri" w:hAnsi="Times New Roman" w:cs="Times New Roman"/>
                <w:sz w:val="24"/>
                <w:szCs w:val="24"/>
                <w:lang w:val="en-US"/>
              </w:rPr>
            </w:pPr>
            <w:r w:rsidRPr="00B42F83">
              <w:rPr>
                <w:rFonts w:ascii="Times New Roman" w:eastAsia="Calibri" w:hAnsi="Times New Roman" w:cs="Times New Roman"/>
                <w:sz w:val="24"/>
                <w:szCs w:val="24"/>
                <w:lang w:val="en-US"/>
              </w:rPr>
              <w:t xml:space="preserve">Read through the examples </w:t>
            </w:r>
            <w:r>
              <w:rPr>
                <w:rFonts w:ascii="Times New Roman" w:eastAsia="Calibri" w:hAnsi="Times New Roman" w:cs="Times New Roman"/>
                <w:sz w:val="24"/>
                <w:szCs w:val="24"/>
                <w:lang w:val="en-US"/>
              </w:rPr>
              <w:t xml:space="preserve">in ex.2c </w:t>
            </w:r>
            <w:r w:rsidRPr="00B42F83">
              <w:rPr>
                <w:rFonts w:ascii="Times New Roman" w:eastAsia="Calibri" w:hAnsi="Times New Roman" w:cs="Times New Roman"/>
                <w:sz w:val="24"/>
                <w:szCs w:val="24"/>
                <w:lang w:val="en-US"/>
              </w:rPr>
              <w:t xml:space="preserve">with students. </w:t>
            </w:r>
            <w:r>
              <w:rPr>
                <w:rFonts w:ascii="Times New Roman" w:eastAsia="Calibri" w:hAnsi="Times New Roman" w:cs="Times New Roman"/>
                <w:sz w:val="24"/>
                <w:szCs w:val="24"/>
                <w:lang w:val="en-US"/>
              </w:rPr>
              <w:t>Explain to them that they are to</w:t>
            </w:r>
            <w:r w:rsidRPr="00B42F83">
              <w:rPr>
                <w:rFonts w:ascii="Times New Roman" w:eastAsia="Calibri" w:hAnsi="Times New Roman" w:cs="Times New Roman"/>
                <w:sz w:val="24"/>
                <w:szCs w:val="24"/>
                <w:lang w:val="en-US"/>
              </w:rPr>
              <w:t xml:space="preserve"> make a list of non-stressful situations when they would experience the symptoms in Exercise 2a. </w:t>
            </w:r>
          </w:p>
        </w:tc>
        <w:tc>
          <w:tcPr>
            <w:tcW w:w="2127"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rsidR="002D3BA6" w:rsidRDefault="000367DF" w:rsidP="002D3BA6">
            <w:pPr>
              <w:jc w:val="center"/>
              <w:rPr>
                <w:rFonts w:ascii="Times New Roman" w:hAnsi="Times New Roman" w:cs="Times New Roman"/>
                <w:i/>
                <w:sz w:val="24"/>
                <w:szCs w:val="24"/>
                <w:lang w:val="en-US"/>
              </w:rPr>
            </w:pPr>
            <w:r>
              <w:rPr>
                <w:rFonts w:ascii="Times New Roman" w:hAnsi="Times New Roman" w:cs="Times New Roman"/>
                <w:i/>
                <w:sz w:val="24"/>
                <w:szCs w:val="24"/>
                <w:lang w:val="en-US"/>
              </w:rPr>
              <w:t>English in</w:t>
            </w:r>
            <w:r w:rsidR="002D3BA6" w:rsidRPr="00B42F83">
              <w:rPr>
                <w:rFonts w:ascii="Times New Roman" w:hAnsi="Times New Roman" w:cs="Times New Roman"/>
                <w:i/>
                <w:sz w:val="24"/>
                <w:szCs w:val="24"/>
                <w:lang w:val="en-US"/>
              </w:rPr>
              <w:t xml:space="preserve"> Mind. Second edition. Student’s book 5. Herbert </w:t>
            </w:r>
            <w:proofErr w:type="spellStart"/>
            <w:r w:rsidR="002D3BA6" w:rsidRPr="00B42F83">
              <w:rPr>
                <w:rFonts w:ascii="Times New Roman" w:hAnsi="Times New Roman" w:cs="Times New Roman"/>
                <w:i/>
                <w:sz w:val="24"/>
                <w:szCs w:val="24"/>
                <w:lang w:val="en-US"/>
              </w:rPr>
              <w:t>Puchta</w:t>
            </w:r>
            <w:proofErr w:type="spellEnd"/>
            <w:r w:rsidR="002D3BA6" w:rsidRPr="00B42F83">
              <w:rPr>
                <w:rFonts w:ascii="Times New Roman" w:hAnsi="Times New Roman" w:cs="Times New Roman"/>
                <w:i/>
                <w:sz w:val="24"/>
                <w:szCs w:val="24"/>
                <w:lang w:val="en-US"/>
              </w:rPr>
              <w:t xml:space="preserve">, Jeff </w:t>
            </w:r>
            <w:proofErr w:type="spellStart"/>
            <w:r w:rsidR="002D3BA6" w:rsidRPr="00B42F83">
              <w:rPr>
                <w:rFonts w:ascii="Times New Roman" w:hAnsi="Times New Roman" w:cs="Times New Roman"/>
                <w:i/>
                <w:sz w:val="24"/>
                <w:szCs w:val="24"/>
                <w:lang w:val="en-US"/>
              </w:rPr>
              <w:t>Stranks</w:t>
            </w:r>
            <w:proofErr w:type="spellEnd"/>
            <w:r>
              <w:rPr>
                <w:rFonts w:ascii="Times New Roman" w:hAnsi="Times New Roman" w:cs="Times New Roman"/>
                <w:i/>
                <w:sz w:val="24"/>
                <w:szCs w:val="24"/>
                <w:lang w:val="en-US"/>
              </w:rPr>
              <w:t xml:space="preserve"> </w:t>
            </w:r>
            <w:r w:rsidR="002D3BA6" w:rsidRPr="00B42F83">
              <w:rPr>
                <w:rFonts w:ascii="Times New Roman" w:hAnsi="Times New Roman" w:cs="Times New Roman"/>
                <w:i/>
                <w:sz w:val="24"/>
                <w:szCs w:val="24"/>
                <w:lang w:val="en-US"/>
              </w:rPr>
              <w:t>&amp; Peter Lewis-Jones</w:t>
            </w:r>
          </w:p>
          <w:p w:rsidR="002D3BA6" w:rsidRPr="002D3BA6" w:rsidRDefault="002D3BA6" w:rsidP="002D3BA6">
            <w:pPr>
              <w:jc w:val="center"/>
              <w:rPr>
                <w:rFonts w:ascii="Times New Roman" w:hAnsi="Times New Roman" w:cs="Times New Roman"/>
                <w:i/>
                <w:sz w:val="24"/>
                <w:szCs w:val="24"/>
                <w:lang w:val="en-US"/>
              </w:rPr>
            </w:pPr>
            <w:r>
              <w:rPr>
                <w:rFonts w:ascii="Times New Roman" w:hAnsi="Times New Roman" w:cs="Times New Roman"/>
                <w:i/>
                <w:sz w:val="24"/>
                <w:szCs w:val="24"/>
                <w:lang w:val="en-US"/>
              </w:rPr>
              <w:t>ex.2 c p. 69</w:t>
            </w:r>
          </w:p>
        </w:tc>
      </w:tr>
      <w:tr w:rsidR="00DB6BB1" w:rsidRPr="00B42F83" w:rsidTr="0079786D">
        <w:tc>
          <w:tcPr>
            <w:tcW w:w="10740" w:type="dxa"/>
            <w:gridSpan w:val="7"/>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Additional information</w:t>
            </w:r>
          </w:p>
        </w:tc>
      </w:tr>
      <w:tr w:rsidR="00DB6BB1" w:rsidRPr="00B42F83" w:rsidTr="0079786D">
        <w:tc>
          <w:tcPr>
            <w:tcW w:w="4219" w:type="dxa"/>
            <w:gridSpan w:val="4"/>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jc w:val="both"/>
              <w:rPr>
                <w:rFonts w:ascii="Times New Roman" w:hAnsi="Times New Roman" w:cs="Times New Roman"/>
                <w:b/>
                <w:sz w:val="24"/>
                <w:szCs w:val="24"/>
                <w:lang w:val="en-US"/>
              </w:rPr>
            </w:pPr>
            <w:r w:rsidRPr="00B42F83">
              <w:rPr>
                <w:rFonts w:ascii="Times New Roman" w:hAnsi="Times New Roman" w:cs="Times New Roman"/>
                <w:b/>
                <w:sz w:val="24"/>
                <w:szCs w:val="24"/>
                <w:lang w:val="en-US"/>
              </w:rPr>
              <w:t>Differentiation – how do you plan to give more support? How do you plan to challenge the more able learners?</w:t>
            </w:r>
          </w:p>
        </w:tc>
        <w:tc>
          <w:tcPr>
            <w:tcW w:w="3405"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jc w:val="both"/>
              <w:rPr>
                <w:rFonts w:ascii="Times New Roman" w:hAnsi="Times New Roman" w:cs="Times New Roman"/>
                <w:b/>
                <w:sz w:val="24"/>
                <w:szCs w:val="24"/>
                <w:lang w:val="en-US"/>
              </w:rPr>
            </w:pPr>
            <w:r w:rsidRPr="00B42F83">
              <w:rPr>
                <w:rFonts w:ascii="Times New Roman" w:hAnsi="Times New Roman" w:cs="Times New Roman"/>
                <w:b/>
                <w:sz w:val="24"/>
                <w:szCs w:val="24"/>
                <w:lang w:val="en-US"/>
              </w:rPr>
              <w:t>Learners ‘Assessment – how are you planning to check learn learning?</w:t>
            </w:r>
          </w:p>
        </w:tc>
        <w:tc>
          <w:tcPr>
            <w:tcW w:w="311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Cross-curricular links</w:t>
            </w:r>
          </w:p>
        </w:tc>
      </w:tr>
      <w:tr w:rsidR="00DB6BB1" w:rsidRPr="00B42F83" w:rsidTr="0079786D">
        <w:tc>
          <w:tcPr>
            <w:tcW w:w="4219" w:type="dxa"/>
            <w:gridSpan w:val="4"/>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rsidR="00DB6BB1" w:rsidRPr="00B42F83" w:rsidRDefault="00DB6BB1" w:rsidP="00EB4B17">
            <w:pPr>
              <w:rPr>
                <w:rFonts w:ascii="Times New Roman" w:hAnsi="Times New Roman" w:cs="Times New Roman"/>
                <w:sz w:val="24"/>
                <w:szCs w:val="24"/>
                <w:lang w:val="en-US"/>
              </w:rPr>
            </w:pPr>
            <w:r w:rsidRPr="00B42F83">
              <w:rPr>
                <w:rFonts w:ascii="Times New Roman" w:hAnsi="Times New Roman" w:cs="Times New Roman"/>
                <w:sz w:val="24"/>
                <w:szCs w:val="24"/>
                <w:lang w:val="en-US"/>
              </w:rPr>
              <w:t xml:space="preserve">Students will be put into mixed-ability pairs/groups </w:t>
            </w:r>
          </w:p>
          <w:p w:rsidR="00EB4B17" w:rsidRDefault="00B8510B" w:rsidP="00EB4B17">
            <w:pPr>
              <w:ind w:right="-115"/>
              <w:rPr>
                <w:rFonts w:ascii="Times New Roman" w:eastAsia="Times New Roman" w:hAnsi="Times New Roman" w:cs="Times New Roman"/>
                <w:color w:val="000000"/>
                <w:sz w:val="24"/>
                <w:szCs w:val="24"/>
                <w:shd w:val="clear" w:color="auto" w:fill="FFFFFF"/>
                <w:lang w:val="en-US" w:eastAsia="ru-RU"/>
              </w:rPr>
            </w:pPr>
            <w:r w:rsidRPr="00B42F83">
              <w:rPr>
                <w:rFonts w:ascii="Times New Roman" w:eastAsia="Times New Roman" w:hAnsi="Times New Roman" w:cs="Times New Roman"/>
                <w:color w:val="000000"/>
                <w:sz w:val="24"/>
                <w:szCs w:val="24"/>
                <w:shd w:val="clear" w:color="auto" w:fill="FFFFFF"/>
                <w:lang w:val="en-US" w:eastAsia="ru-RU"/>
              </w:rPr>
              <w:t xml:space="preserve">Teacher circulates the room </w:t>
            </w:r>
          </w:p>
          <w:p w:rsidR="00EB4B17" w:rsidRDefault="00B8510B" w:rsidP="00EB4B17">
            <w:pPr>
              <w:ind w:right="-115"/>
              <w:rPr>
                <w:rFonts w:ascii="Times New Roman" w:eastAsia="Times New Roman" w:hAnsi="Times New Roman" w:cs="Times New Roman"/>
                <w:color w:val="000000"/>
                <w:sz w:val="24"/>
                <w:szCs w:val="24"/>
                <w:shd w:val="clear" w:color="auto" w:fill="FFFFFF"/>
                <w:lang w:val="en-US" w:eastAsia="ru-RU"/>
              </w:rPr>
            </w:pPr>
            <w:r w:rsidRPr="00B42F83">
              <w:rPr>
                <w:rFonts w:ascii="Times New Roman" w:eastAsia="Times New Roman" w:hAnsi="Times New Roman" w:cs="Times New Roman"/>
                <w:color w:val="000000"/>
                <w:sz w:val="24"/>
                <w:szCs w:val="24"/>
                <w:shd w:val="clear" w:color="auto" w:fill="FFFFFF"/>
                <w:lang w:val="en-US" w:eastAsia="ru-RU"/>
              </w:rPr>
              <w:t xml:space="preserve">constantly offering support to </w:t>
            </w:r>
          </w:p>
          <w:p w:rsidR="00EB4B17" w:rsidRDefault="00B8510B" w:rsidP="00EB4B17">
            <w:pPr>
              <w:ind w:right="-115"/>
              <w:rPr>
                <w:rFonts w:ascii="Times New Roman" w:eastAsia="Times New Roman" w:hAnsi="Times New Roman" w:cs="Times New Roman"/>
                <w:color w:val="000000"/>
                <w:sz w:val="24"/>
                <w:szCs w:val="24"/>
                <w:shd w:val="clear" w:color="auto" w:fill="FFFFFF"/>
                <w:lang w:val="en-US" w:eastAsia="ru-RU"/>
              </w:rPr>
            </w:pPr>
            <w:r w:rsidRPr="00B42F83">
              <w:rPr>
                <w:rFonts w:ascii="Times New Roman" w:eastAsia="Times New Roman" w:hAnsi="Times New Roman" w:cs="Times New Roman"/>
                <w:color w:val="000000"/>
                <w:sz w:val="24"/>
                <w:szCs w:val="24"/>
                <w:shd w:val="clear" w:color="auto" w:fill="FFFFFF"/>
                <w:lang w:val="en-US" w:eastAsia="ru-RU"/>
              </w:rPr>
              <w:t xml:space="preserve">weaker students </w:t>
            </w:r>
          </w:p>
          <w:p w:rsidR="00EB4B17" w:rsidRDefault="00B8510B" w:rsidP="00EB4B17">
            <w:pPr>
              <w:ind w:right="-115"/>
              <w:rPr>
                <w:rFonts w:ascii="Times New Roman" w:eastAsia="Times New Roman" w:hAnsi="Times New Roman" w:cs="Times New Roman"/>
                <w:color w:val="000000"/>
                <w:sz w:val="24"/>
                <w:szCs w:val="24"/>
                <w:shd w:val="clear" w:color="auto" w:fill="FFFFFF"/>
                <w:lang w:val="en-US" w:eastAsia="ru-RU"/>
              </w:rPr>
            </w:pPr>
            <w:r w:rsidRPr="00B42F83">
              <w:rPr>
                <w:rFonts w:ascii="Times New Roman" w:eastAsia="Times New Roman" w:hAnsi="Times New Roman" w:cs="Times New Roman"/>
                <w:color w:val="000000"/>
                <w:sz w:val="24"/>
                <w:szCs w:val="24"/>
                <w:shd w:val="clear" w:color="auto" w:fill="FFFFFF"/>
                <w:lang w:val="en-US" w:eastAsia="ru-RU"/>
              </w:rPr>
              <w:t xml:space="preserve">and encouraging stronger students to </w:t>
            </w:r>
          </w:p>
          <w:p w:rsidR="00DB6BB1" w:rsidRPr="00B42F83" w:rsidRDefault="00B8510B" w:rsidP="00EB4B17">
            <w:pPr>
              <w:ind w:right="-115"/>
              <w:rPr>
                <w:rFonts w:ascii="Times New Roman" w:eastAsia="Times New Roman" w:hAnsi="Times New Roman" w:cs="Times New Roman"/>
                <w:sz w:val="24"/>
                <w:szCs w:val="24"/>
                <w:lang w:val="en-US" w:eastAsia="ru-RU"/>
              </w:rPr>
            </w:pPr>
            <w:proofErr w:type="gramStart"/>
            <w:r w:rsidRPr="00B42F83">
              <w:rPr>
                <w:rFonts w:ascii="Times New Roman" w:eastAsia="Times New Roman" w:hAnsi="Times New Roman" w:cs="Times New Roman"/>
                <w:color w:val="000000"/>
                <w:sz w:val="24"/>
                <w:szCs w:val="24"/>
                <w:shd w:val="clear" w:color="auto" w:fill="FFFFFF"/>
                <w:lang w:val="en-US" w:eastAsia="ru-RU"/>
              </w:rPr>
              <w:t>think</w:t>
            </w:r>
            <w:proofErr w:type="gramEnd"/>
            <w:r w:rsidRPr="00B42F83">
              <w:rPr>
                <w:rFonts w:ascii="Times New Roman" w:eastAsia="Times New Roman" w:hAnsi="Times New Roman" w:cs="Times New Roman"/>
                <w:color w:val="000000"/>
                <w:sz w:val="24"/>
                <w:szCs w:val="24"/>
                <w:shd w:val="clear" w:color="auto" w:fill="FFFFFF"/>
                <w:lang w:val="en-US" w:eastAsia="ru-RU"/>
              </w:rPr>
              <w:t xml:space="preserve"> of more complex, abstract thoughts. </w:t>
            </w:r>
          </w:p>
        </w:tc>
        <w:tc>
          <w:tcPr>
            <w:tcW w:w="3405"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Default="00DB6BB1" w:rsidP="00EB4B17">
            <w:pPr>
              <w:jc w:val="both"/>
              <w:rPr>
                <w:rFonts w:ascii="Times New Roman" w:hAnsi="Times New Roman" w:cs="Times New Roman"/>
                <w:sz w:val="24"/>
                <w:szCs w:val="24"/>
                <w:lang w:val="en-US"/>
              </w:rPr>
            </w:pPr>
            <w:r w:rsidRPr="00B42F83">
              <w:rPr>
                <w:rFonts w:ascii="Times New Roman" w:hAnsi="Times New Roman" w:cs="Times New Roman"/>
                <w:sz w:val="24"/>
                <w:szCs w:val="24"/>
                <w:lang w:val="en-US"/>
              </w:rPr>
              <w:t xml:space="preserve">Students will be assessed </w:t>
            </w:r>
            <w:r w:rsidR="00EB4B17">
              <w:rPr>
                <w:rFonts w:ascii="Times New Roman" w:hAnsi="Times New Roman" w:cs="Times New Roman"/>
                <w:sz w:val="24"/>
                <w:szCs w:val="24"/>
                <w:lang w:val="en-US"/>
              </w:rPr>
              <w:t xml:space="preserve"> through</w:t>
            </w:r>
          </w:p>
          <w:p w:rsidR="00EB4B17" w:rsidRDefault="00EB4B17" w:rsidP="00EB4B17">
            <w:pPr>
              <w:pStyle w:val="a4"/>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questioning</w:t>
            </w:r>
          </w:p>
          <w:p w:rsidR="00EB4B17" w:rsidRDefault="00EB4B17" w:rsidP="00EB4B17">
            <w:pPr>
              <w:pStyle w:val="a4"/>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discussing</w:t>
            </w:r>
          </w:p>
          <w:p w:rsidR="00EB4B17" w:rsidRDefault="00EB4B17" w:rsidP="00EB4B17">
            <w:pPr>
              <w:pStyle w:val="a4"/>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after-reading activity</w:t>
            </w:r>
          </w:p>
          <w:p w:rsidR="00EB4B17" w:rsidRPr="00EB4B17" w:rsidRDefault="00EB4B17" w:rsidP="00EB4B17">
            <w:pPr>
              <w:pStyle w:val="a4"/>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creating and sharing sentences with new vocabulary</w:t>
            </w:r>
          </w:p>
        </w:tc>
        <w:tc>
          <w:tcPr>
            <w:tcW w:w="3116" w:type="dxa"/>
            <w:gridSpan w:val="2"/>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EB4B17" w:rsidP="00933B16">
            <w:pPr>
              <w:rPr>
                <w:rFonts w:ascii="Times New Roman" w:hAnsi="Times New Roman" w:cs="Times New Roman"/>
                <w:sz w:val="24"/>
                <w:szCs w:val="24"/>
                <w:lang w:val="en-US"/>
              </w:rPr>
            </w:pPr>
            <w:r>
              <w:rPr>
                <w:rFonts w:ascii="Times New Roman" w:hAnsi="Times New Roman" w:cs="Times New Roman"/>
                <w:bCs/>
                <w:lang w:val="en-US"/>
              </w:rPr>
              <w:t xml:space="preserve">Psychology, </w:t>
            </w:r>
            <w:r w:rsidRPr="00865837">
              <w:rPr>
                <w:rFonts w:ascii="Times New Roman" w:hAnsi="Times New Roman" w:cs="Times New Roman"/>
                <w:bCs/>
                <w:lang w:val="en-US"/>
              </w:rPr>
              <w:t>Biology</w:t>
            </w:r>
            <w:r>
              <w:rPr>
                <w:rFonts w:ascii="Times New Roman" w:hAnsi="Times New Roman" w:cs="Times New Roman"/>
                <w:bCs/>
                <w:lang w:val="en-US"/>
              </w:rPr>
              <w:t>,</w:t>
            </w:r>
            <w:r w:rsidRPr="00865837">
              <w:rPr>
                <w:rFonts w:ascii="Times New Roman" w:hAnsi="Times New Roman" w:cs="Times New Roman"/>
                <w:bCs/>
                <w:lang w:val="en-US"/>
              </w:rPr>
              <w:t xml:space="preserve"> and </w:t>
            </w:r>
            <w:r>
              <w:rPr>
                <w:rFonts w:ascii="Times New Roman" w:hAnsi="Times New Roman" w:cs="Times New Roman"/>
                <w:bCs/>
                <w:lang w:val="en-US"/>
              </w:rPr>
              <w:t>Chemistry</w:t>
            </w:r>
          </w:p>
        </w:tc>
      </w:tr>
      <w:tr w:rsidR="00DB6BB1" w:rsidRPr="000367DF" w:rsidTr="0079786D">
        <w:tc>
          <w:tcPr>
            <w:tcW w:w="10740" w:type="dxa"/>
            <w:gridSpan w:val="7"/>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hideMark/>
          </w:tcPr>
          <w:p w:rsidR="00DB6BB1" w:rsidRPr="00B42F83" w:rsidRDefault="00DB6BB1" w:rsidP="00933B16">
            <w:pPr>
              <w:rPr>
                <w:rFonts w:ascii="Times New Roman" w:hAnsi="Times New Roman" w:cs="Times New Roman"/>
                <w:b/>
                <w:sz w:val="24"/>
                <w:szCs w:val="24"/>
                <w:lang w:val="en-US"/>
              </w:rPr>
            </w:pPr>
            <w:r w:rsidRPr="00B42F83">
              <w:rPr>
                <w:rFonts w:ascii="Times New Roman" w:hAnsi="Times New Roman" w:cs="Times New Roman"/>
                <w:b/>
                <w:sz w:val="24"/>
                <w:szCs w:val="24"/>
                <w:lang w:val="en-US"/>
              </w:rPr>
              <w:t>Summary evaluation</w:t>
            </w:r>
          </w:p>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sz w:val="24"/>
                <w:szCs w:val="24"/>
                <w:lang w:val="en-US"/>
              </w:rPr>
              <w:t>What two things went really well (consider both teaching and learning)?</w:t>
            </w:r>
          </w:p>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sz w:val="24"/>
                <w:szCs w:val="24"/>
                <w:lang w:val="en-US"/>
              </w:rPr>
              <w:t>1:</w:t>
            </w:r>
          </w:p>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sz w:val="24"/>
                <w:szCs w:val="24"/>
                <w:lang w:val="en-US"/>
              </w:rPr>
              <w:t>2:</w:t>
            </w:r>
          </w:p>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sz w:val="24"/>
                <w:szCs w:val="24"/>
                <w:lang w:val="en-US"/>
              </w:rPr>
              <w:t>What two things would have improved the lesson (consider both teaching and learning)?</w:t>
            </w:r>
          </w:p>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sz w:val="24"/>
                <w:szCs w:val="24"/>
                <w:lang w:val="en-US"/>
              </w:rPr>
              <w:t xml:space="preserve">1: </w:t>
            </w:r>
          </w:p>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sz w:val="24"/>
                <w:szCs w:val="24"/>
                <w:lang w:val="en-US"/>
              </w:rPr>
              <w:t>2:</w:t>
            </w:r>
          </w:p>
          <w:p w:rsidR="00DB6BB1" w:rsidRPr="00B42F83" w:rsidRDefault="00DB6BB1" w:rsidP="00933B16">
            <w:pPr>
              <w:rPr>
                <w:rFonts w:ascii="Times New Roman" w:hAnsi="Times New Roman" w:cs="Times New Roman"/>
                <w:sz w:val="24"/>
                <w:szCs w:val="24"/>
                <w:lang w:val="en-US"/>
              </w:rPr>
            </w:pPr>
            <w:r w:rsidRPr="00B42F83">
              <w:rPr>
                <w:rFonts w:ascii="Times New Roman" w:hAnsi="Times New Roman" w:cs="Times New Roman"/>
                <w:sz w:val="24"/>
                <w:szCs w:val="24"/>
                <w:lang w:val="en-US"/>
              </w:rPr>
              <w:t>What have I learned from this lesson about the class or individuals that will inform my next lesson?</w:t>
            </w:r>
          </w:p>
        </w:tc>
      </w:tr>
    </w:tbl>
    <w:p w:rsidR="00DB6BB1" w:rsidRPr="00B42F83" w:rsidRDefault="00DB6BB1" w:rsidP="00933B16">
      <w:pPr>
        <w:spacing w:after="0" w:line="240" w:lineRule="auto"/>
        <w:rPr>
          <w:rFonts w:ascii="Times New Roman" w:hAnsi="Times New Roman" w:cs="Times New Roman"/>
          <w:sz w:val="24"/>
          <w:szCs w:val="24"/>
          <w:lang w:val="en-US"/>
        </w:rPr>
      </w:pPr>
    </w:p>
    <w:p w:rsidR="005B2C2E" w:rsidRPr="00B42F83" w:rsidRDefault="005B2C2E" w:rsidP="00933B16">
      <w:pPr>
        <w:spacing w:after="0" w:line="240" w:lineRule="auto"/>
        <w:rPr>
          <w:rFonts w:ascii="Times New Roman" w:hAnsi="Times New Roman" w:cs="Times New Roman"/>
          <w:sz w:val="24"/>
          <w:szCs w:val="24"/>
          <w:lang w:val="en-US"/>
        </w:rPr>
      </w:pPr>
    </w:p>
    <w:p w:rsidR="00777297" w:rsidRPr="00B42F83" w:rsidRDefault="00777297" w:rsidP="00933B16">
      <w:pPr>
        <w:spacing w:after="0" w:line="240" w:lineRule="auto"/>
        <w:rPr>
          <w:rFonts w:ascii="Times New Roman" w:hAnsi="Times New Roman" w:cs="Times New Roman"/>
          <w:sz w:val="24"/>
          <w:szCs w:val="24"/>
          <w:lang w:val="en-US"/>
        </w:rPr>
      </w:pPr>
    </w:p>
    <w:p w:rsidR="00777297" w:rsidRPr="00B42F83" w:rsidRDefault="00777297" w:rsidP="00933B16">
      <w:pPr>
        <w:spacing w:after="0" w:line="240" w:lineRule="auto"/>
        <w:rPr>
          <w:rFonts w:ascii="Times New Roman" w:hAnsi="Times New Roman" w:cs="Times New Roman"/>
          <w:sz w:val="24"/>
          <w:szCs w:val="24"/>
          <w:lang w:val="en-US"/>
        </w:rPr>
      </w:pPr>
    </w:p>
    <w:sectPr w:rsidR="00777297" w:rsidRPr="00B42F83" w:rsidSect="00EE7E2C">
      <w:pgSz w:w="11906" w:h="16838"/>
      <w:pgMar w:top="397" w:right="567" w:bottom="39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040A0"/>
    <w:multiLevelType w:val="hybridMultilevel"/>
    <w:tmpl w:val="4D8459E0"/>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01926DF"/>
    <w:multiLevelType w:val="hybridMultilevel"/>
    <w:tmpl w:val="F99C6446"/>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7785E84"/>
    <w:multiLevelType w:val="hybridMultilevel"/>
    <w:tmpl w:val="775694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312E53"/>
    <w:multiLevelType w:val="hybridMultilevel"/>
    <w:tmpl w:val="D62CE3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7C0615"/>
    <w:multiLevelType w:val="hybridMultilevel"/>
    <w:tmpl w:val="A75015F4"/>
    <w:lvl w:ilvl="0" w:tplc="6BD06B2A">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227092"/>
    <w:multiLevelType w:val="hybridMultilevel"/>
    <w:tmpl w:val="C79EA04A"/>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CEF39AC"/>
    <w:multiLevelType w:val="hybridMultilevel"/>
    <w:tmpl w:val="6A5258C2"/>
    <w:lvl w:ilvl="0" w:tplc="3DDA28BE">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6BB1"/>
    <w:rsid w:val="000367DF"/>
    <w:rsid w:val="00095643"/>
    <w:rsid w:val="000C7F40"/>
    <w:rsid w:val="001614D2"/>
    <w:rsid w:val="001C6AB8"/>
    <w:rsid w:val="001E65F7"/>
    <w:rsid w:val="00215B70"/>
    <w:rsid w:val="002651FC"/>
    <w:rsid w:val="00272936"/>
    <w:rsid w:val="002836C3"/>
    <w:rsid w:val="002D3BA6"/>
    <w:rsid w:val="002E4C68"/>
    <w:rsid w:val="002F4BFF"/>
    <w:rsid w:val="00367BA1"/>
    <w:rsid w:val="003B5E95"/>
    <w:rsid w:val="003F7AF4"/>
    <w:rsid w:val="0044147A"/>
    <w:rsid w:val="004F3B1F"/>
    <w:rsid w:val="005948FC"/>
    <w:rsid w:val="005B2C2E"/>
    <w:rsid w:val="005E63A1"/>
    <w:rsid w:val="0068053A"/>
    <w:rsid w:val="006D464F"/>
    <w:rsid w:val="006E3B5B"/>
    <w:rsid w:val="006F7FFA"/>
    <w:rsid w:val="007005C6"/>
    <w:rsid w:val="00713A11"/>
    <w:rsid w:val="00723BD5"/>
    <w:rsid w:val="007770B6"/>
    <w:rsid w:val="00777297"/>
    <w:rsid w:val="00783D91"/>
    <w:rsid w:val="0079786D"/>
    <w:rsid w:val="008020BD"/>
    <w:rsid w:val="00830BAF"/>
    <w:rsid w:val="008538AB"/>
    <w:rsid w:val="00865837"/>
    <w:rsid w:val="00883B54"/>
    <w:rsid w:val="00933B16"/>
    <w:rsid w:val="00997178"/>
    <w:rsid w:val="009C3A12"/>
    <w:rsid w:val="00B42F83"/>
    <w:rsid w:val="00B45DCE"/>
    <w:rsid w:val="00B63BC3"/>
    <w:rsid w:val="00B8510B"/>
    <w:rsid w:val="00BC13FE"/>
    <w:rsid w:val="00C77775"/>
    <w:rsid w:val="00D563AC"/>
    <w:rsid w:val="00DB6BB1"/>
    <w:rsid w:val="00E21800"/>
    <w:rsid w:val="00E274D3"/>
    <w:rsid w:val="00E80CB2"/>
    <w:rsid w:val="00E969AA"/>
    <w:rsid w:val="00EB4B17"/>
    <w:rsid w:val="00ED409C"/>
    <w:rsid w:val="00EE7E2C"/>
    <w:rsid w:val="00F573F6"/>
    <w:rsid w:val="00F811A3"/>
    <w:rsid w:val="00FB2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B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6BB1"/>
    <w:rPr>
      <w:color w:val="0000FF" w:themeColor="hyperlink"/>
      <w:u w:val="single"/>
    </w:rPr>
  </w:style>
  <w:style w:type="paragraph" w:styleId="a4">
    <w:name w:val="List Paragraph"/>
    <w:basedOn w:val="a"/>
    <w:uiPriority w:val="34"/>
    <w:qFormat/>
    <w:rsid w:val="00DB6BB1"/>
    <w:pPr>
      <w:spacing w:after="160" w:line="256" w:lineRule="auto"/>
      <w:ind w:left="720"/>
      <w:contextualSpacing/>
    </w:pPr>
    <w:rPr>
      <w:lang w:val="en-US"/>
    </w:rPr>
  </w:style>
  <w:style w:type="table" w:styleId="a5">
    <w:name w:val="Table Grid"/>
    <w:basedOn w:val="a1"/>
    <w:uiPriority w:val="39"/>
    <w:rsid w:val="00DB6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C77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865837"/>
    <w:pPr>
      <w:spacing w:after="0" w:line="240" w:lineRule="auto"/>
    </w:pPr>
    <w:rPr>
      <w:rFonts w:ascii="Arial" w:eastAsia="Calibri" w:hAnsi="Arial"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45305281">
      <w:bodyDiv w:val="1"/>
      <w:marLeft w:val="0"/>
      <w:marRight w:val="0"/>
      <w:marTop w:val="0"/>
      <w:marBottom w:val="0"/>
      <w:divBdr>
        <w:top w:val="none" w:sz="0" w:space="0" w:color="auto"/>
        <w:left w:val="none" w:sz="0" w:space="0" w:color="auto"/>
        <w:bottom w:val="none" w:sz="0" w:space="0" w:color="auto"/>
        <w:right w:val="none" w:sz="0" w:space="0" w:color="auto"/>
      </w:divBdr>
    </w:div>
    <w:div w:id="144902103">
      <w:bodyDiv w:val="1"/>
      <w:marLeft w:val="0"/>
      <w:marRight w:val="0"/>
      <w:marTop w:val="0"/>
      <w:marBottom w:val="0"/>
      <w:divBdr>
        <w:top w:val="none" w:sz="0" w:space="0" w:color="auto"/>
        <w:left w:val="none" w:sz="0" w:space="0" w:color="auto"/>
        <w:bottom w:val="none" w:sz="0" w:space="0" w:color="auto"/>
        <w:right w:val="none" w:sz="0" w:space="0" w:color="auto"/>
      </w:divBdr>
    </w:div>
    <w:div w:id="745155560">
      <w:bodyDiv w:val="1"/>
      <w:marLeft w:val="0"/>
      <w:marRight w:val="0"/>
      <w:marTop w:val="0"/>
      <w:marBottom w:val="0"/>
      <w:divBdr>
        <w:top w:val="none" w:sz="0" w:space="0" w:color="auto"/>
        <w:left w:val="none" w:sz="0" w:space="0" w:color="auto"/>
        <w:bottom w:val="none" w:sz="0" w:space="0" w:color="auto"/>
        <w:right w:val="none" w:sz="0" w:space="0" w:color="auto"/>
      </w:divBdr>
    </w:div>
    <w:div w:id="20032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VQUv37Tl1q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3</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Варюта</dc:creator>
  <cp:keywords/>
  <dc:description/>
  <cp:lastModifiedBy>АБАЙ</cp:lastModifiedBy>
  <cp:revision>25</cp:revision>
  <dcterms:created xsi:type="dcterms:W3CDTF">2017-12-03T08:28:00Z</dcterms:created>
  <dcterms:modified xsi:type="dcterms:W3CDTF">2019-03-25T16:33:00Z</dcterms:modified>
</cp:coreProperties>
</file>