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62" w:rsidRPr="00BD0E6E" w:rsidRDefault="00BD0E6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D0E6E">
        <w:rPr>
          <w:rFonts w:ascii="Times New Roman" w:hAnsi="Times New Roman" w:cs="Times New Roman"/>
          <w:sz w:val="24"/>
          <w:szCs w:val="24"/>
          <w:lang w:val="kk-KZ"/>
        </w:rPr>
        <w:t>Қысқа мерзімді жоспар</w:t>
      </w:r>
    </w:p>
    <w:tbl>
      <w:tblPr>
        <w:tblStyle w:val="a3"/>
        <w:tblW w:w="11023" w:type="dxa"/>
        <w:tblLook w:val="04A0"/>
      </w:tblPr>
      <w:tblGrid>
        <w:gridCol w:w="3085"/>
        <w:gridCol w:w="7938"/>
      </w:tblGrid>
      <w:tr w:rsidR="00BD0E6E" w:rsidRPr="006D203A" w:rsidTr="00BD0E6E">
        <w:trPr>
          <w:trHeight w:val="2238"/>
        </w:trPr>
        <w:tc>
          <w:tcPr>
            <w:tcW w:w="11023" w:type="dxa"/>
            <w:gridSpan w:val="2"/>
            <w:tcBorders>
              <w:bottom w:val="single" w:sz="4" w:space="0" w:color="000000" w:themeColor="text1"/>
            </w:tcBorders>
          </w:tcPr>
          <w:p w:rsidR="00BD0E6E" w:rsidRPr="00BD0E6E" w:rsidRDefault="00BD0E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0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Пән:  математика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</w:t>
            </w:r>
            <w:r w:rsidRPr="00BD0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Мектеп:  Алмалыбақ ауылындағы орта мектеп-гимназия</w:t>
            </w:r>
          </w:p>
          <w:p w:rsidR="00BD0E6E" w:rsidRPr="00BD0E6E" w:rsidRDefault="00BD0E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0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 бөлімі:</w:t>
            </w:r>
            <w:r w:rsidR="00B052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Теңдік және теңсіздік. Теңдеу </w:t>
            </w:r>
          </w:p>
          <w:p w:rsidR="00BD0E6E" w:rsidRPr="00BD0E6E" w:rsidRDefault="00BD0E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0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</w:p>
          <w:p w:rsidR="00BD0E6E" w:rsidRPr="00BD0E6E" w:rsidRDefault="00BD0E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0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0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Мұғалімің аты-жөні:  Токаева Ә</w:t>
            </w:r>
            <w:r w:rsidR="00641E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сия </w:t>
            </w:r>
          </w:p>
          <w:p w:rsidR="00BD0E6E" w:rsidRPr="00BD0E6E" w:rsidRDefault="00BD0E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0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3551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BD0E6E" w:rsidRPr="00BD0E6E" w:rsidRDefault="00BD0E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0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Қатысқандар саны:</w:t>
            </w:r>
          </w:p>
          <w:p w:rsidR="00BD0E6E" w:rsidRPr="00BD0E6E" w:rsidRDefault="00BD0E6E" w:rsidP="00BD0E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0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 1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  <w:r w:rsidRPr="00BD0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BD0E6E" w:rsidRPr="00BD0E6E" w:rsidTr="003A00B4">
        <w:tc>
          <w:tcPr>
            <w:tcW w:w="3085" w:type="dxa"/>
          </w:tcPr>
          <w:p w:rsidR="00BD0E6E" w:rsidRPr="00BD0E6E" w:rsidRDefault="00BD0E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0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7938" w:type="dxa"/>
          </w:tcPr>
          <w:p w:rsidR="00BD0E6E" w:rsidRPr="00BD0E6E" w:rsidRDefault="00012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</w:t>
            </w:r>
          </w:p>
        </w:tc>
      </w:tr>
      <w:tr w:rsidR="00BD0E6E" w:rsidRPr="006D203A" w:rsidTr="003A00B4">
        <w:tc>
          <w:tcPr>
            <w:tcW w:w="3085" w:type="dxa"/>
          </w:tcPr>
          <w:p w:rsidR="00BD0E6E" w:rsidRPr="00BD0E6E" w:rsidRDefault="00BD0E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1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938" w:type="dxa"/>
          </w:tcPr>
          <w:p w:rsidR="00012AF0" w:rsidRDefault="00012AF0" w:rsidP="00012AF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B52EF9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1.2.2.1 теңдікті, теңсіздікті, теңдеуді білу; дұрыс жəне бұрыс теңдікті ажырату</w:t>
            </w:r>
          </w:p>
          <w:p w:rsidR="00BD0E6E" w:rsidRPr="00012AF0" w:rsidRDefault="00012AF0" w:rsidP="00012AF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B52EF9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1.5.2.2 «+», «-», «≠», «=», «&gt;», «&lt;» белгілерін/ цифрларды /белгісіз санның символын қолдану  </w:t>
            </w:r>
          </w:p>
        </w:tc>
      </w:tr>
      <w:tr w:rsidR="00BD0E6E" w:rsidRPr="006D203A" w:rsidTr="003A00B4">
        <w:tc>
          <w:tcPr>
            <w:tcW w:w="3085" w:type="dxa"/>
          </w:tcPr>
          <w:p w:rsidR="00BD0E6E" w:rsidRPr="00BD0E6E" w:rsidRDefault="00BD0E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0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938" w:type="dxa"/>
          </w:tcPr>
          <w:p w:rsidR="00BD0E6E" w:rsidRPr="00BD0E6E" w:rsidRDefault="00BD0E6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D0E6E">
              <w:rPr>
                <w:rFonts w:ascii="Times New Roman" w:hAnsi="Times New Roman" w:cs="Times New Roman"/>
                <w:b/>
                <w:lang w:val="kk-KZ"/>
              </w:rPr>
              <w:t>Барлық  оқушылар</w:t>
            </w:r>
            <w:r w:rsidRPr="00BD0E6E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012AF0">
              <w:rPr>
                <w:rFonts w:ascii="Times New Roman" w:hAnsi="Times New Roman" w:cs="Times New Roman"/>
                <w:lang w:val="kk-KZ"/>
              </w:rPr>
              <w:t xml:space="preserve">теңдік пен </w:t>
            </w:r>
            <w:r w:rsidR="00DD0D31">
              <w:rPr>
                <w:rFonts w:ascii="Times New Roman" w:hAnsi="Times New Roman" w:cs="Times New Roman"/>
                <w:lang w:val="kk-KZ"/>
              </w:rPr>
              <w:t>теңсіздік туралы білу</w:t>
            </w:r>
            <w:r w:rsidRPr="00BD0E6E">
              <w:rPr>
                <w:rFonts w:ascii="Times New Roman" w:hAnsi="Times New Roman" w:cs="Times New Roman"/>
                <w:lang w:val="kk-KZ"/>
              </w:rPr>
              <w:t>.</w:t>
            </w:r>
            <w:r w:rsidRPr="00BD0E6E">
              <w:rPr>
                <w:rFonts w:ascii="Times New Roman" w:hAnsi="Times New Roman" w:cs="Times New Roman"/>
                <w:lang w:val="kk-KZ"/>
              </w:rPr>
              <w:br/>
            </w:r>
          </w:p>
          <w:p w:rsidR="00BD0E6E" w:rsidRPr="00BD0E6E" w:rsidRDefault="00BD0E6E">
            <w:pPr>
              <w:rPr>
                <w:rFonts w:ascii="Times New Roman" w:hAnsi="Times New Roman" w:cs="Times New Roman"/>
                <w:lang w:val="kk-KZ"/>
              </w:rPr>
            </w:pPr>
            <w:r w:rsidRPr="00BD0E6E">
              <w:rPr>
                <w:rFonts w:ascii="Times New Roman" w:hAnsi="Times New Roman" w:cs="Times New Roman"/>
                <w:b/>
                <w:lang w:val="kk-KZ"/>
              </w:rPr>
              <w:t>Көпшілік  оқушылар:</w:t>
            </w:r>
            <w:r w:rsidR="00DD0D3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тура және тура емес теңдіктерді ажырату</w:t>
            </w:r>
            <w:r w:rsidRPr="00BD0E6E">
              <w:rPr>
                <w:rFonts w:ascii="Times New Roman" w:hAnsi="Times New Roman" w:cs="Times New Roman"/>
                <w:lang w:val="kk-KZ"/>
              </w:rPr>
              <w:t>.</w:t>
            </w:r>
            <w:r w:rsidRPr="00BD0E6E">
              <w:rPr>
                <w:rFonts w:ascii="Times New Roman" w:hAnsi="Times New Roman" w:cs="Times New Roman"/>
                <w:lang w:val="kk-KZ"/>
              </w:rPr>
              <w:br/>
            </w:r>
          </w:p>
          <w:p w:rsidR="00BD0E6E" w:rsidRPr="00BD0E6E" w:rsidRDefault="00BD0E6E" w:rsidP="00DD0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70C1">
              <w:rPr>
                <w:rFonts w:ascii="Times New Roman" w:hAnsi="Times New Roman" w:cs="Times New Roman"/>
                <w:b/>
                <w:lang w:val="kk-KZ"/>
              </w:rPr>
              <w:t>Кейбір  оқушылар:</w:t>
            </w:r>
            <w:r w:rsidRPr="006470C1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DD0D31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Артық, кем, тең, тең емес ұғымдарын пайдаланып теңдік пен теңсіздіктерді құрастыру.</w:t>
            </w:r>
            <w:r w:rsidR="00012AF0" w:rsidRPr="00B52EF9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 </w:t>
            </w:r>
          </w:p>
        </w:tc>
      </w:tr>
      <w:tr w:rsidR="00BD0E6E" w:rsidRPr="00BD0E6E" w:rsidTr="003A00B4">
        <w:tc>
          <w:tcPr>
            <w:tcW w:w="3085" w:type="dxa"/>
          </w:tcPr>
          <w:p w:rsidR="00BD0E6E" w:rsidRPr="00BD0E6E" w:rsidRDefault="00BD0E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0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деңгейлері</w:t>
            </w:r>
          </w:p>
        </w:tc>
        <w:tc>
          <w:tcPr>
            <w:tcW w:w="7938" w:type="dxa"/>
          </w:tcPr>
          <w:p w:rsidR="00BD0E6E" w:rsidRPr="00BD0E6E" w:rsidRDefault="00BD0E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0E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түсіну, қолдану</w:t>
            </w:r>
          </w:p>
        </w:tc>
      </w:tr>
      <w:tr w:rsidR="00BD0E6E" w:rsidRPr="006D203A" w:rsidTr="003A00B4">
        <w:tc>
          <w:tcPr>
            <w:tcW w:w="3085" w:type="dxa"/>
          </w:tcPr>
          <w:p w:rsidR="00BD0E6E" w:rsidRPr="00BD0E6E" w:rsidRDefault="00BD0E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0E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938" w:type="dxa"/>
          </w:tcPr>
          <w:p w:rsidR="00BD0E6E" w:rsidRDefault="006F4B5A" w:rsidP="00BD0E6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Теңдік пен теңсіздік туралы </w:t>
            </w:r>
            <w:r w:rsidR="00607EB4">
              <w:rPr>
                <w:rFonts w:ascii="Times New Roman" w:hAnsi="Times New Roman" w:cs="Times New Roman"/>
                <w:lang w:val="kk-KZ"/>
              </w:rPr>
              <w:t>айтады</w:t>
            </w:r>
            <w:r w:rsidR="00BD0E6E" w:rsidRPr="00BD0E6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B13BA" w:rsidRPr="008B13BA" w:rsidRDefault="006D203A" w:rsidP="008B13B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Суреттерге қарап</w:t>
            </w:r>
            <w:r w:rsidR="005A27F7" w:rsidRPr="005A27F7">
              <w:rPr>
                <w:rFonts w:ascii="Times New Roman" w:hAnsi="Times New Roman" w:cs="Times New Roman"/>
                <w:lang w:val="kk-KZ"/>
              </w:rPr>
              <w:t xml:space="preserve"> теңдеуді</w:t>
            </w:r>
            <w:r w:rsidR="00641E8A">
              <w:rPr>
                <w:rFonts w:ascii="Times New Roman" w:hAnsi="Times New Roman" w:cs="Times New Roman"/>
                <w:lang w:val="kk-KZ"/>
              </w:rPr>
              <w:t xml:space="preserve"> тура және тура емес екендігін</w:t>
            </w:r>
            <w:r w:rsidR="005A27F7" w:rsidRPr="005A27F7">
              <w:rPr>
                <w:rFonts w:ascii="Times New Roman" w:hAnsi="Times New Roman" w:cs="Times New Roman"/>
                <w:lang w:val="kk-KZ"/>
              </w:rPr>
              <w:t xml:space="preserve"> ажырата біледі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6470C1" w:rsidRPr="006D203A">
              <w:rPr>
                <w:rFonts w:ascii="Times New Roman" w:eastAsia="Times New Roman" w:hAnsi="Times New Roman" w:cs="Times New Roman"/>
                <w:lang w:val="kk-KZ" w:eastAsia="ru-RU"/>
              </w:rPr>
              <w:t>оқиды, жазады.</w:t>
            </w:r>
          </w:p>
          <w:p w:rsidR="00BD0E6E" w:rsidRPr="008B13BA" w:rsidRDefault="008B13BA" w:rsidP="008B13B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8B13B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Экспермент жасай отырып </w:t>
            </w:r>
            <w:r w:rsidRPr="008B13BA">
              <w:rPr>
                <w:rFonts w:ascii="Times New Roman" w:hAnsi="Times New Roman" w:cs="Times New Roman"/>
                <w:szCs w:val="16"/>
                <w:shd w:val="clear" w:color="auto" w:fill="FFFFFF"/>
                <w:lang w:val="kk-KZ"/>
              </w:rPr>
              <w:t>теңдік және теңсіздік құрастыру үшін</w:t>
            </w:r>
            <w:r w:rsidR="00894A3C">
              <w:rPr>
                <w:rFonts w:ascii="Times New Roman" w:hAnsi="Times New Roman" w:cs="Times New Roman"/>
                <w:szCs w:val="16"/>
                <w:shd w:val="clear" w:color="auto" w:fill="FFFFFF"/>
                <w:lang w:val="kk-KZ"/>
              </w:rPr>
              <w:t xml:space="preserve"> «-», «+», «=», «&gt;»,«&lt;» таңбаларын </w:t>
            </w:r>
            <w:r w:rsidRPr="008B13BA">
              <w:rPr>
                <w:rFonts w:ascii="Times New Roman" w:hAnsi="Times New Roman" w:cs="Times New Roman"/>
                <w:szCs w:val="16"/>
                <w:shd w:val="clear" w:color="auto" w:fill="FFFFFF"/>
                <w:lang w:val="kk-KZ"/>
              </w:rPr>
              <w:t xml:space="preserve"> қолданады.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36"/>
            </w:tblGrid>
            <w:tr w:rsidR="006470C1" w:rsidRPr="006D203A" w:rsidTr="006470C1">
              <w:tc>
                <w:tcPr>
                  <w:tcW w:w="0" w:type="auto"/>
                  <w:shd w:val="clear" w:color="auto" w:fill="FFFFFF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  <w:vAlign w:val="center"/>
                  <w:hideMark/>
                </w:tcPr>
                <w:p w:rsidR="006470C1" w:rsidRPr="006470C1" w:rsidRDefault="006470C1" w:rsidP="006470C1">
                  <w:pPr>
                    <w:spacing w:before="115" w:after="0" w:line="240" w:lineRule="auto"/>
                    <w:rPr>
                      <w:rFonts w:ascii="Times New Roman" w:eastAsia="Times New Roman" w:hAnsi="Times New Roman" w:cs="Times New Roman"/>
                      <w:szCs w:val="16"/>
                      <w:lang w:val="kk-KZ" w:eastAsia="ru-RU"/>
                    </w:rPr>
                  </w:pPr>
                </w:p>
              </w:tc>
            </w:tr>
            <w:tr w:rsidR="006470C1" w:rsidRPr="006D203A" w:rsidTr="006470C1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470C1" w:rsidRPr="006470C1" w:rsidRDefault="006470C1" w:rsidP="006470C1">
                  <w:pPr>
                    <w:spacing w:before="115" w:after="0" w:line="240" w:lineRule="auto"/>
                    <w:rPr>
                      <w:rFonts w:ascii="OpenSans" w:eastAsia="Times New Roman" w:hAnsi="OpenSans" w:cs="Times New Roman"/>
                      <w:color w:val="333333"/>
                      <w:sz w:val="16"/>
                      <w:szCs w:val="16"/>
                      <w:lang w:val="kk-KZ" w:eastAsia="ru-RU"/>
                    </w:rPr>
                  </w:pPr>
                </w:p>
              </w:tc>
            </w:tr>
          </w:tbl>
          <w:p w:rsidR="006470C1" w:rsidRPr="00BD0E6E" w:rsidRDefault="006470C1" w:rsidP="006470C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D0E6E" w:rsidRPr="006D203A" w:rsidTr="003A00B4">
        <w:tc>
          <w:tcPr>
            <w:tcW w:w="3085" w:type="dxa"/>
          </w:tcPr>
          <w:p w:rsidR="00BD0E6E" w:rsidRPr="00BD0E6E" w:rsidRDefault="00BD0E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938" w:type="dxa"/>
          </w:tcPr>
          <w:p w:rsidR="006D203A" w:rsidRDefault="00BD0E6E" w:rsidP="006D203A">
            <w:pPr>
              <w:pStyle w:val="a4"/>
              <w:jc w:val="left"/>
              <w:rPr>
                <w:rFonts w:ascii="Times New Roman" w:hAnsi="Times New Roman" w:cs="Times New Roman"/>
                <w:lang w:val="kk-KZ"/>
              </w:rPr>
            </w:pPr>
            <w:r w:rsidRPr="00BD0E6E">
              <w:rPr>
                <w:rFonts w:ascii="Times New Roman" w:hAnsi="Times New Roman" w:cs="Times New Roman"/>
                <w:b/>
                <w:lang w:val="kk-KZ"/>
              </w:rPr>
              <w:t>Пәнге қатысты лексика мен терминология</w:t>
            </w:r>
            <w:r w:rsidRPr="00BD0E6E">
              <w:rPr>
                <w:rFonts w:ascii="Times New Roman" w:hAnsi="Times New Roman" w:cs="Times New Roman"/>
                <w:lang w:val="kk-KZ"/>
              </w:rPr>
              <w:br/>
            </w:r>
            <w:r w:rsidR="006D203A" w:rsidRPr="006D203A">
              <w:rPr>
                <w:rFonts w:ascii="Times New Roman" w:hAnsi="Times New Roman" w:cs="Times New Roman"/>
                <w:lang w:val="kk-KZ"/>
              </w:rPr>
              <w:t xml:space="preserve">Сандар мен шамаларды </w:t>
            </w:r>
            <w:r w:rsidR="006D203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D203A" w:rsidRPr="006D203A">
              <w:rPr>
                <w:rFonts w:ascii="Times New Roman" w:hAnsi="Times New Roman" w:cs="Times New Roman"/>
                <w:lang w:val="kk-KZ"/>
              </w:rPr>
              <w:t xml:space="preserve">салыстырып, олардың </w:t>
            </w:r>
            <w:r w:rsidR="006D203A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6D203A" w:rsidRPr="006D203A">
              <w:rPr>
                <w:rFonts w:ascii="Times New Roman" w:hAnsi="Times New Roman" w:cs="Times New Roman"/>
                <w:lang w:val="kk-KZ"/>
              </w:rPr>
              <w:t xml:space="preserve">теңдік немесе теңсіздік </w:t>
            </w:r>
            <w:r w:rsidR="006D203A">
              <w:rPr>
                <w:rFonts w:ascii="Times New Roman" w:hAnsi="Times New Roman" w:cs="Times New Roman"/>
                <w:lang w:val="kk-KZ"/>
              </w:rPr>
              <w:t xml:space="preserve">түрінде екенін түсіндіре  </w:t>
            </w:r>
            <w:r w:rsidR="006D203A" w:rsidRPr="006D203A">
              <w:rPr>
                <w:rFonts w:ascii="Times New Roman" w:hAnsi="Times New Roman" w:cs="Times New Roman"/>
                <w:lang w:val="kk-KZ"/>
              </w:rPr>
              <w:t>алады</w:t>
            </w:r>
          </w:p>
          <w:p w:rsidR="00BD0E6E" w:rsidRPr="00BD0E6E" w:rsidRDefault="00BD0E6E" w:rsidP="00641E8A">
            <w:pPr>
              <w:rPr>
                <w:rFonts w:ascii="Times New Roman" w:hAnsi="Times New Roman" w:cs="Times New Roman"/>
                <w:lang w:val="kk-KZ"/>
              </w:rPr>
            </w:pPr>
            <w:r w:rsidRPr="00BD0E6E">
              <w:rPr>
                <w:rFonts w:ascii="Times New Roman" w:hAnsi="Times New Roman" w:cs="Times New Roman"/>
                <w:b/>
                <w:lang w:val="kk-KZ"/>
              </w:rPr>
              <w:t>Диалогқа/жазылымға    қажеттітіркестер</w:t>
            </w:r>
            <w:r w:rsidRPr="00BD0E6E">
              <w:rPr>
                <w:rFonts w:ascii="Times New Roman" w:hAnsi="Times New Roman" w:cs="Times New Roman"/>
                <w:lang w:val="kk-KZ"/>
              </w:rPr>
              <w:br/>
            </w:r>
            <w:r w:rsidR="00454CDA" w:rsidRPr="00454CDA">
              <w:rPr>
                <w:rFonts w:ascii="Times New Roman" w:hAnsi="Times New Roman" w:cs="Times New Roman"/>
                <w:szCs w:val="16"/>
                <w:shd w:val="clear" w:color="auto" w:fill="FFFFFF"/>
                <w:lang w:val="kk-KZ"/>
              </w:rPr>
              <w:t xml:space="preserve">бірдей емес, әртүрлі, тең, тең емес; Теңдік пе? </w:t>
            </w:r>
            <w:r w:rsidR="00454CDA" w:rsidRPr="00454CDA">
              <w:rPr>
                <w:rFonts w:ascii="Times New Roman" w:hAnsi="Times New Roman" w:cs="Times New Roman"/>
                <w:szCs w:val="16"/>
                <w:shd w:val="clear" w:color="auto" w:fill="FFFFFF"/>
              </w:rPr>
              <w:t xml:space="preserve">Теңсіздік </w:t>
            </w:r>
            <w:proofErr w:type="spellStart"/>
            <w:r w:rsidR="00454CDA" w:rsidRPr="00454CDA">
              <w:rPr>
                <w:rFonts w:ascii="Times New Roman" w:hAnsi="Times New Roman" w:cs="Times New Roman"/>
                <w:szCs w:val="16"/>
                <w:shd w:val="clear" w:color="auto" w:fill="FFFFFF"/>
              </w:rPr>
              <w:t>пе</w:t>
            </w:r>
            <w:proofErr w:type="spellEnd"/>
            <w:r w:rsidR="00454CDA" w:rsidRPr="00454CDA">
              <w:rPr>
                <w:rFonts w:ascii="Times New Roman" w:hAnsi="Times New Roman" w:cs="Times New Roman"/>
                <w:szCs w:val="16"/>
                <w:shd w:val="clear" w:color="auto" w:fill="FFFFFF"/>
              </w:rPr>
              <w:t xml:space="preserve">? Қалай теңестіруге </w:t>
            </w:r>
            <w:proofErr w:type="spellStart"/>
            <w:r w:rsidR="00454CDA" w:rsidRPr="00454CDA">
              <w:rPr>
                <w:rFonts w:ascii="Times New Roman" w:hAnsi="Times New Roman" w:cs="Times New Roman"/>
                <w:szCs w:val="16"/>
                <w:shd w:val="clear" w:color="auto" w:fill="FFFFFF"/>
              </w:rPr>
              <w:t>болады</w:t>
            </w:r>
            <w:proofErr w:type="spellEnd"/>
            <w:r w:rsidR="00454CDA" w:rsidRPr="00454CDA">
              <w:rPr>
                <w:rFonts w:ascii="Times New Roman" w:hAnsi="Times New Roman" w:cs="Times New Roman"/>
                <w:szCs w:val="16"/>
                <w:shd w:val="clear" w:color="auto" w:fill="FFFFFF"/>
              </w:rPr>
              <w:t>?</w:t>
            </w:r>
          </w:p>
        </w:tc>
      </w:tr>
      <w:tr w:rsidR="00BD0E6E" w:rsidRPr="006D203A" w:rsidTr="003A00B4">
        <w:tc>
          <w:tcPr>
            <w:tcW w:w="3085" w:type="dxa"/>
          </w:tcPr>
          <w:p w:rsidR="00BD0E6E" w:rsidRDefault="003A00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938" w:type="dxa"/>
          </w:tcPr>
          <w:p w:rsidR="00BD0E6E" w:rsidRPr="003A00B4" w:rsidRDefault="003A00B4" w:rsidP="00BD0E6E">
            <w:pPr>
              <w:pStyle w:val="a4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 w:rsidRPr="003A00B4">
              <w:rPr>
                <w:rFonts w:ascii="Times New Roman" w:hAnsi="Times New Roman" w:cs="Times New Roman"/>
                <w:lang w:val="kk-KZ"/>
              </w:rPr>
              <w:t>Ынтымақтастыққа, өмір  бойы  білім  алуға тәрбиелеу</w:t>
            </w:r>
          </w:p>
        </w:tc>
      </w:tr>
      <w:tr w:rsidR="003A00B4" w:rsidRPr="00BD0E6E" w:rsidTr="003A00B4">
        <w:tc>
          <w:tcPr>
            <w:tcW w:w="3085" w:type="dxa"/>
          </w:tcPr>
          <w:p w:rsidR="003A00B4" w:rsidRDefault="003A00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938" w:type="dxa"/>
          </w:tcPr>
          <w:p w:rsidR="003A00B4" w:rsidRPr="003A00B4" w:rsidRDefault="003A00B4" w:rsidP="00BD0E6E">
            <w:pPr>
              <w:pStyle w:val="a4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A00B4" w:rsidRPr="00BD0E6E" w:rsidTr="003A00B4">
        <w:tc>
          <w:tcPr>
            <w:tcW w:w="3085" w:type="dxa"/>
          </w:tcPr>
          <w:p w:rsidR="003A00B4" w:rsidRDefault="003A00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938" w:type="dxa"/>
          </w:tcPr>
          <w:p w:rsidR="003A00B4" w:rsidRPr="003A00B4" w:rsidRDefault="003A00B4" w:rsidP="00BD0E6E">
            <w:pPr>
              <w:pStyle w:val="a4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Интербелсенді тақта</w:t>
            </w:r>
          </w:p>
        </w:tc>
      </w:tr>
      <w:tr w:rsidR="003A00B4" w:rsidRPr="00BD0E6E" w:rsidTr="003A00B4">
        <w:tc>
          <w:tcPr>
            <w:tcW w:w="3085" w:type="dxa"/>
          </w:tcPr>
          <w:p w:rsidR="003A00B4" w:rsidRDefault="003A00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938" w:type="dxa"/>
          </w:tcPr>
          <w:p w:rsidR="003A00B4" w:rsidRDefault="003A00B4" w:rsidP="00BD0E6E">
            <w:pPr>
              <w:pStyle w:val="a4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D0E6E" w:rsidRDefault="003A00B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 барысы</w:t>
      </w:r>
    </w:p>
    <w:tbl>
      <w:tblPr>
        <w:tblStyle w:val="a3"/>
        <w:tblW w:w="11023" w:type="dxa"/>
        <w:tblLook w:val="04A0"/>
      </w:tblPr>
      <w:tblGrid>
        <w:gridCol w:w="2190"/>
        <w:gridCol w:w="1912"/>
        <w:gridCol w:w="4882"/>
        <w:gridCol w:w="2039"/>
      </w:tblGrid>
      <w:tr w:rsidR="003A00B4" w:rsidTr="00891102">
        <w:tc>
          <w:tcPr>
            <w:tcW w:w="2190" w:type="dxa"/>
          </w:tcPr>
          <w:p w:rsidR="003A00B4" w:rsidRPr="003A00B4" w:rsidRDefault="003A00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0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</w:t>
            </w:r>
          </w:p>
          <w:p w:rsidR="003A00B4" w:rsidRDefault="003A00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0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6794" w:type="dxa"/>
            <w:gridSpan w:val="2"/>
            <w:tcBorders>
              <w:right w:val="single" w:sz="4" w:space="0" w:color="auto"/>
            </w:tcBorders>
          </w:tcPr>
          <w:p w:rsidR="003A00B4" w:rsidRPr="003A00B4" w:rsidRDefault="003A00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0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 іс-әрекет</w:t>
            </w:r>
          </w:p>
        </w:tc>
        <w:tc>
          <w:tcPr>
            <w:tcW w:w="2039" w:type="dxa"/>
            <w:tcBorders>
              <w:left w:val="single" w:sz="4" w:space="0" w:color="auto"/>
            </w:tcBorders>
          </w:tcPr>
          <w:p w:rsidR="003A00B4" w:rsidRPr="003A00B4" w:rsidRDefault="003A00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0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3A00B4" w:rsidRPr="00454CDA" w:rsidTr="00891102">
        <w:trPr>
          <w:trHeight w:val="56"/>
        </w:trPr>
        <w:tc>
          <w:tcPr>
            <w:tcW w:w="2190" w:type="dxa"/>
          </w:tcPr>
          <w:p w:rsidR="003A00B4" w:rsidRDefault="003A00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3A00B4" w:rsidRDefault="003A00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6794" w:type="dxa"/>
            <w:gridSpan w:val="2"/>
            <w:tcBorders>
              <w:right w:val="single" w:sz="4" w:space="0" w:color="auto"/>
            </w:tcBorders>
          </w:tcPr>
          <w:p w:rsidR="003A00B4" w:rsidRPr="003A00B4" w:rsidRDefault="003A00B4" w:rsidP="003A00B4">
            <w:pPr>
              <w:pStyle w:val="a4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 w:rsidRPr="003A00B4">
              <w:rPr>
                <w:rFonts w:ascii="Times New Roman" w:hAnsi="Times New Roman" w:cs="Times New Roman"/>
                <w:b/>
                <w:lang w:val="kk-KZ"/>
              </w:rPr>
              <w:t>Психологиялық ахуал</w:t>
            </w:r>
            <w:r w:rsidRPr="003A00B4">
              <w:rPr>
                <w:rFonts w:ascii="Times New Roman" w:hAnsi="Times New Roman" w:cs="Times New Roman"/>
                <w:b/>
                <w:lang w:val="kk-KZ"/>
              </w:rPr>
              <w:br/>
              <w:t>Шаттық шеңбері</w:t>
            </w:r>
          </w:p>
          <w:p w:rsidR="003A00B4" w:rsidRPr="003A00B4" w:rsidRDefault="003A00B4" w:rsidP="003A00B4">
            <w:pPr>
              <w:rPr>
                <w:rFonts w:ascii="Times New Roman" w:hAnsi="Times New Roman" w:cs="Times New Roman"/>
                <w:lang w:val="kk-KZ"/>
              </w:rPr>
            </w:pPr>
            <w:r w:rsidRPr="003A00B4">
              <w:rPr>
                <w:rFonts w:ascii="Times New Roman" w:hAnsi="Times New Roman" w:cs="Times New Roman"/>
                <w:lang w:val="kk-KZ"/>
              </w:rPr>
              <w:t>Күн  жарығын  алақанға  саламын,</w:t>
            </w:r>
            <w:r w:rsidRPr="003A00B4">
              <w:rPr>
                <w:rFonts w:ascii="Times New Roman" w:hAnsi="Times New Roman" w:cs="Times New Roman"/>
                <w:lang w:val="kk-KZ"/>
              </w:rPr>
              <w:br/>
              <w:t>Жүрегіме  басып  ұстай  қаламын.</w:t>
            </w:r>
            <w:r w:rsidRPr="003A00B4">
              <w:rPr>
                <w:rFonts w:ascii="Times New Roman" w:hAnsi="Times New Roman" w:cs="Times New Roman"/>
                <w:lang w:val="kk-KZ"/>
              </w:rPr>
              <w:br/>
              <w:t>Ізгі әрі нәзік ,жарық, мейірімді,</w:t>
            </w:r>
            <w:r w:rsidRPr="003A00B4">
              <w:rPr>
                <w:rFonts w:ascii="Times New Roman" w:hAnsi="Times New Roman" w:cs="Times New Roman"/>
                <w:lang w:val="kk-KZ"/>
              </w:rPr>
              <w:br/>
              <w:t xml:space="preserve">Болып кетер сонда жан-жағым.  </w:t>
            </w:r>
          </w:p>
          <w:p w:rsidR="003A00B4" w:rsidRDefault="003A00B4" w:rsidP="003A00B4">
            <w:pPr>
              <w:rPr>
                <w:rFonts w:ascii="Times New Roman" w:hAnsi="Times New Roman" w:cs="Times New Roman"/>
                <w:lang w:val="kk-KZ"/>
              </w:rPr>
            </w:pPr>
          </w:p>
          <w:p w:rsidR="003A00B4" w:rsidRPr="003A00B4" w:rsidRDefault="003A00B4" w:rsidP="003A00B4">
            <w:pPr>
              <w:rPr>
                <w:rFonts w:ascii="Times New Roman" w:hAnsi="Times New Roman" w:cs="Times New Roman"/>
                <w:lang w:val="kk-KZ"/>
              </w:rPr>
            </w:pPr>
            <w:r w:rsidRPr="003A00B4">
              <w:rPr>
                <w:rFonts w:ascii="Times New Roman" w:hAnsi="Times New Roman" w:cs="Times New Roman"/>
                <w:lang w:val="kk-KZ"/>
              </w:rPr>
              <w:t>Әр түрлі пішіндерді  таңдау арқылы 4 топқа біріктіру</w:t>
            </w:r>
          </w:p>
          <w:p w:rsidR="003A00B4" w:rsidRDefault="003A00B4" w:rsidP="003A00B4">
            <w:pPr>
              <w:rPr>
                <w:rFonts w:ascii="Times New Roman" w:hAnsi="Times New Roman" w:cs="Times New Roman"/>
                <w:lang w:val="kk-KZ"/>
              </w:rPr>
            </w:pPr>
            <w:r w:rsidRPr="003A00B4">
              <w:rPr>
                <w:rFonts w:ascii="Times New Roman" w:hAnsi="Times New Roman" w:cs="Times New Roman"/>
                <w:lang w:val="kk-KZ"/>
              </w:rPr>
              <w:t>1-топ   үшбұрыш</w:t>
            </w:r>
            <w:r w:rsidRPr="003A00B4">
              <w:rPr>
                <w:rFonts w:ascii="Times New Roman" w:hAnsi="Times New Roman" w:cs="Times New Roman"/>
                <w:lang w:val="kk-KZ"/>
              </w:rPr>
              <w:br/>
              <w:t>2-топ  шаршы</w:t>
            </w:r>
            <w:r w:rsidRPr="003A00B4">
              <w:rPr>
                <w:rFonts w:ascii="Times New Roman" w:hAnsi="Times New Roman" w:cs="Times New Roman"/>
                <w:lang w:val="kk-KZ"/>
              </w:rPr>
              <w:br/>
              <w:t xml:space="preserve">3-топ   жұлдыз </w:t>
            </w:r>
            <w:r w:rsidRPr="003A00B4">
              <w:rPr>
                <w:rFonts w:ascii="Times New Roman" w:hAnsi="Times New Roman" w:cs="Times New Roman"/>
                <w:lang w:val="kk-KZ"/>
              </w:rPr>
              <w:br/>
              <w:t>4-топ  дөңгелек</w:t>
            </w:r>
          </w:p>
          <w:p w:rsidR="003F0981" w:rsidRDefault="003F0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349639" cy="826618"/>
                  <wp:effectExtent l="19050" t="0" r="0" b="0"/>
                  <wp:docPr id="1" name="Рисунок 1" descr="ÐÐ°ÑÑÐ¸Ð½ÐºÐ¸ Ð¿Ð¾ Ð·Ð°Ð¿ÑÐ¾ÑÑ ÑÐµÒ£Ð´ÑÐº Ð¶ÓÐ½Ðµ ÑÐµÒ£ÑÑÐ·Ð´ÑÐº ÒÒ±ÑÐ°ÑÑÑÑÑ 1 ÑÑÐ½ÑÐ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ÐµÒ£Ð´ÑÐº Ð¶ÓÐ½Ðµ ÑÐµÒ£ÑÑÐ·Ð´ÑÐº ÒÒ±ÑÐ°ÑÑÑÑÑ 1 ÑÑÐ½ÑÐ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304" cy="828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981" w:rsidRDefault="003F0981">
            <w:pPr>
              <w:rPr>
                <w:rFonts w:ascii="Times New Roman" w:hAnsi="Times New Roman" w:cs="Times New Roman"/>
                <w:lang w:val="kk-KZ"/>
              </w:rPr>
            </w:pPr>
          </w:p>
          <w:p w:rsidR="00454CDA" w:rsidRPr="007B04D5" w:rsidRDefault="007B04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Берілген суреттер арқылы Дарын мен Динаның қолындағы шарды санатып, бұл жерден не байқауға болады? Қай суретте шарлар саны бірдей?  </w:t>
            </w:r>
            <w:r w:rsidRPr="007B04D5">
              <w:rPr>
                <w:rFonts w:ascii="Times New Roman" w:hAnsi="Times New Roman" w:cs="Times New Roman"/>
                <w:szCs w:val="16"/>
                <w:shd w:val="clear" w:color="auto" w:fill="FFFFFF"/>
                <w:lang w:val="kk-KZ"/>
              </w:rPr>
              <w:t>-деген ашық сұрақтар талдату арқылы жаңа сабақ мақсатына көшуді жоспарладым</w:t>
            </w:r>
            <w:r w:rsidRPr="007B04D5">
              <w:rPr>
                <w:rFonts w:ascii="OpenSans" w:hAnsi="OpenSans"/>
                <w:color w:val="333333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:rsidR="003A00B4" w:rsidRDefault="003A00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 және оқу мақсаттарымен таныстыру</w:t>
            </w:r>
          </w:p>
        </w:tc>
        <w:tc>
          <w:tcPr>
            <w:tcW w:w="2039" w:type="dxa"/>
            <w:tcBorders>
              <w:left w:val="single" w:sz="4" w:space="0" w:color="auto"/>
            </w:tcBorders>
          </w:tcPr>
          <w:p w:rsidR="003A00B4" w:rsidRDefault="003A00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00B4" w:rsidTr="00891102">
        <w:tc>
          <w:tcPr>
            <w:tcW w:w="2190" w:type="dxa"/>
          </w:tcPr>
          <w:p w:rsidR="003A00B4" w:rsidRDefault="003A00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3A00B4" w:rsidRDefault="003A00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6794" w:type="dxa"/>
            <w:gridSpan w:val="2"/>
            <w:tcBorders>
              <w:right w:val="single" w:sz="4" w:space="0" w:color="auto"/>
            </w:tcBorders>
          </w:tcPr>
          <w:p w:rsidR="003A00B4" w:rsidRDefault="003A00B4" w:rsidP="003A00B4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1-тапсырма.   </w:t>
            </w:r>
            <w:r w:rsidRPr="00C21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(Ұ.Ж)</w:t>
            </w:r>
          </w:p>
          <w:p w:rsidR="007B04D5" w:rsidRDefault="007B04D5" w:rsidP="003A00B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Белсенді оқу:  </w:t>
            </w:r>
            <w:r w:rsidR="003F0981" w:rsidRPr="00F63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қою және талқылау</w:t>
            </w:r>
          </w:p>
          <w:p w:rsidR="007B04D5" w:rsidRDefault="003A00B4" w:rsidP="003A00B4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Белсенді </w:t>
            </w:r>
            <w:r w:rsidRPr="008F1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діс:</w:t>
            </w:r>
            <w:r w:rsidR="003F09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C4CDA" w:rsidRPr="00F63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«Серпілген сұрақ»</w:t>
            </w:r>
          </w:p>
          <w:p w:rsidR="003A00B4" w:rsidRPr="008F19CA" w:rsidRDefault="003A00B4" w:rsidP="003A00B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1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тәсілі: </w:t>
            </w:r>
            <w:r w:rsidRPr="00C21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C4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 және қолдау көрсету</w:t>
            </w:r>
            <w:r w:rsidRPr="00C21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01350" w:rsidRDefault="00CC4CDA" w:rsidP="00501350">
            <w:pPr>
              <w:rPr>
                <w:lang w:val="kk-KZ"/>
              </w:rPr>
            </w:pPr>
            <w:r w:rsidRPr="00CC4CDA">
              <w:rPr>
                <w:lang w:val="kk-KZ"/>
              </w:rPr>
              <w:drawing>
                <wp:inline distT="0" distB="0" distL="0" distR="0">
                  <wp:extent cx="2349639" cy="826618"/>
                  <wp:effectExtent l="19050" t="0" r="0" b="0"/>
                  <wp:docPr id="2" name="Рисунок 1" descr="ÐÐ°ÑÑÐ¸Ð½ÐºÐ¸ Ð¿Ð¾ Ð·Ð°Ð¿ÑÐ¾ÑÑ ÑÐµÒ£Ð´ÑÐº Ð¶ÓÐ½Ðµ ÑÐµÒ£ÑÑÐ·Ð´ÑÐº ÒÒ±ÑÐ°ÑÑÑÑÑ 1 ÑÑÐ½ÑÐ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ÐµÒ£Ð´ÑÐº Ð¶ÓÐ½Ðµ ÑÐµÒ£ÑÑÐ·Ð´ÑÐº ÒÒ±ÑÐ°ÑÑÑÑÑ 1 ÑÑÐ½ÑÐ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304" cy="828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5176"/>
            </w:tblGrid>
            <w:tr w:rsidR="00CC4CDA" w:rsidTr="00CC4CDA">
              <w:tc>
                <w:tcPr>
                  <w:tcW w:w="5176" w:type="dxa"/>
                </w:tcPr>
                <w:p w:rsidR="00CC4CDA" w:rsidRDefault="00CC4CDA" w:rsidP="00DE1F5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CC4CDA">
                    <w:rPr>
                      <w:rFonts w:ascii="Times New Roman" w:hAnsi="Times New Roman" w:cs="Times New Roman"/>
                      <w:lang w:val="kk-KZ"/>
                    </w:rPr>
                    <w:t xml:space="preserve">Дарын мен Динадағы шар </w:t>
                  </w:r>
                  <w:r w:rsidRPr="00CC4CDA">
                    <w:rPr>
                      <w:rFonts w:ascii="Times New Roman" w:hAnsi="Times New Roman" w:cs="Times New Roman"/>
                      <w:b/>
                      <w:lang w:val="kk-KZ"/>
                    </w:rPr>
                    <w:t>саны бірдей</w:t>
                  </w:r>
                  <w:r w:rsidRPr="00CC4CDA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br/>
                    <w:t xml:space="preserve">Оны былай жазуға болады: </w:t>
                  </w:r>
                  <w:r w:rsidR="00DE1F53">
                    <w:rPr>
                      <w:rFonts w:ascii="Times New Roman" w:hAnsi="Times New Roman" w:cs="Times New Roman"/>
                      <w:lang w:val="kk-KZ"/>
                    </w:rPr>
                    <w:t xml:space="preserve">2 </w:t>
                  </w:r>
                  <w:r w:rsidR="00DE1F53" w:rsidRPr="00CC4CDA">
                    <w:rPr>
                      <w:rFonts w:ascii="Times New Roman" w:hAnsi="Times New Roman" w:cs="Times New Roman"/>
                    </w:rPr>
                    <w:t>= 2</w:t>
                  </w:r>
                  <w:r w:rsidR="00DE1F53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  <w:p w:rsidR="00CC4CDA" w:rsidRDefault="00CC4CDA" w:rsidP="00CC4CD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Бұл –</w:t>
                  </w:r>
                  <w:r w:rsidRPr="00CC4CDA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теңдік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  <w:p w:rsidR="00CC4CDA" w:rsidRPr="00CC4CDA" w:rsidRDefault="00CC4CDA" w:rsidP="00501350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lang w:val="kk-KZ"/>
                    </w:rPr>
                    <w:t>«</w:t>
                  </w:r>
                  <w:r w:rsidRPr="00CC4CDA">
                    <w:rPr>
                      <w:rFonts w:ascii="Times New Roman" w:hAnsi="Times New Roman" w:cs="Times New Roman"/>
                      <w:b/>
                      <w:color w:val="FF0000"/>
                      <w:lang w:val="kk-KZ"/>
                    </w:rPr>
                    <w:t>=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lang w:val="kk-KZ"/>
                    </w:rPr>
                    <w:t xml:space="preserve">»  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- </w:t>
                  </w:r>
                  <w:r w:rsidRPr="00CC4CDA">
                    <w:rPr>
                      <w:rFonts w:ascii="Times New Roman" w:hAnsi="Times New Roman" w:cs="Times New Roman"/>
                      <w:lang w:val="kk-KZ"/>
                    </w:rPr>
                    <w:t>теңдік белгісі</w:t>
                  </w:r>
                </w:p>
              </w:tc>
            </w:tr>
            <w:tr w:rsidR="00CC4CDA" w:rsidTr="00CC4CDA">
              <w:tc>
                <w:tcPr>
                  <w:tcW w:w="5176" w:type="dxa"/>
                </w:tcPr>
                <w:p w:rsidR="00DE1F53" w:rsidRDefault="00CC4CDA" w:rsidP="00DE1F5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CC4CDA">
                    <w:rPr>
                      <w:rFonts w:ascii="Times New Roman" w:hAnsi="Times New Roman" w:cs="Times New Roman"/>
                      <w:lang w:val="kk-KZ"/>
                    </w:rPr>
                    <w:t xml:space="preserve">Дарын мен Динадағы шар </w:t>
                  </w:r>
                  <w:r w:rsidRPr="00CC4CDA">
                    <w:rPr>
                      <w:rFonts w:ascii="Times New Roman" w:hAnsi="Times New Roman" w:cs="Times New Roman"/>
                      <w:b/>
                      <w:lang w:val="kk-KZ"/>
                    </w:rPr>
                    <w:t>саны бірдей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CC4CDA">
                    <w:rPr>
                      <w:rFonts w:ascii="Times New Roman" w:hAnsi="Times New Roman" w:cs="Times New Roman"/>
                      <w:b/>
                      <w:lang w:val="kk-KZ"/>
                    </w:rPr>
                    <w:t>емес.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br/>
                    <w:t xml:space="preserve">Оны былай жазуға болады: </w:t>
                  </w:r>
                  <w:r w:rsidR="00DE1F53">
                    <w:rPr>
                      <w:rFonts w:ascii="Times New Roman" w:hAnsi="Times New Roman" w:cs="Times New Roman"/>
                      <w:lang w:val="kk-KZ"/>
                    </w:rPr>
                    <w:t>2 ≠3  (2 мен 3 тең емес).</w:t>
                  </w:r>
                </w:p>
                <w:p w:rsidR="00DE1F53" w:rsidRDefault="00DE1F53" w:rsidP="00DE1F5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Немесе  2 &lt; 3;   3 &gt; 2</w:t>
                  </w:r>
                </w:p>
                <w:p w:rsidR="00CC4CDA" w:rsidRPr="00CC4CDA" w:rsidRDefault="00CC4CDA" w:rsidP="00CC4CD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Бұл –</w:t>
                  </w:r>
                  <w:r w:rsidRPr="00CC4CDA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тең</w:t>
                  </w:r>
                  <w:r w:rsidR="00DE1F53">
                    <w:rPr>
                      <w:rFonts w:ascii="Times New Roman" w:hAnsi="Times New Roman" w:cs="Times New Roman"/>
                      <w:b/>
                      <w:lang w:val="kk-KZ"/>
                    </w:rPr>
                    <w:t>сіздік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</w:tc>
            </w:tr>
          </w:tbl>
          <w:p w:rsidR="00F633C7" w:rsidRDefault="00F633C7" w:rsidP="00F633C7">
            <w:pPr>
              <w:rPr>
                <w:rFonts w:ascii="Times New Roman" w:hAnsi="Times New Roman" w:cs="Times New Roman"/>
                <w:lang w:val="kk-KZ"/>
              </w:rPr>
            </w:pPr>
            <w:r w:rsidRPr="00501350">
              <w:rPr>
                <w:rFonts w:ascii="Times New Roman" w:hAnsi="Times New Roman" w:cs="Times New Roman"/>
                <w:lang w:val="kk-KZ"/>
              </w:rPr>
              <w:t>«</w:t>
            </w:r>
            <w:r w:rsidRPr="00CC4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Серпілген сұрақ</w:t>
            </w:r>
            <w:r w:rsidRPr="00501350">
              <w:rPr>
                <w:rFonts w:ascii="Times New Roman" w:hAnsi="Times New Roman" w:cs="Times New Roman"/>
                <w:lang w:val="kk-KZ"/>
              </w:rPr>
              <w:t xml:space="preserve">» әдісі арқылы </w:t>
            </w:r>
            <w:r>
              <w:rPr>
                <w:rFonts w:ascii="Times New Roman" w:hAnsi="Times New Roman" w:cs="Times New Roman"/>
                <w:lang w:val="kk-KZ"/>
              </w:rPr>
              <w:t>теңдік пен теңсіздік туралы айту.</w:t>
            </w:r>
          </w:p>
          <w:p w:rsidR="00F633C7" w:rsidRDefault="00F633C7" w:rsidP="00F633C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Дарын мен Динаның қолында неше шар  бар?</w:t>
            </w:r>
          </w:p>
          <w:p w:rsidR="00F633C7" w:rsidRDefault="00F633C7" w:rsidP="00F633C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Олардың қолындағы шарлар саны бірдей ме?</w:t>
            </w:r>
          </w:p>
          <w:p w:rsidR="00F633C7" w:rsidRDefault="00F633C7" w:rsidP="00F633C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 суретте шар саны бірдей? Ал қай суретте бірдей емес?</w:t>
            </w:r>
          </w:p>
          <w:p w:rsidR="00F633C7" w:rsidRPr="00F633C7" w:rsidRDefault="00F633C7" w:rsidP="00F633C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Егер шарлар саны бірдей болса не қандай ұғымды пайдаланамыз? Бірдей емес болса ше?</w:t>
            </w:r>
          </w:p>
          <w:p w:rsidR="00F633C7" w:rsidRPr="00F633C7" w:rsidRDefault="00F633C7" w:rsidP="00F633C7">
            <w:pPr>
              <w:rPr>
                <w:rFonts w:ascii="Times New Roman" w:hAnsi="Times New Roman" w:cs="Times New Roman"/>
                <w:lang w:val="kk-KZ"/>
              </w:rPr>
            </w:pPr>
          </w:p>
          <w:p w:rsidR="003A00B4" w:rsidRPr="00501350" w:rsidRDefault="003A00B4" w:rsidP="0050135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CC4C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  <w:r w:rsidRPr="00CC4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1F53">
              <w:rPr>
                <w:rFonts w:ascii="Times New Roman" w:hAnsi="Times New Roman" w:cs="Times New Roman"/>
                <w:lang w:val="kk-KZ"/>
              </w:rPr>
              <w:t>Теңдік пен теңсіздік туралы айтады</w:t>
            </w:r>
            <w:r w:rsidR="00501350" w:rsidRPr="00BD0E6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A00B4" w:rsidRDefault="003A00B4" w:rsidP="003A00B4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5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DE1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суретке қарап, шарлар санын табады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A00B4" w:rsidRDefault="003A00B4" w:rsidP="003A00B4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="00DE1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 мен Динаның қолындағы шарларды салыстырады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A00B4" w:rsidRDefault="003A00B4" w:rsidP="003A00B4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E1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теңдік пен теңсіздік </w:t>
            </w:r>
            <w:r w:rsidR="00894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жайлы біледі және оның </w:t>
            </w:r>
            <w:r w:rsidR="00DE1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белгілерін таниды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A00B4" w:rsidRDefault="003A00B4" w:rsidP="003A00B4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Тапсырманы орындау барысында саралаудың </w:t>
            </w:r>
            <w:r w:rsidR="00DE1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 және қолдау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тәсілін қолдандым. Мұнда білім деңгейі әртүрлі оқушыларға арналған тапсырмалар берілді. Тапсырманы оқушылар әртүрлі деңгейде орындады.</w:t>
            </w:r>
          </w:p>
          <w:p w:rsidR="00501350" w:rsidRPr="00A25552" w:rsidRDefault="00501350" w:rsidP="00501350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55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Көмекті қажет етпейтін оқушылар:</w:t>
            </w:r>
          </w:p>
          <w:p w:rsidR="00501350" w:rsidRDefault="00894A3C" w:rsidP="00501350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пен теңсіздік жайлы біледі және оның белгілерін таниды</w:t>
            </w:r>
            <w:r w:rsidR="005013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01350" w:rsidRPr="00A25552" w:rsidRDefault="00501350" w:rsidP="00501350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55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Көмекті орташа қажет ететін оқушылар:</w:t>
            </w:r>
          </w:p>
          <w:p w:rsidR="00501350" w:rsidRDefault="00501350" w:rsidP="00501350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94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Шарларды салыстырып топтастырады.</w:t>
            </w:r>
          </w:p>
          <w:p w:rsidR="00501350" w:rsidRDefault="00501350" w:rsidP="00501350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55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Көмекті қажет ететін оқушылар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501350" w:rsidRDefault="00894A3C" w:rsidP="00501350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Суретке қарап, шарлардың санын табады</w:t>
            </w:r>
            <w:r w:rsidR="005013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41488" w:rsidRPr="009514E6" w:rsidRDefault="00541488" w:rsidP="00541488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C78">
              <w:rPr>
                <w:rFonts w:ascii="Times New Roman" w:hAnsi="Times New Roman" w:cs="Times New Roman"/>
                <w:b/>
                <w:lang w:val="kk-KZ"/>
              </w:rPr>
              <w:t>Қ.б:</w:t>
            </w:r>
            <w:r w:rsidRPr="00D048A7">
              <w:rPr>
                <w:rFonts w:ascii="Times New Roman" w:hAnsi="Times New Roman" w:cs="Times New Roman"/>
                <w:b/>
                <w:lang w:val="kk-KZ"/>
              </w:rPr>
              <w:t>Геометриялық  фигуралармен бағалау</w:t>
            </w:r>
          </w:p>
          <w:p w:rsidR="00501350" w:rsidRDefault="00501350" w:rsidP="003A00B4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00B4" w:rsidRDefault="003A00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</w:tcPr>
          <w:p w:rsidR="00FD10F4" w:rsidRDefault="00FD1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0F4" w:rsidRDefault="00FD1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0F4" w:rsidRDefault="00FD1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0F4" w:rsidRDefault="00FD1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0F4" w:rsidRDefault="00FD1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0F4" w:rsidRDefault="00FD1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0F4" w:rsidRDefault="00FD1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0F4" w:rsidRDefault="00FD1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0F4" w:rsidRDefault="00FD1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0F4" w:rsidRDefault="00FD1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0F4" w:rsidRDefault="00FD1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0F4" w:rsidRDefault="00FD1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0F4" w:rsidRDefault="00FD1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10F4" w:rsidRDefault="00FD1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00B4" w:rsidRPr="00F633C7" w:rsidRDefault="00FD1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7" o:spid="_x0000_s1028" type="#_x0000_t56" style="position:absolute;margin-left:28pt;margin-top:286.2pt;width:30pt;height:30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" fillcolor="#9bbb59 [3206]" strokecolor="#d99594 [1941]" strokeweight="3pt">
                  <v:shadow on="t" color="#4e6128 [1606]" opacity=".5" offset="1pt"/>
                  <v:textbox>
                    <w:txbxContent>
                      <w:p w:rsidR="00541488" w:rsidRDefault="00541488" w:rsidP="00541488"/>
                    </w:txbxContent>
                  </v:textbox>
                </v:shape>
              </w:pict>
            </w:r>
            <w:r w:rsidR="00F633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2639" cy="775411"/>
                  <wp:effectExtent l="19050" t="0" r="0" b="0"/>
                  <wp:docPr id="5" name="Рисунок 4" descr="C:\Users\Админ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797" cy="775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0B4" w:rsidTr="00891102">
        <w:tc>
          <w:tcPr>
            <w:tcW w:w="2190" w:type="dxa"/>
          </w:tcPr>
          <w:p w:rsidR="003A00B4" w:rsidRDefault="008911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891102" w:rsidRDefault="008911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1102" w:rsidRDefault="008911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1102" w:rsidRDefault="008911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1102" w:rsidRDefault="008911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4" w:type="dxa"/>
            <w:gridSpan w:val="2"/>
            <w:tcBorders>
              <w:right w:val="single" w:sz="4" w:space="0" w:color="auto"/>
            </w:tcBorders>
          </w:tcPr>
          <w:p w:rsidR="003A00B4" w:rsidRDefault="003A00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</w:tcPr>
          <w:p w:rsidR="003A00B4" w:rsidRDefault="003A00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1102" w:rsidRPr="006D203A" w:rsidTr="00891102">
        <w:tc>
          <w:tcPr>
            <w:tcW w:w="4102" w:type="dxa"/>
            <w:gridSpan w:val="2"/>
            <w:tcBorders>
              <w:right w:val="single" w:sz="4" w:space="0" w:color="auto"/>
            </w:tcBorders>
          </w:tcPr>
          <w:p w:rsidR="00891102" w:rsidRDefault="008911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1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Саралау-оқушыларға қалай көбірек қолдау көрсетуді жоспарлайсыз? Қабілеті жоғары оқушыларға қанд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</w:t>
            </w:r>
            <w:r w:rsidRPr="000331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міндет қоюды жоспарлап отырсыз?</w:t>
            </w:r>
          </w:p>
        </w:tc>
        <w:tc>
          <w:tcPr>
            <w:tcW w:w="4882" w:type="dxa"/>
            <w:tcBorders>
              <w:right w:val="single" w:sz="4" w:space="0" w:color="auto"/>
            </w:tcBorders>
          </w:tcPr>
          <w:p w:rsidR="00891102" w:rsidRDefault="008911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1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–оқушылардың материалды меңгеру деңгейін қалай тексеруді жоспарлайсыз?</w:t>
            </w:r>
          </w:p>
        </w:tc>
        <w:tc>
          <w:tcPr>
            <w:tcW w:w="2039" w:type="dxa"/>
            <w:tcBorders>
              <w:left w:val="single" w:sz="4" w:space="0" w:color="auto"/>
            </w:tcBorders>
          </w:tcPr>
          <w:p w:rsidR="00891102" w:rsidRPr="000331E9" w:rsidRDefault="00891102" w:rsidP="00891102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31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қауіпсіздік </w:t>
            </w:r>
          </w:p>
          <w:p w:rsidR="00891102" w:rsidRDefault="00891102" w:rsidP="008911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1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техникасының сақталуы</w:t>
            </w:r>
          </w:p>
        </w:tc>
      </w:tr>
      <w:tr w:rsidR="00401D74" w:rsidRPr="006D203A" w:rsidTr="00891102">
        <w:tc>
          <w:tcPr>
            <w:tcW w:w="4102" w:type="dxa"/>
            <w:gridSpan w:val="2"/>
            <w:tcBorders>
              <w:right w:val="single" w:sz="4" w:space="0" w:color="auto"/>
            </w:tcBorders>
          </w:tcPr>
          <w:p w:rsidR="00401D74" w:rsidRDefault="00401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1D74" w:rsidRDefault="00401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1D74" w:rsidRDefault="00401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1D74" w:rsidRDefault="00401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1D74" w:rsidRDefault="00401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1D74" w:rsidRPr="000331E9" w:rsidRDefault="00401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82" w:type="dxa"/>
            <w:tcBorders>
              <w:right w:val="single" w:sz="4" w:space="0" w:color="auto"/>
            </w:tcBorders>
          </w:tcPr>
          <w:p w:rsidR="00401D74" w:rsidRPr="000331E9" w:rsidRDefault="00401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</w:tcPr>
          <w:p w:rsidR="00401D74" w:rsidRPr="000331E9" w:rsidRDefault="00401D74" w:rsidP="00891102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01D74" w:rsidRPr="006D203A" w:rsidTr="00401D74">
        <w:trPr>
          <w:trHeight w:val="956"/>
        </w:trPr>
        <w:tc>
          <w:tcPr>
            <w:tcW w:w="4102" w:type="dxa"/>
            <w:gridSpan w:val="2"/>
            <w:vMerge w:val="restart"/>
            <w:tcBorders>
              <w:right w:val="single" w:sz="4" w:space="0" w:color="auto"/>
            </w:tcBorders>
          </w:tcPr>
          <w:p w:rsidR="00401D74" w:rsidRDefault="00401D74" w:rsidP="00891102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31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бойынша рефлексия</w:t>
            </w:r>
          </w:p>
          <w:p w:rsidR="00401D74" w:rsidRPr="000877A2" w:rsidRDefault="00401D74" w:rsidP="00891102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мақсаттары/оқу мақсаттары дұрыс қойылған ба? Оқушылардың барлығы ОМ қол жеткізді ме?</w:t>
            </w:r>
          </w:p>
          <w:p w:rsidR="00401D74" w:rsidRPr="000877A2" w:rsidRDefault="00401D74" w:rsidP="00891102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Жеткізбесе,неліктен?</w:t>
            </w:r>
          </w:p>
          <w:p w:rsidR="00401D74" w:rsidRPr="000877A2" w:rsidRDefault="00401D74" w:rsidP="00891102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саралау дұрыс жүргізілді ме?</w:t>
            </w:r>
          </w:p>
          <w:p w:rsidR="00401D74" w:rsidRDefault="00401D74" w:rsidP="008911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уақыттық кезеңдері сақталды ма?Сабақ жоспарынан қандай ауытқулар болды,неліктен?</w:t>
            </w:r>
          </w:p>
        </w:tc>
        <w:tc>
          <w:tcPr>
            <w:tcW w:w="6921" w:type="dxa"/>
            <w:gridSpan w:val="2"/>
            <w:tcBorders>
              <w:bottom w:val="single" w:sz="4" w:space="0" w:color="auto"/>
            </w:tcBorders>
          </w:tcPr>
          <w:p w:rsidR="00401D74" w:rsidRDefault="00401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1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 бөлімді сабақ туралы өз пікіріңізді білдіру үшін пайдаланыңыз. Өз сабағыңыз туралы сол жақ бағанда берілген сұрақтарға жауап беріңіз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401D74" w:rsidRPr="006D203A" w:rsidTr="00401D74">
        <w:trPr>
          <w:trHeight w:val="1256"/>
        </w:trPr>
        <w:tc>
          <w:tcPr>
            <w:tcW w:w="4102" w:type="dxa"/>
            <w:gridSpan w:val="2"/>
            <w:vMerge/>
            <w:tcBorders>
              <w:right w:val="single" w:sz="4" w:space="0" w:color="auto"/>
            </w:tcBorders>
          </w:tcPr>
          <w:p w:rsidR="00401D74" w:rsidRPr="000331E9" w:rsidRDefault="00401D74" w:rsidP="00891102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</w:tcBorders>
          </w:tcPr>
          <w:p w:rsidR="00401D74" w:rsidRDefault="00401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1D74" w:rsidRPr="006D203A" w:rsidTr="000C1CBB">
        <w:tc>
          <w:tcPr>
            <w:tcW w:w="11023" w:type="dxa"/>
            <w:gridSpan w:val="4"/>
          </w:tcPr>
          <w:p w:rsidR="00401D74" w:rsidRDefault="00401D74" w:rsidP="00401D74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баға</w:t>
            </w:r>
          </w:p>
          <w:p w:rsidR="00401D74" w:rsidRDefault="00401D74" w:rsidP="00401D74">
            <w:pPr>
              <w:rPr>
                <w:sz w:val="24"/>
                <w:szCs w:val="24"/>
                <w:lang w:val="kk-KZ"/>
              </w:rPr>
            </w:pPr>
          </w:p>
          <w:p w:rsidR="00401D74" w:rsidRPr="00AB7D13" w:rsidRDefault="00401D74" w:rsidP="00401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401D74" w:rsidRDefault="00401D74" w:rsidP="00401D74">
            <w:pPr>
              <w:pStyle w:val="a4"/>
              <w:rPr>
                <w:color w:val="000000" w:themeColor="text1"/>
                <w:sz w:val="24"/>
                <w:szCs w:val="24"/>
                <w:lang w:val="kk-KZ"/>
              </w:rPr>
            </w:pPr>
            <w:r w:rsidRPr="00AB7D13">
              <w:rPr>
                <w:color w:val="000000" w:themeColor="text1"/>
                <w:sz w:val="24"/>
                <w:szCs w:val="24"/>
                <w:lang w:val="kk-KZ"/>
              </w:rPr>
              <w:t xml:space="preserve">1: </w:t>
            </w:r>
          </w:p>
          <w:p w:rsidR="00401D74" w:rsidRPr="00401D74" w:rsidRDefault="00401D74" w:rsidP="00401D7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AB7D13">
              <w:rPr>
                <w:lang w:val="kk-KZ"/>
              </w:rPr>
              <w:t xml:space="preserve">2: </w:t>
            </w:r>
          </w:p>
          <w:p w:rsidR="00401D74" w:rsidRPr="00401D74" w:rsidRDefault="00401D74" w:rsidP="00401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жақсартуға не ықпал ете алады (оқыту туралы да, оқу туралы да ойланыңыз)?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B7D13">
              <w:rPr>
                <w:color w:val="000000" w:themeColor="text1"/>
                <w:sz w:val="24"/>
                <w:szCs w:val="24"/>
                <w:lang w:val="kk-KZ"/>
              </w:rPr>
              <w:t xml:space="preserve">1: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br/>
            </w:r>
            <w:r w:rsidRPr="00AB7D13">
              <w:rPr>
                <w:color w:val="000000" w:themeColor="text1"/>
                <w:sz w:val="24"/>
                <w:szCs w:val="24"/>
                <w:lang w:val="kk-KZ"/>
              </w:rPr>
              <w:t xml:space="preserve">2: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401D74" w:rsidRDefault="00401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3A00B4" w:rsidRPr="00BD0E6E" w:rsidRDefault="003A00B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A00B4" w:rsidRPr="00BD0E6E" w:rsidSect="00BD0E6E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715E"/>
    <w:multiLevelType w:val="hybridMultilevel"/>
    <w:tmpl w:val="19EA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5479F"/>
    <w:multiLevelType w:val="hybridMultilevel"/>
    <w:tmpl w:val="FB8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54761"/>
    <w:multiLevelType w:val="hybridMultilevel"/>
    <w:tmpl w:val="908CB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C6E2F"/>
    <w:multiLevelType w:val="hybridMultilevel"/>
    <w:tmpl w:val="86E0C770"/>
    <w:lvl w:ilvl="0" w:tplc="B86487AE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D0E6E"/>
    <w:rsid w:val="000049A0"/>
    <w:rsid w:val="00012AF0"/>
    <w:rsid w:val="00095327"/>
    <w:rsid w:val="001118B3"/>
    <w:rsid w:val="001D025C"/>
    <w:rsid w:val="002A2F54"/>
    <w:rsid w:val="003551F5"/>
    <w:rsid w:val="00394780"/>
    <w:rsid w:val="003A00B4"/>
    <w:rsid w:val="003E26F2"/>
    <w:rsid w:val="003F0981"/>
    <w:rsid w:val="00401D74"/>
    <w:rsid w:val="00454CDA"/>
    <w:rsid w:val="004879D9"/>
    <w:rsid w:val="004B5E66"/>
    <w:rsid w:val="004D4A69"/>
    <w:rsid w:val="00501350"/>
    <w:rsid w:val="00541488"/>
    <w:rsid w:val="00560AC2"/>
    <w:rsid w:val="005A27F7"/>
    <w:rsid w:val="00607EB4"/>
    <w:rsid w:val="00641E8A"/>
    <w:rsid w:val="006470C1"/>
    <w:rsid w:val="006D203A"/>
    <w:rsid w:val="006F4B5A"/>
    <w:rsid w:val="007B04D5"/>
    <w:rsid w:val="00891102"/>
    <w:rsid w:val="00894A3C"/>
    <w:rsid w:val="008B13BA"/>
    <w:rsid w:val="009223AD"/>
    <w:rsid w:val="00B05272"/>
    <w:rsid w:val="00BD0E6E"/>
    <w:rsid w:val="00CC4CDA"/>
    <w:rsid w:val="00D81FF0"/>
    <w:rsid w:val="00DD0D31"/>
    <w:rsid w:val="00DE1F53"/>
    <w:rsid w:val="00F633C7"/>
    <w:rsid w:val="00FD0A62"/>
    <w:rsid w:val="00FD10F4"/>
    <w:rsid w:val="00FE0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D0E6E"/>
    <w:pPr>
      <w:spacing w:beforeAutospacing="1" w:after="0" w:line="240" w:lineRule="auto"/>
      <w:ind w:left="-57"/>
      <w:jc w:val="both"/>
    </w:pPr>
  </w:style>
  <w:style w:type="paragraph" w:styleId="a6">
    <w:name w:val="List Paragraph"/>
    <w:basedOn w:val="a"/>
    <w:uiPriority w:val="34"/>
    <w:qFormat/>
    <w:rsid w:val="00BD0E6E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401D74"/>
  </w:style>
  <w:style w:type="character" w:customStyle="1" w:styleId="sinf">
    <w:name w:val="sinf"/>
    <w:basedOn w:val="a0"/>
    <w:rsid w:val="006470C1"/>
  </w:style>
  <w:style w:type="paragraph" w:styleId="a7">
    <w:name w:val="Balloon Text"/>
    <w:basedOn w:val="a"/>
    <w:link w:val="a8"/>
    <w:uiPriority w:val="99"/>
    <w:semiHidden/>
    <w:unhideWhenUsed/>
    <w:rsid w:val="003F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dcterms:created xsi:type="dcterms:W3CDTF">2019-05-19T12:27:00Z</dcterms:created>
  <dcterms:modified xsi:type="dcterms:W3CDTF">2019-05-20T13:16:00Z</dcterms:modified>
</cp:coreProperties>
</file>